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IN"/>
        </w:rPr>
      </w:pPr>
      <w:r>
        <w:rPr>
          <w:rFonts w:hint="default"/>
          <w:sz w:val="24"/>
          <w:szCs w:val="24"/>
          <w:lang w:val="en-IN"/>
        </w:rPr>
        <w:t>Conclusion:</w:t>
      </w:r>
    </w:p>
    <w:p>
      <w:pPr>
        <w:rPr>
          <w:rFonts w:hint="default"/>
          <w:sz w:val="24"/>
          <w:szCs w:val="24"/>
          <w:lang w:val="en-IN"/>
        </w:rPr>
      </w:pPr>
    </w:p>
    <w:p>
      <w:pPr>
        <w:rPr>
          <w:rFonts w:hint="default"/>
          <w:lang w:val="en-IN"/>
        </w:rPr>
      </w:pPr>
      <w:r>
        <w:rPr>
          <w:rFonts w:hint="default"/>
          <w:sz w:val="24"/>
          <w:szCs w:val="24"/>
          <w:lang w:val="en-IN"/>
        </w:rPr>
        <w:t xml:space="preserve">In this minor project we learned K- means clustering and its importance to be considered for building a far descent recommendation system from cold start. We studied various vectorization techniques and finally concluded to use tf-idf which was further usable for similarity metrics formation.we also studied various clustering technique and choose k-means suitable. This method of generating for recommendation is far descent but will not perform as good as deep learning recommendation system like autoencoder or restricted boltzmann machine. As this recommendation is for early use and for collecting data as per user futher above mentioned advanced techniques can be applied to future upgrades to generate superior recommendations. </w:t>
      </w:r>
      <w:r>
        <w:rPr>
          <w:rFonts w:hint="default"/>
          <w:lang w:val="en-IN"/>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CD61C7"/>
    <w:rsid w:val="06CD6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2020-04-10T05:12:00Z</dcterms:created>
  <dc:creator>chouk</dc:creator>
  <cp:lastModifiedBy>chouk</cp:lastModifiedBy>
  <dcterms:modified xsi:type="dcterms:W3CDTF">2020-04-10T05:24:46Z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