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9A" w:rsidRPr="00427578" w:rsidRDefault="00427578">
      <w:pPr>
        <w:rPr>
          <w:sz w:val="28"/>
          <w:szCs w:val="28"/>
        </w:rPr>
      </w:pPr>
      <w:r w:rsidRPr="00427578">
        <w:rPr>
          <w:sz w:val="28"/>
          <w:szCs w:val="28"/>
        </w:rPr>
        <w:t>Задание на вторую лабораторную работу</w:t>
      </w:r>
    </w:p>
    <w:p w:rsidR="00427578" w:rsidRPr="00427578" w:rsidRDefault="00427578">
      <w:pPr>
        <w:rPr>
          <w:sz w:val="28"/>
          <w:szCs w:val="28"/>
        </w:rPr>
      </w:pPr>
      <w:r w:rsidRPr="00427578">
        <w:rPr>
          <w:sz w:val="28"/>
          <w:szCs w:val="28"/>
        </w:rPr>
        <w:t>Программная реализация преобразований изображения на плоскости и исследование их свойств.</w:t>
      </w:r>
    </w:p>
    <w:p w:rsidR="00427578" w:rsidRDefault="00427578" w:rsidP="00427578">
      <w:pPr>
        <w:pStyle w:val="aa"/>
        <w:numPr>
          <w:ilvl w:val="0"/>
          <w:numId w:val="6"/>
        </w:numPr>
        <w:ind w:left="426"/>
      </w:pPr>
      <w:r>
        <w:t>Необходимо обеспечить вывод исходного изображения в центре экрана. Целесообразно знать (вывести) координаты центральной точки изображения, т.к. прежде всего преобразования могут выполняться относительно этой точки.</w:t>
      </w:r>
    </w:p>
    <w:p w:rsidR="00427578" w:rsidRDefault="00427578" w:rsidP="00427578">
      <w:pPr>
        <w:pStyle w:val="aa"/>
        <w:ind w:left="426" w:firstLine="0"/>
      </w:pPr>
      <w:r>
        <w:t>Размеры изображения должны быть такими, чтобы при первых двух-трех преобразованиях изображение находилось бы в пределах экрана (хотя бы частично). Имеется в виду, что преобразовании будут выполняться при задании разумных значений параметров операций (величины смещения порядка 200 пикселей, коэффициенты масштабирования не более двух).</w:t>
      </w:r>
    </w:p>
    <w:p w:rsidR="00427578" w:rsidRDefault="00427578" w:rsidP="00427578">
      <w:pPr>
        <w:pStyle w:val="aa"/>
        <w:numPr>
          <w:ilvl w:val="0"/>
          <w:numId w:val="6"/>
        </w:numPr>
        <w:ind w:left="426" w:hanging="284"/>
      </w:pPr>
      <w:r>
        <w:t>Обеспечить задание параметров каждой из операций и последующее их выполнение.</w:t>
      </w:r>
    </w:p>
    <w:p w:rsidR="00427578" w:rsidRDefault="00427578" w:rsidP="00427578">
      <w:pPr>
        <w:pStyle w:val="aa"/>
        <w:ind w:left="426" w:firstLine="0"/>
      </w:pPr>
      <w:r>
        <w:t>Параметры операций желательно задавать в полях ввода и сохранять до задания новых значений для выполнения следующей операции. Координаты центра масштабирования и поворота можно задавать в одних и тех же полях, чтобы пользователь мог использовать те же значения при выполнении другой операции.</w:t>
      </w:r>
    </w:p>
    <w:p w:rsidR="00427578" w:rsidRDefault="00427578" w:rsidP="00427578">
      <w:pPr>
        <w:pStyle w:val="aa"/>
        <w:ind w:left="426" w:firstLine="0"/>
      </w:pPr>
    </w:p>
    <w:p w:rsidR="00427578" w:rsidRDefault="00427578" w:rsidP="00427578">
      <w:pPr>
        <w:pStyle w:val="aa"/>
        <w:ind w:left="426" w:firstLine="0"/>
      </w:pPr>
      <w:r>
        <w:t>Каждое преобразование применяется к текущему изображению.</w:t>
      </w:r>
    </w:p>
    <w:p w:rsidR="00427578" w:rsidRDefault="00427578" w:rsidP="00427578">
      <w:pPr>
        <w:pStyle w:val="aa"/>
        <w:ind w:left="426" w:firstLine="0"/>
      </w:pPr>
      <w:r>
        <w:t>Предусмотреть возможность возврата на один шаг назад (к изображению, полученному после выполнения предыдущей операции).</w:t>
      </w:r>
    </w:p>
    <w:p w:rsidR="003647C1" w:rsidRDefault="003647C1" w:rsidP="00427578">
      <w:pPr>
        <w:pStyle w:val="aa"/>
        <w:ind w:left="426" w:firstLine="0"/>
      </w:pPr>
      <w:r>
        <w:t>Можно использовать экранную систему</w:t>
      </w:r>
      <w:r w:rsidR="00915C80">
        <w:t xml:space="preserve"> </w:t>
      </w:r>
      <w:r>
        <w:t>координат.</w:t>
      </w:r>
    </w:p>
    <w:sectPr w:rsidR="003647C1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F182631"/>
    <w:multiLevelType w:val="hybridMultilevel"/>
    <w:tmpl w:val="434AE1D6"/>
    <w:lvl w:ilvl="0" w:tplc="721AB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27578"/>
    <w:rsid w:val="003647C1"/>
    <w:rsid w:val="00427578"/>
    <w:rsid w:val="00467DA5"/>
    <w:rsid w:val="00915C80"/>
    <w:rsid w:val="00D46F7E"/>
    <w:rsid w:val="00EE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2</cp:revision>
  <dcterms:created xsi:type="dcterms:W3CDTF">2021-02-20T14:34:00Z</dcterms:created>
  <dcterms:modified xsi:type="dcterms:W3CDTF">2021-02-20T15:12:00Z</dcterms:modified>
</cp:coreProperties>
</file>