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235FEF" w:rsidRDefault="00F7637D" w:rsidP="00FC6334">
          <w:pPr>
            <w:pStyle w:val="14"/>
            <w:tabs>
              <w:tab w:val="right" w:leader="dot" w:pos="9345"/>
            </w:tabs>
            <w:ind w:firstLine="0"/>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79341" w:history="1">
            <w:r w:rsidR="00235FEF" w:rsidRPr="0067426C">
              <w:rPr>
                <w:rStyle w:val="aff5"/>
                <w:noProof/>
              </w:rPr>
              <w:t>Введение</w:t>
            </w:r>
            <w:r w:rsidR="00235FEF">
              <w:rPr>
                <w:noProof/>
                <w:webHidden/>
              </w:rPr>
              <w:tab/>
            </w:r>
            <w:r>
              <w:rPr>
                <w:noProof/>
                <w:webHidden/>
              </w:rPr>
              <w:fldChar w:fldCharType="begin"/>
            </w:r>
            <w:r w:rsidR="00235FEF">
              <w:rPr>
                <w:noProof/>
                <w:webHidden/>
              </w:rPr>
              <w:instrText xml:space="preserve"> PAGEREF _Toc442279341 \h </w:instrText>
            </w:r>
            <w:r>
              <w:rPr>
                <w:noProof/>
                <w:webHidden/>
              </w:rPr>
            </w:r>
            <w:r>
              <w:rPr>
                <w:noProof/>
                <w:webHidden/>
              </w:rPr>
              <w:fldChar w:fldCharType="separate"/>
            </w:r>
            <w:r w:rsidR="00C25A9A">
              <w:rPr>
                <w:noProof/>
                <w:webHidden/>
              </w:rPr>
              <w:t>5</w:t>
            </w:r>
            <w:r>
              <w:rPr>
                <w:noProof/>
                <w:webHidden/>
              </w:rPr>
              <w:fldChar w:fldCharType="end"/>
            </w:r>
          </w:hyperlink>
        </w:p>
        <w:p w:rsidR="00235FEF" w:rsidRDefault="00F7637D" w:rsidP="00FC6334">
          <w:pPr>
            <w:pStyle w:val="14"/>
            <w:tabs>
              <w:tab w:val="right" w:leader="dot" w:pos="9345"/>
            </w:tabs>
            <w:ind w:firstLine="0"/>
            <w:rPr>
              <w:rFonts w:asciiTheme="minorHAnsi" w:eastAsiaTheme="minorEastAsia" w:hAnsiTheme="minorHAnsi" w:cstheme="minorBidi"/>
              <w:noProof/>
              <w:sz w:val="22"/>
              <w:lang w:eastAsia="ru-RU"/>
            </w:rPr>
          </w:pPr>
          <w:hyperlink w:anchor="_Toc442279342" w:history="1">
            <w:r w:rsidR="00235FEF" w:rsidRPr="0067426C">
              <w:rPr>
                <w:rStyle w:val="aff5"/>
                <w:noProof/>
              </w:rPr>
              <w:t>1. Требования к оформлению отчетов по практическим работам</w:t>
            </w:r>
            <w:r w:rsidR="00235FEF">
              <w:rPr>
                <w:noProof/>
                <w:webHidden/>
              </w:rPr>
              <w:tab/>
            </w:r>
            <w:r>
              <w:rPr>
                <w:noProof/>
                <w:webHidden/>
              </w:rPr>
              <w:fldChar w:fldCharType="begin"/>
            </w:r>
            <w:r w:rsidR="00235FEF">
              <w:rPr>
                <w:noProof/>
                <w:webHidden/>
              </w:rPr>
              <w:instrText xml:space="preserve"> PAGEREF _Toc442279342 \h </w:instrText>
            </w:r>
            <w:r>
              <w:rPr>
                <w:noProof/>
                <w:webHidden/>
              </w:rPr>
            </w:r>
            <w:r>
              <w:rPr>
                <w:noProof/>
                <w:webHidden/>
              </w:rPr>
              <w:fldChar w:fldCharType="separate"/>
            </w:r>
            <w:r w:rsidR="00C25A9A">
              <w:rPr>
                <w:noProof/>
                <w:webHidden/>
              </w:rPr>
              <w:t>6</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43" w:history="1">
            <w:r w:rsidR="00235FEF" w:rsidRPr="0067426C">
              <w:rPr>
                <w:rStyle w:val="aff5"/>
                <w:noProof/>
              </w:rPr>
              <w:t>1.1. Оформление основного текста</w:t>
            </w:r>
            <w:r w:rsidR="00235FEF">
              <w:rPr>
                <w:noProof/>
                <w:webHidden/>
              </w:rPr>
              <w:tab/>
            </w:r>
            <w:r>
              <w:rPr>
                <w:noProof/>
                <w:webHidden/>
              </w:rPr>
              <w:fldChar w:fldCharType="begin"/>
            </w:r>
            <w:r w:rsidR="00235FEF">
              <w:rPr>
                <w:noProof/>
                <w:webHidden/>
              </w:rPr>
              <w:instrText xml:space="preserve"> PAGEREF _Toc442279343 \h </w:instrText>
            </w:r>
            <w:r>
              <w:rPr>
                <w:noProof/>
                <w:webHidden/>
              </w:rPr>
            </w:r>
            <w:r>
              <w:rPr>
                <w:noProof/>
                <w:webHidden/>
              </w:rPr>
              <w:fldChar w:fldCharType="separate"/>
            </w:r>
            <w:r w:rsidR="00C25A9A">
              <w:rPr>
                <w:noProof/>
                <w:webHidden/>
              </w:rPr>
              <w:t>6</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44" w:history="1">
            <w:r w:rsidR="00235FEF" w:rsidRPr="0067426C">
              <w:rPr>
                <w:rStyle w:val="aff5"/>
                <w:noProof/>
              </w:rPr>
              <w:t>1.2. Оформление заголовков</w:t>
            </w:r>
            <w:r w:rsidR="00235FEF">
              <w:rPr>
                <w:noProof/>
                <w:webHidden/>
              </w:rPr>
              <w:tab/>
            </w:r>
            <w:r>
              <w:rPr>
                <w:noProof/>
                <w:webHidden/>
              </w:rPr>
              <w:fldChar w:fldCharType="begin"/>
            </w:r>
            <w:r w:rsidR="00235FEF">
              <w:rPr>
                <w:noProof/>
                <w:webHidden/>
              </w:rPr>
              <w:instrText xml:space="preserve"> PAGEREF _Toc442279344 \h </w:instrText>
            </w:r>
            <w:r>
              <w:rPr>
                <w:noProof/>
                <w:webHidden/>
              </w:rPr>
            </w:r>
            <w:r>
              <w:rPr>
                <w:noProof/>
                <w:webHidden/>
              </w:rPr>
              <w:fldChar w:fldCharType="separate"/>
            </w:r>
            <w:r w:rsidR="00C25A9A">
              <w:rPr>
                <w:noProof/>
                <w:webHidden/>
              </w:rPr>
              <w:t>7</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45" w:history="1">
            <w:r w:rsidR="00235FEF" w:rsidRPr="0067426C">
              <w:rPr>
                <w:rStyle w:val="aff5"/>
                <w:noProof/>
              </w:rPr>
              <w:t>1.3. Оформление списков (маркированных/нумерованных)</w:t>
            </w:r>
            <w:r w:rsidR="00235FEF">
              <w:rPr>
                <w:noProof/>
                <w:webHidden/>
              </w:rPr>
              <w:tab/>
            </w:r>
            <w:r>
              <w:rPr>
                <w:noProof/>
                <w:webHidden/>
              </w:rPr>
              <w:fldChar w:fldCharType="begin"/>
            </w:r>
            <w:r w:rsidR="00235FEF">
              <w:rPr>
                <w:noProof/>
                <w:webHidden/>
              </w:rPr>
              <w:instrText xml:space="preserve"> PAGEREF _Toc442279345 \h </w:instrText>
            </w:r>
            <w:r>
              <w:rPr>
                <w:noProof/>
                <w:webHidden/>
              </w:rPr>
            </w:r>
            <w:r>
              <w:rPr>
                <w:noProof/>
                <w:webHidden/>
              </w:rPr>
              <w:fldChar w:fldCharType="separate"/>
            </w:r>
            <w:r w:rsidR="00C25A9A">
              <w:rPr>
                <w:noProof/>
                <w:webHidden/>
              </w:rPr>
              <w:t>8</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46" w:history="1">
            <w:r w:rsidR="00235FEF" w:rsidRPr="0067426C">
              <w:rPr>
                <w:rStyle w:val="aff5"/>
                <w:noProof/>
              </w:rPr>
              <w:t>1.4. Дополнительные объекты</w:t>
            </w:r>
            <w:r w:rsidR="00235FEF">
              <w:rPr>
                <w:noProof/>
                <w:webHidden/>
              </w:rPr>
              <w:tab/>
            </w:r>
            <w:r>
              <w:rPr>
                <w:noProof/>
                <w:webHidden/>
              </w:rPr>
              <w:fldChar w:fldCharType="begin"/>
            </w:r>
            <w:r w:rsidR="00235FEF">
              <w:rPr>
                <w:noProof/>
                <w:webHidden/>
              </w:rPr>
              <w:instrText xml:space="preserve"> PAGEREF _Toc442279346 \h </w:instrText>
            </w:r>
            <w:r>
              <w:rPr>
                <w:noProof/>
                <w:webHidden/>
              </w:rPr>
            </w:r>
            <w:r>
              <w:rPr>
                <w:noProof/>
                <w:webHidden/>
              </w:rPr>
              <w:fldChar w:fldCharType="separate"/>
            </w:r>
            <w:r w:rsidR="00C25A9A">
              <w:rPr>
                <w:noProof/>
                <w:webHidden/>
              </w:rPr>
              <w:t>9</w:t>
            </w:r>
            <w:r>
              <w:rPr>
                <w:noProof/>
                <w:webHidden/>
              </w:rPr>
              <w:fldChar w:fldCharType="end"/>
            </w:r>
          </w:hyperlink>
        </w:p>
        <w:p w:rsidR="00235FEF" w:rsidRDefault="00F7637D" w:rsidP="00FC6334">
          <w:pPr>
            <w:pStyle w:val="14"/>
            <w:tabs>
              <w:tab w:val="right" w:leader="dot" w:pos="9345"/>
            </w:tabs>
            <w:ind w:firstLine="0"/>
            <w:rPr>
              <w:rFonts w:asciiTheme="minorHAnsi" w:eastAsiaTheme="minorEastAsia" w:hAnsiTheme="minorHAnsi" w:cstheme="minorBidi"/>
              <w:noProof/>
              <w:sz w:val="22"/>
              <w:lang w:eastAsia="ru-RU"/>
            </w:rPr>
          </w:pPr>
          <w:hyperlink w:anchor="_Toc442279347" w:history="1">
            <w:r w:rsidR="00235FEF" w:rsidRPr="0067426C">
              <w:rPr>
                <w:rStyle w:val="aff5"/>
                <w:noProof/>
              </w:rPr>
              <w:t>2. Разъяснения по практическим работам</w:t>
            </w:r>
            <w:r w:rsidR="00235FEF">
              <w:rPr>
                <w:noProof/>
                <w:webHidden/>
              </w:rPr>
              <w:tab/>
            </w:r>
            <w:r>
              <w:rPr>
                <w:noProof/>
                <w:webHidden/>
              </w:rPr>
              <w:fldChar w:fldCharType="begin"/>
            </w:r>
            <w:r w:rsidR="00235FEF">
              <w:rPr>
                <w:noProof/>
                <w:webHidden/>
              </w:rPr>
              <w:instrText xml:space="preserve"> PAGEREF _Toc442279347 \h </w:instrText>
            </w:r>
            <w:r>
              <w:rPr>
                <w:noProof/>
                <w:webHidden/>
              </w:rPr>
            </w:r>
            <w:r>
              <w:rPr>
                <w:noProof/>
                <w:webHidden/>
              </w:rPr>
              <w:fldChar w:fldCharType="separate"/>
            </w:r>
            <w:r w:rsidR="00C25A9A">
              <w:rPr>
                <w:noProof/>
                <w:webHidden/>
              </w:rPr>
              <w:t>12</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48" w:history="1">
            <w:r w:rsidR="00235FEF" w:rsidRPr="0067426C">
              <w:rPr>
                <w:rStyle w:val="aff5"/>
                <w:noProof/>
              </w:rPr>
              <w:t>2.1. Сбор сведений о системе</w:t>
            </w:r>
            <w:r w:rsidR="00235FEF">
              <w:rPr>
                <w:noProof/>
                <w:webHidden/>
              </w:rPr>
              <w:tab/>
            </w:r>
            <w:r>
              <w:rPr>
                <w:noProof/>
                <w:webHidden/>
              </w:rPr>
              <w:fldChar w:fldCharType="begin"/>
            </w:r>
            <w:r w:rsidR="00235FEF">
              <w:rPr>
                <w:noProof/>
                <w:webHidden/>
              </w:rPr>
              <w:instrText xml:space="preserve"> PAGEREF _Toc442279348 \h </w:instrText>
            </w:r>
            <w:r>
              <w:rPr>
                <w:noProof/>
                <w:webHidden/>
              </w:rPr>
            </w:r>
            <w:r>
              <w:rPr>
                <w:noProof/>
                <w:webHidden/>
              </w:rPr>
              <w:fldChar w:fldCharType="separate"/>
            </w:r>
            <w:r w:rsidR="00C25A9A">
              <w:rPr>
                <w:noProof/>
                <w:webHidden/>
              </w:rPr>
              <w:t>12</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49" w:history="1">
            <w:r w:rsidR="00235FEF" w:rsidRPr="0067426C">
              <w:rPr>
                <w:rStyle w:val="aff5"/>
                <w:noProof/>
              </w:rPr>
              <w:t>2.2. Мониторинг ресурсов</w:t>
            </w:r>
            <w:r w:rsidR="00235FEF">
              <w:rPr>
                <w:noProof/>
                <w:webHidden/>
              </w:rPr>
              <w:tab/>
            </w:r>
            <w:r>
              <w:rPr>
                <w:noProof/>
                <w:webHidden/>
              </w:rPr>
              <w:fldChar w:fldCharType="begin"/>
            </w:r>
            <w:r w:rsidR="00235FEF">
              <w:rPr>
                <w:noProof/>
                <w:webHidden/>
              </w:rPr>
              <w:instrText xml:space="preserve"> PAGEREF _Toc442279349 \h </w:instrText>
            </w:r>
            <w:r>
              <w:rPr>
                <w:noProof/>
                <w:webHidden/>
              </w:rPr>
            </w:r>
            <w:r>
              <w:rPr>
                <w:noProof/>
                <w:webHidden/>
              </w:rPr>
              <w:fldChar w:fldCharType="separate"/>
            </w:r>
            <w:r w:rsidR="00C25A9A">
              <w:rPr>
                <w:noProof/>
                <w:webHidden/>
              </w:rPr>
              <w:t>14</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0" w:history="1">
            <w:r w:rsidR="00235FEF" w:rsidRPr="0067426C">
              <w:rPr>
                <w:rStyle w:val="aff5"/>
                <w:noProof/>
              </w:rPr>
              <w:t>2.3. Анализ активности процессов</w:t>
            </w:r>
            <w:r w:rsidR="00235FEF">
              <w:rPr>
                <w:noProof/>
                <w:webHidden/>
              </w:rPr>
              <w:tab/>
            </w:r>
            <w:r>
              <w:rPr>
                <w:noProof/>
                <w:webHidden/>
              </w:rPr>
              <w:fldChar w:fldCharType="begin"/>
            </w:r>
            <w:r w:rsidR="00235FEF">
              <w:rPr>
                <w:noProof/>
                <w:webHidden/>
              </w:rPr>
              <w:instrText xml:space="preserve"> PAGEREF _Toc442279350 \h </w:instrText>
            </w:r>
            <w:r>
              <w:rPr>
                <w:noProof/>
                <w:webHidden/>
              </w:rPr>
            </w:r>
            <w:r>
              <w:rPr>
                <w:noProof/>
                <w:webHidden/>
              </w:rPr>
              <w:fldChar w:fldCharType="separate"/>
            </w:r>
            <w:r w:rsidR="00C25A9A">
              <w:rPr>
                <w:noProof/>
                <w:webHidden/>
              </w:rPr>
              <w:t>15</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1" w:history="1">
            <w:r w:rsidR="00235FEF" w:rsidRPr="0067426C">
              <w:rPr>
                <w:rStyle w:val="aff5"/>
                <w:noProof/>
              </w:rPr>
              <w:t>2.4. Виртуальные машины</w:t>
            </w:r>
            <w:r w:rsidR="00235FEF">
              <w:rPr>
                <w:noProof/>
                <w:webHidden/>
              </w:rPr>
              <w:tab/>
            </w:r>
            <w:r>
              <w:rPr>
                <w:noProof/>
                <w:webHidden/>
              </w:rPr>
              <w:fldChar w:fldCharType="begin"/>
            </w:r>
            <w:r w:rsidR="00235FEF">
              <w:rPr>
                <w:noProof/>
                <w:webHidden/>
              </w:rPr>
              <w:instrText xml:space="preserve"> PAGEREF _Toc442279351 \h </w:instrText>
            </w:r>
            <w:r>
              <w:rPr>
                <w:noProof/>
                <w:webHidden/>
              </w:rPr>
            </w:r>
            <w:r>
              <w:rPr>
                <w:noProof/>
                <w:webHidden/>
              </w:rPr>
              <w:fldChar w:fldCharType="separate"/>
            </w:r>
            <w:r w:rsidR="00C25A9A">
              <w:rPr>
                <w:noProof/>
                <w:webHidden/>
              </w:rPr>
              <w:t>16</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2" w:history="1">
            <w:r w:rsidR="00235FEF" w:rsidRPr="0067426C">
              <w:rPr>
                <w:rStyle w:val="aff5"/>
                <w:noProof/>
              </w:rPr>
              <w:t>2.5. Файловые системы</w:t>
            </w:r>
            <w:r w:rsidR="00235FEF">
              <w:rPr>
                <w:noProof/>
                <w:webHidden/>
              </w:rPr>
              <w:tab/>
            </w:r>
            <w:r>
              <w:rPr>
                <w:noProof/>
                <w:webHidden/>
              </w:rPr>
              <w:fldChar w:fldCharType="begin"/>
            </w:r>
            <w:r w:rsidR="00235FEF">
              <w:rPr>
                <w:noProof/>
                <w:webHidden/>
              </w:rPr>
              <w:instrText xml:space="preserve"> PAGEREF _Toc442279352 \h </w:instrText>
            </w:r>
            <w:r>
              <w:rPr>
                <w:noProof/>
                <w:webHidden/>
              </w:rPr>
            </w:r>
            <w:r>
              <w:rPr>
                <w:noProof/>
                <w:webHidden/>
              </w:rPr>
              <w:fldChar w:fldCharType="separate"/>
            </w:r>
            <w:r w:rsidR="00C25A9A">
              <w:rPr>
                <w:noProof/>
                <w:webHidden/>
              </w:rPr>
              <w:t>19</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3" w:history="1">
            <w:r w:rsidR="00235FEF" w:rsidRPr="0067426C">
              <w:rPr>
                <w:rStyle w:val="aff5"/>
                <w:noProof/>
              </w:rPr>
              <w:t>2.6. Дисковое пространство</w:t>
            </w:r>
            <w:r w:rsidR="00235FEF">
              <w:rPr>
                <w:noProof/>
                <w:webHidden/>
              </w:rPr>
              <w:tab/>
            </w:r>
            <w:r>
              <w:rPr>
                <w:noProof/>
                <w:webHidden/>
              </w:rPr>
              <w:fldChar w:fldCharType="begin"/>
            </w:r>
            <w:r w:rsidR="00235FEF">
              <w:rPr>
                <w:noProof/>
                <w:webHidden/>
              </w:rPr>
              <w:instrText xml:space="preserve"> PAGEREF _Toc442279353 \h </w:instrText>
            </w:r>
            <w:r>
              <w:rPr>
                <w:noProof/>
                <w:webHidden/>
              </w:rPr>
            </w:r>
            <w:r>
              <w:rPr>
                <w:noProof/>
                <w:webHidden/>
              </w:rPr>
              <w:fldChar w:fldCharType="separate"/>
            </w:r>
            <w:r w:rsidR="00C25A9A">
              <w:rPr>
                <w:noProof/>
                <w:webHidden/>
              </w:rPr>
              <w:t>21</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4" w:history="1">
            <w:r w:rsidR="00235FEF" w:rsidRPr="0067426C">
              <w:rPr>
                <w:rStyle w:val="aff5"/>
                <w:noProof/>
              </w:rPr>
              <w:t>2.7. Установка настольной ОС</w:t>
            </w:r>
            <w:r w:rsidR="00235FEF">
              <w:rPr>
                <w:noProof/>
                <w:webHidden/>
              </w:rPr>
              <w:tab/>
            </w:r>
            <w:r>
              <w:rPr>
                <w:noProof/>
                <w:webHidden/>
              </w:rPr>
              <w:fldChar w:fldCharType="begin"/>
            </w:r>
            <w:r w:rsidR="00235FEF">
              <w:rPr>
                <w:noProof/>
                <w:webHidden/>
              </w:rPr>
              <w:instrText xml:space="preserve"> PAGEREF _Toc442279354 \h </w:instrText>
            </w:r>
            <w:r>
              <w:rPr>
                <w:noProof/>
                <w:webHidden/>
              </w:rPr>
            </w:r>
            <w:r>
              <w:rPr>
                <w:noProof/>
                <w:webHidden/>
              </w:rPr>
              <w:fldChar w:fldCharType="separate"/>
            </w:r>
            <w:r w:rsidR="00C25A9A">
              <w:rPr>
                <w:noProof/>
                <w:webHidden/>
              </w:rPr>
              <w:t>22</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5" w:history="1">
            <w:r w:rsidR="00235FEF" w:rsidRPr="0067426C">
              <w:rPr>
                <w:rStyle w:val="aff5"/>
                <w:noProof/>
              </w:rPr>
              <w:t>2.8. Управление памятью</w:t>
            </w:r>
            <w:r w:rsidR="00235FEF">
              <w:rPr>
                <w:noProof/>
                <w:webHidden/>
              </w:rPr>
              <w:tab/>
            </w:r>
            <w:r>
              <w:rPr>
                <w:noProof/>
                <w:webHidden/>
              </w:rPr>
              <w:fldChar w:fldCharType="begin"/>
            </w:r>
            <w:r w:rsidR="00235FEF">
              <w:rPr>
                <w:noProof/>
                <w:webHidden/>
              </w:rPr>
              <w:instrText xml:space="preserve"> PAGEREF _Toc442279355 \h </w:instrText>
            </w:r>
            <w:r>
              <w:rPr>
                <w:noProof/>
                <w:webHidden/>
              </w:rPr>
            </w:r>
            <w:r>
              <w:rPr>
                <w:noProof/>
                <w:webHidden/>
              </w:rPr>
              <w:fldChar w:fldCharType="separate"/>
            </w:r>
            <w:r w:rsidR="00C25A9A">
              <w:rPr>
                <w:noProof/>
                <w:webHidden/>
              </w:rPr>
              <w:t>24</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6" w:history="1">
            <w:r w:rsidR="00235FEF" w:rsidRPr="0067426C">
              <w:rPr>
                <w:rStyle w:val="aff5"/>
                <w:noProof/>
              </w:rPr>
              <w:t>2.9. Линейка ОС MS Windows 9x</w:t>
            </w:r>
            <w:r w:rsidR="00235FEF">
              <w:rPr>
                <w:noProof/>
                <w:webHidden/>
              </w:rPr>
              <w:tab/>
            </w:r>
            <w:r>
              <w:rPr>
                <w:noProof/>
                <w:webHidden/>
              </w:rPr>
              <w:fldChar w:fldCharType="begin"/>
            </w:r>
            <w:r w:rsidR="00235FEF">
              <w:rPr>
                <w:noProof/>
                <w:webHidden/>
              </w:rPr>
              <w:instrText xml:space="preserve"> PAGEREF _Toc442279356 \h </w:instrText>
            </w:r>
            <w:r>
              <w:rPr>
                <w:noProof/>
                <w:webHidden/>
              </w:rPr>
            </w:r>
            <w:r>
              <w:rPr>
                <w:noProof/>
                <w:webHidden/>
              </w:rPr>
              <w:fldChar w:fldCharType="separate"/>
            </w:r>
            <w:r w:rsidR="00C25A9A">
              <w:rPr>
                <w:noProof/>
                <w:webHidden/>
              </w:rPr>
              <w:t>26</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7" w:history="1">
            <w:r w:rsidR="00235FEF" w:rsidRPr="0067426C">
              <w:rPr>
                <w:rStyle w:val="aff5"/>
                <w:noProof/>
              </w:rPr>
              <w:t>2.10. Windows на ядре NT</w:t>
            </w:r>
            <w:r w:rsidR="00235FEF">
              <w:rPr>
                <w:noProof/>
                <w:webHidden/>
              </w:rPr>
              <w:tab/>
            </w:r>
            <w:r>
              <w:rPr>
                <w:noProof/>
                <w:webHidden/>
              </w:rPr>
              <w:fldChar w:fldCharType="begin"/>
            </w:r>
            <w:r w:rsidR="00235FEF">
              <w:rPr>
                <w:noProof/>
                <w:webHidden/>
              </w:rPr>
              <w:instrText xml:space="preserve"> PAGEREF _Toc442279357 \h </w:instrText>
            </w:r>
            <w:r>
              <w:rPr>
                <w:noProof/>
                <w:webHidden/>
              </w:rPr>
            </w:r>
            <w:r>
              <w:rPr>
                <w:noProof/>
                <w:webHidden/>
              </w:rPr>
              <w:fldChar w:fldCharType="separate"/>
            </w:r>
            <w:r w:rsidR="00C25A9A">
              <w:rPr>
                <w:noProof/>
                <w:webHidden/>
              </w:rPr>
              <w:t>26</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8" w:history="1">
            <w:r w:rsidR="00235FEF" w:rsidRPr="0067426C">
              <w:rPr>
                <w:rStyle w:val="aff5"/>
                <w:noProof/>
              </w:rPr>
              <w:t>2.11. Обновление релизов</w:t>
            </w:r>
            <w:r w:rsidR="00235FEF">
              <w:rPr>
                <w:noProof/>
                <w:webHidden/>
              </w:rPr>
              <w:tab/>
            </w:r>
            <w:r>
              <w:rPr>
                <w:noProof/>
                <w:webHidden/>
              </w:rPr>
              <w:fldChar w:fldCharType="begin"/>
            </w:r>
            <w:r w:rsidR="00235FEF">
              <w:rPr>
                <w:noProof/>
                <w:webHidden/>
              </w:rPr>
              <w:instrText xml:space="preserve"> PAGEREF _Toc442279358 \h </w:instrText>
            </w:r>
            <w:r>
              <w:rPr>
                <w:noProof/>
                <w:webHidden/>
              </w:rPr>
            </w:r>
            <w:r>
              <w:rPr>
                <w:noProof/>
                <w:webHidden/>
              </w:rPr>
              <w:fldChar w:fldCharType="separate"/>
            </w:r>
            <w:r w:rsidR="00C25A9A">
              <w:rPr>
                <w:noProof/>
                <w:webHidden/>
              </w:rPr>
              <w:t>32</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59" w:history="1">
            <w:r w:rsidR="00235FEF" w:rsidRPr="0067426C">
              <w:rPr>
                <w:rStyle w:val="aff5"/>
                <w:noProof/>
              </w:rPr>
              <w:t>2.12. Оптимизация Windows</w:t>
            </w:r>
            <w:r w:rsidR="00235FEF">
              <w:rPr>
                <w:noProof/>
                <w:webHidden/>
              </w:rPr>
              <w:tab/>
            </w:r>
            <w:r>
              <w:rPr>
                <w:noProof/>
                <w:webHidden/>
              </w:rPr>
              <w:fldChar w:fldCharType="begin"/>
            </w:r>
            <w:r w:rsidR="00235FEF">
              <w:rPr>
                <w:noProof/>
                <w:webHidden/>
              </w:rPr>
              <w:instrText xml:space="preserve"> PAGEREF _Toc442279359 \h </w:instrText>
            </w:r>
            <w:r>
              <w:rPr>
                <w:noProof/>
                <w:webHidden/>
              </w:rPr>
            </w:r>
            <w:r>
              <w:rPr>
                <w:noProof/>
                <w:webHidden/>
              </w:rPr>
              <w:fldChar w:fldCharType="separate"/>
            </w:r>
            <w:r w:rsidR="00C25A9A">
              <w:rPr>
                <w:noProof/>
                <w:webHidden/>
              </w:rPr>
              <w:t>33</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0" w:history="1">
            <w:r w:rsidR="00235FEF" w:rsidRPr="0067426C">
              <w:rPr>
                <w:rStyle w:val="aff5"/>
                <w:noProof/>
              </w:rPr>
              <w:t>2.13. Управление пользователями Windows</w:t>
            </w:r>
            <w:r w:rsidR="00235FEF">
              <w:rPr>
                <w:noProof/>
                <w:webHidden/>
              </w:rPr>
              <w:tab/>
            </w:r>
            <w:r>
              <w:rPr>
                <w:noProof/>
                <w:webHidden/>
              </w:rPr>
              <w:fldChar w:fldCharType="begin"/>
            </w:r>
            <w:r w:rsidR="00235FEF">
              <w:rPr>
                <w:noProof/>
                <w:webHidden/>
              </w:rPr>
              <w:instrText xml:space="preserve"> PAGEREF _Toc442279360 \h </w:instrText>
            </w:r>
            <w:r>
              <w:rPr>
                <w:noProof/>
                <w:webHidden/>
              </w:rPr>
            </w:r>
            <w:r>
              <w:rPr>
                <w:noProof/>
                <w:webHidden/>
              </w:rPr>
              <w:fldChar w:fldCharType="separate"/>
            </w:r>
            <w:r w:rsidR="00C25A9A">
              <w:rPr>
                <w:noProof/>
                <w:webHidden/>
              </w:rPr>
              <w:t>39</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1" w:history="1">
            <w:r w:rsidR="00235FEF" w:rsidRPr="0067426C">
              <w:rPr>
                <w:rStyle w:val="aff5"/>
                <w:noProof/>
              </w:rPr>
              <w:t>2.14. Реестр Windows</w:t>
            </w:r>
            <w:r w:rsidR="00235FEF">
              <w:rPr>
                <w:noProof/>
                <w:webHidden/>
              </w:rPr>
              <w:tab/>
            </w:r>
            <w:r>
              <w:rPr>
                <w:noProof/>
                <w:webHidden/>
              </w:rPr>
              <w:fldChar w:fldCharType="begin"/>
            </w:r>
            <w:r w:rsidR="00235FEF">
              <w:rPr>
                <w:noProof/>
                <w:webHidden/>
              </w:rPr>
              <w:instrText xml:space="preserve"> PAGEREF _Toc442279361 \h </w:instrText>
            </w:r>
            <w:r>
              <w:rPr>
                <w:noProof/>
                <w:webHidden/>
              </w:rPr>
            </w:r>
            <w:r>
              <w:rPr>
                <w:noProof/>
                <w:webHidden/>
              </w:rPr>
              <w:fldChar w:fldCharType="separate"/>
            </w:r>
            <w:r w:rsidR="00C25A9A">
              <w:rPr>
                <w:noProof/>
                <w:webHidden/>
              </w:rPr>
              <w:t>41</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2" w:history="1">
            <w:r w:rsidR="00235FEF" w:rsidRPr="0067426C">
              <w:rPr>
                <w:rStyle w:val="aff5"/>
                <w:noProof/>
              </w:rPr>
              <w:t>2.15. Несколько ОС на одном ПК</w:t>
            </w:r>
            <w:r w:rsidR="00235FEF">
              <w:rPr>
                <w:noProof/>
                <w:webHidden/>
              </w:rPr>
              <w:tab/>
            </w:r>
            <w:r>
              <w:rPr>
                <w:noProof/>
                <w:webHidden/>
              </w:rPr>
              <w:fldChar w:fldCharType="begin"/>
            </w:r>
            <w:r w:rsidR="00235FEF">
              <w:rPr>
                <w:noProof/>
                <w:webHidden/>
              </w:rPr>
              <w:instrText xml:space="preserve"> PAGEREF _Toc442279362 \h </w:instrText>
            </w:r>
            <w:r>
              <w:rPr>
                <w:noProof/>
                <w:webHidden/>
              </w:rPr>
            </w:r>
            <w:r>
              <w:rPr>
                <w:noProof/>
                <w:webHidden/>
              </w:rPr>
              <w:fldChar w:fldCharType="separate"/>
            </w:r>
            <w:r w:rsidR="00C25A9A">
              <w:rPr>
                <w:noProof/>
                <w:webHidden/>
              </w:rPr>
              <w:t>44</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3" w:history="1">
            <w:r w:rsidR="00235FEF" w:rsidRPr="0067426C">
              <w:rPr>
                <w:rStyle w:val="aff5"/>
                <w:noProof/>
              </w:rPr>
              <w:t>2.16. Утилиты и стандартные приложения</w:t>
            </w:r>
            <w:r w:rsidR="00235FEF">
              <w:rPr>
                <w:noProof/>
                <w:webHidden/>
              </w:rPr>
              <w:tab/>
            </w:r>
            <w:r>
              <w:rPr>
                <w:noProof/>
                <w:webHidden/>
              </w:rPr>
              <w:fldChar w:fldCharType="begin"/>
            </w:r>
            <w:r w:rsidR="00235FEF">
              <w:rPr>
                <w:noProof/>
                <w:webHidden/>
              </w:rPr>
              <w:instrText xml:space="preserve"> PAGEREF _Toc442279363 \h </w:instrText>
            </w:r>
            <w:r>
              <w:rPr>
                <w:noProof/>
                <w:webHidden/>
              </w:rPr>
            </w:r>
            <w:r>
              <w:rPr>
                <w:noProof/>
                <w:webHidden/>
              </w:rPr>
              <w:fldChar w:fldCharType="separate"/>
            </w:r>
            <w:r w:rsidR="00C25A9A">
              <w:rPr>
                <w:noProof/>
                <w:webHidden/>
              </w:rPr>
              <w:t>47</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4" w:history="1">
            <w:r w:rsidR="00235FEF" w:rsidRPr="0067426C">
              <w:rPr>
                <w:rStyle w:val="aff5"/>
                <w:noProof/>
              </w:rPr>
              <w:t>2.17. Unix-подобные ОС</w:t>
            </w:r>
            <w:r w:rsidR="00235FEF">
              <w:rPr>
                <w:noProof/>
                <w:webHidden/>
              </w:rPr>
              <w:tab/>
            </w:r>
            <w:r>
              <w:rPr>
                <w:noProof/>
                <w:webHidden/>
              </w:rPr>
              <w:fldChar w:fldCharType="begin"/>
            </w:r>
            <w:r w:rsidR="00235FEF">
              <w:rPr>
                <w:noProof/>
                <w:webHidden/>
              </w:rPr>
              <w:instrText xml:space="preserve"> PAGEREF _Toc442279364 \h </w:instrText>
            </w:r>
            <w:r>
              <w:rPr>
                <w:noProof/>
                <w:webHidden/>
              </w:rPr>
            </w:r>
            <w:r>
              <w:rPr>
                <w:noProof/>
                <w:webHidden/>
              </w:rPr>
              <w:fldChar w:fldCharType="separate"/>
            </w:r>
            <w:r w:rsidR="00C25A9A">
              <w:rPr>
                <w:noProof/>
                <w:webHidden/>
              </w:rPr>
              <w:t>50</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5" w:history="1">
            <w:r w:rsidR="00235FEF" w:rsidRPr="0067426C">
              <w:rPr>
                <w:rStyle w:val="aff5"/>
                <w:noProof/>
              </w:rPr>
              <w:t>2.18. Ресурсы Linux</w:t>
            </w:r>
            <w:r w:rsidR="00235FEF">
              <w:rPr>
                <w:noProof/>
                <w:webHidden/>
              </w:rPr>
              <w:tab/>
            </w:r>
            <w:r>
              <w:rPr>
                <w:noProof/>
                <w:webHidden/>
              </w:rPr>
              <w:fldChar w:fldCharType="begin"/>
            </w:r>
            <w:r w:rsidR="00235FEF">
              <w:rPr>
                <w:noProof/>
                <w:webHidden/>
              </w:rPr>
              <w:instrText xml:space="preserve"> PAGEREF _Toc442279365 \h </w:instrText>
            </w:r>
            <w:r>
              <w:rPr>
                <w:noProof/>
                <w:webHidden/>
              </w:rPr>
            </w:r>
            <w:r>
              <w:rPr>
                <w:noProof/>
                <w:webHidden/>
              </w:rPr>
              <w:fldChar w:fldCharType="separate"/>
            </w:r>
            <w:r w:rsidR="00C25A9A">
              <w:rPr>
                <w:noProof/>
                <w:webHidden/>
              </w:rPr>
              <w:t>54</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6" w:history="1">
            <w:r w:rsidR="00235FEF" w:rsidRPr="0067426C">
              <w:rPr>
                <w:rStyle w:val="aff5"/>
                <w:noProof/>
              </w:rPr>
              <w:t>2.19. Установка приложений</w:t>
            </w:r>
            <w:r w:rsidR="00235FEF">
              <w:rPr>
                <w:noProof/>
                <w:webHidden/>
              </w:rPr>
              <w:tab/>
            </w:r>
            <w:r>
              <w:rPr>
                <w:noProof/>
                <w:webHidden/>
              </w:rPr>
              <w:fldChar w:fldCharType="begin"/>
            </w:r>
            <w:r w:rsidR="00235FEF">
              <w:rPr>
                <w:noProof/>
                <w:webHidden/>
              </w:rPr>
              <w:instrText xml:space="preserve"> PAGEREF _Toc442279366 \h </w:instrText>
            </w:r>
            <w:r>
              <w:rPr>
                <w:noProof/>
                <w:webHidden/>
              </w:rPr>
            </w:r>
            <w:r>
              <w:rPr>
                <w:noProof/>
                <w:webHidden/>
              </w:rPr>
              <w:fldChar w:fldCharType="separate"/>
            </w:r>
            <w:r w:rsidR="00C25A9A">
              <w:rPr>
                <w:noProof/>
                <w:webHidden/>
              </w:rPr>
              <w:t>57</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7" w:history="1">
            <w:r w:rsidR="00235FEF" w:rsidRPr="0067426C">
              <w:rPr>
                <w:rStyle w:val="aff5"/>
                <w:noProof/>
              </w:rPr>
              <w:t>2.20. Управление пользователями в Linux</w:t>
            </w:r>
            <w:r w:rsidR="00235FEF">
              <w:rPr>
                <w:noProof/>
                <w:webHidden/>
              </w:rPr>
              <w:tab/>
            </w:r>
            <w:r>
              <w:rPr>
                <w:noProof/>
                <w:webHidden/>
              </w:rPr>
              <w:fldChar w:fldCharType="begin"/>
            </w:r>
            <w:r w:rsidR="00235FEF">
              <w:rPr>
                <w:noProof/>
                <w:webHidden/>
              </w:rPr>
              <w:instrText xml:space="preserve"> PAGEREF _Toc442279367 \h </w:instrText>
            </w:r>
            <w:r>
              <w:rPr>
                <w:noProof/>
                <w:webHidden/>
              </w:rPr>
            </w:r>
            <w:r>
              <w:rPr>
                <w:noProof/>
                <w:webHidden/>
              </w:rPr>
              <w:fldChar w:fldCharType="separate"/>
            </w:r>
            <w:r w:rsidR="00C25A9A">
              <w:rPr>
                <w:noProof/>
                <w:webHidden/>
              </w:rPr>
              <w:t>61</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8" w:history="1">
            <w:r w:rsidR="00235FEF" w:rsidRPr="0067426C">
              <w:rPr>
                <w:rStyle w:val="aff5"/>
                <w:noProof/>
              </w:rPr>
              <w:t>2.21. Серверные Linux ОС</w:t>
            </w:r>
            <w:r w:rsidR="00235FEF">
              <w:rPr>
                <w:noProof/>
                <w:webHidden/>
              </w:rPr>
              <w:tab/>
            </w:r>
            <w:r>
              <w:rPr>
                <w:noProof/>
                <w:webHidden/>
              </w:rPr>
              <w:fldChar w:fldCharType="begin"/>
            </w:r>
            <w:r w:rsidR="00235FEF">
              <w:rPr>
                <w:noProof/>
                <w:webHidden/>
              </w:rPr>
              <w:instrText xml:space="preserve"> PAGEREF _Toc442279368 \h </w:instrText>
            </w:r>
            <w:r>
              <w:rPr>
                <w:noProof/>
                <w:webHidden/>
              </w:rPr>
            </w:r>
            <w:r>
              <w:rPr>
                <w:noProof/>
                <w:webHidden/>
              </w:rPr>
              <w:fldChar w:fldCharType="separate"/>
            </w:r>
            <w:r w:rsidR="00C25A9A">
              <w:rPr>
                <w:noProof/>
                <w:webHidden/>
              </w:rPr>
              <w:t>66</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69" w:history="1">
            <w:r w:rsidR="00235FEF" w:rsidRPr="0067426C">
              <w:rPr>
                <w:rStyle w:val="aff5"/>
                <w:noProof/>
              </w:rPr>
              <w:t>2.22. Samba-сервер</w:t>
            </w:r>
            <w:r w:rsidR="00235FEF">
              <w:rPr>
                <w:noProof/>
                <w:webHidden/>
              </w:rPr>
              <w:tab/>
            </w:r>
            <w:r>
              <w:rPr>
                <w:noProof/>
                <w:webHidden/>
              </w:rPr>
              <w:fldChar w:fldCharType="begin"/>
            </w:r>
            <w:r w:rsidR="00235FEF">
              <w:rPr>
                <w:noProof/>
                <w:webHidden/>
              </w:rPr>
              <w:instrText xml:space="preserve"> PAGEREF _Toc442279369 \h </w:instrText>
            </w:r>
            <w:r>
              <w:rPr>
                <w:noProof/>
                <w:webHidden/>
              </w:rPr>
            </w:r>
            <w:r>
              <w:rPr>
                <w:noProof/>
                <w:webHidden/>
              </w:rPr>
              <w:fldChar w:fldCharType="separate"/>
            </w:r>
            <w:r w:rsidR="00C25A9A">
              <w:rPr>
                <w:noProof/>
                <w:webHidden/>
              </w:rPr>
              <w:t>74</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70" w:history="1">
            <w:r w:rsidR="00235FEF" w:rsidRPr="0067426C">
              <w:rPr>
                <w:rStyle w:val="aff5"/>
                <w:noProof/>
              </w:rPr>
              <w:t>2.23. LAMP Web-сервер</w:t>
            </w:r>
            <w:r w:rsidR="00235FEF">
              <w:rPr>
                <w:noProof/>
                <w:webHidden/>
              </w:rPr>
              <w:tab/>
            </w:r>
            <w:r>
              <w:rPr>
                <w:noProof/>
                <w:webHidden/>
              </w:rPr>
              <w:fldChar w:fldCharType="begin"/>
            </w:r>
            <w:r w:rsidR="00235FEF">
              <w:rPr>
                <w:noProof/>
                <w:webHidden/>
              </w:rPr>
              <w:instrText xml:space="preserve"> PAGEREF _Toc442279370 \h </w:instrText>
            </w:r>
            <w:r>
              <w:rPr>
                <w:noProof/>
                <w:webHidden/>
              </w:rPr>
            </w:r>
            <w:r>
              <w:rPr>
                <w:noProof/>
                <w:webHidden/>
              </w:rPr>
              <w:fldChar w:fldCharType="separate"/>
            </w:r>
            <w:r w:rsidR="00C25A9A">
              <w:rPr>
                <w:noProof/>
                <w:webHidden/>
              </w:rPr>
              <w:t>78</w:t>
            </w:r>
            <w:r>
              <w:rPr>
                <w:noProof/>
                <w:webHidden/>
              </w:rPr>
              <w:fldChar w:fldCharType="end"/>
            </w:r>
          </w:hyperlink>
        </w:p>
        <w:p w:rsidR="00235FEF" w:rsidRDefault="00F7637D" w:rsidP="00FC6334">
          <w:pPr>
            <w:pStyle w:val="23"/>
            <w:tabs>
              <w:tab w:val="right" w:leader="dot" w:pos="9345"/>
            </w:tabs>
            <w:ind w:left="0" w:firstLine="0"/>
            <w:rPr>
              <w:rFonts w:asciiTheme="minorHAnsi" w:eastAsiaTheme="minorEastAsia" w:hAnsiTheme="minorHAnsi" w:cstheme="minorBidi"/>
              <w:noProof/>
              <w:sz w:val="22"/>
              <w:lang w:eastAsia="ru-RU"/>
            </w:rPr>
          </w:pPr>
          <w:hyperlink w:anchor="_Toc442279371" w:history="1">
            <w:r w:rsidR="00235FEF" w:rsidRPr="0067426C">
              <w:rPr>
                <w:rStyle w:val="aff5"/>
                <w:noProof/>
              </w:rPr>
              <w:t>2.24. Сервер 1С:Предприятие</w:t>
            </w:r>
            <w:r w:rsidR="00235FEF">
              <w:rPr>
                <w:noProof/>
                <w:webHidden/>
              </w:rPr>
              <w:tab/>
            </w:r>
            <w:r>
              <w:rPr>
                <w:noProof/>
                <w:webHidden/>
              </w:rPr>
              <w:fldChar w:fldCharType="begin"/>
            </w:r>
            <w:r w:rsidR="00235FEF">
              <w:rPr>
                <w:noProof/>
                <w:webHidden/>
              </w:rPr>
              <w:instrText xml:space="preserve"> PAGEREF _Toc442279371 \h </w:instrText>
            </w:r>
            <w:r>
              <w:rPr>
                <w:noProof/>
                <w:webHidden/>
              </w:rPr>
            </w:r>
            <w:r>
              <w:rPr>
                <w:noProof/>
                <w:webHidden/>
              </w:rPr>
              <w:fldChar w:fldCharType="separate"/>
            </w:r>
            <w:r w:rsidR="00C25A9A">
              <w:rPr>
                <w:noProof/>
                <w:webHidden/>
              </w:rPr>
              <w:t>81</w:t>
            </w:r>
            <w:r>
              <w:rPr>
                <w:noProof/>
                <w:webHidden/>
              </w:rPr>
              <w:fldChar w:fldCharType="end"/>
            </w:r>
          </w:hyperlink>
        </w:p>
        <w:p w:rsidR="007F2659" w:rsidRDefault="00F7637D" w:rsidP="00FC6334">
          <w:pPr>
            <w:ind w:firstLine="0"/>
          </w:pPr>
          <w:r>
            <w:fldChar w:fldCharType="end"/>
          </w:r>
        </w:p>
      </w:sdtContent>
    </w:sdt>
    <w:p w:rsidR="007F2659" w:rsidRDefault="007F2659" w:rsidP="0065707F">
      <w:pPr>
        <w:pStyle w:val="1"/>
        <w:numPr>
          <w:ilvl w:val="0"/>
          <w:numId w:val="0"/>
        </w:numPr>
      </w:pPr>
      <w:bookmarkStart w:id="0" w:name="_Toc442279341"/>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79342"/>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79343"/>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79344"/>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79345"/>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79346"/>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sidR="00C25A9A">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sidR="00C25A9A">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контент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sidR="00C25A9A">
                <w:rPr>
                  <w:noProof/>
                </w:rPr>
                <w:t>1</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sidR="00C25A9A">
                <w:rPr>
                  <w:noProof/>
                </w:rPr>
                <w:t>1</w:t>
              </w:r>
            </w:fldSimple>
            <w:r>
              <w:t>.</w:t>
            </w:r>
          </w:p>
        </w:tc>
      </w:tr>
    </w:tbl>
    <w:p w:rsidR="00AB1AA2" w:rsidRDefault="00AB1AA2" w:rsidP="00AB1AA2">
      <w:pPr>
        <w:pStyle w:val="1"/>
      </w:pPr>
      <w:bookmarkStart w:id="9" w:name="_Toc442279347"/>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79348"/>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sidR="00C25A9A">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r>
        <w:rPr>
          <w:lang w:val="en-US"/>
        </w:rPr>
        <w:t xml:space="preserve">Lubuntu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FC6334" w:rsidTr="0065707F">
        <w:tc>
          <w:tcPr>
            <w:tcW w:w="9571" w:type="dxa"/>
          </w:tcPr>
          <w:p w:rsidR="00D6345F" w:rsidRPr="00A6071A" w:rsidRDefault="00D6345F" w:rsidP="0065707F">
            <w:pPr>
              <w:pStyle w:val="-0"/>
              <w:rPr>
                <w:lang w:val="en-US"/>
              </w:rPr>
            </w:pPr>
            <w:r>
              <w:t>Рис</w:t>
            </w:r>
            <w:r w:rsidRPr="00A6071A">
              <w:rPr>
                <w:lang w:val="en-US"/>
              </w:rPr>
              <w:t xml:space="preserve">. </w:t>
            </w:r>
            <w:r w:rsidR="00F7637D">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F7637D">
              <w:fldChar w:fldCharType="separate"/>
            </w:r>
            <w:r w:rsidR="00C25A9A">
              <w:rPr>
                <w:noProof/>
                <w:lang w:val="en-US"/>
              </w:rPr>
              <w:t>3</w:t>
            </w:r>
            <w:r w:rsidR="00F7637D">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sidR="00C25A9A">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79349"/>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Как было разобрано в работе «Сбор сведений о системе», основными ресурсами, которые следует мониторить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29.25pt" o:ole="">
                  <v:imagedata r:id="rId11" o:title=""/>
                </v:shape>
                <o:OLEObject Type="Embed" ProgID="PBrush" ShapeID="_x0000_i1025" DrawAspect="Content" ObjectID="_1516043699" r:id="rId12"/>
              </w:object>
            </w:r>
          </w:p>
        </w:tc>
      </w:tr>
      <w:tr w:rsidR="007E6C78" w:rsidTr="0065707F">
        <w:tc>
          <w:tcPr>
            <w:tcW w:w="9571" w:type="dxa"/>
          </w:tcPr>
          <w:p w:rsidR="007E6C78" w:rsidRPr="007E6C78" w:rsidRDefault="007E6C78" w:rsidP="0065707F">
            <w:pPr>
              <w:pStyle w:val="-0"/>
            </w:pPr>
            <w:r>
              <w:t xml:space="preserve">Рис. </w:t>
            </w:r>
            <w:fldSimple w:instr=" SEQ Рис. \* ARABIC ">
              <w:r w:rsidR="00C25A9A">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79350"/>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79351"/>
      <w:r>
        <w:t>Виртуальные машины</w:t>
      </w:r>
      <w:bookmarkEnd w:id="13"/>
    </w:p>
    <w:p w:rsidR="00B73A54" w:rsidRDefault="00B73A54" w:rsidP="00B73A54">
      <w:proofErr w:type="gramStart"/>
      <w:r w:rsidRPr="00B73A54">
        <w:t xml:space="preserve">Виртуальная машина (ВМ, от англ. virtual machine) – программная и/или аппаратная система, эмулирующая аппаратное обеспечение некоторой платформы и исполняющая программы для target-платформы (target – целевая, или гостевая платформа) на host-платформе (host – </w:t>
      </w:r>
      <w:r>
        <w:t xml:space="preserve">узловая </w:t>
      </w:r>
      <w:r w:rsidRPr="00B73A54">
        <w:t>платформа, платформа-хозяин) или виртуализирующая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gramStart"/>
      <w:r w:rsidRPr="001460DC">
        <w:t>хост-компьютере</w:t>
      </w:r>
      <w:proofErr w:type="gramEnd"/>
      <w:r>
        <w:t>);</w:t>
      </w:r>
    </w:p>
    <w:p w:rsidR="001460DC" w:rsidRDefault="001460DC" w:rsidP="001460DC">
      <w:pPr>
        <w:pStyle w:val="a"/>
        <w:ind w:firstLine="709"/>
      </w:pPr>
      <w:r>
        <w:t xml:space="preserve">автономные эмуляторы компьютеров (как </w:t>
      </w:r>
      <w:r>
        <w:rPr>
          <w:lang w:val="en-US"/>
        </w:rPr>
        <w:t>VirtualPC</w:t>
      </w:r>
      <w:r w:rsidRPr="001460DC">
        <w:t xml:space="preserve">, </w:t>
      </w:r>
      <w:r>
        <w:rPr>
          <w:lang w:val="en-US"/>
        </w:rPr>
        <w:t>VMWare</w:t>
      </w:r>
      <w:r w:rsidRPr="001460DC">
        <w:t xml:space="preserve"> </w:t>
      </w:r>
      <w:r>
        <w:rPr>
          <w:lang w:val="en-US"/>
        </w:rPr>
        <w:t>Workstation</w:t>
      </w:r>
      <w:r w:rsidRPr="001460DC">
        <w:t xml:space="preserve"> </w:t>
      </w:r>
      <w:r>
        <w:t xml:space="preserve">или </w:t>
      </w:r>
      <w:r>
        <w:rPr>
          <w:lang w:val="en-US"/>
        </w:rPr>
        <w:t>VirtualB</w:t>
      </w:r>
      <w:r w:rsidR="007A3C85">
        <w:rPr>
          <w:lang w:val="en-US"/>
        </w:rPr>
        <w:t>ox</w:t>
      </w:r>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r>
        <w:rPr>
          <w:lang w:val="en-US"/>
        </w:rPr>
        <w:t>VirtualB</w:t>
      </w:r>
      <w:r w:rsidR="007A3C85">
        <w:rPr>
          <w:lang w:val="en-US"/>
        </w:rPr>
        <w:t>ox</w:t>
      </w:r>
      <w:r w:rsidR="007A3C85" w:rsidRPr="007A3C85">
        <w:t xml:space="preserve"> – программный продукт виртуализации для операционных систем Microsoft Windows, Linux, FreeBSD, Mac OS X, Solaris/Ope</w:t>
      </w:r>
      <w:r w:rsidR="007A3C85">
        <w:t>nSolaris, ReactOS, DOS и других ОС.</w:t>
      </w:r>
    </w:p>
    <w:p w:rsidR="007A3C85" w:rsidRDefault="009604D0" w:rsidP="007A3C85">
      <w:r w:rsidRPr="009604D0">
        <w:t>Программа была создана компанией Innotek с использованием исходного кода Qemu. Первая публично доступная версия VirtualBox появилась 15 января 2007 года. В феврале 2008 года Innotek был приобретён компанией Sun Microsystems, модель распространения VirtualBox при этом не изменилась. В январе 2010 года Sun Microsystems была поглощена корпорацией Oracle,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Для более подробного ознакомления с платформой VirtualBox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r>
        <w:rPr>
          <w:lang w:val="en-US"/>
        </w:rPr>
        <w:t>VirtualBox)</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r w:rsidR="00BA0C09">
        <w:rPr>
          <w:lang w:val="en-US"/>
        </w:rPr>
        <w:t>VirtualBox</w:t>
      </w:r>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r>
        <w:rPr>
          <w:lang w:val="en-US"/>
        </w:rPr>
        <w:t>VirtualBox</w:t>
      </w:r>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gramStart"/>
      <w:r>
        <w:t>хост-системой</w:t>
      </w:r>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gramStart"/>
      <w:r w:rsidR="00947BFD">
        <w:t>хост-системы</w:t>
      </w:r>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gramStart"/>
      <w:r w:rsidR="00947BFD">
        <w:t>хост-системы</w:t>
      </w:r>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gramStart"/>
      <w:r w:rsidR="00947BFD">
        <w:t>хост-системы</w:t>
      </w:r>
      <w:proofErr w:type="gramEnd"/>
      <w:r w:rsidR="00947BFD">
        <w:t xml:space="preserve">. Виртуальный накопитель – файл в файловой системе </w:t>
      </w:r>
      <w:proofErr w:type="gramStart"/>
      <w:r w:rsidR="00947BFD">
        <w:t>хост-системы</w:t>
      </w:r>
      <w:proofErr w:type="gramEnd"/>
      <w:r w:rsidR="00E31FBF">
        <w:t>.</w:t>
      </w:r>
    </w:p>
    <w:p w:rsidR="006710BC" w:rsidRDefault="006710BC" w:rsidP="007A3C85">
      <w:proofErr w:type="gramStart"/>
      <w:r>
        <w:t>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хост-системе.</w:t>
      </w:r>
      <w:proofErr w:type="gramEnd"/>
      <w:r>
        <w:t xml:space="preserve"> </w:t>
      </w:r>
      <w:proofErr w:type="gramStart"/>
      <w:r>
        <w:t>Если выделить памяти больше, чем возможно на данной хост-системе, виртуальная машина повиснет, либо будут проблемы на хост-системе.</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хост-системе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r>
        <w:rPr>
          <w:lang w:val="en-US"/>
        </w:rPr>
        <w:t>VirtualBox</w:t>
      </w:r>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79352"/>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Логический диск или том (англ. volume или англ. partition)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Для операционной системы не имеет значения, где располагаются данные – на лазерном диске, в разделе жёсткого диска, или на флеш-накопителе.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r w:rsidR="00E9783C" w:rsidRPr="00E9783C">
        <w:t xml:space="preserve">omplementary </w:t>
      </w:r>
      <w:r w:rsidR="00E9783C">
        <w:rPr>
          <w:lang w:val="en-US"/>
        </w:rPr>
        <w:t>M</w:t>
      </w:r>
      <w:r w:rsidR="00E9783C" w:rsidRPr="00E9783C">
        <w:t>etal-</w:t>
      </w:r>
      <w:r w:rsidR="00E9783C">
        <w:rPr>
          <w:lang w:val="en-US"/>
        </w:rPr>
        <w:t>O</w:t>
      </w:r>
      <w:r w:rsidR="00E9783C" w:rsidRPr="00E9783C">
        <w:t>xide-</w:t>
      </w:r>
      <w:r w:rsidR="00E9783C">
        <w:rPr>
          <w:lang w:val="en-US"/>
        </w:rPr>
        <w:t>S</w:t>
      </w:r>
      <w:r w:rsidR="00E9783C" w:rsidRPr="00E9783C">
        <w:t>emiconductor</w:t>
      </w:r>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r>
        <w:rPr>
          <w:lang w:val="en-US"/>
        </w:rPr>
        <w:t>VirtualBox</w:t>
      </w:r>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Partition Magic – компьютерное программное обеспечение для деления жёсткого диска на разделы, разработанное корпорацией PowerQuest, ныне принадлежит корпорации Symantec. Программа запускается в операционных системах Windows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r>
        <w:rPr>
          <w:lang w:val="en-US"/>
        </w:rPr>
        <w:t>iso</w:t>
      </w:r>
      <w:r>
        <w:t xml:space="preserve">-образ с </w:t>
      </w:r>
      <w:r>
        <w:rPr>
          <w:lang w:val="en-US"/>
        </w:rPr>
        <w:t>Parition</w:t>
      </w:r>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79353"/>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r>
        <w:rPr>
          <w:lang w:val="en-US"/>
        </w:rPr>
        <w:t>iso</w:t>
      </w:r>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r>
        <w:rPr>
          <w:lang w:val="en-US"/>
        </w:rPr>
        <w:t>vcd</w:t>
      </w:r>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r>
        <w:rPr>
          <w:lang w:val="en-US"/>
        </w:rPr>
        <w:t>nrg</w:t>
      </w:r>
      <w:r>
        <w:t xml:space="preserve"> </w:t>
      </w:r>
      <w:r w:rsidRPr="00A55B8E">
        <w:t>(Nero Burning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r>
        <w:rPr>
          <w:lang w:val="en-US"/>
        </w:rPr>
        <w:t>VirtualBox</w:t>
      </w:r>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r w:rsidR="008C7085">
        <w:rPr>
          <w:lang w:val="en-US"/>
        </w:rPr>
        <w:t>vdi</w:t>
      </w:r>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gramStart"/>
      <w:r w:rsidR="008C7085">
        <w:t>хост-машины</w:t>
      </w:r>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gramStart"/>
      <w:r w:rsidR="008F2E7C">
        <w:t>хост-системы</w:t>
      </w:r>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r>
        <w:rPr>
          <w:lang w:val="en-US"/>
        </w:rPr>
        <w:t>vdi</w:t>
      </w:r>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r>
        <w:rPr>
          <w:lang w:val="en-US"/>
        </w:rPr>
        <w:t>VirtualBox</w:t>
      </w:r>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79354"/>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в (англ. distribute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gramStart"/>
      <w:r w:rsidRPr="00022705">
        <w:t>программу-установщик</w:t>
      </w:r>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r>
        <w:rPr>
          <w:lang w:val="en-US"/>
        </w:rPr>
        <w:t>iso</w:t>
      </w:r>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r w:rsidRPr="00C67497">
        <w:t xml:space="preserve">Plug and Play (сокр. PnP),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79355"/>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gramStart"/>
      <w:r w:rsidRPr="0034428D">
        <w:t>Physical Address Extension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c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Впервые расширение появилось в процессоре Pentium Pro.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памяти. Однако есть такая возможность, как overcommit («перевыделение»),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контент «Пуск» – «Стандартные» – «Автозагрузка», либо с помощью утилиты, идущей вместе с ОС, к примеру, </w:t>
      </w:r>
      <w:r w:rsidR="003B1BDE">
        <w:rPr>
          <w:lang w:val="en-US"/>
        </w:rPr>
        <w:t>msconfig</w:t>
      </w:r>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r w:rsidR="00F17B8E">
        <w:rPr>
          <w:lang w:val="en-US"/>
        </w:rPr>
        <w:t>cmd</w:t>
      </w:r>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79356"/>
      <w:r>
        <w:t>Линейка ОС MS Windows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r>
        <w:t xml:space="preserve">овские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79357"/>
      <w:r>
        <w:t>Windows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Windows 2000: Professional, Server, Advanced Server и Datacenter Server </w:t>
      </w:r>
      <w:r>
        <w:t>–</w:t>
      </w:r>
      <w:r w:rsidRPr="00717325">
        <w:t xml:space="preserve"> поддерживают адаптируемую инфраструктуру клиент-сервер на платформе IBM PC. Платформа Windows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r w:rsidRPr="00916883">
        <w:t>Windows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Windows 2000 разработана как модульная система, которая состоит из объектов, работающих либо в пользовательском (user) режиме, либо режиме ядра (kernel)</w:t>
      </w:r>
      <w:r w:rsidR="00D958EC">
        <w:t>, как показано на рис. 6</w:t>
      </w:r>
      <w:r w:rsidRPr="00916883">
        <w:t xml:space="preserve">. Как и все </w:t>
      </w:r>
      <w:r>
        <w:t xml:space="preserve">современные </w:t>
      </w:r>
      <w:r w:rsidRPr="00916883">
        <w:t>ОС, Windows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sidR="00C25A9A">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 xml:space="preserve">Уровень режима пользователя (user mode layer) Windows 2000 состоит из наборов компонентов, называемых подсистемами (subsystem)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(environment subsystems) позволяют Windows 2000 выполнять и запускать приложения, разработанные для разных ОС. Они эмулируют разные ОС, используя интерфейсы прикладного программирования (application programming interface, API). Внешние подсистемы перехватывают API-вызовы приложения, переводят их в формат, понятный</w:t>
      </w:r>
      <w:r>
        <w:t xml:space="preserve"> ядру</w:t>
      </w:r>
      <w:r w:rsidRPr="00752594">
        <w:t xml:space="preserve"> Windows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(integral subsystems)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для доступа к сетевому редиректору,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 xml:space="preserve">Уровень режима ядра (kernel mode layer)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(thread). Уровень режима ядра несколько типов компонентов, выполняющих строго определенные функции: Executive (исполняемые компоненты Windows), слоя абстрагирования от оборудования (Hardware Abstraction Layer, HAL) и набора драйверов режима ядра.</w:t>
      </w:r>
    </w:p>
    <w:p w:rsidR="00833074" w:rsidRPr="005A093E" w:rsidRDefault="00024098" w:rsidP="00024098">
      <w:r>
        <w:t>Исполняемые компоненты Windows 2000 выполняют основную работу по управлению объектами и вводом-выводом, включая управление безопасностью.</w:t>
      </w:r>
    </w:p>
    <w:p w:rsidR="005A093E" w:rsidRDefault="00C53111" w:rsidP="005A093E">
      <w:r w:rsidRPr="00C53111">
        <w:t xml:space="preserve">Уровень абстрагирования от оборудования (Hardware Abstraction Layer, HAL) скрывает детали аппаратного интерфейса, что позволяет переносить Windows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Windows 2000 могла работать как на оборудовании с элементной базой Intel, так и на любой другой платформе, например, на системах с процессорами Alpha.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кэшей,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Открыть диспетчер устройств можно несколькими способами. Чтобы открыть диспетчер устройств на операционных системах Windows 2000, Windows XP, Windows Vista, Windows 7</w:t>
      </w:r>
      <w:r>
        <w:t xml:space="preserve"> </w:t>
      </w:r>
      <w:r w:rsidRPr="00E26964">
        <w:t xml:space="preserve">нужно нажать сочетание клавиш </w:t>
      </w:r>
      <w:r>
        <w:t>«</w:t>
      </w:r>
      <w:r w:rsidRPr="00E26964">
        <w:t>Windows</w:t>
      </w:r>
      <w:r>
        <w:t>»</w:t>
      </w:r>
      <w:r w:rsidRPr="00E26964">
        <w:t xml:space="preserve"> (Кнопка пуск на клавиатуре) + "R" и в месте ввода текста набрать «devmgmt.ms</w:t>
      </w:r>
      <w:r>
        <w:t>c»,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Windows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(Interrupt Request, IRQ)</w:t>
      </w:r>
      <w:r>
        <w:t>;</w:t>
      </w:r>
    </w:p>
    <w:p w:rsidR="00D935D9" w:rsidRPr="00D935D9" w:rsidRDefault="00B9671B" w:rsidP="00B9671B">
      <w:pPr>
        <w:pStyle w:val="a"/>
        <w:ind w:firstLine="709"/>
      </w:pPr>
      <w:r>
        <w:t>к</w:t>
      </w:r>
      <w:r w:rsidR="00D935D9" w:rsidRPr="00D935D9">
        <w:t>аналы прямого доступа к памяти (Direct Memory Access, DMA)</w:t>
      </w:r>
      <w:r>
        <w:t>;</w:t>
      </w:r>
    </w:p>
    <w:p w:rsidR="00D935D9" w:rsidRPr="00D935D9" w:rsidRDefault="00B9671B" w:rsidP="00B9671B">
      <w:pPr>
        <w:pStyle w:val="a"/>
        <w:ind w:firstLine="709"/>
      </w:pPr>
      <w:r>
        <w:t>а</w:t>
      </w:r>
      <w:r w:rsidR="00D935D9" w:rsidRPr="00D935D9">
        <w:t>дреса портов ввода/вывода (Input/Output,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Механизм Plug</w:t>
      </w:r>
      <w:r w:rsidR="00B9671B">
        <w:t>-</w:t>
      </w:r>
      <w:r w:rsidRPr="00D935D9">
        <w:t>and</w:t>
      </w:r>
      <w:r w:rsidR="00B9671B">
        <w:t>-</w:t>
      </w:r>
      <w:r w:rsidRPr="00D935D9">
        <w:t>Play системы Windows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docking station).</w:t>
      </w:r>
    </w:p>
    <w:p w:rsidR="00D935D9" w:rsidRPr="00D935D9" w:rsidRDefault="00D935D9" w:rsidP="00D935D9">
      <w:r w:rsidRPr="00D935D9">
        <w:lastRenderedPageBreak/>
        <w:t>Аппаратный профиль представляет собой набор инструкций, которые указывают системе Windows,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(Show hidden devices)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одят устройства, не поддерживающие механизм Plug</w:t>
      </w:r>
      <w:r w:rsidR="00E7237E">
        <w:t>-</w:t>
      </w:r>
      <w:r w:rsidRPr="00D935D9">
        <w:t>and</w:t>
      </w:r>
      <w:r w:rsidR="00E7237E">
        <w:t>-</w:t>
      </w:r>
      <w:r w:rsidRPr="00D935D9">
        <w:t>Play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(Scan for hardware changes).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(Uninstall).</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79358"/>
      <w:r>
        <w:t>Обновление релизов</w:t>
      </w:r>
      <w:bookmarkEnd w:id="20"/>
    </w:p>
    <w:p w:rsidR="00A54B22" w:rsidRPr="00A54B22" w:rsidRDefault="00A54B22" w:rsidP="00A54B22">
      <w:r w:rsidRPr="00A54B22">
        <w:t xml:space="preserve">Релиз (от англ. release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r>
        <w:rPr>
          <w:lang w:val="en-US"/>
        </w:rPr>
        <w:t>WinXP</w:t>
      </w:r>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r>
        <w:rPr>
          <w:lang w:val="en-US"/>
        </w:rPr>
        <w:t>WinXP</w:t>
      </w:r>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79359"/>
      <w:r>
        <w:t>Оптимизация Windows</w:t>
      </w:r>
      <w:bookmarkEnd w:id="21"/>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Windows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Windows: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Windows открыть директорию Inf и отыскать файл sysoc.inf. В нем нужно убрать во всех строках слово hide, оставляя при этом </w:t>
      </w:r>
      <w:r w:rsidRPr="00133B2D">
        <w:lastRenderedPageBreak/>
        <w:t xml:space="preserve">запятые до и после него. Например, если исходная строка была «iis=iis.dil, OcEntry,iis.inf,hide,7», то после редактирования должно получиться «iis=iis.dll, OcEntry,iis.inf,,7». Компоненты, которые имеют в своем описании слово hide, являются скрытыми и не доступны для просмотра в утилите «Установка и удаление программ». Убрав пометку hide,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Красота интерфейса Windows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Windows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приложений, несертифицированного драйвера, обновлений Windows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Windows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Windows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Серийный номер переносного медиа-устройства – получает серийные номера всех переносных медиаустройств,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Служба СОМ записи компакт-дисков IMAPI – управление записью компакт-дисков встроенными средствами Windows.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Windows,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Отношение разработчиков Windows XP к возникающим при использовании системы ошибкам чрезвычайно внимательное: при обнаружении ошибки система стремится тут же отправить отчет в Microsoft.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Windows.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%USERPROFILE%Local SettingsTemp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79360"/>
      <w:r>
        <w:t>Управление пользователями Windows</w:t>
      </w:r>
      <w:bookmarkEnd w:id="22"/>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r w:rsidRPr="003C62D7">
        <w:t>учётка</w:t>
      </w:r>
      <w:r w:rsidR="0074715F">
        <w:t>»</w:t>
      </w:r>
      <w:r w:rsidRPr="003C62D7">
        <w:t xml:space="preserve"> и сленговые варваризмы </w:t>
      </w:r>
      <w:r w:rsidR="0074715F">
        <w:t>«</w:t>
      </w:r>
      <w:r w:rsidRPr="003C62D7">
        <w:t>акк</w:t>
      </w:r>
      <w:r w:rsidR="0074715F">
        <w:t>»</w:t>
      </w:r>
      <w:r w:rsidRPr="003C62D7">
        <w:t xml:space="preserve">, </w:t>
      </w:r>
      <w:r w:rsidR="0074715F">
        <w:t>«</w:t>
      </w:r>
      <w:r w:rsidRPr="003C62D7">
        <w:t>акка́унт</w:t>
      </w:r>
      <w:r w:rsidR="0074715F">
        <w:t>»</w:t>
      </w:r>
      <w:r w:rsidRPr="003C62D7">
        <w:t xml:space="preserve"> и </w:t>
      </w:r>
      <w:r w:rsidR="0074715F">
        <w:t>«</w:t>
      </w:r>
      <w:r w:rsidRPr="003C62D7">
        <w:t>экка́унт</w:t>
      </w:r>
      <w:r w:rsidR="0074715F">
        <w:t>»</w:t>
      </w:r>
      <w:r w:rsidRPr="003C62D7">
        <w:t xml:space="preserve"> (от англ. account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gramStart"/>
      <w:r w:rsidRPr="003C62D7">
        <w:t>логи́на</w:t>
      </w:r>
      <w:proofErr w:type="gramEnd"/>
      <w:r w:rsidRPr="003C62D7">
        <w:t>, англ. login)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интернет-ресурсе.</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r>
        <w:rPr>
          <w:lang w:val="en-US"/>
        </w:rPr>
        <w:t>WinVi</w:t>
      </w:r>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пользователя Windows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Win</w:t>
      </w:r>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79361"/>
      <w:r>
        <w:t>Реестр Windows</w:t>
      </w:r>
      <w:bookmarkEnd w:id="23"/>
    </w:p>
    <w:p w:rsidR="003A4486" w:rsidRPr="003A4486" w:rsidRDefault="003A4486" w:rsidP="003A4486">
      <w:r w:rsidRPr="003A4486">
        <w:t>Реестр Windows (англ. Windows Registry), или системный реестр – иерархически построенная база данных параметров и настроек в большинстве операционных систем Microsoft Windows.</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Windows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Windows, включая </w:t>
      </w:r>
      <w:proofErr w:type="gramStart"/>
      <w:r w:rsidRPr="003A4486">
        <w:t>последнюю</w:t>
      </w:r>
      <w:proofErr w:type="gramEnd"/>
      <w:r w:rsidRPr="003A4486">
        <w:t xml:space="preserve">. </w:t>
      </w:r>
      <w:proofErr w:type="gramStart"/>
      <w:r w:rsidRPr="003A4486">
        <w:t>Поскольку сейчас не существует реальных предпосылок для использования подобного механизма, Microsoft Windows – единственная (не считая ReactOS</w:t>
      </w:r>
      <w:r w:rsidR="003E78A8">
        <w:t xml:space="preserve"> (отечественная разработка клонирования </w:t>
      </w:r>
      <w:r w:rsidR="003E78A8">
        <w:rPr>
          <w:lang w:val="en-US"/>
        </w:rPr>
        <w:t>Windows</w:t>
      </w:r>
      <w:r w:rsidR="003E78A8">
        <w:t>)</w:t>
      </w:r>
      <w:r w:rsidRPr="003A4486">
        <w:t xml:space="preserve"> и eComStation</w:t>
      </w:r>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Реестр в том виде, как его использует Windows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Вначале, в процессе установки и настройки Windows,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(Software, System …), частично из информации, собранной ntdetect при загрузке (HKLM\Hardware\Description).</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Windows.</w:t>
      </w:r>
      <w:r w:rsidR="00FD0C3D">
        <w:t xml:space="preserve"> Для операционных систем Windows это файлы с именами default, sam, security, software, system.</w:t>
      </w:r>
    </w:p>
    <w:p w:rsidR="004A73F9" w:rsidRPr="004A73F9" w:rsidRDefault="004A73F9" w:rsidP="004A73F9">
      <w:r w:rsidRPr="004A73F9">
        <w:t>Для редактирования, просмотра и изучения реестра стандартными средствами Windows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Программы оптимизации реестра, твикеры,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ссоциации между приложениями и расширениями файлов и информацию о зарегистрированных объектах COM и ActiveX.</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\CurrentControlSet\Hardware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r w:rsidRPr="0089081A">
        <w:t>MenuShowDelay</w:t>
      </w:r>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xml:space="preserve">. Из-за этого бывают «подвисания»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CurrentControlSet\</w:t>
      </w:r>
      <w:r>
        <w:rPr>
          <w:lang w:val="en-US"/>
        </w:rPr>
        <w:t>Control</w:t>
      </w:r>
      <w:r w:rsidRPr="00B956DB">
        <w:t xml:space="preserve">\ Session Manager\ </w:t>
      </w:r>
      <w:r w:rsidRPr="00B956DB">
        <w:rPr>
          <w:lang w:val="en-US"/>
        </w:rPr>
        <w:t>Memory</w:t>
      </w:r>
      <w:r w:rsidRPr="00B956DB">
        <w:t xml:space="preserve"> </w:t>
      </w:r>
      <w:r w:rsidRPr="00B956DB">
        <w:rPr>
          <w:lang w:val="en-US"/>
        </w:rPr>
        <w:t>Management</w:t>
      </w:r>
      <w:r w:rsidRPr="00B956DB">
        <w:t xml:space="preserve"> – DisablePagingExecutive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r w:rsidR="00545CB7" w:rsidRPr="00545CB7">
        <w:rPr>
          <w:lang w:val="en-US"/>
        </w:rPr>
        <w:t>CurrentControlSet</w:t>
      </w:r>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r w:rsidR="00545CB7" w:rsidRPr="00545CB7">
        <w:rPr>
          <w:lang w:val="en-US"/>
        </w:rPr>
        <w:t>WaitToKillServiceTimeout</w:t>
      </w:r>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r w:rsidRPr="00545CB7">
        <w:rPr>
          <w:lang w:val="en-US"/>
        </w:rPr>
        <w:t>CurrentControlSet</w:t>
      </w:r>
      <w:r w:rsidRPr="00545CB7">
        <w:t>\</w:t>
      </w:r>
      <w:r>
        <w:t xml:space="preserve"> </w:t>
      </w:r>
      <w:r>
        <w:rPr>
          <w:lang w:val="en-US"/>
        </w:rPr>
        <w:t>Control</w:t>
      </w:r>
      <w:r>
        <w:t xml:space="preserve">\ </w:t>
      </w:r>
      <w:r w:rsidRPr="003551B9">
        <w:t>FileSystem</w:t>
      </w:r>
      <w:r>
        <w:t xml:space="preserve"> значение ключа </w:t>
      </w:r>
      <w:r w:rsidRPr="003551B9">
        <w:t>NtfsDisableLastAccessUpdate</w:t>
      </w:r>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r w:rsidRPr="00254CF3">
        <w:rPr>
          <w:lang w:val="en-US"/>
        </w:rPr>
        <w:t>CurrentControlSet</w:t>
      </w:r>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r w:rsidRPr="00254CF3">
        <w:rPr>
          <w:lang w:val="en-US"/>
        </w:rPr>
        <w:t>SubSystems</w:t>
      </w:r>
      <w:r w:rsidRPr="00254CF3">
        <w:t xml:space="preserve"> – </w:t>
      </w:r>
      <w:r>
        <w:rPr>
          <w:lang w:val="en-US"/>
        </w:rPr>
        <w:t>Posix</w:t>
      </w:r>
      <w:r w:rsidRPr="00254CF3">
        <w:t xml:space="preserve"> – </w:t>
      </w:r>
      <w:r>
        <w:t xml:space="preserve">присутствует. Строки </w:t>
      </w:r>
      <w:r>
        <w:rPr>
          <w:lang w:val="en-US"/>
        </w:rPr>
        <w:t>Posix</w:t>
      </w:r>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79362"/>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используя мультизагрузчик.</w:t>
      </w:r>
      <w:r>
        <w:t xml:space="preserve"> </w:t>
      </w:r>
      <w:r w:rsidR="00EA176A" w:rsidRPr="00EA176A">
        <w:t>Мультизагрузка (англ. Multi-boot)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Windows XP по соседству с Vista,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Vista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(Master Boot Record).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Windows и Linux,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Acronis OS Selector.</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r>
        <w:rPr>
          <w:lang w:val="en-US"/>
        </w:rPr>
        <w:t>msconfig</w:t>
      </w:r>
      <w:r w:rsidRPr="009349BA">
        <w:t xml:space="preserve"> (</w:t>
      </w:r>
      <w:r>
        <w:t xml:space="preserve">которую рассматривали в предыдущих работах) – там есть вкладка </w:t>
      </w:r>
      <w:r>
        <w:rPr>
          <w:lang w:val="en-US"/>
        </w:rPr>
        <w:t>boot</w:t>
      </w:r>
      <w:r w:rsidRPr="009349BA">
        <w:t>.</w:t>
      </w:r>
      <w:r>
        <w:rPr>
          <w:lang w:val="en-US"/>
        </w:rPr>
        <w:t>ini</w:t>
      </w:r>
      <w:r>
        <w:t>.</w:t>
      </w:r>
    </w:p>
    <w:p w:rsidR="009349BA" w:rsidRDefault="009349BA" w:rsidP="009349BA">
      <w:r w:rsidRPr="009349BA">
        <w:lastRenderedPageBreak/>
        <w:t>Можно также поискать файл boot.ini в папке Windows. Только предварительно необходимо зайти в «Пуск – Панель управления – Свойства папки». Здесь необходимо перейти во вкладку «Вид» и поставить радиопереключатель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79363"/>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Программное обеспечение для ОС Windows распространяется в виде EXE- или MSI-инсталляторов, для Mac OS — чаще всего в образах DMG, для Linux — либо в распространённых RPM-, либо в DEB-пакетах, а также в виде исходного кода, архивированных в формате tar.gz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r w:rsidRPr="00FD54AD">
        <w:t>Microsoft Office – один из наиболее известных офисных пакетов</w:t>
      </w:r>
      <w:r>
        <w:t>;</w:t>
      </w:r>
    </w:p>
    <w:p w:rsidR="00FD54AD" w:rsidRPr="00FD54AD" w:rsidRDefault="00FD54AD" w:rsidP="004B39EB">
      <w:pPr>
        <w:pStyle w:val="a"/>
        <w:ind w:firstLine="709"/>
      </w:pPr>
      <w:r w:rsidRPr="00FD54AD">
        <w:t>LibreOffice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OpenOffice.org – офисный пакет, сравнимый по возможностям и информационно совместимый с офисным пакетом Microsoft Office.</w:t>
      </w:r>
    </w:p>
    <w:p w:rsidR="004B39EB" w:rsidRDefault="004B39EB" w:rsidP="004B39EB">
      <w:pPr>
        <w:pStyle w:val="a"/>
        <w:ind w:firstLine="709"/>
      </w:pPr>
      <w:r w:rsidRPr="004B39EB">
        <w:t>iWork – офисный пакет Apple для Mac OS X и iOS</w:t>
      </w:r>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EE Std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Std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r w:rsidRPr="00EF54C8">
        <w:t>software</w:t>
      </w:r>
      <w:r>
        <w:t>»</w:t>
      </w:r>
      <w:r w:rsidRPr="00EF54C8">
        <w:t>, которое в этом смысле впервые применил в статье в American Mathematical Monthly математик из Принстонского университета Джон Тьюки (англ. John W.</w:t>
      </w:r>
      <w:proofErr w:type="gramEnd"/>
      <w:r w:rsidRPr="00EF54C8">
        <w:t xml:space="preserve"> </w:t>
      </w:r>
      <w:proofErr w:type="gramStart"/>
      <w:r w:rsidRPr="00EF54C8">
        <w:t>Tukey)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r w:rsidRPr="0085546B">
        <w:t>платформозависимые;</w:t>
      </w:r>
    </w:p>
    <w:p w:rsidR="0085546B" w:rsidRPr="0085546B" w:rsidRDefault="0085546B" w:rsidP="0085546B">
      <w:pPr>
        <w:pStyle w:val="a"/>
        <w:ind w:firstLine="709"/>
      </w:pPr>
      <w:r w:rsidRPr="0085546B">
        <w:t>кроссплатформенные.</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Для непосредственного выполнения самой работы образы можно исать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79364"/>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Одним из наиболее ранних стандартов де-факто ОС UNIX явился изданный UNIX System Laboratories (USL) одновременно с выпуском версии ОС UNIX System V Release 4 документ System V Interface Definition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Novell, затем...), исторически существовало еще направление BSD (Berkeley Standard Distribution),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System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UniForum, а затем продолжена в специально созданных рабочих группах POSIX (Portable Operating System Interface).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 xml:space="preserve">Международная организация X/Open,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X/Open Common Application Environment (CAE). Спецификаций интерфейсов средств, входящих в CAE, публикуются в многотомном документе X/Open Portability Guide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GNU – рекурсивный акроним от англ. GNU’s Not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Разработка систем GNU началась 27 сентября 1983 года, когда Ричард Столлман опубликовал объявление о проекте в группах новостей net.unix-wizards и net.usoft. 5 января 1984 года Столлман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Emacs.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Линус Торвальдс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GNU/Linux, более широко известная как просто Linux (GNU включает инструменты для разработки, в том числе и ядра Linux),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Linux лицензировано с использованием GPLv2 без пункта </w:t>
      </w:r>
      <w:r>
        <w:t>«</w:t>
      </w:r>
      <w:r w:rsidRPr="004876D2">
        <w:t>какая-либо более поздняя версия</w:t>
      </w:r>
      <w:r>
        <w:t>»</w:t>
      </w:r>
      <w:r w:rsidRPr="004876D2">
        <w:t>. GNU/Linux состоит из большого количества программ проекта GNU (в первую очередь системных утилит и GNU toolchain), ядра Linux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r>
        <w:rPr>
          <w:lang w:val="en-US"/>
        </w:rPr>
        <w:t>deb</w:t>
      </w:r>
      <w:r w:rsidRPr="0055624E">
        <w:t>-</w:t>
      </w:r>
      <w:r>
        <w:t>ветки (</w:t>
      </w:r>
      <w:proofErr w:type="gramStart"/>
      <w:r>
        <w:t>например</w:t>
      </w:r>
      <w:proofErr w:type="gramEnd"/>
      <w:r>
        <w:t xml:space="preserve"> </w:t>
      </w:r>
      <w:r>
        <w:rPr>
          <w:lang w:val="en-US"/>
        </w:rPr>
        <w:t>lubuntu</w:t>
      </w:r>
      <w:r w:rsidRPr="0055624E">
        <w:t xml:space="preserve"> </w:t>
      </w:r>
      <w:r>
        <w:t>актуальной версии</w:t>
      </w:r>
      <w:r w:rsidR="00B75C5F" w:rsidRPr="00B75C5F">
        <w:t xml:space="preserve"> </w:t>
      </w:r>
      <w:r w:rsidR="00B75C5F">
        <w:rPr>
          <w:lang w:val="en-US"/>
        </w:rPr>
        <w:t>LTS</w:t>
      </w:r>
      <w:r w:rsidR="00B75C5F">
        <w:t>, с длительным сроком поддержки</w:t>
      </w:r>
      <w:r>
        <w:t>), так как последующие работы будут ориентированы на эти системы. Дистрибутив (</w:t>
      </w:r>
      <w:r>
        <w:rPr>
          <w:lang w:val="en-US"/>
        </w:rPr>
        <w:t>iso</w:t>
      </w:r>
      <w:r w:rsidRPr="0055624E">
        <w:t>-</w:t>
      </w:r>
      <w:r>
        <w:t xml:space="preserve">образ) можно поискать в сети Интернет (рекомендовано </w:t>
      </w:r>
      <w:r>
        <w:rPr>
          <w:lang w:val="en-US"/>
        </w:rPr>
        <w:t>lubuntu</w:t>
      </w:r>
      <w:r w:rsidRPr="0055624E">
        <w:t>.</w:t>
      </w:r>
      <w:r>
        <w:rPr>
          <w:lang w:val="en-US"/>
        </w:rPr>
        <w:t>ru</w:t>
      </w:r>
      <w:r>
        <w:t>), загрузить с учебного сервера, либо попросить у ведущего преподавателя.</w:t>
      </w:r>
    </w:p>
    <w:p w:rsidR="00305911" w:rsidRDefault="00305911" w:rsidP="00D9687A">
      <w:pPr>
        <w:pStyle w:val="2"/>
        <w:ind w:firstLine="709"/>
      </w:pPr>
      <w:bookmarkStart w:id="27" w:name="_Toc442279365"/>
      <w:r>
        <w:t>Ресурсы Linux</w:t>
      </w:r>
      <w:bookmarkEnd w:id="27"/>
    </w:p>
    <w:p w:rsidR="00D9687A" w:rsidRPr="00D9687A" w:rsidRDefault="00D9687A" w:rsidP="00D9687A">
      <w:r w:rsidRPr="00D9687A">
        <w:t>Перейти в режим командной строки можно двумя способами. Первый – активация текстовой консоли. Для этого следует нажать комбинацию клавиш Ctrl+Alt+F[номер консоли]</w:t>
      </w:r>
      <w:r>
        <w:t xml:space="preserve"> (от </w:t>
      </w:r>
      <w:r>
        <w:rPr>
          <w:lang w:val="en-US"/>
        </w:rPr>
        <w:t>F</w:t>
      </w:r>
      <w:r w:rsidRPr="00D9687A">
        <w:t xml:space="preserve">1 </w:t>
      </w:r>
      <w:r>
        <w:t xml:space="preserve">до </w:t>
      </w:r>
      <w:r>
        <w:rPr>
          <w:lang w:val="en-US"/>
        </w:rPr>
        <w:t>F</w:t>
      </w:r>
      <w:r w:rsidRPr="00D9687A">
        <w:t xml:space="preserve">7). </w:t>
      </w:r>
      <w:r>
        <w:t xml:space="preserve">В основном, в </w:t>
      </w:r>
      <w:r>
        <w:rPr>
          <w:lang w:val="en-US"/>
        </w:rPr>
        <w:t>Linux</w:t>
      </w:r>
      <w:r w:rsidRPr="00D9687A">
        <w:t xml:space="preserve"> </w:t>
      </w:r>
      <w:r>
        <w:t xml:space="preserve">7 консолей, в </w:t>
      </w:r>
      <w:proofErr w:type="gramStart"/>
      <w:r>
        <w:t>последней</w:t>
      </w:r>
      <w:proofErr w:type="gramEnd"/>
      <w:r>
        <w:t xml:space="preserve"> стартует </w:t>
      </w:r>
      <w:r>
        <w:rPr>
          <w:lang w:val="en-US"/>
        </w:rPr>
        <w:t>GUI</w:t>
      </w:r>
      <w:r>
        <w:t xml:space="preserve">, первую использовать не рекомендуется. Если нажать </w:t>
      </w:r>
      <w:r w:rsidRPr="00D9687A">
        <w:t>Ctrl+Alt+F</w:t>
      </w:r>
      <w:r w:rsidRPr="005656B0">
        <w:t xml:space="preserve">4 – </w:t>
      </w:r>
      <w:r>
        <w:t xml:space="preserve">запустится </w:t>
      </w:r>
      <w:r>
        <w:rPr>
          <w:lang w:val="en-US"/>
        </w:rPr>
        <w:t>tty</w:t>
      </w:r>
      <w:r w:rsidRPr="005656B0">
        <w:t xml:space="preserve">4 – </w:t>
      </w:r>
      <w:r>
        <w:t xml:space="preserve">четвертый терминал. </w:t>
      </w:r>
      <w:r w:rsidRPr="00D9687A">
        <w:t>Появится строка приглашения на регистрацию в системе, где нужно последовательно набрать логин и пароль. Второй способ – открытие консоли непосредственно в оконном менеджере</w:t>
      </w:r>
      <w:r>
        <w:t xml:space="preserve"> </w:t>
      </w:r>
      <w:r w:rsidRPr="00D9687A">
        <w:t>Ctrl+Alt+</w:t>
      </w:r>
      <w:r>
        <w:t>Т</w:t>
      </w:r>
      <w:r w:rsidRPr="00D9687A">
        <w:t>. При этом пользователь продолжает работать в графическом режиме. Важно понимать, что и в первом, и во втором случаях все запущенные программы будут продолжать нормально функционировать.</w:t>
      </w:r>
    </w:p>
    <w:p w:rsidR="00403240" w:rsidRPr="00403240" w:rsidRDefault="00403240" w:rsidP="00403240">
      <w:r w:rsidRPr="00403240">
        <w:t>При работе в текстовом режиме визуальный маркер начала строки может быть двух видов: знак диеза</w:t>
      </w:r>
      <w:proofErr w:type="gramStart"/>
      <w:r w:rsidRPr="00403240">
        <w:t xml:space="preserve"> (#) </w:t>
      </w:r>
      <w:proofErr w:type="gramEnd"/>
      <w:r w:rsidRPr="00403240">
        <w:t>и знак доллара ($). Первый указывает на то, что пользователь работает под именем root</w:t>
      </w:r>
      <w:r>
        <w:t xml:space="preserve"> (суперпользователь)</w:t>
      </w:r>
      <w:r w:rsidRPr="00403240">
        <w:t xml:space="preserve"> и ему открыты все файлы системы. В этом случае необходимо проявлять особую осторожность – необдуманные действия чреваты серьезными последствиями.</w:t>
      </w:r>
    </w:p>
    <w:p w:rsidR="00745639" w:rsidRDefault="00745639" w:rsidP="00745639">
      <w:r w:rsidRPr="00745639">
        <w:t xml:space="preserve">Под командой </w:t>
      </w:r>
      <w:r>
        <w:t>стоит</w:t>
      </w:r>
      <w:r w:rsidRPr="00745639">
        <w:t xml:space="preserve"> понимать последовательность слов, разделенных одним или несколькими пробелами. Первое слева слово определяет имя команды, которую следует выполнить. Команда может состоять из одного имени, например exit</w:t>
      </w:r>
      <w:r>
        <w:t xml:space="preserve"> (выход из консоли)</w:t>
      </w:r>
      <w:r w:rsidRPr="00745639">
        <w:t xml:space="preserve">. За командой могут следовать параметры, как правило, им предшествует знак (дефис). Параметры команды часто состоят из одной буквы. Например, ls -l или, в случае нескольких </w:t>
      </w:r>
      <w:r w:rsidRPr="00745639">
        <w:lastRenderedPageBreak/>
        <w:t xml:space="preserve">параметров, ls -l -a. Если параметров несколько, то они могут быть объединены. Например, предыдущий пример может быть переписан в виде ls -la. За параметрами могут следовать аргументы, например, имена файлов: ls -la A. Как правило, каждый аргумент состоит из одного слова. Аргумент может относиться как к самой команде, так и к отдельному параметру. Например, в команде awk -f AwkProg FileName аргумент AwkProg относится к параметру -f, а аргумент FileName </w:t>
      </w:r>
      <w:r>
        <w:t>–</w:t>
      </w:r>
      <w:r w:rsidRPr="00745639">
        <w:t xml:space="preserve"> ко всей команде. Два дефиса подряд обозначают окончание списка параметров. Например, команда rm - -abc удалит файл с именем -abc. Если попроб</w:t>
      </w:r>
      <w:r>
        <w:t>овать</w:t>
      </w:r>
      <w:r w:rsidRPr="00745639">
        <w:t xml:space="preserve"> выдать команду rm -abc, то имя файла будет </w:t>
      </w:r>
      <w:proofErr w:type="gramStart"/>
      <w:r w:rsidRPr="00745639">
        <w:t>воспринято</w:t>
      </w:r>
      <w:proofErr w:type="gramEnd"/>
      <w:r w:rsidRPr="00745639">
        <w:t xml:space="preserve"> как параметр и вы</w:t>
      </w:r>
      <w:r>
        <w:t>ведено</w:t>
      </w:r>
      <w:r w:rsidRPr="00745639">
        <w:t xml:space="preserve"> сообщение об ошибке. Наконец, еще одно значение знака - (дефис) состоит в том, что если знак используется на месте имени файла, то вместо файла используется стандартный ввод</w:t>
      </w:r>
      <w:r>
        <w:t xml:space="preserve"> </w:t>
      </w:r>
      <w:r w:rsidRPr="00745639">
        <w:t>(или вывод).</w:t>
      </w:r>
    </w:p>
    <w:p w:rsidR="00BB3107" w:rsidRDefault="00BB3107" w:rsidP="00BB3107">
      <w:r>
        <w:t xml:space="preserve">Т.е. Формат команд в </w:t>
      </w:r>
      <w:r w:rsidR="005656B0">
        <w:t xml:space="preserve">терминале </w:t>
      </w:r>
      <w:r>
        <w:t>ОС L</w:t>
      </w:r>
      <w:r w:rsidR="005656B0">
        <w:rPr>
          <w:lang w:val="en-US"/>
        </w:rPr>
        <w:t>inux</w:t>
      </w:r>
      <w:r>
        <w:t xml:space="preserve"> следующий:</w:t>
      </w:r>
    </w:p>
    <w:p w:rsidR="00BB3107" w:rsidRPr="00745639" w:rsidRDefault="00BB3107" w:rsidP="00BB3107">
      <w:r>
        <w:t>имя команды [аргументы] [параметры] [метасимволы]</w:t>
      </w:r>
    </w:p>
    <w:p w:rsidR="00C26C83" w:rsidRDefault="001037EB" w:rsidP="00745639">
      <w:r>
        <w:t xml:space="preserve">К любому слову основной команды можно дописать </w:t>
      </w:r>
      <w:r w:rsidRPr="001037EB">
        <w:t>-</w:t>
      </w:r>
      <w:r>
        <w:rPr>
          <w:lang w:val="en-US"/>
        </w:rPr>
        <w:t>h</w:t>
      </w:r>
      <w:r w:rsidRPr="001037EB">
        <w:t>, --</w:t>
      </w:r>
      <w:r>
        <w:rPr>
          <w:lang w:val="en-US"/>
        </w:rPr>
        <w:t>help</w:t>
      </w:r>
      <w:r w:rsidRPr="001037EB">
        <w:t xml:space="preserve"> </w:t>
      </w:r>
      <w:r>
        <w:t xml:space="preserve">для получения краткой справки, а если перед основной командой дать команду </w:t>
      </w:r>
      <w:r>
        <w:rPr>
          <w:lang w:val="en-US"/>
        </w:rPr>
        <w:t>man</w:t>
      </w:r>
      <w:r w:rsidRPr="001037EB">
        <w:t xml:space="preserve"> – </w:t>
      </w:r>
      <w:r>
        <w:t xml:space="preserve">можно получить мануал (полное описание) команды. Так </w:t>
      </w:r>
      <w:r>
        <w:rPr>
          <w:lang w:val="en-US"/>
        </w:rPr>
        <w:t>man</w:t>
      </w:r>
      <w:r w:rsidRPr="00BB3107">
        <w:t xml:space="preserve"> </w:t>
      </w:r>
      <w:r>
        <w:rPr>
          <w:lang w:val="en-US"/>
        </w:rPr>
        <w:t>man</w:t>
      </w:r>
      <w:r w:rsidRPr="00BB3107">
        <w:t xml:space="preserve"> </w:t>
      </w:r>
      <w:r>
        <w:t>выдаст мануал по использованию мануала.</w:t>
      </w:r>
    </w:p>
    <w:p w:rsidR="00922711" w:rsidRDefault="00922711" w:rsidP="00745639">
      <w:r>
        <w:t xml:space="preserve">Чтобы вывести символы на экран через консоль можно воспользоваться командой </w:t>
      </w:r>
      <w:r>
        <w:rPr>
          <w:lang w:val="en-US"/>
        </w:rPr>
        <w:t>echo</w:t>
      </w:r>
      <w:r w:rsidRPr="00922711">
        <w:t xml:space="preserve"> (</w:t>
      </w:r>
      <w:r>
        <w:t xml:space="preserve">эхо), например, </w:t>
      </w:r>
      <w:r>
        <w:rPr>
          <w:lang w:val="en-US"/>
        </w:rPr>
        <w:t>echo</w:t>
      </w:r>
      <w:r w:rsidRPr="00922711">
        <w:t xml:space="preserve"> </w:t>
      </w:r>
      <w:r>
        <w:rPr>
          <w:lang w:val="en-US"/>
        </w:rPr>
        <w:t>hello</w:t>
      </w:r>
      <w:r w:rsidRPr="00922711">
        <w:t xml:space="preserve"> </w:t>
      </w:r>
      <w:r>
        <w:rPr>
          <w:lang w:val="en-US"/>
        </w:rPr>
        <w:t>world</w:t>
      </w:r>
      <w:r w:rsidR="00A33F73">
        <w:t xml:space="preserve"> выведет на экран </w:t>
      </w:r>
      <w:r w:rsidR="00A33F73">
        <w:rPr>
          <w:lang w:val="en-US"/>
        </w:rPr>
        <w:t>hello</w:t>
      </w:r>
      <w:r w:rsidR="00A33F73" w:rsidRPr="00922711">
        <w:t xml:space="preserve"> </w:t>
      </w:r>
      <w:r w:rsidR="00A33F73">
        <w:rPr>
          <w:lang w:val="en-US"/>
        </w:rPr>
        <w:t>world</w:t>
      </w:r>
      <w:r w:rsidR="00A33F73">
        <w:t xml:space="preserve">, т.е. все символы после команды </w:t>
      </w:r>
      <w:r w:rsidR="00A33F73">
        <w:rPr>
          <w:lang w:val="en-US"/>
        </w:rPr>
        <w:t>echo</w:t>
      </w:r>
      <w:r w:rsidR="00A33F73">
        <w:t>.</w:t>
      </w:r>
    </w:p>
    <w:p w:rsidR="00A33F73" w:rsidRPr="004F01D2" w:rsidRDefault="00232542" w:rsidP="00745639">
      <w:r>
        <w:t>Для того</w:t>
      </w:r>
      <w:proofErr w:type="gramStart"/>
      <w:r>
        <w:t>,</w:t>
      </w:r>
      <w:proofErr w:type="gramEnd"/>
      <w:r>
        <w:t xml:space="preserve"> чтобы осмотреть текущий каталог, можно воспользоваться </w:t>
      </w:r>
      <w:r>
        <w:rPr>
          <w:lang w:val="en-US"/>
        </w:rPr>
        <w:t>dir</w:t>
      </w:r>
      <w:r w:rsidRPr="00232542">
        <w:t xml:space="preserve"> </w:t>
      </w:r>
      <w:r>
        <w:t xml:space="preserve">или </w:t>
      </w:r>
      <w:r>
        <w:rPr>
          <w:lang w:val="en-US"/>
        </w:rPr>
        <w:t>ls</w:t>
      </w:r>
      <w:r>
        <w:t xml:space="preserve"> – вывод, в принципе, одних и тех же символов, но </w:t>
      </w:r>
      <w:r>
        <w:rPr>
          <w:lang w:val="en-US"/>
        </w:rPr>
        <w:t>ls</w:t>
      </w:r>
      <w:r w:rsidRPr="00232542">
        <w:t xml:space="preserve"> </w:t>
      </w:r>
      <w:r>
        <w:t>подкрасит разные объекты в разный цвет.</w:t>
      </w:r>
      <w:r w:rsidR="004F01D2">
        <w:t xml:space="preserve"> Сменить каталог – </w:t>
      </w:r>
      <w:r w:rsidR="004F01D2">
        <w:rPr>
          <w:lang w:val="en-US"/>
        </w:rPr>
        <w:t>cd</w:t>
      </w:r>
      <w:r w:rsidR="004F01D2" w:rsidRPr="00DC194B">
        <w:t xml:space="preserve"> (</w:t>
      </w:r>
      <w:r w:rsidR="004F01D2">
        <w:rPr>
          <w:lang w:val="en-US"/>
        </w:rPr>
        <w:t>change</w:t>
      </w:r>
      <w:r w:rsidR="004F01D2" w:rsidRPr="00DC194B">
        <w:t xml:space="preserve"> </w:t>
      </w:r>
      <w:r w:rsidR="004F01D2">
        <w:rPr>
          <w:lang w:val="en-US"/>
        </w:rPr>
        <w:t>drive</w:t>
      </w:r>
      <w:r w:rsidR="004F01D2" w:rsidRPr="00DC194B">
        <w:t>)</w:t>
      </w:r>
      <w:r w:rsidR="004F01D2">
        <w:t>.</w:t>
      </w:r>
    </w:p>
    <w:p w:rsidR="00232542" w:rsidRDefault="00232542" w:rsidP="00745639">
      <w:r>
        <w:t xml:space="preserve">Многие команды не выполнить, не заявив права суперпользователя. Для этого служит команда </w:t>
      </w:r>
      <w:r>
        <w:rPr>
          <w:lang w:val="en-US"/>
        </w:rPr>
        <w:t>sudo</w:t>
      </w:r>
      <w:r w:rsidRPr="00232542">
        <w:t xml:space="preserve"> (</w:t>
      </w:r>
      <w:r>
        <w:rPr>
          <w:lang w:val="en-US"/>
        </w:rPr>
        <w:t>superuser</w:t>
      </w:r>
      <w:r w:rsidRPr="00232542">
        <w:t xml:space="preserve"> </w:t>
      </w:r>
      <w:r>
        <w:rPr>
          <w:lang w:val="en-US"/>
        </w:rPr>
        <w:t>do</w:t>
      </w:r>
      <w:r w:rsidRPr="00232542">
        <w:t xml:space="preserve"> – </w:t>
      </w:r>
      <w:r>
        <w:t xml:space="preserve">сделать из-под суперпользователя). К  примеру, </w:t>
      </w:r>
      <w:r>
        <w:rPr>
          <w:lang w:val="en-US"/>
        </w:rPr>
        <w:t>sudo</w:t>
      </w:r>
      <w:r w:rsidRPr="00232542">
        <w:t xml:space="preserve"> </w:t>
      </w:r>
      <w:r>
        <w:rPr>
          <w:lang w:val="en-US"/>
        </w:rPr>
        <w:t>su</w:t>
      </w:r>
      <w:r w:rsidRPr="00232542">
        <w:t xml:space="preserve"> </w:t>
      </w:r>
      <w:r>
        <w:t xml:space="preserve">переведет пользователя (при разрешении) в </w:t>
      </w:r>
      <w:r>
        <w:rPr>
          <w:lang w:val="en-US"/>
        </w:rPr>
        <w:t>root</w:t>
      </w:r>
      <w:r>
        <w:t xml:space="preserve">, но это крайне рекомендуется. Лучше те команды, которые необходимо выполнить из-под суперпользователя, начинать с </w:t>
      </w:r>
      <w:r>
        <w:rPr>
          <w:lang w:val="en-US"/>
        </w:rPr>
        <w:t>sudo</w:t>
      </w:r>
      <w:r>
        <w:t>.</w:t>
      </w:r>
    </w:p>
    <w:p w:rsidR="00232542" w:rsidRDefault="00232542" w:rsidP="00745639">
      <w:r>
        <w:lastRenderedPageBreak/>
        <w:t xml:space="preserve">К примеру, чтобы перезагрузить или выключить компьютер, можно воспользоваться командами </w:t>
      </w:r>
      <w:r>
        <w:rPr>
          <w:lang w:val="en-US"/>
        </w:rPr>
        <w:t>reboot</w:t>
      </w:r>
      <w:r w:rsidRPr="00232542">
        <w:t xml:space="preserve"> </w:t>
      </w:r>
      <w:r>
        <w:t xml:space="preserve">и </w:t>
      </w:r>
      <w:r>
        <w:rPr>
          <w:lang w:val="en-US"/>
        </w:rPr>
        <w:t>poweroff</w:t>
      </w:r>
      <w:r>
        <w:t xml:space="preserve">, соответственно, но они без </w:t>
      </w:r>
      <w:r>
        <w:rPr>
          <w:lang w:val="en-US"/>
        </w:rPr>
        <w:t>sudo</w:t>
      </w:r>
      <w:r w:rsidRPr="00232542">
        <w:t xml:space="preserve"> </w:t>
      </w:r>
      <w:r>
        <w:t xml:space="preserve">не пройдут – надо будет прописать </w:t>
      </w:r>
      <w:r>
        <w:rPr>
          <w:lang w:val="en-US"/>
        </w:rPr>
        <w:t>sudo</w:t>
      </w:r>
      <w:r w:rsidRPr="00232542">
        <w:t xml:space="preserve"> </w:t>
      </w:r>
      <w:r>
        <w:rPr>
          <w:lang w:val="en-US"/>
        </w:rPr>
        <w:t>reboot</w:t>
      </w:r>
      <w:r w:rsidRPr="00232542">
        <w:t xml:space="preserve"> </w:t>
      </w:r>
      <w:r>
        <w:t xml:space="preserve">и </w:t>
      </w:r>
      <w:r>
        <w:rPr>
          <w:lang w:val="en-US"/>
        </w:rPr>
        <w:t>sudo</w:t>
      </w:r>
      <w:r w:rsidRPr="00232542">
        <w:t xml:space="preserve"> </w:t>
      </w:r>
      <w:r>
        <w:rPr>
          <w:lang w:val="en-US"/>
        </w:rPr>
        <w:t>poweroff</w:t>
      </w:r>
      <w:r w:rsidRPr="00232542">
        <w:t>.</w:t>
      </w:r>
    </w:p>
    <w:p w:rsidR="00082A81" w:rsidRDefault="00082A81" w:rsidP="00082A81">
      <w:r>
        <w:t xml:space="preserve">Если нужно подключить/примонтировать жесткий диск с файловой системой FAT, NTFS или ext2, ext3, к компьютеру на базе операционной системы Linux без GUI, следует проделать ряд действий, хотя современные desktop-системы </w:t>
      </w:r>
      <w:r w:rsidR="000E1B45">
        <w:rPr>
          <w:lang w:val="en-US"/>
        </w:rPr>
        <w:t>Linux</w:t>
      </w:r>
      <w:r>
        <w:t xml:space="preserve"> делают это автоматически.</w:t>
      </w:r>
    </w:p>
    <w:p w:rsidR="00082A81" w:rsidRDefault="00082A81" w:rsidP="00082A81">
      <w:r>
        <w:t>Есть отдельные случаи, когда система Linux не может автоматически примонтировать/подключить диск в силу каких либо логических сбоев диска, вирусов, которыми заражены NTFS/FAT разделы или из-за еще чего-то аномального. Для этого настоящий системный администратор пользу</w:t>
      </w:r>
      <w:r w:rsidR="000E1B45">
        <w:t>е</w:t>
      </w:r>
      <w:r>
        <w:t>тся командой mount.</w:t>
      </w:r>
    </w:p>
    <w:p w:rsidR="00082A81" w:rsidRDefault="00082A81" w:rsidP="00082A81">
      <w:r>
        <w:t>Команда m</w:t>
      </w:r>
      <w:r w:rsidR="000E1B45">
        <w:t xml:space="preserve">ount в </w:t>
      </w:r>
      <w:r w:rsidR="000E1B45">
        <w:rPr>
          <w:lang w:val="en-US"/>
        </w:rPr>
        <w:t>Linux</w:t>
      </w:r>
      <w:r>
        <w:t xml:space="preserve"> является очень гибким инструментом в руках системного администратора. С помощью команды mount можно подключить сетевой диск, раздел жесткого диска или USB-накопитель.</w:t>
      </w:r>
    </w:p>
    <w:p w:rsidR="00082A81" w:rsidRDefault="00082A81" w:rsidP="00082A81">
      <w:r>
        <w:t>Полное описание команды mount можно найти, выполнив в консоли команду man mount.</w:t>
      </w:r>
    </w:p>
    <w:p w:rsidR="00082A81" w:rsidRDefault="00082A81" w:rsidP="00082A81">
      <w:r>
        <w:t xml:space="preserve">Устройства, которые в данный момент подключены к компьютеру, можно </w:t>
      </w:r>
      <w:proofErr w:type="gramStart"/>
      <w:r>
        <w:t>посмотреть</w:t>
      </w:r>
      <w:proofErr w:type="gramEnd"/>
      <w:r>
        <w:t xml:space="preserve"> набрав в консоли:</w:t>
      </w:r>
    </w:p>
    <w:p w:rsidR="00082A81" w:rsidRDefault="00082A81" w:rsidP="00082A81">
      <w:r>
        <w:t># sudo fdisk -l</w:t>
      </w:r>
    </w:p>
    <w:p w:rsidR="00232542" w:rsidRPr="00DC194B" w:rsidRDefault="00082A81" w:rsidP="00082A81">
      <w:r>
        <w:t>Эта команда показывает все устройства, которые подключены. Они могут быть не примонтированы, но подключены.</w:t>
      </w:r>
    </w:p>
    <w:p w:rsidR="001D0B09" w:rsidRPr="001D0B09" w:rsidRDefault="001D0B09" w:rsidP="001D0B09">
      <w:r w:rsidRPr="001D0B09">
        <w:t>В некоторых случаях необходимо смонтировать удаленный сетевой диск. В некоторых дистрибутивах Linux, он так же монтируется автоматически (</w:t>
      </w:r>
      <w:proofErr w:type="gramStart"/>
      <w:r w:rsidRPr="001D0B09">
        <w:t>например</w:t>
      </w:r>
      <w:proofErr w:type="gramEnd"/>
      <w:r w:rsidRPr="001D0B09">
        <w:t xml:space="preserve"> в Ubuntu) при открытии его по сети. Можно смонтировать его вручную командой mount через консоль. Можно сделать ярлык и поместив его на рабочем столе активировать его, когда нужен удаленный доступ к сетевому ресурсу.</w:t>
      </w:r>
    </w:p>
    <w:p w:rsidR="001D0B09" w:rsidRPr="001D0B09" w:rsidRDefault="001D0B09" w:rsidP="001D0B09">
      <w:pPr>
        <w:rPr>
          <w:lang w:val="en-US"/>
        </w:rPr>
      </w:pPr>
      <w:r w:rsidRPr="001D0B09">
        <w:rPr>
          <w:lang w:val="en-US"/>
        </w:rPr>
        <w:t xml:space="preserve"># </w:t>
      </w:r>
      <w:proofErr w:type="gramStart"/>
      <w:r w:rsidRPr="001D0B09">
        <w:rPr>
          <w:lang w:val="en-US"/>
        </w:rPr>
        <w:t>sudo</w:t>
      </w:r>
      <w:proofErr w:type="gramEnd"/>
      <w:r w:rsidRPr="001D0B09">
        <w:rPr>
          <w:lang w:val="en-US"/>
        </w:rPr>
        <w:t xml:space="preserve"> mount -t smbfs -o username=vasja,password=pupkin //pupkin_v/Video /home/user/video</w:t>
      </w:r>
    </w:p>
    <w:p w:rsidR="001D0B09" w:rsidRPr="001D0B09" w:rsidRDefault="001D0B09" w:rsidP="001D0B09">
      <w:pPr>
        <w:rPr>
          <w:lang w:val="en-US"/>
        </w:rPr>
      </w:pPr>
      <w:r w:rsidRPr="001D0B09">
        <w:lastRenderedPageBreak/>
        <w:t>Где</w:t>
      </w:r>
      <w:r w:rsidRPr="001D0B09">
        <w:rPr>
          <w:lang w:val="en-US"/>
        </w:rPr>
        <w:t xml:space="preserve"> username=vasja,password=pupkin – </w:t>
      </w:r>
      <w:r w:rsidRPr="001D0B09">
        <w:t>это</w:t>
      </w:r>
      <w:r w:rsidRPr="001D0B09">
        <w:rPr>
          <w:lang w:val="en-US"/>
        </w:rPr>
        <w:t xml:space="preserve"> </w:t>
      </w:r>
      <w:r w:rsidRPr="001D0B09">
        <w:t>имя</w:t>
      </w:r>
      <w:r w:rsidRPr="001D0B09">
        <w:rPr>
          <w:lang w:val="en-US"/>
        </w:rPr>
        <w:t xml:space="preserve"> </w:t>
      </w:r>
      <w:r w:rsidRPr="001D0B09">
        <w:t>и</w:t>
      </w:r>
      <w:r w:rsidRPr="001D0B09">
        <w:rPr>
          <w:lang w:val="en-US"/>
        </w:rPr>
        <w:t xml:space="preserve"> </w:t>
      </w:r>
      <w:r w:rsidRPr="001D0B09">
        <w:t>пароль</w:t>
      </w:r>
      <w:r w:rsidRPr="001D0B09">
        <w:rPr>
          <w:lang w:val="en-US"/>
        </w:rPr>
        <w:t xml:space="preserve"> </w:t>
      </w:r>
      <w:r w:rsidRPr="001D0B09">
        <w:t>доступа</w:t>
      </w:r>
      <w:r w:rsidRPr="001D0B09">
        <w:rPr>
          <w:lang w:val="en-US"/>
        </w:rPr>
        <w:t xml:space="preserve"> </w:t>
      </w:r>
      <w:r w:rsidRPr="001D0B09">
        <w:t>к</w:t>
      </w:r>
      <w:r w:rsidRPr="001D0B09">
        <w:rPr>
          <w:lang w:val="en-US"/>
        </w:rPr>
        <w:t xml:space="preserve"> </w:t>
      </w:r>
      <w:r w:rsidRPr="001D0B09">
        <w:t>удаленному</w:t>
      </w:r>
      <w:r w:rsidRPr="001D0B09">
        <w:rPr>
          <w:lang w:val="en-US"/>
        </w:rPr>
        <w:t xml:space="preserve"> </w:t>
      </w:r>
      <w:r w:rsidRPr="001D0B09">
        <w:t>сетевому</w:t>
      </w:r>
      <w:r w:rsidRPr="001D0B09">
        <w:rPr>
          <w:lang w:val="en-US"/>
        </w:rPr>
        <w:t xml:space="preserve"> </w:t>
      </w:r>
      <w:r w:rsidRPr="001D0B09">
        <w:t>ресурсу</w:t>
      </w:r>
      <w:r w:rsidRPr="001D0B09">
        <w:rPr>
          <w:lang w:val="en-US"/>
        </w:rPr>
        <w:t xml:space="preserve">, </w:t>
      </w:r>
      <w:r w:rsidRPr="001D0B09">
        <w:t>а</w:t>
      </w:r>
      <w:r w:rsidRPr="001D0B09">
        <w:rPr>
          <w:lang w:val="en-US"/>
        </w:rPr>
        <w:t xml:space="preserve"> //pupkin_v/Video – </w:t>
      </w:r>
      <w:r w:rsidRPr="001D0B09">
        <w:t>имя</w:t>
      </w:r>
      <w:r w:rsidRPr="001D0B09">
        <w:rPr>
          <w:lang w:val="en-US"/>
        </w:rPr>
        <w:t xml:space="preserve"> </w:t>
      </w:r>
      <w:r w:rsidRPr="001D0B09">
        <w:t>сетевого</w:t>
      </w:r>
      <w:r w:rsidRPr="001D0B09">
        <w:rPr>
          <w:lang w:val="en-US"/>
        </w:rPr>
        <w:t xml:space="preserve"> </w:t>
      </w:r>
      <w:r w:rsidRPr="001D0B09">
        <w:t>ресурса</w:t>
      </w:r>
      <w:r w:rsidRPr="001D0B09">
        <w:rPr>
          <w:lang w:val="en-US"/>
        </w:rPr>
        <w:t xml:space="preserve">, /home/user/video - </w:t>
      </w:r>
      <w:r w:rsidRPr="001D0B09">
        <w:t>точка</w:t>
      </w:r>
      <w:r w:rsidRPr="001D0B09">
        <w:rPr>
          <w:lang w:val="en-US"/>
        </w:rPr>
        <w:t xml:space="preserve"> </w:t>
      </w:r>
      <w:r w:rsidRPr="001D0B09">
        <w:t>монтирования</w:t>
      </w:r>
    </w:p>
    <w:p w:rsidR="001D0B09" w:rsidRPr="001D0B09" w:rsidRDefault="001D0B09" w:rsidP="001D0B09">
      <w:r w:rsidRPr="001D0B09">
        <w:t>При возникновении проблемы:</w:t>
      </w:r>
    </w:p>
    <w:p w:rsidR="001D0B09" w:rsidRPr="001D0B09" w:rsidRDefault="001D0B09" w:rsidP="001D0B09">
      <w:r w:rsidRPr="001D0B09">
        <w:t>mount: неизвестный тип файловой системы 'smbfs'</w:t>
      </w:r>
    </w:p>
    <w:p w:rsidR="001D0B09" w:rsidRPr="001D0B09" w:rsidRDefault="001D0B09" w:rsidP="001D0B09">
      <w:r w:rsidRPr="001D0B09">
        <w:t>необходимо "до</w:t>
      </w:r>
      <w:proofErr w:type="gramStart"/>
      <w:r w:rsidRPr="001D0B09">
        <w:t>"у</w:t>
      </w:r>
      <w:proofErr w:type="gramEnd"/>
      <w:r w:rsidRPr="001D0B09">
        <w:t>становить пакеты самбы</w:t>
      </w:r>
    </w:p>
    <w:tbl>
      <w:tblPr>
        <w:tblW w:w="0" w:type="auto"/>
        <w:tblLook w:val="0000"/>
      </w:tblPr>
      <w:tblGrid>
        <w:gridCol w:w="9570"/>
      </w:tblGrid>
      <w:tr w:rsidR="001D0B09" w:rsidRPr="00FE404A">
        <w:tc>
          <w:tcPr>
            <w:tcW w:w="9570" w:type="dxa"/>
          </w:tcPr>
          <w:p w:rsidR="001D0B09" w:rsidRPr="00DC194B" w:rsidRDefault="001D0B09" w:rsidP="001D0B09">
            <w:pPr>
              <w:pStyle w:val="afd"/>
              <w:rPr>
                <w:lang w:val="en-US"/>
              </w:rPr>
            </w:pPr>
            <w:r w:rsidRPr="00DC194B">
              <w:rPr>
                <w:lang w:val="en-US"/>
              </w:rPr>
              <w:t>sudo apt-get install samba smbfs</w:t>
            </w:r>
          </w:p>
        </w:tc>
      </w:tr>
      <w:tr w:rsidR="001D0B09">
        <w:tc>
          <w:tcPr>
            <w:tcW w:w="9570" w:type="dxa"/>
          </w:tcPr>
          <w:p w:rsidR="001D0B09" w:rsidRPr="001D0B09" w:rsidRDefault="001D0B09" w:rsidP="00A327FF">
            <w:pPr>
              <w:pStyle w:val="-"/>
            </w:pPr>
            <w:r>
              <w:t xml:space="preserve">Листинг </w:t>
            </w:r>
            <w:fldSimple w:instr=" SEQ Листинг \* ARABIC ">
              <w:r w:rsidR="00C25A9A">
                <w:rPr>
                  <w:noProof/>
                </w:rPr>
                <w:t>2</w:t>
              </w:r>
            </w:fldSimple>
            <w:r>
              <w:t>.</w:t>
            </w:r>
            <w:r w:rsidRPr="001D0B09">
              <w:t xml:space="preserve"> </w:t>
            </w:r>
            <w:r>
              <w:t xml:space="preserve">Установка поддержки </w:t>
            </w:r>
            <w:r>
              <w:rPr>
                <w:lang w:val="en-US"/>
              </w:rPr>
              <w:t>smb</w:t>
            </w:r>
            <w:r>
              <w:t xml:space="preserve"> систем</w:t>
            </w:r>
          </w:p>
        </w:tc>
      </w:tr>
    </w:tbl>
    <w:p w:rsidR="00082A81" w:rsidRPr="005656B0" w:rsidRDefault="00082A81" w:rsidP="00082A81">
      <w:r>
        <w:t xml:space="preserve">Для открытия текстового файла нужно воспользоваться текстовым редактором. Т.е. в качестве имени команды выступит имя текстового редактора, а потом указать путь к текстовому файлу. Распространенные текстовые редакторы – </w:t>
      </w:r>
      <w:r>
        <w:rPr>
          <w:lang w:val="en-US"/>
        </w:rPr>
        <w:t>vim</w:t>
      </w:r>
      <w:r w:rsidRPr="00082A81">
        <w:t xml:space="preserve">, </w:t>
      </w:r>
      <w:r>
        <w:rPr>
          <w:lang w:val="en-US"/>
        </w:rPr>
        <w:t>edit</w:t>
      </w:r>
      <w:r w:rsidRPr="00082A81">
        <w:t xml:space="preserve">, </w:t>
      </w:r>
      <w:r w:rsidR="008471FE">
        <w:rPr>
          <w:lang w:val="en-US"/>
        </w:rPr>
        <w:t>gedit</w:t>
      </w:r>
      <w:r w:rsidR="008471FE" w:rsidRPr="00DC194B">
        <w:t xml:space="preserve">, </w:t>
      </w:r>
      <w:r>
        <w:rPr>
          <w:lang w:val="en-US"/>
        </w:rPr>
        <w:t>ee</w:t>
      </w:r>
      <w:r w:rsidRPr="00082A81">
        <w:t xml:space="preserve">, </w:t>
      </w:r>
      <w:r>
        <w:rPr>
          <w:lang w:val="en-US"/>
        </w:rPr>
        <w:t>nano</w:t>
      </w:r>
      <w:r w:rsidRPr="00082A81">
        <w:t xml:space="preserve">. </w:t>
      </w:r>
      <w:r>
        <w:t xml:space="preserve">Т.о., для того, чтобы открыть текстовый файл </w:t>
      </w:r>
      <w:r>
        <w:rPr>
          <w:lang w:val="en-US"/>
        </w:rPr>
        <w:t>text</w:t>
      </w:r>
      <w:r>
        <w:t xml:space="preserve">, находящийся в </w:t>
      </w:r>
      <w:r w:rsidRPr="00082A81">
        <w:t>/</w:t>
      </w:r>
      <w:r>
        <w:rPr>
          <w:lang w:val="en-US"/>
        </w:rPr>
        <w:t>home</w:t>
      </w:r>
      <w:r w:rsidRPr="00082A81">
        <w:t>/</w:t>
      </w:r>
      <w:r>
        <w:rPr>
          <w:lang w:val="en-US"/>
        </w:rPr>
        <w:t>user</w:t>
      </w:r>
      <w:r>
        <w:t xml:space="preserve">, </w:t>
      </w:r>
      <w:r w:rsidR="00DC53A6">
        <w:t>мож</w:t>
      </w:r>
      <w:r>
        <w:t>о написать</w:t>
      </w:r>
    </w:p>
    <w:tbl>
      <w:tblPr>
        <w:tblW w:w="0" w:type="auto"/>
        <w:tblLook w:val="0000"/>
      </w:tblPr>
      <w:tblGrid>
        <w:gridCol w:w="9570"/>
      </w:tblGrid>
      <w:tr w:rsidR="00082A81">
        <w:sdt>
          <w:sdtPr>
            <w:id w:val="9204314"/>
          </w:sdtPr>
          <w:sdtContent>
            <w:tc>
              <w:tcPr>
                <w:tcW w:w="9570" w:type="dxa"/>
              </w:tcPr>
              <w:p w:rsidR="00082A81" w:rsidRDefault="00082A81" w:rsidP="00082A81">
                <w:pPr>
                  <w:pStyle w:val="afd"/>
                </w:pPr>
                <w:r>
                  <w:rPr>
                    <w:lang w:val="en-US"/>
                  </w:rPr>
                  <w:t>nano /home/user/text</w:t>
                </w:r>
              </w:p>
            </w:tc>
          </w:sdtContent>
        </w:sdt>
      </w:tr>
      <w:tr w:rsidR="00082A81">
        <w:tc>
          <w:tcPr>
            <w:tcW w:w="9570" w:type="dxa"/>
          </w:tcPr>
          <w:p w:rsidR="00082A81" w:rsidRPr="00082A81" w:rsidRDefault="00082A81" w:rsidP="00854218">
            <w:pPr>
              <w:pStyle w:val="-"/>
            </w:pPr>
            <w:r>
              <w:t xml:space="preserve">Листинг </w:t>
            </w:r>
            <w:fldSimple w:instr=" SEQ Листинг \* ARABIC ">
              <w:r w:rsidR="00C25A9A">
                <w:rPr>
                  <w:noProof/>
                </w:rPr>
                <w:t>3</w:t>
              </w:r>
            </w:fldSimple>
            <w:r>
              <w:t>.</w:t>
            </w:r>
            <w:r w:rsidRPr="00082A81">
              <w:t xml:space="preserve"> </w:t>
            </w:r>
            <w:r>
              <w:t xml:space="preserve">Открытие текстового файла </w:t>
            </w:r>
            <w:r>
              <w:rPr>
                <w:lang w:val="en-US"/>
              </w:rPr>
              <w:t>text</w:t>
            </w:r>
            <w:r w:rsidRPr="00082A81">
              <w:t xml:space="preserve"> </w:t>
            </w:r>
            <w:r>
              <w:t xml:space="preserve">редактором </w:t>
            </w:r>
            <w:r>
              <w:rPr>
                <w:lang w:val="en-US"/>
              </w:rPr>
              <w:t>nano</w:t>
            </w:r>
          </w:p>
        </w:tc>
      </w:tr>
    </w:tbl>
    <w:p w:rsidR="00082A81" w:rsidRDefault="00B027CE" w:rsidP="00082A81">
      <w:r>
        <w:t xml:space="preserve">Если текстового файла </w:t>
      </w:r>
      <w:r>
        <w:rPr>
          <w:lang w:val="en-US"/>
        </w:rPr>
        <w:t>text</w:t>
      </w:r>
      <w:r w:rsidRPr="00B027CE">
        <w:t xml:space="preserve"> </w:t>
      </w:r>
      <w:r>
        <w:t>в этом месте нет, редактор все равно его откроет, а при выходе из редактора он спросит, сохранить его или нет. Ответив «да» редактор создаст этот файл.</w:t>
      </w:r>
    </w:p>
    <w:p w:rsidR="00B027CE" w:rsidRDefault="006F74B2" w:rsidP="00082A81">
      <w:r>
        <w:t xml:space="preserve">Для создания каталога (папки) служит команда </w:t>
      </w:r>
      <w:r>
        <w:rPr>
          <w:lang w:val="en-US"/>
        </w:rPr>
        <w:t>mkdir</w:t>
      </w:r>
      <w:r>
        <w:t>.</w:t>
      </w:r>
    </w:p>
    <w:p w:rsidR="005656B0" w:rsidRDefault="00305930" w:rsidP="00082A81">
      <w:r>
        <w:t>Для того</w:t>
      </w:r>
      <w:r w:rsidR="005656B0">
        <w:t xml:space="preserve"> чтобы собрать данные о ЦПУ можно воспользоваться командой </w:t>
      </w:r>
      <w:r w:rsidR="005656B0">
        <w:rPr>
          <w:lang w:val="en-US"/>
        </w:rPr>
        <w:t>lscpu</w:t>
      </w:r>
      <w:r w:rsidR="005656B0">
        <w:t>.</w:t>
      </w:r>
    </w:p>
    <w:p w:rsidR="005656B0" w:rsidRPr="005656B0" w:rsidRDefault="00305930" w:rsidP="00DD1B1A">
      <w:r>
        <w:t>Для того</w:t>
      </w:r>
      <w:r w:rsidR="005656B0">
        <w:t xml:space="preserve"> чтобы проанализировать состояние памяти, процессов имеются команды </w:t>
      </w:r>
      <w:r w:rsidR="005656B0">
        <w:rPr>
          <w:lang w:val="en-US"/>
        </w:rPr>
        <w:t>free</w:t>
      </w:r>
      <w:r w:rsidR="005656B0" w:rsidRPr="005656B0">
        <w:t xml:space="preserve">, </w:t>
      </w:r>
      <w:r w:rsidR="005656B0">
        <w:rPr>
          <w:lang w:val="en-US"/>
        </w:rPr>
        <w:t>ps</w:t>
      </w:r>
      <w:r w:rsidR="005656B0" w:rsidRPr="005656B0">
        <w:t xml:space="preserve">, </w:t>
      </w:r>
      <w:r w:rsidR="005656B0">
        <w:rPr>
          <w:lang w:val="en-US"/>
        </w:rPr>
        <w:t>pstree</w:t>
      </w:r>
      <w:r w:rsidR="005656B0" w:rsidRPr="005656B0">
        <w:t xml:space="preserve">, </w:t>
      </w:r>
      <w:r w:rsidR="005656B0">
        <w:rPr>
          <w:lang w:val="en-US"/>
        </w:rPr>
        <w:t>top</w:t>
      </w:r>
      <w:r w:rsidR="005656B0">
        <w:t xml:space="preserve">. Для завершения процесса – </w:t>
      </w:r>
      <w:r w:rsidR="005656B0">
        <w:rPr>
          <w:lang w:val="en-US"/>
        </w:rPr>
        <w:t>kill</w:t>
      </w:r>
      <w:r w:rsidR="005656B0" w:rsidRPr="00305930">
        <w:t xml:space="preserve"> [</w:t>
      </w:r>
      <w:r w:rsidR="005656B0">
        <w:rPr>
          <w:lang w:val="en-US"/>
        </w:rPr>
        <w:t>id</w:t>
      </w:r>
      <w:r w:rsidR="005656B0" w:rsidRPr="00305930">
        <w:t xml:space="preserve"> </w:t>
      </w:r>
      <w:r w:rsidR="005656B0">
        <w:t>процесса</w:t>
      </w:r>
      <w:r w:rsidR="005656B0" w:rsidRPr="00305930">
        <w:t>]</w:t>
      </w:r>
      <w:r w:rsidR="005656B0">
        <w:t>.</w:t>
      </w:r>
      <w:r w:rsidR="00DD1B1A">
        <w:t xml:space="preserve"> Проверить свободное и занятое место на диске: df -h.</w:t>
      </w:r>
    </w:p>
    <w:p w:rsidR="00B93641" w:rsidRDefault="00B93641" w:rsidP="005656B0">
      <w:pPr>
        <w:pStyle w:val="2"/>
        <w:ind w:firstLine="709"/>
      </w:pPr>
      <w:bookmarkStart w:id="28" w:name="_Toc442279366"/>
      <w:r>
        <w:t>Установка приложений</w:t>
      </w:r>
      <w:bookmarkEnd w:id="28"/>
    </w:p>
    <w:p w:rsidR="00854218" w:rsidRDefault="00854218" w:rsidP="00854218">
      <w:r w:rsidRPr="00854218">
        <w:t xml:space="preserve">Сила </w:t>
      </w:r>
      <w:r w:rsidRPr="00854218">
        <w:rPr>
          <w:lang w:val="en-US"/>
        </w:rPr>
        <w:t>Linux</w:t>
      </w:r>
      <w:r w:rsidRPr="00854218">
        <w:t xml:space="preserve">, среди прочего, в огромном выборе прикладного программного обеспечения и в простоте его установки. При наличия подключения к сети Интернет или к серверу обновлений, управление </w:t>
      </w:r>
      <w:proofErr w:type="gramStart"/>
      <w:r w:rsidRPr="00854218">
        <w:t>ПО</w:t>
      </w:r>
      <w:proofErr w:type="gramEnd"/>
      <w:r w:rsidRPr="00854218">
        <w:t xml:space="preserve"> сводится к простому поиску в утилите (</w:t>
      </w:r>
      <w:r>
        <w:t xml:space="preserve">к примеру, </w:t>
      </w:r>
      <w:r w:rsidRPr="00854218">
        <w:t xml:space="preserve">Synaptic) нужного ПО, </w:t>
      </w:r>
      <w:r w:rsidRPr="00854218">
        <w:lastRenderedPageBreak/>
        <w:t xml:space="preserve">выделении его и нажатии на кнопку «установить». К тому же Linux Debian-овской ветки </w:t>
      </w:r>
      <w:proofErr w:type="gramStart"/>
      <w:r w:rsidRPr="00854218">
        <w:t>оснащен</w:t>
      </w:r>
      <w:proofErr w:type="gramEnd"/>
      <w:r w:rsidRPr="00854218">
        <w:t xml:space="preserve"> не только системой APT, но и системой DEB, позволяющей устанавливать ПО из .deb-пакетов, как при использовании .exe-инсталляторов в Windows.</w:t>
      </w:r>
    </w:p>
    <w:p w:rsidR="00706BBB" w:rsidRPr="00706BBB" w:rsidRDefault="00706BBB" w:rsidP="00706BBB">
      <w:r w:rsidRPr="00706BBB">
        <w:t xml:space="preserve">APT (advanced packaging tool) – программа для установки, обновления и удаления программных пакетов в операционных системах Debian и основанных на них (Ubuntu, Lubuntu и т. п.), иногда также используется в дистрибутивах, основанных на Mandrake, например Mandriva, ALTLinux и PCLinuxOS. </w:t>
      </w:r>
      <w:proofErr w:type="gramStart"/>
      <w:r w:rsidRPr="00706BBB">
        <w:t>Способна</w:t>
      </w:r>
      <w:proofErr w:type="gramEnd"/>
      <w:r w:rsidRPr="00706BBB">
        <w:t xml:space="preserve"> автоматически устанавливать и настраивать программы для UNIX-подобных операционных систем как из предварительно откомпилированных пакетов, так и из исходных кодов.</w:t>
      </w:r>
    </w:p>
    <w:p w:rsidR="00706BBB" w:rsidRDefault="00706BBB" w:rsidP="00706BBB">
      <w:r w:rsidRPr="00706BBB">
        <w:t>DEB – расширение имён файлов «бинарных» пакетов для распространения и установки программного обеспечения в ОС проекта Debian, и других, использующих систему управления пакетами dpkg. Deb это часть слова Debian, в свою очередь, образованного от слов Debra – имени подруги (впоследствии – жены, ныне – бывшей) основателя Дебиана Яна Мердока и Ian от его собственного имени.</w:t>
      </w:r>
    </w:p>
    <w:p w:rsidR="00706BBB" w:rsidRPr="00706BBB" w:rsidRDefault="00706BBB" w:rsidP="00706BBB">
      <w:r>
        <w:t xml:space="preserve">Аналогичными системами являются </w:t>
      </w:r>
      <w:r>
        <w:rPr>
          <w:lang w:val="en-US"/>
        </w:rPr>
        <w:t>yum</w:t>
      </w:r>
      <w:r w:rsidRPr="00706BBB">
        <w:t xml:space="preserve"> </w:t>
      </w:r>
      <w:r>
        <w:t xml:space="preserve">и </w:t>
      </w:r>
      <w:r>
        <w:rPr>
          <w:lang w:val="en-US"/>
        </w:rPr>
        <w:t>rpm</w:t>
      </w:r>
      <w:r w:rsidRPr="00706BBB">
        <w:t xml:space="preserve"> </w:t>
      </w:r>
      <w:r>
        <w:t xml:space="preserve">в соответствующих ветках развития </w:t>
      </w:r>
      <w:r>
        <w:rPr>
          <w:lang w:val="en-US"/>
        </w:rPr>
        <w:t>Linux</w:t>
      </w:r>
      <w:r>
        <w:t>.</w:t>
      </w:r>
    </w:p>
    <w:p w:rsidR="00854218" w:rsidRPr="00854218" w:rsidRDefault="00854218" w:rsidP="00854218">
      <w:r w:rsidRPr="00854218">
        <w:t xml:space="preserve">Lubuntu, </w:t>
      </w:r>
      <w:proofErr w:type="gramStart"/>
      <w:r w:rsidRPr="00854218">
        <w:t>основанная</w:t>
      </w:r>
      <w:proofErr w:type="gramEnd"/>
      <w:r w:rsidRPr="00854218">
        <w:t xml:space="preserve"> на графическом интерфейсе LXDE, имеет в своем составе Synaptic, а в главном продукте, начиная с Ubuntu 11.10 Synaptic не распространяется (отсутствует в комплекте стандартных программ – имеется центр управления приложениями). Установить его все равно можно.</w:t>
      </w:r>
    </w:p>
    <w:p w:rsidR="00854218" w:rsidRPr="00854218" w:rsidRDefault="00854218" w:rsidP="00854218">
      <w:r w:rsidRPr="00854218">
        <w:t>Перед запуском программы появится окно, в которое нужно будет ввести пароль суперпользователя (администратора), для дальнейшей работы с приложением.</w:t>
      </w:r>
    </w:p>
    <w:p w:rsidR="00854218" w:rsidRPr="00854218" w:rsidRDefault="00854218" w:rsidP="00854218">
      <w:r w:rsidRPr="00854218">
        <w:t>Для запуска Synaptic: Система→Администрирование→Менеджер пакетов Synaptic.</w:t>
      </w:r>
    </w:p>
    <w:p w:rsidR="00B93641" w:rsidRDefault="00297159" w:rsidP="00854218">
      <w:r>
        <w:t>Для установки приложения:</w:t>
      </w:r>
    </w:p>
    <w:p w:rsidR="00297159" w:rsidRPr="00297159" w:rsidRDefault="00297159" w:rsidP="00297159">
      <w:pPr>
        <w:pStyle w:val="a0"/>
        <w:numPr>
          <w:ilvl w:val="0"/>
          <w:numId w:val="13"/>
        </w:numPr>
        <w:ind w:firstLine="709"/>
      </w:pPr>
      <w:r w:rsidRPr="00297159">
        <w:lastRenderedPageBreak/>
        <w:t xml:space="preserve">Щелкнуть по кнопке «Обновить» или нажать Ctrl+R для того чтобы скачать список самых последних версий </w:t>
      </w:r>
      <w:proofErr w:type="gramStart"/>
      <w:r w:rsidRPr="00297159">
        <w:t>ПО</w:t>
      </w:r>
      <w:proofErr w:type="gramEnd"/>
      <w:r w:rsidRPr="00297159">
        <w:t>.</w:t>
      </w:r>
    </w:p>
    <w:p w:rsidR="00297159" w:rsidRPr="00297159" w:rsidRDefault="00F35F3A" w:rsidP="00297159">
      <w:pPr>
        <w:pStyle w:val="a0"/>
        <w:numPr>
          <w:ilvl w:val="0"/>
          <w:numId w:val="13"/>
        </w:numPr>
        <w:ind w:firstLine="709"/>
      </w:pPr>
      <w:r>
        <w:t>Найти нужное приложение (по классификации в меню с лева, либо через поиск) и отметить его для установки.</w:t>
      </w:r>
    </w:p>
    <w:p w:rsidR="00297159" w:rsidRDefault="00297159" w:rsidP="00297159">
      <w:pPr>
        <w:pStyle w:val="a0"/>
        <w:numPr>
          <w:ilvl w:val="0"/>
          <w:numId w:val="13"/>
        </w:numPr>
        <w:ind w:firstLine="709"/>
      </w:pPr>
      <w:r w:rsidRPr="00297159">
        <w:t>Для установки нужно нажать кнопку «Применить» на главной панели Менеджера пакетов Synaptic.</w:t>
      </w:r>
    </w:p>
    <w:p w:rsidR="00FB4DB6" w:rsidRDefault="00FB4DB6" w:rsidP="00FB4DB6">
      <w:r>
        <w:t>Для удаления приложения:</w:t>
      </w:r>
    </w:p>
    <w:p w:rsidR="00FB4DB6" w:rsidRDefault="00FB4DB6" w:rsidP="00FB4DB6">
      <w:r w:rsidRPr="00FB4DB6">
        <w:t>Правый клик на нужном пакете, выбрать в появившемся меню «Отметить для удаления».</w:t>
      </w:r>
      <w:r>
        <w:t xml:space="preserve"> </w:t>
      </w:r>
      <w:r w:rsidRPr="00FB4DB6">
        <w:t>Появится диалоговое окно с изменениями, которые будут сделаны. Для подтверждения удаления щелкнуть по клавише «Применить» или нажать Ctrl+P.</w:t>
      </w:r>
      <w:r>
        <w:t xml:space="preserve"> </w:t>
      </w:r>
      <w:r w:rsidRPr="00FB4DB6">
        <w:t>Для завершения нажать кнопку «Применить» на главной панели Менеджера пакетов Synaptic.</w:t>
      </w:r>
      <w:r>
        <w:t xml:space="preserve"> </w:t>
      </w:r>
      <w:r w:rsidRPr="00FB4DB6">
        <w:t>Если отметить пакет маркером «Отметить для полного удаления» то удалится не только выбранный пакет, но и все зависимости.</w:t>
      </w:r>
    </w:p>
    <w:p w:rsidR="00EF7514" w:rsidRPr="00EF7514" w:rsidRDefault="00EF7514" w:rsidP="00EF7514">
      <w:r>
        <w:t>Для обновления приложения:</w:t>
      </w:r>
    </w:p>
    <w:p w:rsidR="00EF7514" w:rsidRPr="00EF7514" w:rsidRDefault="00EF7514" w:rsidP="00EF7514">
      <w:r w:rsidRPr="00EF7514">
        <w:t xml:space="preserve">Щелкнуть кнопку «Обновить» или нажать Ctrl+R для того чтобы загрузить список самых последних версий </w:t>
      </w:r>
      <w:proofErr w:type="gramStart"/>
      <w:r w:rsidRPr="00EF7514">
        <w:t>ПО</w:t>
      </w:r>
      <w:proofErr w:type="gramEnd"/>
      <w:r w:rsidRPr="00EF7514">
        <w:t>.</w:t>
      </w:r>
      <w:r>
        <w:t xml:space="preserve"> </w:t>
      </w:r>
      <w:r w:rsidRPr="00EF7514">
        <w:t>Правый клик на нужном пакете, выбор в появившемся меню «Отметить для обновления».</w:t>
      </w:r>
      <w:r>
        <w:t xml:space="preserve"> </w:t>
      </w:r>
      <w:r w:rsidRPr="00EF7514">
        <w:t>Для непосредственного обновления нажать кнопку «Применить» на главной панели Менеджера пакетов Synaptic.</w:t>
      </w:r>
    </w:p>
    <w:p w:rsidR="00EF7514" w:rsidRPr="00EF7514" w:rsidRDefault="00EF7514" w:rsidP="00EF7514">
      <w:r w:rsidRPr="00EF7514">
        <w:t>По умолчанию Synaptic так же использует «умное» обновление системы. Для того чтобы изменить метод обновления системы можно открыть Настройки→Параметры→Основные и выбрать требуемый способ в «Обновление системы».</w:t>
      </w:r>
    </w:p>
    <w:p w:rsidR="00EF7514" w:rsidRDefault="00EF7514" w:rsidP="00EF7514">
      <w:r>
        <w:t>Если компьютер с Lubuntu Linux (Дебианом или другим deb-based дистрибутивом, использующим пакетный менеджер APT) находится за прокси-сервером, раздающим Интернет, то пакетные менеджеры (apt-get, aptitude или Synaptic) работать не будут. Можно попробовать настроить их так, чтобы они получили доступ в Интернет к свежим обновлениям системы и пакетов.</w:t>
      </w:r>
    </w:p>
    <w:p w:rsidR="00EF7514" w:rsidRDefault="00EF7514" w:rsidP="00EF7514">
      <w:r>
        <w:lastRenderedPageBreak/>
        <w:t xml:space="preserve">Чтобы менеджер пакетов Synaptic получил доступ в Интернет через прокси, достаточно зайти в его окно «Параметры» (вкладка Сеть) и прописать там параметры прокси-сервера (адрес, порт и, если требуется авторизация – логин и пароль). Для </w:t>
      </w:r>
      <w:r>
        <w:rPr>
          <w:lang w:val="en-US"/>
        </w:rPr>
        <w:t>apt</w:t>
      </w:r>
      <w:r w:rsidRPr="00EF7514">
        <w:t>-</w:t>
      </w:r>
      <w:r>
        <w:t>систем в нашем учебном заведении можно попробовать прокси 192.168.12.1:3142, 192.168.12.2:3142. В конце концов, уточнить адрес и порт можно у ведущего преподавателя.</w:t>
      </w:r>
    </w:p>
    <w:p w:rsidR="00756C48" w:rsidRPr="00756C48" w:rsidRDefault="00756C48" w:rsidP="00756C48">
      <w:r w:rsidRPr="00756C48">
        <w:t>Чтобы произвести поиск в репозиториях</w:t>
      </w:r>
      <w:r>
        <w:t xml:space="preserve"> через терминал</w:t>
      </w:r>
      <w:r w:rsidRPr="00756C48">
        <w:t>, используется команда</w:t>
      </w:r>
    </w:p>
    <w:p w:rsidR="00756C48" w:rsidRPr="00756C48" w:rsidRDefault="00756C48" w:rsidP="00756C48">
      <w:r w:rsidRPr="00756C48">
        <w:t>apt-cache search имя</w:t>
      </w:r>
    </w:p>
    <w:p w:rsidR="00756C48" w:rsidRPr="00756C48" w:rsidRDefault="00756C48" w:rsidP="00756C48">
      <w:r w:rsidRPr="00756C48">
        <w:t xml:space="preserve">К примеру, </w:t>
      </w:r>
      <w:r>
        <w:t xml:space="preserve">можно </w:t>
      </w:r>
      <w:r w:rsidRPr="00756C48">
        <w:t>попроб</w:t>
      </w:r>
      <w:r>
        <w:t>овать</w:t>
      </w:r>
      <w:r w:rsidRPr="00756C48">
        <w:t xml:space="preserve"> поискать krusader</w:t>
      </w:r>
    </w:p>
    <w:tbl>
      <w:tblPr>
        <w:tblW w:w="0" w:type="auto"/>
        <w:tblLook w:val="0000"/>
      </w:tblPr>
      <w:tblGrid>
        <w:gridCol w:w="9570"/>
      </w:tblGrid>
      <w:tr w:rsidR="00756C48">
        <w:tc>
          <w:tcPr>
            <w:tcW w:w="9570" w:type="dxa"/>
          </w:tcPr>
          <w:p w:rsidR="00756C48" w:rsidRDefault="00756C48" w:rsidP="00756C48">
            <w:pPr>
              <w:pStyle w:val="afd"/>
            </w:pPr>
            <w:r w:rsidRPr="00756C48">
              <w:t>apt-cache search krusader</w:t>
            </w:r>
          </w:p>
        </w:tc>
      </w:tr>
      <w:tr w:rsidR="00756C48">
        <w:tc>
          <w:tcPr>
            <w:tcW w:w="9570" w:type="dxa"/>
          </w:tcPr>
          <w:p w:rsidR="00756C48" w:rsidRPr="00756C48" w:rsidRDefault="00756C48" w:rsidP="00756C48">
            <w:pPr>
              <w:pStyle w:val="-"/>
            </w:pPr>
            <w:r>
              <w:t xml:space="preserve">Листинг </w:t>
            </w:r>
            <w:fldSimple w:instr=" SEQ Листинг \* ARABIC ">
              <w:r w:rsidR="00C25A9A">
                <w:rPr>
                  <w:noProof/>
                </w:rPr>
                <w:t>4</w:t>
              </w:r>
            </w:fldSimple>
            <w:r>
              <w:t xml:space="preserve">. Поиск </w:t>
            </w:r>
            <w:r>
              <w:rPr>
                <w:lang w:val="en-US"/>
              </w:rPr>
              <w:t>krusader</w:t>
            </w:r>
            <w:r w:rsidRPr="00756C48">
              <w:t xml:space="preserve"> </w:t>
            </w:r>
            <w:r>
              <w:t xml:space="preserve">в репозиториях </w:t>
            </w:r>
            <w:proofErr w:type="gramStart"/>
            <w:r>
              <w:t>АРТ</w:t>
            </w:r>
            <w:proofErr w:type="gramEnd"/>
          </w:p>
        </w:tc>
      </w:tr>
    </w:tbl>
    <w:p w:rsidR="00756C48" w:rsidRPr="00756C48" w:rsidRDefault="00756C48" w:rsidP="00756C48">
      <w:r w:rsidRPr="00756C48">
        <w:t>Чтобы установить пакет, используется команда</w:t>
      </w:r>
    </w:p>
    <w:p w:rsidR="00756C48" w:rsidRPr="00756C48" w:rsidRDefault="00756C48" w:rsidP="00756C48">
      <w:r w:rsidRPr="00756C48">
        <w:t>sudo apt-get install имя</w:t>
      </w:r>
    </w:p>
    <w:p w:rsidR="00756C48" w:rsidRPr="00756C48" w:rsidRDefault="00756C48" w:rsidP="00756C48">
      <w:r>
        <w:t>М</w:t>
      </w:r>
      <w:r w:rsidRPr="00756C48">
        <w:t>ож</w:t>
      </w:r>
      <w:r>
        <w:t>но</w:t>
      </w:r>
      <w:r w:rsidRPr="00756C48">
        <w:t xml:space="preserve"> заметить, что команда поиска выполнялась без sudo, тогда как установка выполняется от имени суперпользователя.</w:t>
      </w:r>
    </w:p>
    <w:p w:rsidR="00756C48" w:rsidRPr="00756C48" w:rsidRDefault="00756C48" w:rsidP="00756C48">
      <w:pPr>
        <w:rPr>
          <w:lang w:val="en-US"/>
        </w:rPr>
      </w:pPr>
      <w:r>
        <w:t>У</w:t>
      </w:r>
      <w:r w:rsidRPr="00756C48">
        <w:t>станови</w:t>
      </w:r>
      <w:r>
        <w:t>ть</w:t>
      </w:r>
      <w:r w:rsidRPr="00756C48">
        <w:rPr>
          <w:lang w:val="en-US"/>
        </w:rPr>
        <w:t xml:space="preserve"> krusader:</w:t>
      </w:r>
    </w:p>
    <w:tbl>
      <w:tblPr>
        <w:tblW w:w="0" w:type="auto"/>
        <w:tblLook w:val="0000"/>
      </w:tblPr>
      <w:tblGrid>
        <w:gridCol w:w="9570"/>
      </w:tblGrid>
      <w:tr w:rsidR="00756C48" w:rsidRPr="00FE404A">
        <w:tc>
          <w:tcPr>
            <w:tcW w:w="9570" w:type="dxa"/>
          </w:tcPr>
          <w:p w:rsidR="00756C48" w:rsidRPr="00756C48" w:rsidRDefault="00756C48" w:rsidP="00756C48">
            <w:pPr>
              <w:pStyle w:val="afd"/>
              <w:rPr>
                <w:lang w:val="en-US"/>
              </w:rPr>
            </w:pPr>
            <w:r w:rsidRPr="00756C48">
              <w:rPr>
                <w:lang w:val="en-US"/>
              </w:rPr>
              <w:t xml:space="preserve">sudo apt-get install </w:t>
            </w:r>
            <w:r>
              <w:rPr>
                <w:lang w:val="en-US"/>
              </w:rPr>
              <w:t>k</w:t>
            </w:r>
            <w:r w:rsidRPr="00756C48">
              <w:rPr>
                <w:lang w:val="en-US"/>
              </w:rPr>
              <w:t>rusader</w:t>
            </w:r>
          </w:p>
        </w:tc>
      </w:tr>
      <w:tr w:rsidR="00756C48">
        <w:tc>
          <w:tcPr>
            <w:tcW w:w="9570" w:type="dxa"/>
          </w:tcPr>
          <w:p w:rsidR="00756C48" w:rsidRPr="00756C48" w:rsidRDefault="00756C48" w:rsidP="00A327FF">
            <w:pPr>
              <w:pStyle w:val="-"/>
              <w:rPr>
                <w:lang w:val="en-US"/>
              </w:rPr>
            </w:pPr>
            <w:r>
              <w:t xml:space="preserve">Листинг </w:t>
            </w:r>
            <w:fldSimple w:instr=" SEQ Листинг \* ARABIC ">
              <w:r w:rsidR="00C25A9A">
                <w:rPr>
                  <w:noProof/>
                </w:rPr>
                <w:t>5</w:t>
              </w:r>
            </w:fldSimple>
            <w:r>
              <w:t xml:space="preserve">. Установка </w:t>
            </w:r>
            <w:r>
              <w:rPr>
                <w:lang w:val="en-US"/>
              </w:rPr>
              <w:t>krusader</w:t>
            </w:r>
          </w:p>
        </w:tc>
      </w:tr>
    </w:tbl>
    <w:p w:rsidR="00756C48" w:rsidRDefault="00756C48" w:rsidP="00756C48">
      <w:r w:rsidRPr="00756C48">
        <w:t xml:space="preserve"> Важно! При наличии </w:t>
      </w:r>
      <w:proofErr w:type="gramStart"/>
      <w:r w:rsidRPr="00756C48">
        <w:t>подключенного</w:t>
      </w:r>
      <w:proofErr w:type="gramEnd"/>
      <w:r w:rsidRPr="00756C48">
        <w:t xml:space="preserve"> Интернет, </w:t>
      </w:r>
      <w:r>
        <w:t>имеется</w:t>
      </w:r>
      <w:r w:rsidRPr="00756C48">
        <w:t xml:space="preserve"> доступ ко всем программам, подключенным к репозиторию. При отсутствии Интернет, можно только пользоваться дистрибутивом Linux и загруженными deb-пакетами.</w:t>
      </w:r>
    </w:p>
    <w:p w:rsidR="00756C48" w:rsidRDefault="00756C48" w:rsidP="00756C48">
      <w:r>
        <w:t xml:space="preserve">Для подключения непосредственно системы </w:t>
      </w:r>
      <w:proofErr w:type="gramStart"/>
      <w:r>
        <w:t>АРТ</w:t>
      </w:r>
      <w:proofErr w:type="gramEnd"/>
      <w:r>
        <w:t xml:space="preserve"> к прокси</w:t>
      </w:r>
    </w:p>
    <w:tbl>
      <w:tblPr>
        <w:tblW w:w="0" w:type="auto"/>
        <w:tblLook w:val="0000"/>
      </w:tblPr>
      <w:tblGrid>
        <w:gridCol w:w="9570"/>
      </w:tblGrid>
      <w:tr w:rsidR="00756C48" w:rsidRPr="00FE404A">
        <w:sdt>
          <w:sdtPr>
            <w:id w:val="18825789"/>
            <w:placeholder>
              <w:docPart w:val="9A8267A3EBFE4ED4B222120F86146D8A"/>
            </w:placeholder>
          </w:sdtPr>
          <w:sdtContent>
            <w:tc>
              <w:tcPr>
                <w:tcW w:w="9570" w:type="dxa"/>
              </w:tcPr>
              <w:p w:rsidR="00756C48" w:rsidRPr="00756C48" w:rsidRDefault="00756C48" w:rsidP="00756C48">
                <w:pPr>
                  <w:pStyle w:val="afd"/>
                  <w:rPr>
                    <w:lang w:val="en-US"/>
                  </w:rPr>
                </w:pPr>
                <w:r>
                  <w:rPr>
                    <w:lang w:val="en-US"/>
                  </w:rPr>
                  <w:t>Sudo nano /etc/apt/apt.conf</w:t>
                </w:r>
              </w:p>
            </w:tc>
          </w:sdtContent>
        </w:sdt>
      </w:tr>
      <w:tr w:rsidR="00756C48">
        <w:tc>
          <w:tcPr>
            <w:tcW w:w="9570" w:type="dxa"/>
          </w:tcPr>
          <w:p w:rsidR="00756C48" w:rsidRPr="00756C48" w:rsidRDefault="00756C48" w:rsidP="00A327FF">
            <w:pPr>
              <w:pStyle w:val="-"/>
            </w:pPr>
            <w:r>
              <w:t xml:space="preserve">Листинг </w:t>
            </w:r>
            <w:fldSimple w:instr=" SEQ Листинг \* ARABIC ">
              <w:r w:rsidR="00C25A9A">
                <w:rPr>
                  <w:noProof/>
                </w:rPr>
                <w:t>6</w:t>
              </w:r>
            </w:fldSimple>
            <w:r>
              <w:t>.</w:t>
            </w:r>
            <w:r w:rsidRPr="00756C48">
              <w:t xml:space="preserve"> </w:t>
            </w:r>
            <w:r>
              <w:t xml:space="preserve">Создание/открытие </w:t>
            </w:r>
            <w:r>
              <w:rPr>
                <w:lang w:val="en-US"/>
              </w:rPr>
              <w:t>apt</w:t>
            </w:r>
            <w:r w:rsidRPr="00756C48">
              <w:t>.</w:t>
            </w:r>
            <w:r>
              <w:rPr>
                <w:lang w:val="en-US"/>
              </w:rPr>
              <w:t>conf</w:t>
            </w:r>
          </w:p>
        </w:tc>
      </w:tr>
    </w:tbl>
    <w:p w:rsidR="00756C48" w:rsidRDefault="00756C48" w:rsidP="00756C48">
      <w:r>
        <w:t>В текстовом конфигурационном файле прописать строку вида</w:t>
      </w:r>
    </w:p>
    <w:p w:rsidR="00756C48" w:rsidRDefault="00756C48" w:rsidP="00756C48">
      <w:r w:rsidRPr="00756C48">
        <w:t>Acquire::http::Proxy «http://login:pass@proxy:port»;;</w:t>
      </w:r>
    </w:p>
    <w:p w:rsidR="00756C48" w:rsidRDefault="00756C48" w:rsidP="00756C48">
      <w:r>
        <w:t>Где заменить</w:t>
      </w:r>
      <w:r w:rsidR="008A7097">
        <w:t xml:space="preserve"> </w:t>
      </w:r>
      <w:r w:rsidR="008A7097" w:rsidRPr="00756C48">
        <w:t>login:pass@proxy:port</w:t>
      </w:r>
      <w:r w:rsidR="008A7097">
        <w:t xml:space="preserve"> на настоящие данные</w:t>
      </w:r>
    </w:p>
    <w:tbl>
      <w:tblPr>
        <w:tblW w:w="0" w:type="auto"/>
        <w:tblLook w:val="0000"/>
      </w:tblPr>
      <w:tblGrid>
        <w:gridCol w:w="9570"/>
      </w:tblGrid>
      <w:tr w:rsidR="008A7097">
        <w:sdt>
          <w:sdtPr>
            <w:id w:val="18825792"/>
          </w:sdtPr>
          <w:sdtContent>
            <w:tc>
              <w:tcPr>
                <w:tcW w:w="9570" w:type="dxa"/>
              </w:tcPr>
              <w:p w:rsidR="008A7097" w:rsidRDefault="008A7097" w:rsidP="008A7097">
                <w:pPr>
                  <w:pStyle w:val="afd"/>
                </w:pPr>
                <w:r w:rsidRPr="00756C48">
                  <w:t>Acquire::http::Proxy «http://</w:t>
                </w:r>
                <w:r>
                  <w:t>192.168.12.1:3142</w:t>
                </w:r>
                <w:r w:rsidRPr="00756C48">
                  <w:t>»;;</w:t>
                </w:r>
              </w:p>
            </w:tc>
          </w:sdtContent>
        </w:sdt>
      </w:tr>
      <w:tr w:rsidR="008A7097">
        <w:tc>
          <w:tcPr>
            <w:tcW w:w="9570" w:type="dxa"/>
          </w:tcPr>
          <w:p w:rsidR="008A7097" w:rsidRPr="00DC194B" w:rsidRDefault="008A7097" w:rsidP="00A327FF">
            <w:pPr>
              <w:pStyle w:val="-"/>
            </w:pPr>
            <w:r>
              <w:lastRenderedPageBreak/>
              <w:t xml:space="preserve">Листинг </w:t>
            </w:r>
            <w:fldSimple w:instr=" SEQ Листинг \* ARABIC ">
              <w:r w:rsidR="00C25A9A">
                <w:rPr>
                  <w:noProof/>
                </w:rPr>
                <w:t>7</w:t>
              </w:r>
            </w:fldSimple>
            <w:r>
              <w:t xml:space="preserve">. Конфигурация для прокси </w:t>
            </w:r>
            <w:proofErr w:type="gramStart"/>
            <w:r>
              <w:t>АРТ</w:t>
            </w:r>
            <w:proofErr w:type="gramEnd"/>
          </w:p>
        </w:tc>
      </w:tr>
    </w:tbl>
    <w:p w:rsidR="0000259F" w:rsidRPr="0000259F" w:rsidRDefault="0000259F" w:rsidP="00756C48">
      <w:r>
        <w:t xml:space="preserve">Обновить репозитории: </w:t>
      </w:r>
      <w:r>
        <w:rPr>
          <w:lang w:val="en-US"/>
        </w:rPr>
        <w:t>apt</w:t>
      </w:r>
      <w:r w:rsidRPr="0000259F">
        <w:t>-</w:t>
      </w:r>
      <w:r>
        <w:rPr>
          <w:lang w:val="en-US"/>
        </w:rPr>
        <w:t>get</w:t>
      </w:r>
      <w:r w:rsidRPr="0000259F">
        <w:t xml:space="preserve"> </w:t>
      </w:r>
      <w:r>
        <w:rPr>
          <w:lang w:val="en-US"/>
        </w:rPr>
        <w:t>update</w:t>
      </w:r>
    </w:p>
    <w:p w:rsidR="0000259F" w:rsidRPr="0000259F" w:rsidRDefault="0000259F" w:rsidP="00756C48">
      <w:r>
        <w:t xml:space="preserve">Обновить систему с репозиториев: </w:t>
      </w:r>
      <w:r>
        <w:rPr>
          <w:lang w:val="en-US"/>
        </w:rPr>
        <w:t>apt</w:t>
      </w:r>
      <w:r w:rsidRPr="0000259F">
        <w:t>-</w:t>
      </w:r>
      <w:r>
        <w:rPr>
          <w:lang w:val="en-US"/>
        </w:rPr>
        <w:t>get</w:t>
      </w:r>
      <w:r w:rsidRPr="0000259F">
        <w:t xml:space="preserve"> </w:t>
      </w:r>
      <w:r>
        <w:rPr>
          <w:lang w:val="en-US"/>
        </w:rPr>
        <w:t>upgrade</w:t>
      </w:r>
      <w:r w:rsidRPr="0000259F">
        <w:t xml:space="preserve"> -</w:t>
      </w:r>
      <w:r>
        <w:rPr>
          <w:lang w:val="en-US"/>
        </w:rPr>
        <w:t>y</w:t>
      </w:r>
    </w:p>
    <w:p w:rsidR="00756C48" w:rsidRPr="00756C48" w:rsidRDefault="00756C48" w:rsidP="00756C48">
      <w:r w:rsidRPr="00756C48">
        <w:t>Установить</w:t>
      </w:r>
      <w:r>
        <w:t xml:space="preserve"> </w:t>
      </w:r>
      <w:proofErr w:type="gramStart"/>
      <w:r w:rsidR="00F51D0F">
        <w:t>ПО</w:t>
      </w:r>
      <w:proofErr w:type="gramEnd"/>
      <w:r w:rsidR="00F51D0F">
        <w:t xml:space="preserve"> из файлов *</w:t>
      </w:r>
      <w:r w:rsidRPr="00756C48">
        <w:t>.deb можно и из консоли. Для этого используется команда:</w:t>
      </w:r>
    </w:p>
    <w:p w:rsidR="00756C48" w:rsidRPr="00756C48" w:rsidRDefault="00756C48" w:rsidP="00756C48">
      <w:r w:rsidRPr="00756C48">
        <w:t>sudo dpkg -i имя файла deb-пакета</w:t>
      </w:r>
    </w:p>
    <w:p w:rsidR="00756C48" w:rsidRPr="00756C48" w:rsidRDefault="00756C48" w:rsidP="00756C48">
      <w:pPr>
        <w:rPr>
          <w:lang w:val="en-US"/>
        </w:rPr>
      </w:pPr>
      <w:r w:rsidRPr="00756C48">
        <w:t>Например</w:t>
      </w:r>
      <w:r w:rsidRPr="00756C48">
        <w:rPr>
          <w:lang w:val="en-US"/>
        </w:rPr>
        <w:t>:</w:t>
      </w:r>
    </w:p>
    <w:tbl>
      <w:tblPr>
        <w:tblW w:w="0" w:type="auto"/>
        <w:tblLook w:val="0000"/>
      </w:tblPr>
      <w:tblGrid>
        <w:gridCol w:w="9570"/>
      </w:tblGrid>
      <w:tr w:rsidR="00F51D0F" w:rsidRPr="00FE404A">
        <w:tc>
          <w:tcPr>
            <w:tcW w:w="9570" w:type="dxa"/>
          </w:tcPr>
          <w:p w:rsidR="00F51D0F" w:rsidRPr="00DC194B" w:rsidRDefault="00756C48" w:rsidP="00F51D0F">
            <w:pPr>
              <w:pStyle w:val="afd"/>
              <w:rPr>
                <w:lang w:val="en-US"/>
              </w:rPr>
            </w:pPr>
            <w:r w:rsidRPr="00756C48">
              <w:rPr>
                <w:lang w:val="en-US"/>
              </w:rPr>
              <w:t>sudo</w:t>
            </w:r>
            <w:r w:rsidRPr="00DC194B">
              <w:rPr>
                <w:lang w:val="en-US"/>
              </w:rPr>
              <w:t xml:space="preserve"> </w:t>
            </w:r>
            <w:r w:rsidRPr="00756C48">
              <w:rPr>
                <w:lang w:val="en-US"/>
              </w:rPr>
              <w:t>dpkg</w:t>
            </w:r>
            <w:r w:rsidRPr="00DC194B">
              <w:rPr>
                <w:lang w:val="en-US"/>
              </w:rPr>
              <w:t xml:space="preserve"> -</w:t>
            </w:r>
            <w:r w:rsidRPr="00756C48">
              <w:rPr>
                <w:lang w:val="en-US"/>
              </w:rPr>
              <w:t>i</w:t>
            </w:r>
            <w:r w:rsidRPr="00DC194B">
              <w:rPr>
                <w:lang w:val="en-US"/>
              </w:rPr>
              <w:t xml:space="preserve"> </w:t>
            </w:r>
            <w:r w:rsidRPr="00756C48">
              <w:rPr>
                <w:lang w:val="en-US"/>
              </w:rPr>
              <w:t>smplayer</w:t>
            </w:r>
            <w:r w:rsidRPr="00DC194B">
              <w:rPr>
                <w:lang w:val="en-US"/>
              </w:rPr>
              <w:t>_0.6.2_</w:t>
            </w:r>
            <w:r w:rsidRPr="00756C48">
              <w:rPr>
                <w:lang w:val="en-US"/>
              </w:rPr>
              <w:t>i</w:t>
            </w:r>
            <w:r w:rsidRPr="00DC194B">
              <w:rPr>
                <w:lang w:val="en-US"/>
              </w:rPr>
              <w:t>386.</w:t>
            </w:r>
            <w:r w:rsidRPr="00756C48">
              <w:rPr>
                <w:lang w:val="en-US"/>
              </w:rPr>
              <w:t>deb</w:t>
            </w:r>
          </w:p>
        </w:tc>
      </w:tr>
      <w:tr w:rsidR="00F51D0F">
        <w:tc>
          <w:tcPr>
            <w:tcW w:w="9570" w:type="dxa"/>
          </w:tcPr>
          <w:p w:rsidR="00F51D0F" w:rsidRDefault="00F51D0F" w:rsidP="00A327FF">
            <w:pPr>
              <w:pStyle w:val="-"/>
            </w:pPr>
            <w:r>
              <w:t xml:space="preserve">Листинг </w:t>
            </w:r>
            <w:fldSimple w:instr=" SEQ Листинг \* ARABIC ">
              <w:r w:rsidR="00C25A9A">
                <w:rPr>
                  <w:noProof/>
                </w:rPr>
                <w:t>8</w:t>
              </w:r>
            </w:fldSimple>
            <w:r>
              <w:t xml:space="preserve">. Установка пакета </w:t>
            </w:r>
            <w:r w:rsidRPr="00756C48">
              <w:rPr>
                <w:lang w:val="en-US"/>
              </w:rPr>
              <w:t>smplayer</w:t>
            </w:r>
            <w:r w:rsidRPr="00F51D0F">
              <w:t>_0.6.2_</w:t>
            </w:r>
            <w:r w:rsidRPr="00756C48">
              <w:rPr>
                <w:lang w:val="en-US"/>
              </w:rPr>
              <w:t>i</w:t>
            </w:r>
            <w:r w:rsidRPr="00F51D0F">
              <w:t>386.</w:t>
            </w:r>
            <w:r w:rsidRPr="00756C48">
              <w:rPr>
                <w:lang w:val="en-US"/>
              </w:rPr>
              <w:t>deb</w:t>
            </w:r>
          </w:p>
        </w:tc>
      </w:tr>
    </w:tbl>
    <w:p w:rsidR="00756C48" w:rsidRPr="00756C48" w:rsidRDefault="00756C48" w:rsidP="00756C48">
      <w:r w:rsidRPr="00756C48">
        <w:t>или, чтобы установить все deb-пакеты из текущего каталога</w:t>
      </w:r>
    </w:p>
    <w:tbl>
      <w:tblPr>
        <w:tblW w:w="0" w:type="auto"/>
        <w:tblLook w:val="0000"/>
      </w:tblPr>
      <w:tblGrid>
        <w:gridCol w:w="9570"/>
      </w:tblGrid>
      <w:tr w:rsidR="00F51D0F">
        <w:tc>
          <w:tcPr>
            <w:tcW w:w="9570" w:type="dxa"/>
          </w:tcPr>
          <w:p w:rsidR="00F51D0F" w:rsidRDefault="00756C48" w:rsidP="00F51D0F">
            <w:pPr>
              <w:pStyle w:val="afd"/>
            </w:pPr>
            <w:r w:rsidRPr="00756C48">
              <w:t xml:space="preserve">sudo dpkg -i </w:t>
            </w:r>
            <w:r w:rsidR="00135CB7">
              <w:rPr>
                <w:lang w:val="en-US"/>
              </w:rPr>
              <w:t>*</w:t>
            </w:r>
            <w:r w:rsidRPr="00756C48">
              <w:t>.deb</w:t>
            </w:r>
          </w:p>
        </w:tc>
      </w:tr>
      <w:tr w:rsidR="00F51D0F">
        <w:tc>
          <w:tcPr>
            <w:tcW w:w="9570" w:type="dxa"/>
          </w:tcPr>
          <w:p w:rsidR="00F51D0F" w:rsidRPr="00F51D0F" w:rsidRDefault="00F51D0F" w:rsidP="00A327FF">
            <w:pPr>
              <w:pStyle w:val="-"/>
            </w:pPr>
            <w:r>
              <w:t xml:space="preserve">Листинг </w:t>
            </w:r>
            <w:fldSimple w:instr=" SEQ Листинг \* ARABIC ">
              <w:r w:rsidR="00C25A9A">
                <w:rPr>
                  <w:noProof/>
                </w:rPr>
                <w:t>9</w:t>
              </w:r>
            </w:fldSimple>
            <w:r>
              <w:t xml:space="preserve">. Установить все </w:t>
            </w:r>
            <w:r w:rsidRPr="00F51D0F">
              <w:t>.</w:t>
            </w:r>
            <w:r>
              <w:rPr>
                <w:lang w:val="en-US"/>
              </w:rPr>
              <w:t>deb</w:t>
            </w:r>
            <w:r w:rsidRPr="00F51D0F">
              <w:t xml:space="preserve"> </w:t>
            </w:r>
            <w:r>
              <w:t>в текущем каталоге</w:t>
            </w:r>
          </w:p>
        </w:tc>
      </w:tr>
    </w:tbl>
    <w:p w:rsidR="00756C48" w:rsidRPr="00756C48" w:rsidRDefault="00945DC0" w:rsidP="00756C48">
      <w:r>
        <w:t xml:space="preserve">Установка </w:t>
      </w:r>
      <w:r w:rsidRPr="00945DC0">
        <w:t>из.tar.bz2 и.tar.gz</w:t>
      </w:r>
      <w:r>
        <w:t xml:space="preserve"> – отдельная тема, в достаточном объеме освященная в сети Интернет.</w:t>
      </w:r>
    </w:p>
    <w:p w:rsidR="00597D89" w:rsidRDefault="00597D89" w:rsidP="0046545D">
      <w:pPr>
        <w:pStyle w:val="2"/>
        <w:ind w:firstLine="709"/>
      </w:pPr>
      <w:bookmarkStart w:id="29" w:name="_Toc442279367"/>
      <w:r>
        <w:t>Управление пользователями в Linux</w:t>
      </w:r>
      <w:bookmarkEnd w:id="29"/>
    </w:p>
    <w:p w:rsidR="000738A9" w:rsidRPr="000738A9" w:rsidRDefault="000738A9" w:rsidP="000738A9">
      <w:r w:rsidRPr="000738A9">
        <w:t xml:space="preserve">Даже если на компьютере работает только один человек, необходимо понимать аспекты управления пользователями в системе Linux. Важно </w:t>
      </w:r>
      <w:proofErr w:type="gramStart"/>
      <w:r w:rsidRPr="000738A9">
        <w:t>создать</w:t>
      </w:r>
      <w:proofErr w:type="gramEnd"/>
      <w:r w:rsidRPr="000738A9">
        <w:t xml:space="preserve"> по крайней мере одно имя пользователя (помимо пользователя root) для повседневной работы.</w:t>
      </w:r>
    </w:p>
    <w:p w:rsidR="000738A9" w:rsidRPr="000738A9" w:rsidRDefault="000738A9" w:rsidP="000738A9">
      <w:r w:rsidRPr="000738A9">
        <w:t xml:space="preserve">Каждый физический пользователь должен быть зарегистрирован в системе, т. е. иметь собственное имя пользователя. Редко бывает полезной ситуация, когда несколько человек используют совместно одно и то же имя пользователя. Помимо вопросов обеспечения безопасности, существенны также и вопросы </w:t>
      </w:r>
      <w:proofErr w:type="gramStart"/>
      <w:r w:rsidRPr="000738A9">
        <w:t>контроля за</w:t>
      </w:r>
      <w:proofErr w:type="gramEnd"/>
      <w:r w:rsidRPr="000738A9">
        <w:t xml:space="preserve"> действиями пользователей, а они идентифицируются в системе по своим именам.</w:t>
      </w:r>
    </w:p>
    <w:p w:rsidR="000738A9" w:rsidRPr="000738A9" w:rsidRDefault="000738A9" w:rsidP="000738A9">
      <w:r w:rsidRPr="000738A9">
        <w:t>Система регистрирует следующую информацию о каждом пользователе.</w:t>
      </w:r>
    </w:p>
    <w:p w:rsidR="000738A9" w:rsidRPr="000738A9" w:rsidRDefault="000738A9" w:rsidP="000738A9">
      <w:r w:rsidRPr="000738A9">
        <w:lastRenderedPageBreak/>
        <w:t>Имя пользователя (user name). Это имя должно быть уникальным в рамках системы. В именах могут быть использованы только английские буквы, числа, символы _ (нижнее подчеркивание) и. (точка).</w:t>
      </w:r>
    </w:p>
    <w:p w:rsidR="000738A9" w:rsidRPr="000738A9" w:rsidRDefault="000738A9" w:rsidP="000738A9">
      <w:r w:rsidRPr="000738A9">
        <w:t>Идентификационный номер пользователя (User ID). Этот номер, сокращённо обозначаемый как UID, является уникальным идентификатором пользователя в системе, Вообще говоря, система отслеживает пользователей по их номерам UID, а не по именам.</w:t>
      </w:r>
    </w:p>
    <w:p w:rsidR="000738A9" w:rsidRPr="000738A9" w:rsidRDefault="000738A9" w:rsidP="000738A9">
      <w:r w:rsidRPr="000738A9">
        <w:t>Идентификационный номер группы (group ID). Этот номер (сокращённо GID) обозначает группу, к которой по умолчанию относится пользователь. Группы позволяют регулировать доступ многих пользователей к различным ресурсам. Каждый пользователь принадлежит одной или нескольким группам, и эту принадлежность устанавливает системный администратор.</w:t>
      </w:r>
    </w:p>
    <w:p w:rsidR="000738A9" w:rsidRPr="000738A9" w:rsidRDefault="000738A9" w:rsidP="000738A9">
      <w:r w:rsidRPr="000738A9">
        <w:t>Пароль (password). Это зашифрованный (encripted) пароль пользователя. Для создания и изменения пароля используется команда passwd.</w:t>
      </w:r>
    </w:p>
    <w:p w:rsidR="000738A9" w:rsidRPr="000738A9" w:rsidRDefault="000738A9" w:rsidP="000738A9">
      <w:r w:rsidRPr="000738A9">
        <w:t>Полное имя (full name). Помимо системного имени пользователя, в систему заносится и хранится имя (фамилия и т. д.) «реального» пользователя. Например, пользователю schmoj в реальной жизни может соответствовать человек по имени Joe Schmo.</w:t>
      </w:r>
    </w:p>
    <w:p w:rsidR="000738A9" w:rsidRPr="000738A9" w:rsidRDefault="000738A9" w:rsidP="000738A9">
      <w:r w:rsidRPr="000738A9">
        <w:t>Домашний каталог (home directory). Это название каталога, в который попадает пользователь после того, как он вошёл в систему (зарегистрировался, login), и где хранятся его собственные файлы. Такой каталог имеется у каждого пользователя, и все такие каталоги собраны в один каталог, обычно называемый /home.</w:t>
      </w:r>
    </w:p>
    <w:p w:rsidR="000738A9" w:rsidRPr="000738A9" w:rsidRDefault="000738A9" w:rsidP="000738A9">
      <w:r w:rsidRPr="000738A9">
        <w:t>Начальная оболочка (login shell). Командная оболочка, которая запускается при входе в систему. Например, /bin/bash или /bin/dash.</w:t>
      </w:r>
    </w:p>
    <w:p w:rsidR="000738A9" w:rsidRPr="000738A9" w:rsidRDefault="000738A9" w:rsidP="000738A9">
      <w:r w:rsidRPr="000738A9">
        <w:t>Вся эта информация хранится в файле /etc/passwd. Каждая строка в файле имеет формат:</w:t>
      </w:r>
    </w:p>
    <w:p w:rsidR="000738A9" w:rsidRPr="000738A9" w:rsidRDefault="000738A9" w:rsidP="000738A9">
      <w:r w:rsidRPr="000738A9">
        <w:lastRenderedPageBreak/>
        <w:t>имя пользователя</w:t>
      </w:r>
      <w:proofErr w:type="gramStart"/>
      <w:r>
        <w:t xml:space="preserve"> </w:t>
      </w:r>
      <w:r w:rsidRPr="000738A9">
        <w:t>:</w:t>
      </w:r>
      <w:proofErr w:type="gramEnd"/>
      <w:r>
        <w:t xml:space="preserve"> </w:t>
      </w:r>
      <w:r w:rsidRPr="000738A9">
        <w:t>зашифрованный пароль</w:t>
      </w:r>
      <w:r>
        <w:t xml:space="preserve"> </w:t>
      </w:r>
      <w:r w:rsidRPr="000738A9">
        <w:t>:</w:t>
      </w:r>
      <w:r>
        <w:t xml:space="preserve"> </w:t>
      </w:r>
      <w:r w:rsidRPr="000738A9">
        <w:t>UID</w:t>
      </w:r>
      <w:proofErr w:type="gramStart"/>
      <w:r>
        <w:t xml:space="preserve"> </w:t>
      </w:r>
      <w:r w:rsidRPr="000738A9">
        <w:t>:</w:t>
      </w:r>
      <w:proofErr w:type="gramEnd"/>
      <w:r>
        <w:t xml:space="preserve"> </w:t>
      </w:r>
      <w:r w:rsidRPr="000738A9">
        <w:t>GID</w:t>
      </w:r>
      <w:proofErr w:type="gramStart"/>
      <w:r>
        <w:t xml:space="preserve"> </w:t>
      </w:r>
      <w:r w:rsidRPr="000738A9">
        <w:t>:</w:t>
      </w:r>
      <w:proofErr w:type="gramEnd"/>
      <w:r>
        <w:t xml:space="preserve"> </w:t>
      </w:r>
      <w:r w:rsidRPr="000738A9">
        <w:t>полное имя</w:t>
      </w:r>
      <w:r>
        <w:t xml:space="preserve"> </w:t>
      </w:r>
      <w:r w:rsidRPr="000738A9">
        <w:t>:</w:t>
      </w:r>
      <w:r>
        <w:t xml:space="preserve"> </w:t>
      </w:r>
      <w:r w:rsidRPr="000738A9">
        <w:t>домашний каталог</w:t>
      </w:r>
      <w:r>
        <w:t xml:space="preserve"> </w:t>
      </w:r>
      <w:r w:rsidRPr="000738A9">
        <w:t>:</w:t>
      </w:r>
      <w:r>
        <w:t xml:space="preserve"> </w:t>
      </w:r>
      <w:r w:rsidRPr="000738A9">
        <w:t>оболочка</w:t>
      </w:r>
    </w:p>
    <w:p w:rsidR="000738A9" w:rsidRPr="000738A9" w:rsidRDefault="000738A9" w:rsidP="000738A9">
      <w:r w:rsidRPr="000738A9">
        <w:t>Приведём пример:</w:t>
      </w:r>
    </w:p>
    <w:p w:rsidR="000738A9" w:rsidRPr="000738A9" w:rsidRDefault="000738A9" w:rsidP="000738A9">
      <w:r w:rsidRPr="000738A9">
        <w:t>kiwi:Xv8Q981g71oKK:102:100:Laura Poole:/home/kiwi:/bin/bash</w:t>
      </w:r>
    </w:p>
    <w:p w:rsidR="000738A9" w:rsidRPr="000738A9" w:rsidRDefault="000738A9" w:rsidP="000738A9">
      <w:r w:rsidRPr="000738A9">
        <w:t>В этом примере на первом месте стоит имя пользователя, т. е. kiwi. В следующем поле помещается пароль в зашифрованном виде: Xv8Q981g71oKK. Пароли в системе хранятся не в «читаемом» формате, а в зашифрованном с собственным именем, использованным в качестве ключа. Иными словами, для того, чтобы расшифровать пароль, его нужно знать. Эта форма шифрования является достаточно надёжной.</w:t>
      </w:r>
    </w:p>
    <w:p w:rsidR="000738A9" w:rsidRPr="000738A9" w:rsidRDefault="000738A9" w:rsidP="000738A9">
      <w:r w:rsidRPr="000738A9">
        <w:t>В некоторых системах имеются «теневые пароли» (shadow passwords), когда информация о пароле хранится в файле /etc/shadow. Такая схема является несколько более безопасной, поскольку файл /etc/passwd может читаться кем угодно, а права доступа к файлу /etc/shadow гораздо сильнее ограничены. Теневые пароли также обеспечивают иные функции, например, истечение срока действия пароля.</w:t>
      </w:r>
    </w:p>
    <w:p w:rsidR="000738A9" w:rsidRPr="000738A9" w:rsidRDefault="000738A9" w:rsidP="000738A9">
      <w:r w:rsidRPr="000738A9">
        <w:t>Третье поле – 102 – UID. Это число должно быть уникальным. Четвёртое поле – 100 – GID, т. е. пользователь принадлежит к группе с номером 100. Информация о группах хранится в файле /etc/group.</w:t>
      </w:r>
    </w:p>
    <w:p w:rsidR="000738A9" w:rsidRPr="000738A9" w:rsidRDefault="000738A9" w:rsidP="000738A9">
      <w:r w:rsidRPr="000738A9">
        <w:t>Пятое поле – реальное имя пользователя, в данном случае – Laura Poole. Последние два поля – домашний каталог пользователя (/home/kiwi) и начальная оболочка (/bin/bash). Не требуется, чтобы имена пользователя и домашнего каталога совпадали, однако такая организация помогает устанавливать принадлежность каталога.</w:t>
      </w:r>
    </w:p>
    <w:p w:rsidR="00297159" w:rsidRDefault="00DF0D83" w:rsidP="000738A9">
      <w:r w:rsidRPr="00DF0D83">
        <w:t>С помощью GUI управлять пользователями Linux ни сколько не сложнее, чем в Windows. Так даже не интересно</w:t>
      </w:r>
      <w:r>
        <w:t>. Инструмент: Главное меню – системные – пользователи и группы.</w:t>
      </w:r>
    </w:p>
    <w:p w:rsidR="0047006D" w:rsidRPr="0047006D" w:rsidRDefault="0047006D" w:rsidP="0047006D">
      <w:r w:rsidRPr="0047006D">
        <w:t xml:space="preserve">При создании новых пользователей через консоль надо совершить последовательность из нескольких действий. Во-первых, на пользователя заводится запись в файле /etc/passwd, где пользователю даются </w:t>
      </w:r>
      <w:proofErr w:type="gramStart"/>
      <w:r w:rsidRPr="0047006D">
        <w:t>уникальные</w:t>
      </w:r>
      <w:proofErr w:type="gramEnd"/>
      <w:r w:rsidRPr="0047006D">
        <w:t xml:space="preserve"> </w:t>
      </w:r>
      <w:r w:rsidRPr="0047006D">
        <w:lastRenderedPageBreak/>
        <w:t>имя и UID. UID обычных пользователей должны быть больше 100, поскольку низкие UID зарезервированы для системных целей. Также указываются GID, реальное имя и другая информация. Дальше создаётся домашний каталог пользователя, и права доступа устанавливаются так, что этим каталогом владеет данный пользователь. В каталог помещаются файлы инициализации командной оболочки. Также во всей системе модифицируются конфигурационные файлы (например, хранилище (spool) для приходящей пользователям электронной почты).</w:t>
      </w:r>
    </w:p>
    <w:p w:rsidR="0047006D" w:rsidRPr="0047006D" w:rsidRDefault="0047006D" w:rsidP="0047006D">
      <w:r w:rsidRPr="0047006D">
        <w:t>Вручную создавать пользователей не так трудно, однако когда эксплуатируется система с большим количеством пользователей, может оказаться забытой какая-нибудь деталь. Проще всего в этом случае создавать новых пользователей посредством интерактивной программы, которая автоматически обновляет содержимое всех нужных системных файлов. Такая программа называется useradd или adduser, в зависимости от того, какое программное обеспечение установлено.</w:t>
      </w:r>
      <w:r>
        <w:t xml:space="preserve"> В </w:t>
      </w:r>
      <w:r>
        <w:rPr>
          <w:lang w:val="en-US"/>
        </w:rPr>
        <w:t>Lubuntu</w:t>
      </w:r>
      <w:r w:rsidRPr="00DC194B">
        <w:t xml:space="preserve"> 14.04 </w:t>
      </w:r>
      <w:r>
        <w:t xml:space="preserve">используется </w:t>
      </w:r>
      <w:r>
        <w:rPr>
          <w:lang w:val="en-US"/>
        </w:rPr>
        <w:t>adduser</w:t>
      </w:r>
      <w:r>
        <w:t>.</w:t>
      </w:r>
    </w:p>
    <w:p w:rsidR="0047006D" w:rsidRPr="0047006D" w:rsidRDefault="0047006D" w:rsidP="0047006D">
      <w:r w:rsidRPr="0047006D">
        <w:t>В файле /etc/default/useradd содержится информация о стандартной начальной конфигурации для всех новых пользователей. В этом файле задаются значения переменным, которые использует программа add</w:t>
      </w:r>
      <w:r>
        <w:rPr>
          <w:lang w:val="en-US"/>
        </w:rPr>
        <w:t>user</w:t>
      </w:r>
      <w:r w:rsidRPr="0047006D">
        <w:t>. Кроме того, этот файл указывает, где находятся конфигурационные файлы</w:t>
      </w:r>
      <w:r>
        <w:t>,</w:t>
      </w:r>
      <w:r w:rsidRPr="0047006D">
        <w:t xml:space="preserve"> содержащие настройки по умолчанию. Расположение этих файлов задаётся переменной SKEL. Файлы, которые помещаются в этот каталог (такие, как файл</w:t>
      </w:r>
      <w:r>
        <w:t xml:space="preserve"> </w:t>
      </w:r>
      <w:r w:rsidRPr="0047006D">
        <w:t>.profile, устанавливающий режим по умолчанию во всей системе, а также файлы</w:t>
      </w:r>
      <w:r>
        <w:t xml:space="preserve"> </w:t>
      </w:r>
      <w:r w:rsidRPr="0047006D">
        <w:t>.zshrc или</w:t>
      </w:r>
      <w:r>
        <w:t xml:space="preserve"> </w:t>
      </w:r>
      <w:r w:rsidRPr="0047006D">
        <w:t>.bashrc), будут автоматически скопированы в домашний каталог создаваемого пользователя командой add</w:t>
      </w:r>
      <w:r>
        <w:rPr>
          <w:lang w:val="en-US"/>
        </w:rPr>
        <w:t>user</w:t>
      </w:r>
      <w:r w:rsidRPr="0047006D">
        <w:t>.</w:t>
      </w:r>
    </w:p>
    <w:p w:rsidR="0047006D" w:rsidRPr="0047006D" w:rsidRDefault="0047006D" w:rsidP="0047006D">
      <w:r w:rsidRPr="0047006D">
        <w:t xml:space="preserve">Процесс управления локальными пользователями и группами в Ubuntu-совместимых системах простой и мало отличается от большинства других операционных систем GNU/Linux. Ubuntu и другие дистрибутивы на основе Debian поощряют использование пакета </w:t>
      </w:r>
      <w:r w:rsidR="007945EF">
        <w:t>«</w:t>
      </w:r>
      <w:r w:rsidRPr="0047006D">
        <w:t>adduser</w:t>
      </w:r>
      <w:r w:rsidR="007945EF">
        <w:t>»</w:t>
      </w:r>
      <w:r w:rsidRPr="0047006D">
        <w:t xml:space="preserve"> для управления учетными записями.</w:t>
      </w:r>
    </w:p>
    <w:p w:rsidR="007945EF" w:rsidRPr="007945EF" w:rsidRDefault="007945EF" w:rsidP="007945EF">
      <w:r w:rsidRPr="007945EF">
        <w:lastRenderedPageBreak/>
        <w:t>Для добавления учетной записи пользователя использу</w:t>
      </w:r>
      <w:r>
        <w:t>е</w:t>
      </w:r>
      <w:r w:rsidRPr="007945EF">
        <w:t>т</w:t>
      </w:r>
      <w:r>
        <w:t>ся</w:t>
      </w:r>
      <w:r w:rsidRPr="007945EF">
        <w:t xml:space="preserve"> следующий синтаксис и след</w:t>
      </w:r>
      <w:r>
        <w:t>ование</w:t>
      </w:r>
      <w:r w:rsidRPr="007945EF">
        <w:t xml:space="preserve"> подсказкам для указания пароля и опознавательных характеристик</w:t>
      </w:r>
      <w:r>
        <w:t>,</w:t>
      </w:r>
      <w:r w:rsidRPr="007945EF">
        <w:t xml:space="preserve"> таких как полное имя, телефон и пр.:</w:t>
      </w:r>
    </w:p>
    <w:p w:rsidR="0047006D" w:rsidRPr="0047006D" w:rsidRDefault="0047006D" w:rsidP="0047006D">
      <w:r w:rsidRPr="0047006D">
        <w:t>sudo adduser username</w:t>
      </w:r>
    </w:p>
    <w:p w:rsidR="0047006D" w:rsidRPr="0047006D" w:rsidRDefault="0047006D" w:rsidP="0047006D">
      <w:r w:rsidRPr="0047006D">
        <w:t>Для удаления пользователя и его первичной группы использу</w:t>
      </w:r>
      <w:r w:rsidR="007945EF">
        <w:t>е</w:t>
      </w:r>
      <w:r w:rsidRPr="0047006D">
        <w:t>т</w:t>
      </w:r>
      <w:r w:rsidR="007945EF">
        <w:t>ся</w:t>
      </w:r>
      <w:r w:rsidRPr="0047006D">
        <w:t xml:space="preserve"> следующий синтаксис:</w:t>
      </w:r>
    </w:p>
    <w:p w:rsidR="0047006D" w:rsidRPr="0047006D" w:rsidRDefault="0047006D" w:rsidP="0047006D">
      <w:r w:rsidRPr="0047006D">
        <w:t>sudo deluser username</w:t>
      </w:r>
    </w:p>
    <w:p w:rsidR="0047006D" w:rsidRPr="0047006D" w:rsidRDefault="0047006D" w:rsidP="0047006D">
      <w:r w:rsidRPr="0047006D">
        <w:t xml:space="preserve">Удаление пользователя не удаляет связанный с ним домашний каталог. Оставлено на усмотрение </w:t>
      </w:r>
      <w:r w:rsidR="007945EF">
        <w:t>администратора,</w:t>
      </w:r>
      <w:r w:rsidRPr="0047006D">
        <w:t xml:space="preserve"> удалить каталог вручную или оставит</w:t>
      </w:r>
      <w:r w:rsidR="007945EF">
        <w:t>ь</w:t>
      </w:r>
      <w:r w:rsidRPr="0047006D">
        <w:t xml:space="preserve"> его в соответствии с политиками хранения.</w:t>
      </w:r>
    </w:p>
    <w:p w:rsidR="0047006D" w:rsidRPr="0047006D" w:rsidRDefault="007945EF" w:rsidP="0047006D">
      <w:r>
        <w:t>Стоит п</w:t>
      </w:r>
      <w:r w:rsidR="0047006D" w:rsidRPr="0047006D">
        <w:t>омнит</w:t>
      </w:r>
      <w:r>
        <w:t>ь</w:t>
      </w:r>
      <w:r w:rsidR="0047006D" w:rsidRPr="0047006D">
        <w:t xml:space="preserve">, что любой пользователь, добавленный позднее с теми же UID/GID, как и предыдущий, получит доступ к этому </w:t>
      </w:r>
      <w:proofErr w:type="gramStart"/>
      <w:r w:rsidR="0047006D" w:rsidRPr="0047006D">
        <w:t>каталогу</w:t>
      </w:r>
      <w:proofErr w:type="gramEnd"/>
      <w:r w:rsidR="0047006D" w:rsidRPr="0047006D">
        <w:t xml:space="preserve"> если не предпри</w:t>
      </w:r>
      <w:r>
        <w:t>нять</w:t>
      </w:r>
      <w:r w:rsidR="0047006D" w:rsidRPr="0047006D">
        <w:t xml:space="preserve"> необходимых мер предосторожности.</w:t>
      </w:r>
    </w:p>
    <w:p w:rsidR="0047006D" w:rsidRPr="0047006D" w:rsidRDefault="007945EF" w:rsidP="0047006D">
      <w:r>
        <w:t>М</w:t>
      </w:r>
      <w:r w:rsidR="0047006D" w:rsidRPr="0047006D">
        <w:t xml:space="preserve">ожет </w:t>
      </w:r>
      <w:r>
        <w:t>понадобиться</w:t>
      </w:r>
      <w:r w:rsidR="0047006D" w:rsidRPr="0047006D">
        <w:t xml:space="preserve"> изменить эти значения UID/GID каталога на что-то более подходящее, как, например, значения суперпользователя и, возможно, переместить каталог для предотвращения будущих конфликтов:</w:t>
      </w:r>
    </w:p>
    <w:tbl>
      <w:tblPr>
        <w:tblW w:w="0" w:type="auto"/>
        <w:tblLook w:val="0000"/>
      </w:tblPr>
      <w:tblGrid>
        <w:gridCol w:w="9570"/>
      </w:tblGrid>
      <w:tr w:rsidR="007945EF" w:rsidRPr="00FE404A">
        <w:sdt>
          <w:sdtPr>
            <w:id w:val="18825820"/>
          </w:sdtPr>
          <w:sdtContent>
            <w:tc>
              <w:tcPr>
                <w:tcW w:w="9570" w:type="dxa"/>
              </w:tcPr>
              <w:p w:rsidR="007945EF" w:rsidRPr="0047006D" w:rsidRDefault="007945EF" w:rsidP="007945EF">
                <w:pPr>
                  <w:ind w:firstLine="0"/>
                  <w:rPr>
                    <w:lang w:val="en-US"/>
                  </w:rPr>
                </w:pPr>
                <w:r w:rsidRPr="0047006D">
                  <w:rPr>
                    <w:lang w:val="en-US"/>
                  </w:rPr>
                  <w:t>sudo chown -R root:root /home/username/</w:t>
                </w:r>
              </w:p>
              <w:p w:rsidR="007945EF" w:rsidRPr="0047006D" w:rsidRDefault="007945EF" w:rsidP="007945EF">
                <w:pPr>
                  <w:ind w:firstLine="0"/>
                  <w:rPr>
                    <w:lang w:val="en-US"/>
                  </w:rPr>
                </w:pPr>
                <w:r w:rsidRPr="0047006D">
                  <w:rPr>
                    <w:lang w:val="en-US"/>
                  </w:rPr>
                  <w:t>sudo mkdir /home/archived_users/</w:t>
                </w:r>
              </w:p>
              <w:p w:rsidR="007945EF" w:rsidRPr="007945EF" w:rsidRDefault="007945EF" w:rsidP="007945EF">
                <w:pPr>
                  <w:pStyle w:val="afd"/>
                  <w:rPr>
                    <w:lang w:val="en-US"/>
                  </w:rPr>
                </w:pPr>
                <w:r w:rsidRPr="0047006D">
                  <w:rPr>
                    <w:lang w:val="en-US"/>
                  </w:rPr>
                  <w:t>sudo mv /home/username /home/archived_users/</w:t>
                </w:r>
              </w:p>
            </w:tc>
          </w:sdtContent>
        </w:sdt>
      </w:tr>
      <w:tr w:rsidR="007945EF">
        <w:tc>
          <w:tcPr>
            <w:tcW w:w="9570" w:type="dxa"/>
          </w:tcPr>
          <w:p w:rsidR="007945EF" w:rsidRDefault="007945EF" w:rsidP="00A327FF">
            <w:pPr>
              <w:pStyle w:val="-"/>
            </w:pPr>
            <w:r>
              <w:t xml:space="preserve">Листинг </w:t>
            </w:r>
            <w:fldSimple w:instr=" SEQ Листинг \* ARABIC ">
              <w:r w:rsidR="00C25A9A">
                <w:rPr>
                  <w:noProof/>
                </w:rPr>
                <w:t>10</w:t>
              </w:r>
            </w:fldSimple>
            <w:r>
              <w:t>.</w:t>
            </w:r>
          </w:p>
        </w:tc>
      </w:tr>
    </w:tbl>
    <w:p w:rsidR="0047006D" w:rsidRPr="0047006D" w:rsidRDefault="0047006D" w:rsidP="0047006D">
      <w:r w:rsidRPr="0047006D">
        <w:t>Для временного блокирования или разблокирования использу</w:t>
      </w:r>
      <w:r w:rsidR="007945EF">
        <w:t>е</w:t>
      </w:r>
      <w:r w:rsidRPr="0047006D">
        <w:t>т</w:t>
      </w:r>
      <w:r w:rsidR="007945EF">
        <w:t>ся</w:t>
      </w:r>
      <w:r w:rsidRPr="0047006D">
        <w:t xml:space="preserve"> следующий синтаксис:</w:t>
      </w:r>
    </w:p>
    <w:tbl>
      <w:tblPr>
        <w:tblW w:w="0" w:type="auto"/>
        <w:tblLook w:val="0000"/>
      </w:tblPr>
      <w:tblGrid>
        <w:gridCol w:w="9570"/>
      </w:tblGrid>
      <w:tr w:rsidR="007945EF" w:rsidRPr="00FE404A">
        <w:sdt>
          <w:sdtPr>
            <w:id w:val="18825822"/>
          </w:sdtPr>
          <w:sdtContent>
            <w:tc>
              <w:tcPr>
                <w:tcW w:w="9570" w:type="dxa"/>
              </w:tcPr>
              <w:p w:rsidR="007945EF" w:rsidRPr="0047006D" w:rsidRDefault="007945EF" w:rsidP="007945EF">
                <w:pPr>
                  <w:ind w:firstLine="0"/>
                  <w:rPr>
                    <w:lang w:val="en-US"/>
                  </w:rPr>
                </w:pPr>
                <w:r w:rsidRPr="0047006D">
                  <w:rPr>
                    <w:lang w:val="en-US"/>
                  </w:rPr>
                  <w:t>sudo passwd -l username</w:t>
                </w:r>
              </w:p>
              <w:p w:rsidR="007945EF" w:rsidRPr="007945EF" w:rsidRDefault="007945EF" w:rsidP="007945EF">
                <w:pPr>
                  <w:ind w:firstLine="0"/>
                  <w:rPr>
                    <w:lang w:val="en-US"/>
                  </w:rPr>
                </w:pPr>
                <w:r w:rsidRPr="0047006D">
                  <w:rPr>
                    <w:lang w:val="en-US"/>
                  </w:rPr>
                  <w:t>sudo passwd -u username</w:t>
                </w:r>
              </w:p>
            </w:tc>
          </w:sdtContent>
        </w:sdt>
      </w:tr>
      <w:tr w:rsidR="007945EF">
        <w:tc>
          <w:tcPr>
            <w:tcW w:w="9570" w:type="dxa"/>
          </w:tcPr>
          <w:p w:rsidR="007945EF" w:rsidRDefault="007945EF" w:rsidP="00A327FF">
            <w:pPr>
              <w:pStyle w:val="-"/>
            </w:pPr>
            <w:r>
              <w:t xml:space="preserve">Листинг </w:t>
            </w:r>
            <w:fldSimple w:instr=" SEQ Листинг \* ARABIC ">
              <w:r w:rsidR="00C25A9A">
                <w:rPr>
                  <w:noProof/>
                </w:rPr>
                <w:t>11</w:t>
              </w:r>
            </w:fldSimple>
            <w:r>
              <w:t>.</w:t>
            </w:r>
          </w:p>
        </w:tc>
      </w:tr>
    </w:tbl>
    <w:p w:rsidR="0047006D" w:rsidRPr="0047006D" w:rsidRDefault="0047006D" w:rsidP="0047006D">
      <w:r w:rsidRPr="0047006D">
        <w:t>Для добавления или удаления персональной группы использу</w:t>
      </w:r>
      <w:r w:rsidR="00781C64">
        <w:t>е</w:t>
      </w:r>
      <w:r w:rsidRPr="0047006D">
        <w:t>т</w:t>
      </w:r>
      <w:r w:rsidR="00781C64">
        <w:t>ся</w:t>
      </w:r>
      <w:r w:rsidRPr="0047006D">
        <w:t>, соответственно, следующий синтаксис:</w:t>
      </w:r>
    </w:p>
    <w:tbl>
      <w:tblPr>
        <w:tblW w:w="0" w:type="auto"/>
        <w:tblLook w:val="0000"/>
      </w:tblPr>
      <w:tblGrid>
        <w:gridCol w:w="9570"/>
      </w:tblGrid>
      <w:tr w:rsidR="00781C64" w:rsidRPr="00FE404A">
        <w:sdt>
          <w:sdtPr>
            <w:id w:val="18825825"/>
          </w:sdtPr>
          <w:sdtContent>
            <w:tc>
              <w:tcPr>
                <w:tcW w:w="9570" w:type="dxa"/>
              </w:tcPr>
              <w:p w:rsidR="00781C64" w:rsidRPr="0047006D" w:rsidRDefault="00781C64" w:rsidP="00781C64">
                <w:pPr>
                  <w:ind w:firstLine="0"/>
                  <w:rPr>
                    <w:lang w:val="en-US"/>
                  </w:rPr>
                </w:pPr>
                <w:r w:rsidRPr="0047006D">
                  <w:rPr>
                    <w:lang w:val="en-US"/>
                  </w:rPr>
                  <w:t>sudo addgroup groupname</w:t>
                </w:r>
              </w:p>
              <w:p w:rsidR="00781C64" w:rsidRPr="00DC194B" w:rsidRDefault="00781C64" w:rsidP="00781C64">
                <w:pPr>
                  <w:pStyle w:val="afd"/>
                  <w:rPr>
                    <w:lang w:val="en-US"/>
                  </w:rPr>
                </w:pPr>
                <w:r w:rsidRPr="0047006D">
                  <w:rPr>
                    <w:lang w:val="en-US"/>
                  </w:rPr>
                  <w:t>sudo delgroup groupname</w:t>
                </w:r>
              </w:p>
            </w:tc>
          </w:sdtContent>
        </w:sdt>
      </w:tr>
      <w:tr w:rsidR="00781C64">
        <w:tc>
          <w:tcPr>
            <w:tcW w:w="9570" w:type="dxa"/>
          </w:tcPr>
          <w:p w:rsidR="00781C64" w:rsidRDefault="00781C64" w:rsidP="00A327FF">
            <w:pPr>
              <w:pStyle w:val="-"/>
            </w:pPr>
            <w:r>
              <w:t xml:space="preserve">Листинг </w:t>
            </w:r>
            <w:fldSimple w:instr=" SEQ Листинг \* ARABIC ">
              <w:r w:rsidR="00C25A9A">
                <w:rPr>
                  <w:noProof/>
                </w:rPr>
                <w:t>12</w:t>
              </w:r>
            </w:fldSimple>
            <w:r>
              <w:t>.</w:t>
            </w:r>
          </w:p>
        </w:tc>
      </w:tr>
    </w:tbl>
    <w:p w:rsidR="0047006D" w:rsidRPr="0047006D" w:rsidRDefault="0047006D" w:rsidP="0047006D">
      <w:pPr>
        <w:rPr>
          <w:lang w:val="en-US"/>
        </w:rPr>
      </w:pPr>
    </w:p>
    <w:p w:rsidR="0047006D" w:rsidRPr="0047006D" w:rsidRDefault="0047006D" w:rsidP="0047006D">
      <w:r w:rsidRPr="0047006D">
        <w:t>Для добавления пользователя в группу, использу</w:t>
      </w:r>
      <w:r w:rsidR="00781C64">
        <w:t>е</w:t>
      </w:r>
      <w:r w:rsidRPr="0047006D">
        <w:t>т</w:t>
      </w:r>
      <w:r w:rsidR="00781C64">
        <w:t>ся</w:t>
      </w:r>
      <w:r w:rsidRPr="0047006D">
        <w:t>:</w:t>
      </w:r>
      <w:r w:rsidR="00781C64">
        <w:t xml:space="preserve"> </w:t>
      </w:r>
      <w:r w:rsidRPr="0047006D">
        <w:t>sudo adduser username groupname</w:t>
      </w:r>
    </w:p>
    <w:p w:rsidR="0047006D" w:rsidRPr="0047006D" w:rsidRDefault="0047006D" w:rsidP="0047006D">
      <w:r w:rsidRPr="0047006D">
        <w:t>Команды Linux необходимые для работы с пользователями и группами пользователей.</w:t>
      </w:r>
    </w:p>
    <w:p w:rsidR="0047006D" w:rsidRPr="0047006D" w:rsidRDefault="0047006D" w:rsidP="00C7648A">
      <w:pPr>
        <w:ind w:firstLine="0"/>
      </w:pPr>
      <w:r w:rsidRPr="0047006D">
        <w:t xml:space="preserve"># id </w:t>
      </w:r>
      <w:r w:rsidR="00781C64">
        <w:t>–</w:t>
      </w:r>
      <w:r w:rsidRPr="0047006D">
        <w:t xml:space="preserve"> </w:t>
      </w:r>
      <w:r w:rsidR="00781C64">
        <w:t>п</w:t>
      </w:r>
      <w:r w:rsidRPr="0047006D">
        <w:t>оказывает сводную информацию по текущему пользователю (логин, UID, GID, группы);</w:t>
      </w:r>
    </w:p>
    <w:p w:rsidR="0047006D" w:rsidRPr="0047006D" w:rsidRDefault="0047006D" w:rsidP="00C7648A">
      <w:pPr>
        <w:ind w:firstLine="0"/>
      </w:pPr>
      <w:r w:rsidRPr="0047006D">
        <w:t xml:space="preserve"># finger Mut@NT </w:t>
      </w:r>
      <w:r w:rsidR="00781C64">
        <w:t>–</w:t>
      </w:r>
      <w:r w:rsidRPr="0047006D">
        <w:t xml:space="preserve"> </w:t>
      </w:r>
      <w:r w:rsidR="00781C64">
        <w:t>п</w:t>
      </w:r>
      <w:r w:rsidRPr="0047006D">
        <w:t>оказать информацию о пользователе Mut@NT;</w:t>
      </w:r>
    </w:p>
    <w:p w:rsidR="0047006D" w:rsidRPr="0047006D" w:rsidRDefault="0047006D" w:rsidP="00C7648A">
      <w:pPr>
        <w:ind w:firstLine="0"/>
      </w:pPr>
      <w:r w:rsidRPr="0047006D">
        <w:t xml:space="preserve"># last </w:t>
      </w:r>
      <w:r w:rsidR="00781C64">
        <w:t>–</w:t>
      </w:r>
      <w:r w:rsidRPr="0047006D">
        <w:t xml:space="preserve"> </w:t>
      </w:r>
      <w:r w:rsidR="00781C64">
        <w:t>п</w:t>
      </w:r>
      <w:r w:rsidRPr="0047006D">
        <w:t>оказывает последних зарегистрированных пользователей;</w:t>
      </w:r>
    </w:p>
    <w:p w:rsidR="0047006D" w:rsidRPr="0047006D" w:rsidRDefault="0047006D" w:rsidP="00C7648A">
      <w:pPr>
        <w:ind w:firstLine="0"/>
      </w:pPr>
      <w:r w:rsidRPr="0047006D">
        <w:t xml:space="preserve"># who </w:t>
      </w:r>
      <w:r w:rsidR="00781C64">
        <w:t>–</w:t>
      </w:r>
      <w:r w:rsidRPr="0047006D">
        <w:t xml:space="preserve"> </w:t>
      </w:r>
      <w:r w:rsidR="00781C64">
        <w:t>п</w:t>
      </w:r>
      <w:r w:rsidRPr="0047006D">
        <w:t>оказывает имя текущего пользователя и время входа;</w:t>
      </w:r>
    </w:p>
    <w:p w:rsidR="0047006D" w:rsidRPr="0047006D" w:rsidRDefault="0047006D" w:rsidP="00C7648A">
      <w:pPr>
        <w:ind w:firstLine="0"/>
      </w:pPr>
      <w:r w:rsidRPr="0047006D">
        <w:t xml:space="preserve"># useradd Mut@NT </w:t>
      </w:r>
      <w:r w:rsidR="00781C64">
        <w:t>–</w:t>
      </w:r>
      <w:r w:rsidRPr="0047006D">
        <w:t xml:space="preserve"> </w:t>
      </w:r>
      <w:r w:rsidR="00781C64">
        <w:t>д</w:t>
      </w:r>
      <w:r w:rsidRPr="0047006D">
        <w:t>обавление нового пользователя Mut@NT;</w:t>
      </w:r>
    </w:p>
    <w:p w:rsidR="0047006D" w:rsidRPr="0047006D" w:rsidRDefault="0047006D" w:rsidP="00C7648A">
      <w:pPr>
        <w:ind w:firstLine="0"/>
      </w:pPr>
      <w:r w:rsidRPr="0047006D">
        <w:t xml:space="preserve"># groupadd ITShaman </w:t>
      </w:r>
      <w:r w:rsidR="00781C64">
        <w:t>–</w:t>
      </w:r>
      <w:r w:rsidRPr="0047006D">
        <w:t xml:space="preserve"> </w:t>
      </w:r>
      <w:r w:rsidR="00781C64">
        <w:t>д</w:t>
      </w:r>
      <w:r w:rsidRPr="0047006D">
        <w:t>обавление группы ITShaman;</w:t>
      </w:r>
    </w:p>
    <w:p w:rsidR="0047006D" w:rsidRPr="0047006D" w:rsidRDefault="0047006D" w:rsidP="00C7648A">
      <w:pPr>
        <w:ind w:firstLine="0"/>
      </w:pPr>
      <w:r w:rsidRPr="0047006D">
        <w:t xml:space="preserve"># usermod -a -G ITShaman Mut@NT </w:t>
      </w:r>
      <w:r w:rsidR="00781C64">
        <w:t>–</w:t>
      </w:r>
      <w:r w:rsidRPr="0047006D">
        <w:t xml:space="preserve"> </w:t>
      </w:r>
      <w:r w:rsidR="00781C64">
        <w:t>д</w:t>
      </w:r>
      <w:r w:rsidRPr="0047006D">
        <w:t>обавляет пользователя Mut@NT в группу ITShaman (для Debian-подобных дистрибутивов);</w:t>
      </w:r>
    </w:p>
    <w:p w:rsidR="0047006D" w:rsidRPr="0047006D" w:rsidRDefault="00781C64" w:rsidP="00C7648A">
      <w:pPr>
        <w:ind w:firstLine="0"/>
      </w:pPr>
      <w:r w:rsidRPr="00781C64">
        <w:t>#</w:t>
      </w:r>
      <w:r>
        <w:t xml:space="preserve"> </w:t>
      </w:r>
      <w:r w:rsidR="0047006D" w:rsidRPr="0047006D">
        <w:t xml:space="preserve">groupmod -A Mut@NT ITShaman </w:t>
      </w:r>
      <w:r>
        <w:t>–</w:t>
      </w:r>
      <w:r w:rsidR="0047006D" w:rsidRPr="0047006D">
        <w:t xml:space="preserve"> </w:t>
      </w:r>
      <w:r>
        <w:t>д</w:t>
      </w:r>
      <w:r w:rsidR="0047006D" w:rsidRPr="0047006D">
        <w:t>обавляет пользователя Mut@NT в группу ITShaman (SuSE);</w:t>
      </w:r>
    </w:p>
    <w:p w:rsidR="0047006D" w:rsidRPr="0047006D" w:rsidRDefault="0047006D" w:rsidP="00C7648A">
      <w:pPr>
        <w:ind w:firstLine="0"/>
      </w:pPr>
      <w:r w:rsidRPr="0047006D">
        <w:t xml:space="preserve"># userdel Mut@NT </w:t>
      </w:r>
      <w:r w:rsidR="00781C64">
        <w:t>–</w:t>
      </w:r>
      <w:r w:rsidRPr="0047006D">
        <w:t xml:space="preserve"> </w:t>
      </w:r>
      <w:r w:rsidR="00781C64">
        <w:t>у</w:t>
      </w:r>
      <w:r w:rsidRPr="0047006D">
        <w:t>даление пользователя Mut@NT;</w:t>
      </w:r>
    </w:p>
    <w:p w:rsidR="0047006D" w:rsidRDefault="0047006D" w:rsidP="00C7648A">
      <w:pPr>
        <w:ind w:firstLine="0"/>
      </w:pPr>
      <w:r w:rsidRPr="0047006D">
        <w:t xml:space="preserve"># groupdel ITShaman </w:t>
      </w:r>
      <w:r w:rsidR="00781C64">
        <w:t>–</w:t>
      </w:r>
      <w:r w:rsidRPr="0047006D">
        <w:t xml:space="preserve"> </w:t>
      </w:r>
      <w:r w:rsidR="00781C64">
        <w:t>удаление группы ITShaman.</w:t>
      </w:r>
    </w:p>
    <w:p w:rsidR="00D50EDE" w:rsidRDefault="00D50EDE" w:rsidP="00D50EDE">
      <w:pPr>
        <w:pStyle w:val="2"/>
        <w:ind w:firstLine="709"/>
      </w:pPr>
      <w:bookmarkStart w:id="30" w:name="_Toc442279368"/>
      <w:proofErr w:type="gramStart"/>
      <w:r>
        <w:t>Серверные</w:t>
      </w:r>
      <w:proofErr w:type="gramEnd"/>
      <w:r>
        <w:t xml:space="preserve"> Linux ОС</w:t>
      </w:r>
      <w:bookmarkEnd w:id="30"/>
    </w:p>
    <w:p w:rsidR="00916636" w:rsidRPr="00916636" w:rsidRDefault="00916636" w:rsidP="00916636">
      <w:r w:rsidRPr="00916636">
        <w:t xml:space="preserve">Во-первых, для начала, необходимо определиться с целью развертывания сервера, а во-вторых, с версией ОС. Официальные дистрибутивы можно получить здесь (http://releases.ubuntu.com/). Версий Ubuntu Server к настоящему моменту существует уже достаточно много. Для тренировки можно выбрать просто последнюю версию, но для «боевого» сервера все же рекомендуется выбирать версию LTS (Long Time Support – т.е. версия с длительной поддержкой). Это не значит, что какая-то версия по истечении времени перестает работать (в крайнем случае, можно обновить релиз) – это означает, что для версий LTS обновления будут выходить действительно довольно длительное время (годы) и сменять релиз не </w:t>
      </w:r>
      <w:r w:rsidRPr="00916636">
        <w:lastRenderedPageBreak/>
        <w:t>придется. Итак, на текущий момент (</w:t>
      </w:r>
      <w:r>
        <w:t>03</w:t>
      </w:r>
      <w:r w:rsidRPr="00916636">
        <w:t>.</w:t>
      </w:r>
      <w:r>
        <w:t>02</w:t>
      </w:r>
      <w:r w:rsidRPr="00916636">
        <w:t>.201</w:t>
      </w:r>
      <w:r>
        <w:t>6</w:t>
      </w:r>
      <w:r w:rsidRPr="00916636">
        <w:t xml:space="preserve">) имеется два варианта выбора </w:t>
      </w:r>
      <w:proofErr w:type="gramStart"/>
      <w:r w:rsidRPr="00916636">
        <w:t>серверной</w:t>
      </w:r>
      <w:proofErr w:type="gramEnd"/>
      <w:r w:rsidRPr="00916636">
        <w:t xml:space="preserve"> ОС: Ubuntu 1</w:t>
      </w:r>
      <w:r>
        <w:t>5</w:t>
      </w:r>
      <w:r w:rsidRPr="00916636">
        <w:t>.10</w:t>
      </w:r>
      <w:r>
        <w:t xml:space="preserve"> </w:t>
      </w:r>
      <w:r>
        <w:rPr>
          <w:lang w:val="en-US"/>
        </w:rPr>
        <w:t>Server</w:t>
      </w:r>
      <w:r w:rsidRPr="00916636">
        <w:t xml:space="preserve"> (последняя, текущая версия) и Ubuntu 1</w:t>
      </w:r>
      <w:r>
        <w:t>4</w:t>
      </w:r>
      <w:r w:rsidRPr="00916636">
        <w:t>.04</w:t>
      </w:r>
      <w:r>
        <w:t>.3</w:t>
      </w:r>
      <w:r w:rsidRPr="00916636">
        <w:t xml:space="preserve"> LTS</w:t>
      </w:r>
      <w:r>
        <w:t xml:space="preserve"> </w:t>
      </w:r>
      <w:r>
        <w:rPr>
          <w:lang w:val="en-US"/>
        </w:rPr>
        <w:t>Server</w:t>
      </w:r>
      <w:r w:rsidRPr="00916636">
        <w:t>.</w:t>
      </w:r>
    </w:p>
    <w:p w:rsidR="00916636" w:rsidRPr="00916636" w:rsidRDefault="00916636" w:rsidP="00916636">
      <w:r w:rsidRPr="00916636">
        <w:t xml:space="preserve">Итак, определившись с выбором версии, нужно получить дистрибутив. Это можно сделать и через torrent, и </w:t>
      </w:r>
      <w:proofErr w:type="gramStart"/>
      <w:r w:rsidRPr="00916636">
        <w:t>через</w:t>
      </w:r>
      <w:proofErr w:type="gramEnd"/>
      <w:r w:rsidRPr="00916636">
        <w:t xml:space="preserve"> менеджер загрузок. Наиболее удобным видом дистрибутива (для тренировок в том числе) является получение ISO-образа. Во-первых, его можно использовать как есть для тренировок на виртуальных машинах (VirtualBox, VMWare и т.п.), во-вторых, его можно подключить к виртуальному приводу, и с него можно записать загрузочный диск. Через такие программы, как «unetbootin», можно создавать загрузочные usb-flash устройства. В общем – очень удобно. Так же влияет на выбор дистрибутива архитектура аппаратной платформы.</w:t>
      </w:r>
    </w:p>
    <w:p w:rsidR="00916636" w:rsidRPr="00916636" w:rsidRDefault="00916636" w:rsidP="00916636">
      <w:r w:rsidRPr="00916636">
        <w:t>И тут над ней следует поразмышлять.</w:t>
      </w:r>
    </w:p>
    <w:p w:rsidR="00916636" w:rsidRPr="00916636" w:rsidRDefault="00916636" w:rsidP="00916636">
      <w:r w:rsidRPr="00916636">
        <w:t xml:space="preserve">Вообще, Ubuntu Server – вещь не прихотливая, но мощность аппаратного обеспечения будет влиять на быстродействие всей такой инфраструктуры. Поэтому цель развертывания сервера и масштаб бизнеса будут играть не последнюю роль. Четких количественных характеристик масштабов бизнеса, с точки зрения IT, не существует. Это в экономике масштаб определяется денежным оборотом. В администрировании </w:t>
      </w:r>
      <w:r w:rsidR="00F26537">
        <w:t>сети</w:t>
      </w:r>
      <w:r w:rsidR="00F26537" w:rsidRPr="00DC194B">
        <w:t xml:space="preserve"> </w:t>
      </w:r>
      <w:r w:rsidRPr="00916636">
        <w:t>– количеством рабочих станций в организации. Причем разные производители программного/аппаратного обеспечения приводят свои цифры. Как правило, западные производители дают большие цифры. Можно примерно считать, что от 10 компьютеров до 100 – это малый бизнес, 100-</w:t>
      </w:r>
      <w:r w:rsidR="00F26537">
        <w:t>1000</w:t>
      </w:r>
      <w:r w:rsidRPr="00916636">
        <w:t xml:space="preserve"> – средний бизнес, а больше – крупный бизнес (повторимся – эти цифры очень условны и приблизительны) Тут главное, что сеть меньше чем из 10 компьютеров – это вообще не бизнес – это просто частная/домашняя сеть и выделять сервер не требуется вовсе.</w:t>
      </w:r>
    </w:p>
    <w:p w:rsidR="00916636" w:rsidRPr="00916636" w:rsidRDefault="00916636" w:rsidP="00916636">
      <w:proofErr w:type="gramStart"/>
      <w:r w:rsidRPr="00916636">
        <w:t xml:space="preserve">Для малого бизнеса характерно следующее: для развертывания сервера на базе Ubuntu Server можно взять старый компьютер, который освободился у сотрудника с приобретением нового – и поднять сервер на нем. Т.е. средняя </w:t>
      </w:r>
      <w:r w:rsidRPr="00916636">
        <w:lastRenderedPageBreak/>
        <w:t>стоимость такого компьютера 1,5-2 тыс.р. На нем можно поднять роли файлового сервера, сервера доступа в интернет, корпоративной почты, сервера обновлений, DHCP-сервера и т.п. (причем все на</w:t>
      </w:r>
      <w:proofErr w:type="gramEnd"/>
      <w:r w:rsidRPr="00916636">
        <w:t xml:space="preserve"> </w:t>
      </w:r>
      <w:proofErr w:type="gramStart"/>
      <w:r w:rsidRPr="00916636">
        <w:t>одном).</w:t>
      </w:r>
      <w:proofErr w:type="gramEnd"/>
      <w:r w:rsidRPr="00916636">
        <w:t xml:space="preserve"> Такой сервер прячется от глаз подальше, в него воткнуто два (три) провода – электропитание и сетевой кабель (либо два – в локальную сеть и в интернет), администрируется он удаленно.</w:t>
      </w:r>
    </w:p>
    <w:p w:rsidR="00916636" w:rsidRPr="00916636" w:rsidRDefault="00916636" w:rsidP="00916636">
      <w:r w:rsidRPr="00916636">
        <w:t>Для среднего и крупного бизнеса выбор аппаратной платформы – уже отдельная тема, с применением стоичных и блейд серверов, с технологиями горячей замены дисков, оперативной памяти, блоков питания; горячего добавления процессоров и т.п.</w:t>
      </w:r>
    </w:p>
    <w:p w:rsidR="00916636" w:rsidRPr="00916636" w:rsidRDefault="00916636" w:rsidP="00916636">
      <w:r w:rsidRPr="00916636">
        <w:t>В конце концов, определившись с аппаратной платформой и дистрибутивом под соответствующую архитектуру, можно приступать к развертыванию сервера. Поэтому данный этап (выбор аппаратной платформы и дистрибутива) представляется очень важным, т.к. от него будет зависеть дальнейшее быстродействие инфраструктуры. Дальнейшие этапы – просто технические моменты, которые уже не будут так отличаться творчеством.</w:t>
      </w:r>
    </w:p>
    <w:p w:rsidR="00DF0D83" w:rsidRDefault="00282F64" w:rsidP="00916636">
      <w:r w:rsidRPr="00282F64">
        <w:t xml:space="preserve">Самый простой, прямо-таки элементарный этап – установка </w:t>
      </w:r>
      <w:proofErr w:type="gramStart"/>
      <w:r w:rsidRPr="00282F64">
        <w:t>серверной</w:t>
      </w:r>
      <w:proofErr w:type="gramEnd"/>
      <w:r w:rsidRPr="00282F64">
        <w:t xml:space="preserve"> ОС Ubuntu Server. Рассмотрим на примере версии 12.04 LTS. Загрузка с оптического привода. Главное – не бояться. Ubuntu – это достаточно </w:t>
      </w:r>
      <w:proofErr w:type="gramStart"/>
      <w:r w:rsidRPr="00282F64">
        <w:t>гибкая</w:t>
      </w:r>
      <w:proofErr w:type="gramEnd"/>
      <w:r w:rsidRPr="00282F64">
        <w:t xml:space="preserve"> ОС, и если вдруг при установке оказались указаны не верные параметры – потом будут возможности перенастроить/доустановить/переконфигурировать и т.д. Итак, при загрузке с диска дистрибутива, сразу предоставляется выбор удобного/родного/понятного языка мастера установки (как и с desktop вариантом).</w:t>
      </w:r>
    </w:p>
    <w:p w:rsidR="00C62860" w:rsidRDefault="00C62860" w:rsidP="00916636">
      <w:r w:rsidRPr="00C62860">
        <w:t>Выбрав первый же пункт «Установить Ubuntu Server», и подождав загрузки в оперативную память менеджера установки, будет предложено выбрать местонахождение сервера.</w:t>
      </w:r>
      <w:r>
        <w:t xml:space="preserve"> </w:t>
      </w:r>
      <w:r w:rsidRPr="00C62860">
        <w:t>Далее предложат определить раскладку клавиатуры. Тут можно отказаться, а сочетание клавиш переключения зыка оставить предложенным.</w:t>
      </w:r>
      <w:r>
        <w:t xml:space="preserve"> </w:t>
      </w:r>
      <w:r w:rsidRPr="00C62860">
        <w:t xml:space="preserve">Далее мастер установки обнаружит привод с файлами ОС, проверит диск на наличие ошибок, загрузит свои </w:t>
      </w:r>
      <w:r w:rsidRPr="00C62860">
        <w:lastRenderedPageBreak/>
        <w:t>дополнительные компоненты, определит сетевое оборудование, попытается настроить сетевое взаимодействие по протоколу DHCP (если не получится – предложит настроить вручную; повторяем – если что-то выйдет не так – потом будут множество вариантов исправления ситуации). Надо будет ввести имя сервера (отдельная наука «как правильно дать имя компьютеру/серверу»).</w:t>
      </w:r>
      <w:r>
        <w:t xml:space="preserve"> </w:t>
      </w:r>
      <w:r w:rsidRPr="00C62860">
        <w:t xml:space="preserve">Затем еще один важный момент – настройка учетной записи администратора. Люди, привыкшие </w:t>
      </w:r>
      <w:proofErr w:type="gramStart"/>
      <w:r w:rsidRPr="00C62860">
        <w:t>к</w:t>
      </w:r>
      <w:proofErr w:type="gramEnd"/>
      <w:r w:rsidRPr="00C62860">
        <w:t xml:space="preserve"> ОС Windows до Vista часто долго не могут привыкнуть, что их учетная запись – это не администратор. Бывает так. Система безопасности Unix-подобных ОС такова, что настоящий администратор только один – root, и пользователь, будь то сам реальный администратор, вот так сразу не является root. В Vista и </w:t>
      </w:r>
      <w:r>
        <w:t xml:space="preserve">последующих </w:t>
      </w:r>
      <w:r>
        <w:rPr>
          <w:lang w:val="en-US"/>
        </w:rPr>
        <w:t>Windows</w:t>
      </w:r>
      <w:r w:rsidRPr="00C62860">
        <w:t xml:space="preserve"> </w:t>
      </w:r>
      <w:r>
        <w:t>тоже взяли</w:t>
      </w:r>
      <w:r w:rsidRPr="00C62860">
        <w:t xml:space="preserve"> подобный подход – пусть пользователь будет даже в группе администраторов, он все равно не «Администратор». Конечно, в Ubuntu потом можно будет активировать root`a и аутентифицироваться под ним – но это крайне не рекомендуется. Итак, предлагается ввести полное имя пользователя.</w:t>
      </w:r>
    </w:p>
    <w:p w:rsidR="007D1083" w:rsidRDefault="00C57A43" w:rsidP="007D1083">
      <w:r w:rsidRPr="00C57A43">
        <w:t>Дело в том, что имя пользователя и имя учетной записи (логин/login) – это не одно и то же. Для входа в систему используется имя учетной записи, состоящее из символов нижнего регистра латинского алфавита. Опять-же, это личное дело каждого</w:t>
      </w:r>
      <w:r>
        <w:t>, какой набор символов использовать,</w:t>
      </w:r>
      <w:r w:rsidRPr="00C57A43">
        <w:t xml:space="preserve"> </w:t>
      </w:r>
      <w:r>
        <w:t>о</w:t>
      </w:r>
      <w:r w:rsidRPr="00C57A43">
        <w:t xml:space="preserve">днако в некоторых организациях существуют правила наименования учетных записей согласно политике безопасности. Во всяком случае, рекомендуется заранее продумать логин и пароль, запомнить и никогда не забывать. Это почти единственная причина, по которой </w:t>
      </w:r>
      <w:proofErr w:type="gramStart"/>
      <w:r w:rsidRPr="00C57A43">
        <w:t>может</w:t>
      </w:r>
      <w:proofErr w:type="gramEnd"/>
      <w:r w:rsidRPr="00C57A43">
        <w:t xml:space="preserve"> придется переустанавливать сервер – горе-администратор забыл логин и пароль.</w:t>
      </w:r>
      <w:r w:rsidR="007D1083">
        <w:t xml:space="preserve"> Хороший пароль должен содержать символы верхнего и нижнего регистра, а так же цифры. Идеальный пароль состоит из набора символов разных регистров и разных раскладок вперемешку с цифрами и, если система позволяет, каких-то служебных символов. И хранится пароль только в одном месте – в голове пользователя, а не в его органайзере/записной книжке/на стикере, </w:t>
      </w:r>
      <w:r w:rsidR="007D1083">
        <w:lastRenderedPageBreak/>
        <w:t>приклеенном на монитор и т.п. Тут тонкость – один логин для одной системы с одним паролем – довольно тяжело сгенерировать несвязанный бессмысленный набор таких символов и все их держать в голове (для почты отдельно, для соц</w:t>
      </w:r>
      <w:proofErr w:type="gramStart"/>
      <w:r w:rsidR="007D1083">
        <w:t>.с</w:t>
      </w:r>
      <w:proofErr w:type="gramEnd"/>
      <w:r w:rsidR="007D1083">
        <w:t>ети отдельно, для рабочего места отдельно и т.п. и т.д.). Поэтому у опытных администраторов существуют только им известные схемы построения паролей для различных систем, которые будут соответствовать требованиям. Поэтому в некоторых организациях имеют место быть глупые ситуации, когда от пользователей требуют использование сложных паролей, а те, чтоб их не забыть, записывают их ручкой/карандашем/фломастером на бумагу/лист/фото и хранят на рабочем месте.</w:t>
      </w:r>
    </w:p>
    <w:p w:rsidR="007D1083" w:rsidRDefault="007D1083" w:rsidP="007D1083">
      <w:r>
        <w:t>Далее будет предложено зашифровать домашний каталог – довольно полезная возможность, если имеются опасения угроз со стороны злоумышленников второй категории (коллеги, сотрудники предприятия, которые в состоянии затратить достаточное количество времени и сил на преодоление имеющейся системы безопасности хотя бы ради простого поддержания самомнения). При простой тренировке шифровать каталог вообще не обязательно – незашифрованный даже загружаться будет быстрее, так как ресурсы системы не будут заняты на шифрование/дешифрование.</w:t>
      </w:r>
    </w:p>
    <w:p w:rsidR="00C57A43" w:rsidRDefault="007D1083" w:rsidP="007D1083">
      <w:r>
        <w:t>Затем система попробует настроить время, подключившись к серверу времени в Интернет, предложит выбрать часовой пояс, запустит программу разметки диска.</w:t>
      </w:r>
    </w:p>
    <w:p w:rsidR="00CB0D1A" w:rsidRPr="00CB0D1A" w:rsidRDefault="00CB0D1A" w:rsidP="00CB0D1A">
      <w:r w:rsidRPr="00CB0D1A">
        <w:t xml:space="preserve">Файловые системы – отдельная обширная тема, и расписать нюансы разметки диска в одной работе просто не получится. Поэтому вкратце – если HDD выделен специально под Ubuntu Server – надо выбрать вариант «Авто – использовать весь диск и настроить LVM» (LVM – Logical Volume Manager – менеджер логических томов – это метод распределения пространства жёсткого диска по логическим томам, размер которых можно легко менять, в отличие от разделов). Далее достаточно выбрать «перейти к разметке диска», </w:t>
      </w:r>
      <w:r w:rsidRPr="00CB0D1A">
        <w:lastRenderedPageBreak/>
        <w:t>«автоматическая разметка», выбрать диск для разметки (а вдруг их несколько) и согласиться записать изменения на диск.</w:t>
      </w:r>
    </w:p>
    <w:p w:rsidR="00CB0D1A" w:rsidRPr="00CB0D1A" w:rsidRDefault="00CB0D1A" w:rsidP="00CB0D1A">
      <w:r w:rsidRPr="00CB0D1A">
        <w:t>После форматирования соответствующих разделов начнется копирование на диск файлов ОС. Этот процесс займет некоторое время (можно попить чай/кофе/цикорий или вообще на время отойти от сервера, если он останется в безопасности). Если нет прямого подключения к сети Интернет, менеджер установки минут через 20 (в зависимости от быстродействия аппаратной части) предложит настроить доступ к прокси-серверу.</w:t>
      </w:r>
    </w:p>
    <w:p w:rsidR="00C21093" w:rsidRDefault="00CB0D1A" w:rsidP="00CB0D1A">
      <w:r w:rsidRPr="00CB0D1A">
        <w:t>Следующим действием будет предложено настроить систему обновлений безопасности. Рекомендуется выбрать пункт «загружать и устанавливать обновления безопасности автоматически».</w:t>
      </w:r>
    </w:p>
    <w:p w:rsidR="00CB0D1A" w:rsidRDefault="00965167" w:rsidP="00CB0D1A">
      <w:r w:rsidRPr="00965167">
        <w:t xml:space="preserve">И вот, наконец, менеджер установки предложит выбрать нужное программное обеспечение. Еще раз повторимся – даже если этот момент </w:t>
      </w:r>
      <w:proofErr w:type="gramStart"/>
      <w:r w:rsidRPr="00965167">
        <w:t>проморгать</w:t>
      </w:r>
      <w:proofErr w:type="gramEnd"/>
      <w:r w:rsidRPr="00965167">
        <w:t xml:space="preserve"> и не выбрать ничего – после завершения установки можно будет все исправить и доустановить что потребуется. Но в данном примере можно выбрать пункт «OpenSSH Server», чтобы запихать сервер подальше от глаз и управлять им удаленно.</w:t>
      </w:r>
    </w:p>
    <w:p w:rsidR="00B73934" w:rsidRDefault="00B73934" w:rsidP="00B73934">
      <w:r>
        <w:t xml:space="preserve">Внимание! Если нужно действительно установить элемент – его нужно отметить звездочкой, нажав кнопку «пробел». </w:t>
      </w:r>
      <w:proofErr w:type="gramStart"/>
      <w:r>
        <w:t>Ото</w:t>
      </w:r>
      <w:proofErr w:type="gramEnd"/>
      <w:r>
        <w:t xml:space="preserve"> имелись случаи…</w:t>
      </w:r>
    </w:p>
    <w:p w:rsidR="00B73934" w:rsidRDefault="00B73934" w:rsidP="00B73934">
      <w:r>
        <w:t xml:space="preserve">Да – после копирования файлов надо будет согласиться с тем, чтобы установить системный загрузчик GRUB в главную загрузочную область диска (т.к. Ubuntu Server – единственная ОС на серверном компьютере). В конце концов, менеджер установки скажет вынуть носитель дистрибутива, дабы перезагрузиться в уже </w:t>
      </w:r>
      <w:proofErr w:type="gramStart"/>
      <w:r>
        <w:t>установленную</w:t>
      </w:r>
      <w:proofErr w:type="gramEnd"/>
      <w:r>
        <w:t xml:space="preserve"> ОС.</w:t>
      </w:r>
    </w:p>
    <w:p w:rsidR="00965167" w:rsidRDefault="00B73934" w:rsidP="00B73934">
      <w:r>
        <w:t>Многие люди, впервые видящие Ubuntu Server, и вообще только слышащие про Linux и Unix-подобные ОС, после загрузки обычно ждут продолжения и смотрят на примерно следующее изображение (и так могут просидеть довольно долго):</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73934" w:rsidTr="00A327FF">
        <w:tc>
          <w:tcPr>
            <w:tcW w:w="9571" w:type="dxa"/>
          </w:tcPr>
          <w:p w:rsidR="00B73934" w:rsidRDefault="00B73934" w:rsidP="00A327FF">
            <w:pPr>
              <w:pStyle w:val="afb"/>
            </w:pPr>
            <w:r w:rsidRPr="00B73934">
              <w:rPr>
                <w:noProof/>
                <w:lang w:eastAsia="ru-RU"/>
              </w:rPr>
              <w:lastRenderedPageBreak/>
              <w:drawing>
                <wp:inline distT="0" distB="0" distL="0" distR="0">
                  <wp:extent cx="5429250" cy="4076700"/>
                  <wp:effectExtent l="19050" t="0" r="0" b="0"/>
                  <wp:docPr id="34" name="Рисунок 34" descr="&amp;vcy;&amp;ucy;&amp;acy;&amp;l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p;vcy;&amp;ucy;&amp;acy;&amp;lcy;&amp;yacy;"/>
                          <pic:cNvPicPr>
                            <a:picLocks noChangeAspect="1" noChangeArrowheads="1"/>
                          </pic:cNvPicPr>
                        </pic:nvPicPr>
                        <pic:blipFill>
                          <a:blip r:embed="rId14" cstate="print"/>
                          <a:srcRect/>
                          <a:stretch>
                            <a:fillRect/>
                          </a:stretch>
                        </pic:blipFill>
                        <pic:spPr bwMode="auto">
                          <a:xfrm>
                            <a:off x="0" y="0"/>
                            <a:ext cx="5429250" cy="4076700"/>
                          </a:xfrm>
                          <a:prstGeom prst="rect">
                            <a:avLst/>
                          </a:prstGeom>
                          <a:noFill/>
                          <a:ln w="9525">
                            <a:noFill/>
                            <a:miter lim="800000"/>
                            <a:headEnd/>
                            <a:tailEnd/>
                          </a:ln>
                        </pic:spPr>
                      </pic:pic>
                    </a:graphicData>
                  </a:graphic>
                </wp:inline>
              </w:drawing>
            </w:r>
          </w:p>
        </w:tc>
      </w:tr>
      <w:tr w:rsidR="00B73934" w:rsidTr="00A327FF">
        <w:tc>
          <w:tcPr>
            <w:tcW w:w="9571" w:type="dxa"/>
          </w:tcPr>
          <w:p w:rsidR="00B73934" w:rsidRDefault="00B73934" w:rsidP="00A327FF">
            <w:pPr>
              <w:pStyle w:val="-0"/>
            </w:pPr>
            <w:r>
              <w:t xml:space="preserve">Рис. </w:t>
            </w:r>
            <w:fldSimple w:instr=" SEQ Рис. \* ARABIC ">
              <w:r w:rsidR="00C25A9A">
                <w:rPr>
                  <w:noProof/>
                </w:rPr>
                <w:t>7</w:t>
              </w:r>
            </w:fldSimple>
            <w:r>
              <w:t xml:space="preserve">. </w:t>
            </w:r>
            <w:proofErr w:type="gramStart"/>
            <w:r>
              <w:t>Загруженная</w:t>
            </w:r>
            <w:proofErr w:type="gramEnd"/>
            <w:r>
              <w:t xml:space="preserve"> ОС </w:t>
            </w:r>
            <w:r>
              <w:rPr>
                <w:lang w:val="en-US"/>
              </w:rPr>
              <w:t>Ubuntu</w:t>
            </w:r>
            <w:r w:rsidRPr="00122B39">
              <w:t xml:space="preserve"> </w:t>
            </w:r>
            <w:r>
              <w:rPr>
                <w:lang w:val="en-US"/>
              </w:rPr>
              <w:t>Server</w:t>
            </w:r>
          </w:p>
        </w:tc>
      </w:tr>
    </w:tbl>
    <w:p w:rsidR="008471FE" w:rsidRPr="008471FE" w:rsidRDefault="008471FE" w:rsidP="008471FE">
      <w:r w:rsidRPr="008471FE">
        <w:t xml:space="preserve">К сожалению, </w:t>
      </w:r>
      <w:r>
        <w:t>учебная дисциплина «Компьютерные сети» изучается на последующем курсе</w:t>
      </w:r>
      <w:r w:rsidRPr="008471FE">
        <w:t>,</w:t>
      </w:r>
      <w:r>
        <w:t xml:space="preserve"> так</w:t>
      </w:r>
      <w:r w:rsidRPr="008471FE">
        <w:t xml:space="preserve"> что описать все возможные ситуации</w:t>
      </w:r>
      <w:r>
        <w:t xml:space="preserve"> с настройкой сети</w:t>
      </w:r>
      <w:r w:rsidRPr="008471FE">
        <w:t xml:space="preserve"> просто нереально. Причиной неработоспособности сети может быть </w:t>
      </w:r>
      <w:proofErr w:type="gramStart"/>
      <w:r w:rsidRPr="008471FE">
        <w:t>действительно</w:t>
      </w:r>
      <w:proofErr w:type="gramEnd"/>
      <w:r w:rsidRPr="008471FE">
        <w:t xml:space="preserve"> что угодно – начиная от драйвера устройства и заканчивая каким-нибудь параметром, который был упущен (например, частота WiFi-сети при ручной настройке или что-либо в этом роде). Если рассматривать самое простое соединение, т.е. компьютер в локальной сети, который получает настройки автоматически, от DHCP-сервера, то необходимо выполнить команду: sudo dhclient eth0</w:t>
      </w:r>
    </w:p>
    <w:p w:rsidR="008471FE" w:rsidRPr="008471FE" w:rsidRDefault="008471FE" w:rsidP="008471FE">
      <w:r w:rsidRPr="008471FE">
        <w:t>Команду dhclient надо запускать с правами суперпользователя, а eth0 – имя сетевого интерфейса, сверить которое можно командой ifconfig, которая отображает информацию только об активных сетевых интерфейсах. Так как в сети не обязательно имеется DHCP-сервер, подобные попытки могут ни к чему не привести. Если компьютер должен иметь статический ip-адрес, не имеет доступа к другим сетям (в том числе Интернет), то команда настройки сетевого интерфейса может выглядеть следующим образом:</w:t>
      </w:r>
    </w:p>
    <w:p w:rsidR="008471FE" w:rsidRPr="008471FE" w:rsidRDefault="008471FE" w:rsidP="008471FE">
      <w:r w:rsidRPr="008471FE">
        <w:lastRenderedPageBreak/>
        <w:t>sudo ifconfig eth0 10.7.9.6 netmask 255.255.0.0 up</w:t>
      </w:r>
    </w:p>
    <w:p w:rsidR="008471FE" w:rsidRPr="008471FE" w:rsidRDefault="008471FE" w:rsidP="008471FE">
      <w:r w:rsidRPr="008471FE">
        <w:t>С такой настройкой сервер проработает до первой перезагрузки. Для того</w:t>
      </w:r>
      <w:proofErr w:type="gramStart"/>
      <w:r w:rsidRPr="008471FE">
        <w:t>,</w:t>
      </w:r>
      <w:proofErr w:type="gramEnd"/>
      <w:r w:rsidRPr="008471FE">
        <w:t xml:space="preserve"> чтобы сервер автоматически работал после каждой перезагрузки или включения все время с одним и тем же сетевым адресом, нужно изменить конфигурационный файл /etc/network/interfaces. </w:t>
      </w:r>
      <w:proofErr w:type="gramStart"/>
      <w:r w:rsidRPr="008471FE">
        <w:t>С помощью текстового редактора gedit или nano (или любого другого имеющегося в наличии) суперпользователь должен указать в файле сетевую карту, которая должна настраиваться автоматически во время загрузки системы, указать, что интерфейс сетевой карты находится в диапазоне адресов IPv4(или 6) со статическим IP, указать маску подсети, основной шлюз и т.п.</w:t>
      </w:r>
      <w:proofErr w:type="gramEnd"/>
    </w:p>
    <w:p w:rsidR="008471FE" w:rsidRPr="008471FE" w:rsidRDefault="008471FE" w:rsidP="008471FE">
      <w:r w:rsidRPr="008471FE">
        <w:t>То есть без знания основ сетей передачи данных из пользователя крайне трудно вырастить администратора. Тут нужно уметь не только повторять однотипные действия, но и осознавать технологию функционирования сети и знать модель сетевого взаимодействия OSI</w:t>
      </w:r>
    </w:p>
    <w:p w:rsidR="008471FE" w:rsidRPr="008471FE" w:rsidRDefault="008471FE" w:rsidP="008471FE">
      <w:r w:rsidRPr="008471FE">
        <w:t xml:space="preserve">Набирая команду nano /etc/network/interfaces, можно пользоваться кнопкой «Tab» для ускорения/уточнения процесса ввода адреса. Т.е. введя nano /e, </w:t>
      </w:r>
      <w:proofErr w:type="gramStart"/>
      <w:r w:rsidRPr="008471FE">
        <w:t>нажимаем Tab и автоматически дописывается</w:t>
      </w:r>
      <w:proofErr w:type="gramEnd"/>
      <w:r w:rsidRPr="008471FE">
        <w:t>...tc/, получается nano /etc/, потом дописываем net, нажимаем Tab, получается уже nano /etc/network, далее дописываем /in, получаем строку nano /etc/network/interfaces.</w:t>
      </w:r>
    </w:p>
    <w:p w:rsidR="00E6286D" w:rsidRDefault="008471FE" w:rsidP="00E6286D">
      <w:r w:rsidRPr="008471FE">
        <w:t>Помним, что для успешного применения будущих внесенных изменений нужно конфигурационный файл редактир</w:t>
      </w:r>
      <w:r w:rsidR="00E6286D">
        <w:t>овать из-под суперпользователя. Если файл готов, нужно выйти из текстового редактора (Ctrl+x), сохраняя изменения (y, Enter) и выключить сервер shutdown -P now.</w:t>
      </w:r>
    </w:p>
    <w:p w:rsidR="008471FE" w:rsidRPr="008471FE" w:rsidRDefault="00E6286D" w:rsidP="00E6286D">
      <w:r>
        <w:t xml:space="preserve">Выключенный сервер можно отключить от всего, перенести в </w:t>
      </w:r>
      <w:proofErr w:type="gramStart"/>
      <w:r>
        <w:t>серверную</w:t>
      </w:r>
      <w:proofErr w:type="gramEnd"/>
      <w:r>
        <w:t xml:space="preserve"> (за неимением – куда-нибудь подальше от глаз, повыше от уборщиц со швабрами и тряпками, в хорошо проветриваемое место, желательно прохладное). Можно подключить только шнур питания (лучше через бесперебойный блок питания) и сетевой кабель.</w:t>
      </w:r>
    </w:p>
    <w:p w:rsidR="00B73934" w:rsidRDefault="00A66FC2" w:rsidP="008471FE">
      <w:r>
        <w:t xml:space="preserve">Если обучающийся честно выполнил предыдущие работы по </w:t>
      </w:r>
      <w:r>
        <w:rPr>
          <w:lang w:val="en-US"/>
        </w:rPr>
        <w:t>Unix</w:t>
      </w:r>
      <w:r w:rsidRPr="00A66FC2">
        <w:t>-</w:t>
      </w:r>
      <w:r>
        <w:t>подобным ОС, проблем с данной работой не будет.</w:t>
      </w:r>
    </w:p>
    <w:p w:rsidR="007D51B5" w:rsidRDefault="007D51B5" w:rsidP="007D51B5">
      <w:pPr>
        <w:pStyle w:val="2"/>
        <w:ind w:firstLine="709"/>
      </w:pPr>
      <w:bookmarkStart w:id="31" w:name="_Toc442279369"/>
      <w:r>
        <w:lastRenderedPageBreak/>
        <w:t>Samba-сервер</w:t>
      </w:r>
      <w:bookmarkEnd w:id="31"/>
    </w:p>
    <w:p w:rsidR="00D01F68" w:rsidRPr="00D01F68" w:rsidRDefault="00D01F68" w:rsidP="00D01F68">
      <w:r w:rsidRPr="00D01F68">
        <w:t>Для того</w:t>
      </w:r>
      <w:proofErr w:type="gramStart"/>
      <w:r w:rsidRPr="00D01F68">
        <w:t>,</w:t>
      </w:r>
      <w:proofErr w:type="gramEnd"/>
      <w:r w:rsidRPr="00D01F68">
        <w:t xml:space="preserve"> чтобы развернуть выделенный файл-сервер под управлением Unix-подобной ОС (Ubuntu Linux Server), в окружении Windows-рабочих станций, необходимо настроить соответствующую роль с использованием Samba.</w:t>
      </w:r>
    </w:p>
    <w:p w:rsidR="00D01F68" w:rsidRPr="00D01F68" w:rsidRDefault="00D01F68" w:rsidP="00D01F68">
      <w:r w:rsidRPr="00D01F68">
        <w:t xml:space="preserve">Samba – пакет программ, которые позволяют обращаться к сетевым дискам и принтерам на различных операционных системах по протоколу SMB. Имеет клиентскую и серверную части. Является свободным программным обеспечением, </w:t>
      </w:r>
      <w:proofErr w:type="gramStart"/>
      <w:r w:rsidRPr="00D01F68">
        <w:t>выпущена</w:t>
      </w:r>
      <w:proofErr w:type="gramEnd"/>
      <w:r w:rsidRPr="00D01F68">
        <w:t xml:space="preserve"> под лицензией GPL.</w:t>
      </w:r>
    </w:p>
    <w:p w:rsidR="00D01F68" w:rsidRPr="00D01F68" w:rsidRDefault="00D01F68" w:rsidP="00D01F68">
      <w:r w:rsidRPr="00D01F68">
        <w:t xml:space="preserve">SMB (Server Message Block) – сетевой протокол прикладного уровня для удалённого доступа к файлам, принтерам и другим сетевым ресурсам, а также для межпроцессного взаимодействия. Первая версия протокола была разработана компаниями IBM, Microsoft, Intel и 3Com в 1980-х годах; вторая (SMB 2.0) была создана Microsoft и появилась в Windows Vista. В настоящее время SMB </w:t>
      </w:r>
      <w:proofErr w:type="gramStart"/>
      <w:r w:rsidRPr="00D01F68">
        <w:t>связан</w:t>
      </w:r>
      <w:proofErr w:type="gramEnd"/>
      <w:r w:rsidRPr="00D01F68">
        <w:t>, главным образом, с операционными системами Microsoft Windows, где используется для реализации «Сети Microsoft Windows» (Microsoft Windows Network) и «Совместного использования файлов и принтеров» (File and Printer Sharing).</w:t>
      </w:r>
    </w:p>
    <w:p w:rsidR="00D01F68" w:rsidRPr="00D01F68" w:rsidRDefault="00D01F68" w:rsidP="00D01F68">
      <w:r w:rsidRPr="00D01F68">
        <w:t>Начиная с Samba третьей версии, предоставляет службы файлов и печати для различных клиентов Microsoft Windows и может интегрироваться с операционной системой Windows Server, либо как основной контроллер домена (PDC), либо как член домена. Она также может быть частью домена Active Directory.</w:t>
      </w:r>
    </w:p>
    <w:p w:rsidR="00D01F68" w:rsidRPr="00D01F68" w:rsidRDefault="00D01F68" w:rsidP="00D01F68">
      <w:r w:rsidRPr="00D01F68">
        <w:t xml:space="preserve">Active Directory («Активные директории», AD) – LDAP-совместимая реализация службы каталогов корпорации Microsoft для операционных систем семейства Windows NT. </w:t>
      </w:r>
      <w:proofErr w:type="gramStart"/>
      <w:r w:rsidRPr="00D01F68">
        <w:t xml:space="preserve">Active Directory позволяет администраторам использовать групповые политики для обеспечения единообразия настройки пользовательской рабочей среды, развёртывать программное обеспечение на множестве компьютеров через групповые политики или посредством System Center Configuration Manager (ранее Microsoft Systems Management Server), </w:t>
      </w:r>
      <w:r w:rsidRPr="00D01F68">
        <w:lastRenderedPageBreak/>
        <w:t>устанавливать обновления операционной системы, прикладного и серверного программного обеспечения на всех компьютерах в сети, используя Службу обновления Windows Server.</w:t>
      </w:r>
      <w:proofErr w:type="gramEnd"/>
      <w:r w:rsidRPr="00D01F68">
        <w:t xml:space="preserve"> Active Directory хранит данные и настройки среды в централизованной базе данных. Сети Active Directory могут быть различного размера: от нескольких сотен до нескольких миллионов объектов.</w:t>
      </w:r>
    </w:p>
    <w:p w:rsidR="00D01F68" w:rsidRPr="00D01F68" w:rsidRDefault="00D01F68" w:rsidP="00D01F68">
      <w:proofErr w:type="gramStart"/>
      <w:r w:rsidRPr="00D01F68">
        <w:t>LDAP (Lightweight Directory Access Protocol) – «облегчённый протокол доступа к каталогам») протокол прикладного уровня для доступа к службе каталогов X.500, разработанный IETF как облегчённый вариант разработанного ITU-T протокола DAP.</w:t>
      </w:r>
      <w:proofErr w:type="gramEnd"/>
      <w:r w:rsidRPr="00D01F68">
        <w:t xml:space="preserve"> LDAP – относительно простой протокол, использующий TCP/IP и позволяющий производить операции авторизации (bind), поиска (search) и сравнения (compare), а также операции добавления, изменения или удаления записей. Обычно LDAP-сервер принимает входящие соединения на порт 389 по протоколам TCP или UDP. Для LDAP-сеансов, инкапсулированных в SSL (Secure Sockets Layer – уровень защищённых сокетов – криптографический протокол, который обеспечивает установление безопасного соединения между клиентом и сервером.), обычно используется порт 636.</w:t>
      </w:r>
    </w:p>
    <w:p w:rsidR="00D01F68" w:rsidRPr="00D01F68" w:rsidRDefault="00D01F68" w:rsidP="00D01F68">
      <w:r w:rsidRPr="00D01F68">
        <w:t xml:space="preserve">Samba работает на большинстве Unix-подобных систем, таких, как Linux, POSIX-совместимых Solaris и Mac OS X Server, на различных вариантах BSD; в OS/2 портирован Samba-клиент, являющийся плагином к виртуальной файловой системе NetDrive. Samba </w:t>
      </w:r>
      <w:proofErr w:type="gramStart"/>
      <w:r w:rsidRPr="00D01F68">
        <w:t>включена</w:t>
      </w:r>
      <w:proofErr w:type="gramEnd"/>
      <w:r w:rsidRPr="00D01F68">
        <w:t xml:space="preserve"> практически во все дистрибутивы Linux.</w:t>
      </w:r>
    </w:p>
    <w:p w:rsidR="00D01F68" w:rsidRPr="00D01F68" w:rsidRDefault="00D01F68" w:rsidP="00D01F68">
      <w:r w:rsidRPr="00D01F68">
        <w:t>Главными отличиями от серверных версий Windows являются:</w:t>
      </w:r>
    </w:p>
    <w:p w:rsidR="00D01F68" w:rsidRPr="00D01F68" w:rsidRDefault="00D01F68" w:rsidP="00D01F68">
      <w:pPr>
        <w:pStyle w:val="a"/>
        <w:ind w:firstLine="709"/>
      </w:pPr>
      <w:r w:rsidRPr="00D01F68">
        <w:t>отсутствие поддержки для групповых политик (косвенная поддержка для версии 3.х в принципе возможна, версия Samba 4 включает поддержку групповых политик);</w:t>
      </w:r>
    </w:p>
    <w:p w:rsidR="00D01F68" w:rsidRPr="00D01F68" w:rsidRDefault="00D01F68" w:rsidP="00D01F68">
      <w:pPr>
        <w:pStyle w:val="a"/>
        <w:ind w:firstLine="709"/>
      </w:pPr>
      <w:r w:rsidRPr="00D01F68">
        <w:t>отсутствие настроек профилей пользователей и компьютеров;</w:t>
      </w:r>
    </w:p>
    <w:p w:rsidR="00D01F68" w:rsidRPr="00D01F68" w:rsidRDefault="00D01F68" w:rsidP="00D01F68">
      <w:pPr>
        <w:pStyle w:val="a"/>
        <w:ind w:firstLine="709"/>
      </w:pPr>
      <w:r w:rsidRPr="00D01F68">
        <w:t>отсутствие поддержки инфраструктуры узлов (sites) и репликации каталога в соответствии с настройками межузловых связей.</w:t>
      </w:r>
    </w:p>
    <w:p w:rsidR="00D01F68" w:rsidRPr="00D01F68" w:rsidRDefault="00D01F68" w:rsidP="00D01F68">
      <w:r w:rsidRPr="00D01F68">
        <w:lastRenderedPageBreak/>
        <w:t>Ещё одной особенностью следует считать то, что Samba работает только поверх TCP/IP, тогда как аналогичный сервис в Windows может предоставляться также поверх IPX и NetBEUI. Однако</w:t>
      </w:r>
      <w:proofErr w:type="gramStart"/>
      <w:r w:rsidRPr="00D01F68">
        <w:t>,</w:t>
      </w:r>
      <w:proofErr w:type="gramEnd"/>
      <w:r w:rsidRPr="00D01F68">
        <w:t xml:space="preserve"> сама Microsoft в последних версиях Windows ориентируется на NBT, так что это отличие Samba неактуально.</w:t>
      </w:r>
    </w:p>
    <w:p w:rsidR="00D01F68" w:rsidRPr="00D01F68" w:rsidRDefault="00D01F68" w:rsidP="00D01F68">
      <w:r w:rsidRPr="00D01F68">
        <w:t>По утверждениям ITLabs, в условиях многопользовательского доступа, скорость работы в качестве ролей файлового и принт-сервера более чем в два раза выше по сравнению с Windows Server 2003 с теми же ролями.</w:t>
      </w:r>
    </w:p>
    <w:p w:rsidR="00D01F68" w:rsidRPr="00D01F68" w:rsidRDefault="00D01F68" w:rsidP="00D01F68">
      <w:r w:rsidRPr="00D01F68">
        <w:t>Таким образом, установив Ubuntu Server и настроив на нем Samba-сервер, можно получить адекватный выделенный файловый сервер под размещение любых файлов и файловых информационных баз. То обстоятельство, что такое программное решение является абсолютно бесплатным, делает этот вариант еще более привлекательным.</w:t>
      </w:r>
    </w:p>
    <w:p w:rsidR="00D01F68" w:rsidRPr="00D01F68" w:rsidRDefault="00D01F68" w:rsidP="00D01F68">
      <w:r w:rsidRPr="00D01F68">
        <w:t>Дистрибутив Ubuntu Server содержит Samba и пакет можно установить при инсталляции самой ОС. Если же при установке серверной ОС пакет не был выбран, можно либо воспользоваться командой tasksel и вызвать меню установки, либо воспользоваться командой</w:t>
      </w:r>
      <w:r>
        <w:t xml:space="preserve"> «</w:t>
      </w:r>
      <w:r w:rsidRPr="00D01F68">
        <w:rPr>
          <w:lang w:val="en-US"/>
        </w:rPr>
        <w:t>aptitude</w:t>
      </w:r>
      <w:r w:rsidRPr="00D01F68">
        <w:t xml:space="preserve"> </w:t>
      </w:r>
      <w:r w:rsidRPr="00D01F68">
        <w:rPr>
          <w:lang w:val="en-US"/>
        </w:rPr>
        <w:t>install</w:t>
      </w:r>
      <w:r w:rsidRPr="00D01F68">
        <w:t xml:space="preserve"> </w:t>
      </w:r>
      <w:r w:rsidRPr="00D01F68">
        <w:rPr>
          <w:lang w:val="en-US"/>
        </w:rPr>
        <w:t>samba</w:t>
      </w:r>
      <w:r>
        <w:t>»</w:t>
      </w:r>
      <w:r w:rsidRPr="00D01F68">
        <w:t xml:space="preserve"> или </w:t>
      </w:r>
      <w:r>
        <w:t>«</w:t>
      </w:r>
      <w:r w:rsidRPr="00D01F68">
        <w:rPr>
          <w:lang w:val="en-US"/>
        </w:rPr>
        <w:t>apt</w:t>
      </w:r>
      <w:r w:rsidRPr="00D01F68">
        <w:t>-</w:t>
      </w:r>
      <w:r w:rsidRPr="00D01F68">
        <w:rPr>
          <w:lang w:val="en-US"/>
        </w:rPr>
        <w:t>get</w:t>
      </w:r>
      <w:r w:rsidRPr="00D01F68">
        <w:t xml:space="preserve"> </w:t>
      </w:r>
      <w:r w:rsidRPr="00D01F68">
        <w:rPr>
          <w:lang w:val="en-US"/>
        </w:rPr>
        <w:t>install</w:t>
      </w:r>
      <w:r w:rsidRPr="00D01F68">
        <w:t xml:space="preserve"> </w:t>
      </w:r>
      <w:r w:rsidRPr="00D01F68">
        <w:rPr>
          <w:lang w:val="en-US"/>
        </w:rPr>
        <w:t>samba</w:t>
      </w:r>
      <w:r>
        <w:t>».</w:t>
      </w:r>
    </w:p>
    <w:p w:rsidR="00D01F68" w:rsidRPr="00D01F68" w:rsidRDefault="00D01F68" w:rsidP="00D01F68">
      <w:r w:rsidRPr="00D01F68">
        <w:t>Настройки файл-сервера сводятся к редактированию конфигурационного файла /etc/samba/smb.conf</w:t>
      </w:r>
      <w:r>
        <w:t xml:space="preserve">. </w:t>
      </w:r>
      <w:r w:rsidRPr="00D01F68">
        <w:t xml:space="preserve">Этот файл определяет, к каким системным ресурсам необходимо </w:t>
      </w:r>
      <w:proofErr w:type="gramStart"/>
      <w:r w:rsidRPr="00D01F68">
        <w:t>открыть доступ для сетевых соединений и какие ограничения нужны</w:t>
      </w:r>
      <w:proofErr w:type="gramEnd"/>
      <w:r w:rsidRPr="00D01F68">
        <w:t xml:space="preserve"> на использование этих ресурсов.</w:t>
      </w:r>
    </w:p>
    <w:p w:rsidR="00D01F68" w:rsidRPr="00D01F68" w:rsidRDefault="00D01F68" w:rsidP="00D01F68">
      <w:r w:rsidRPr="00D01F68">
        <w:t>Код файла состоит из разделов (секций), определенных квадратными скобками. Каждый раздел файла начинается с заголовка раздела, такого как [global], [homes], [printers], и т.п.. Закомментированные строки начинаются с символа «</w:t>
      </w:r>
      <w:proofErr w:type="gramStart"/>
      <w:r w:rsidRPr="00D01F68">
        <w:t>;»</w:t>
      </w:r>
      <w:proofErr w:type="gramEnd"/>
      <w:r w:rsidRPr="00D01F68">
        <w:t xml:space="preserve"> и не исполняются.</w:t>
      </w:r>
    </w:p>
    <w:p w:rsidR="00D01F68" w:rsidRPr="00D01F68" w:rsidRDefault="00D01F68" w:rsidP="00D01F68">
      <w:r w:rsidRPr="00D01F68">
        <w:t>Секция [global] определяет некоторые переменные, которые Samba будет использовать для определения доступа ко всем ресурсам.</w:t>
      </w:r>
    </w:p>
    <w:p w:rsidR="00D01F68" w:rsidRPr="00D01F68" w:rsidRDefault="00D01F68" w:rsidP="00D01F68">
      <w:r w:rsidRPr="00D01F68">
        <w:t xml:space="preserve">Раздел [homes] позволяет удаленным пользователям иметь доступ к своим (и только своим) домашним директориям на локальной Linux-машине. </w:t>
      </w:r>
      <w:r w:rsidRPr="00D01F68">
        <w:lastRenderedPageBreak/>
        <w:t>Так что, если пользователи Windows попытаются подключиться к этому разделу со своих Windows-машин, то они будут подключены к своим персональным домашним директориям. Нужно заметить, что для того, чтобы сделать это, они должны быть зарегистрированы на Linux-сервере.</w:t>
      </w:r>
    </w:p>
    <w:p w:rsidR="00D01F68" w:rsidRDefault="00D01F68" w:rsidP="00D01F68">
      <w:r w:rsidRPr="00D01F68">
        <w:t>Простой файл smb.conf, позволяет удаленным пользователям иметь доступ к их домашним директориям на сервере и писать во временную директорию. Для того</w:t>
      </w:r>
      <w:proofErr w:type="gramStart"/>
      <w:r w:rsidRPr="00D01F68">
        <w:t>,</w:t>
      </w:r>
      <w:proofErr w:type="gramEnd"/>
      <w:r w:rsidRPr="00D01F68">
        <w:t xml:space="preserve"> чтобы пользователи Windows могли увидеть эти ресурсы, Linux-сервер должен быть в локальной сети. Затем пользователи просто подключают сетевые диски с помощью Windows File Manager или Windows Explorer.</w:t>
      </w:r>
    </w:p>
    <w:tbl>
      <w:tblPr>
        <w:tblW w:w="0" w:type="auto"/>
        <w:tblLook w:val="0000"/>
      </w:tblPr>
      <w:tblGrid>
        <w:gridCol w:w="9570"/>
      </w:tblGrid>
      <w:tr w:rsidR="007C7966" w:rsidRPr="00FE404A">
        <w:sdt>
          <w:sdtPr>
            <w:id w:val="18825828"/>
          </w:sdtPr>
          <w:sdtContent>
            <w:tc>
              <w:tcPr>
                <w:tcW w:w="9570" w:type="dxa"/>
              </w:tcPr>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/etc/smb.conf</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Убедитесь и перезапустите сервер после внесения изменений в этот</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файл, например:</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/etc/rc.d/init.d/smb stop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/etc/rc.d/init.d/smb start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[global]</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Pr>
                    <w:color w:val="000000"/>
                    <w:sz w:val="18"/>
                    <w:szCs w:val="18"/>
                  </w:rPr>
                  <w:t xml:space="preserve">; Раскомментируйте эту строку, если вы хотите дать доступ пользователю </w:t>
                </w:r>
                <w:r w:rsidRPr="00F441E7">
                  <w:rPr>
                    <w:color w:val="000000"/>
                    <w:sz w:val="18"/>
                    <w:szCs w:val="18"/>
                    <w:lang w:val="en-US"/>
                  </w:rPr>
                  <w:t>"</w:t>
                </w:r>
                <w:r>
                  <w:rPr>
                    <w:color w:val="000000"/>
                    <w:sz w:val="18"/>
                    <w:szCs w:val="18"/>
                  </w:rPr>
                  <w:t>гость</w:t>
                </w:r>
                <w:r w:rsidRPr="00F441E7">
                  <w:rPr>
                    <w:color w:val="000000"/>
                    <w:sz w:val="18"/>
                    <w:szCs w:val="18"/>
                    <w:lang w:val="en-US"/>
                  </w:rPr>
                  <w: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guest account = nobody</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log file = /var/log/samba-log.%m</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lock directory = /var/lock/samba</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share modes = yes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[homes]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Home Directories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browseable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read only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create mode = 0750</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[tmp]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Temporary file space</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path = /tmp</w:t>
                </w:r>
              </w:p>
              <w:p w:rsidR="007C7966" w:rsidRPr="00DC194B"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w:t>
                </w:r>
                <w:r w:rsidRPr="00DC194B">
                  <w:rPr>
                    <w:color w:val="000000"/>
                    <w:sz w:val="18"/>
                    <w:szCs w:val="18"/>
                    <w:lang w:val="en-US"/>
                  </w:rPr>
                  <w:t>read only = no</w:t>
                </w:r>
              </w:p>
              <w:p w:rsidR="007C7966" w:rsidRPr="00DC194B" w:rsidRDefault="0079100D" w:rsidP="0079100D">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DC194B">
                  <w:rPr>
                    <w:color w:val="000000"/>
                    <w:sz w:val="18"/>
                    <w:szCs w:val="18"/>
                    <w:lang w:val="en-US"/>
                  </w:rPr>
                  <w:t xml:space="preserve">   public = yes</w:t>
                </w:r>
              </w:p>
            </w:tc>
          </w:sdtContent>
        </w:sdt>
      </w:tr>
      <w:tr w:rsidR="007C7966">
        <w:tc>
          <w:tcPr>
            <w:tcW w:w="9570" w:type="dxa"/>
          </w:tcPr>
          <w:p w:rsidR="007C7966" w:rsidRPr="007C7966" w:rsidRDefault="007C7966" w:rsidP="00A327FF">
            <w:pPr>
              <w:pStyle w:val="-"/>
            </w:pPr>
            <w:r>
              <w:t xml:space="preserve">Листинг </w:t>
            </w:r>
            <w:fldSimple w:instr=" SEQ Листинг \* ARABIC ">
              <w:r w:rsidR="00C25A9A">
                <w:rPr>
                  <w:noProof/>
                </w:rPr>
                <w:t>13</w:t>
              </w:r>
            </w:fldSimple>
            <w:r>
              <w:t xml:space="preserve">. Пример </w:t>
            </w:r>
            <w:r>
              <w:rPr>
                <w:lang w:val="en-US"/>
              </w:rPr>
              <w:t>smb.conf</w:t>
            </w:r>
          </w:p>
        </w:tc>
      </w:tr>
    </w:tbl>
    <w:p w:rsidR="00DA3F33" w:rsidRDefault="00DA3F33" w:rsidP="00DA3F33">
      <w:r>
        <w:t>После внесения каких-либо изменений в файл smb.conf, полезно проверить его правильность. Можно проверить правильность написания файла smb.conf, используя утилиту «testparm»; если testparm сообщает об отсутствии проблем, то smbd правильно загрузит файл настроек.</w:t>
      </w:r>
    </w:p>
    <w:p w:rsidR="00D01F68" w:rsidRDefault="00DA3F33" w:rsidP="00DA3F33">
      <w:r>
        <w:t xml:space="preserve">Полезный трюк: Если сервер Samba имеет больше одного ethernet интерфейса, то smbd может </w:t>
      </w:r>
      <w:proofErr w:type="gramStart"/>
      <w:r>
        <w:t>подключится</w:t>
      </w:r>
      <w:proofErr w:type="gramEnd"/>
      <w:r>
        <w:t xml:space="preserve"> к неправильному. Если это так, то можно явно заставить ее подключаться к </w:t>
      </w:r>
      <w:proofErr w:type="gramStart"/>
      <w:r>
        <w:t>нужному</w:t>
      </w:r>
      <w:proofErr w:type="gramEnd"/>
      <w:r>
        <w:t xml:space="preserve">, добавив строку в раздел [global] файла /etc/smb.conf, типа: </w:t>
      </w:r>
      <w:r w:rsidRPr="00DA3F33">
        <w:t>interfaces = 192.168.1.1/24</w:t>
      </w:r>
      <w:r>
        <w:t>.</w:t>
      </w:r>
    </w:p>
    <w:p w:rsidR="00DA3F33" w:rsidRPr="00DA3F33" w:rsidRDefault="00DA3F33" w:rsidP="00DA3F33">
      <w:r w:rsidRPr="00DA3F33">
        <w:lastRenderedPageBreak/>
        <w:t>Далее надо разобраться с пользователями, Samba может использовать пользователей, которые уже есть в системе. Для примера имя user, допустим</w:t>
      </w:r>
      <w:r>
        <w:t>,</w:t>
      </w:r>
      <w:r w:rsidRPr="00DA3F33">
        <w:t xml:space="preserve"> что он уже есть в системе, надо внести его в базу данных SMB и назначить пароль для доступа к ресурсам.</w:t>
      </w:r>
    </w:p>
    <w:p w:rsidR="00DA3F33" w:rsidRPr="00DA3F33" w:rsidRDefault="00DA3F33" w:rsidP="00DA3F33">
      <w:r w:rsidRPr="00DA3F33">
        <w:t>Код:</w:t>
      </w:r>
      <w:r>
        <w:t xml:space="preserve"> </w:t>
      </w:r>
      <w:r w:rsidRPr="00DA3F33">
        <w:t>smbpasswd -a user</w:t>
      </w:r>
      <w:r>
        <w:t>.</w:t>
      </w:r>
    </w:p>
    <w:p w:rsidR="00DA3F33" w:rsidRPr="00DA3F33" w:rsidRDefault="00DA3F33" w:rsidP="00DA3F33">
      <w:r w:rsidRPr="00DA3F33">
        <w:t>Будет предложено ввести пароль, пользователь будет добавлен в базу, теперь необходимо включить этого пользователя.</w:t>
      </w:r>
    </w:p>
    <w:p w:rsidR="00DA3F33" w:rsidRPr="00DA3F33" w:rsidRDefault="00DA3F33" w:rsidP="00DA3F33">
      <w:r w:rsidRPr="00DA3F33">
        <w:t>Код:</w:t>
      </w:r>
      <w:r>
        <w:t xml:space="preserve"> </w:t>
      </w:r>
      <w:r w:rsidRPr="00DA3F33">
        <w:t>smbpasswd -e user</w:t>
      </w:r>
      <w:r>
        <w:t>.</w:t>
      </w:r>
    </w:p>
    <w:p w:rsidR="00DA3F33" w:rsidRPr="00DA3F33" w:rsidRDefault="00DA3F33" w:rsidP="00DA3F33">
      <w:r w:rsidRPr="00DA3F33">
        <w:t>Далее можно создать связь для имени пользователя user, что бы облегчить доступ с Windows-машины, на которой, например, пользователь с именем Admin. Для этого надо создать и отредактировать файл /etc/samba/smbusers</w:t>
      </w:r>
    </w:p>
    <w:p w:rsidR="00DA3F33" w:rsidRPr="00DA3F33" w:rsidRDefault="00DA3F33" w:rsidP="00DA3F33">
      <w:r w:rsidRPr="00DA3F33">
        <w:t># Unix_name = SMB_name1 SMB_name2</w:t>
      </w:r>
    </w:p>
    <w:p w:rsidR="00DA3F33" w:rsidRPr="00DA3F33" w:rsidRDefault="00DA3F33" w:rsidP="00DA3F33">
      <w:r w:rsidRPr="00DA3F33">
        <w:t>user = Admin</w:t>
      </w:r>
    </w:p>
    <w:p w:rsidR="00DA3F33" w:rsidRPr="00DC194B" w:rsidRDefault="00DA3F33" w:rsidP="00DA3F33">
      <w:r w:rsidRPr="00DA3F33">
        <w:t>На этом настройку можно считать законченной. Необходимо перезапустить Samba командой /etc/init.d/smbd restart и можно пользоваться открытыми ресурсами.</w:t>
      </w:r>
      <w:r w:rsidR="00A66957">
        <w:t xml:space="preserve"> (</w:t>
      </w:r>
      <w:r w:rsidR="00A66957">
        <w:rPr>
          <w:lang w:val="en-US"/>
        </w:rPr>
        <w:t>servise</w:t>
      </w:r>
      <w:r w:rsidR="00A66957" w:rsidRPr="00DC194B">
        <w:t xml:space="preserve"> </w:t>
      </w:r>
      <w:r w:rsidR="00A66957">
        <w:rPr>
          <w:lang w:val="en-US"/>
        </w:rPr>
        <w:t>samba</w:t>
      </w:r>
      <w:r w:rsidR="00A66957" w:rsidRPr="00DC194B">
        <w:t xml:space="preserve"> </w:t>
      </w:r>
      <w:r w:rsidR="00A66957">
        <w:rPr>
          <w:lang w:val="en-US"/>
        </w:rPr>
        <w:t>restart</w:t>
      </w:r>
      <w:r w:rsidR="00A66957" w:rsidRPr="00DC194B">
        <w:t>).</w:t>
      </w:r>
    </w:p>
    <w:p w:rsidR="00C20AD0" w:rsidRPr="00C20AD0" w:rsidRDefault="00C20AD0" w:rsidP="00DA3F33">
      <w:r>
        <w:t>Если обучающийся сжульничал и не выполнил предыдущих работ</w:t>
      </w:r>
      <w:r w:rsidR="008E68FC">
        <w:t>,</w:t>
      </w:r>
      <w:r>
        <w:t xml:space="preserve"> либо выполнял их халатно, данную работу он не осилит.</w:t>
      </w:r>
    </w:p>
    <w:p w:rsidR="00C20AD0" w:rsidRDefault="00C20AD0" w:rsidP="007A630D">
      <w:pPr>
        <w:pStyle w:val="2"/>
        <w:ind w:firstLine="709"/>
      </w:pPr>
      <w:bookmarkStart w:id="32" w:name="_Toc442279370"/>
      <w:r>
        <w:t>LAMP Web-сервер</w:t>
      </w:r>
      <w:bookmarkEnd w:id="32"/>
    </w:p>
    <w:p w:rsidR="00F266A0" w:rsidRPr="00F266A0" w:rsidRDefault="00F266A0" w:rsidP="00F266A0">
      <w:r w:rsidRPr="00F266A0">
        <w:t>Web-сервер – это сервер, принимающий HTTP-</w:t>
      </w:r>
      <w:r>
        <w:t>запросы от клиентов, обычно Web</w:t>
      </w:r>
      <w:r w:rsidRPr="00F266A0">
        <w:t>-браузеров, и выдающий им HTTP-ответы, обычно вместе с HTML-страницей, изображением, файлом, медиа-потоком или другими данными. Web-серверы – основа Всемирной паутины.</w:t>
      </w:r>
      <w:r>
        <w:t xml:space="preserve"> </w:t>
      </w:r>
      <w:r w:rsidRPr="00F266A0">
        <w:t>Web-сервером называют как программное обеспечение, выполняющее функции Web-сервера, так и непосредственно компьютер, на котором это программное обеспечение работает.</w:t>
      </w:r>
    </w:p>
    <w:p w:rsidR="00F266A0" w:rsidRPr="00F266A0" w:rsidRDefault="00F266A0" w:rsidP="00F266A0">
      <w:r w:rsidRPr="00F266A0">
        <w:t>Веб-серверы могут иметь различные составные функции, например:</w:t>
      </w:r>
    </w:p>
    <w:p w:rsidR="00F266A0" w:rsidRPr="00F266A0" w:rsidRDefault="00F266A0" w:rsidP="00F266A0">
      <w:pPr>
        <w:pStyle w:val="a"/>
        <w:ind w:firstLine="709"/>
      </w:pPr>
      <w:r w:rsidRPr="00F266A0">
        <w:t>автоматизация работы веб-страниц;</w:t>
      </w:r>
    </w:p>
    <w:p w:rsidR="00F266A0" w:rsidRPr="00F266A0" w:rsidRDefault="00F266A0" w:rsidP="00F266A0">
      <w:pPr>
        <w:pStyle w:val="a"/>
        <w:ind w:firstLine="709"/>
      </w:pPr>
      <w:r w:rsidRPr="00F266A0">
        <w:lastRenderedPageBreak/>
        <w:t>ведение журнала обращений пользователей к ресурсам;</w:t>
      </w:r>
    </w:p>
    <w:p w:rsidR="00F266A0" w:rsidRPr="00F266A0" w:rsidRDefault="00F266A0" w:rsidP="00F266A0">
      <w:pPr>
        <w:pStyle w:val="a"/>
        <w:ind w:firstLine="709"/>
      </w:pPr>
      <w:r w:rsidRPr="00F266A0">
        <w:t>аутентификация и авторизация пользователей;</w:t>
      </w:r>
    </w:p>
    <w:p w:rsidR="00F266A0" w:rsidRPr="00F266A0" w:rsidRDefault="00F266A0" w:rsidP="00F266A0">
      <w:pPr>
        <w:pStyle w:val="a"/>
        <w:ind w:firstLine="709"/>
      </w:pPr>
      <w:r w:rsidRPr="00F266A0">
        <w:t>поддержка динамически генерируемых страниц;</w:t>
      </w:r>
    </w:p>
    <w:p w:rsidR="00F266A0" w:rsidRPr="00F266A0" w:rsidRDefault="00F266A0" w:rsidP="00F266A0">
      <w:pPr>
        <w:pStyle w:val="a"/>
        <w:ind w:firstLine="709"/>
      </w:pPr>
      <w:r w:rsidRPr="00F266A0">
        <w:t>поддержка HTTPS для защищённых соединений с клиентами.</w:t>
      </w:r>
    </w:p>
    <w:p w:rsidR="00F266A0" w:rsidRPr="00F266A0" w:rsidRDefault="00F266A0" w:rsidP="00F266A0">
      <w:r w:rsidRPr="00F266A0">
        <w:t>Часто на компьютере вместе с Веб-сервером устанавливается и Мейл-сервер.</w:t>
      </w:r>
    </w:p>
    <w:p w:rsidR="00F266A0" w:rsidRPr="00F266A0" w:rsidRDefault="00F266A0" w:rsidP="00F266A0">
      <w:r w:rsidRPr="00F266A0">
        <w:t>На август 2011 года наиболее распространённым веб-сервером, занимающим более 65 % рынка, является Apache – свободный веб-сервер, наиболее часто используемый в UNIX</w:t>
      </w:r>
      <w:r>
        <w:t>-подобных операционных системах.</w:t>
      </w:r>
    </w:p>
    <w:p w:rsidR="00F266A0" w:rsidRPr="00F266A0" w:rsidRDefault="00F266A0" w:rsidP="00F266A0">
      <w:r w:rsidRPr="00F266A0">
        <w:t>Некоторые другие известные веб-серверы:</w:t>
      </w:r>
    </w:p>
    <w:p w:rsidR="00F266A0" w:rsidRPr="00F266A0" w:rsidRDefault="00F266A0" w:rsidP="00F266A0">
      <w:pPr>
        <w:pStyle w:val="a"/>
        <w:ind w:firstLine="709"/>
      </w:pPr>
      <w:r w:rsidRPr="00F266A0">
        <w:t xml:space="preserve">IIS от компании Microsoft, </w:t>
      </w:r>
      <w:proofErr w:type="gramStart"/>
      <w:r w:rsidRPr="00F266A0">
        <w:t>распространяемый</w:t>
      </w:r>
      <w:proofErr w:type="gramEnd"/>
      <w:r w:rsidRPr="00F266A0">
        <w:t xml:space="preserve"> с серверными ОС семейства Windows;</w:t>
      </w:r>
    </w:p>
    <w:p w:rsidR="00F266A0" w:rsidRPr="00F266A0" w:rsidRDefault="00F266A0" w:rsidP="00F266A0">
      <w:pPr>
        <w:pStyle w:val="a"/>
        <w:ind w:firstLine="709"/>
      </w:pPr>
      <w:r w:rsidRPr="00F266A0">
        <w:t xml:space="preserve">nginx – </w:t>
      </w:r>
      <w:proofErr w:type="gramStart"/>
      <w:r w:rsidRPr="00F266A0">
        <w:t>свободный</w:t>
      </w:r>
      <w:proofErr w:type="gramEnd"/>
      <w:r w:rsidRPr="00F266A0">
        <w:t xml:space="preserve"> веб-сервер, разрабатываемый Игорем Сысоевым с 2002 года и пользующийся большой популярностью на крупных сайтах;</w:t>
      </w:r>
    </w:p>
    <w:p w:rsidR="00F266A0" w:rsidRPr="00F266A0" w:rsidRDefault="00F266A0" w:rsidP="00F266A0">
      <w:pPr>
        <w:pStyle w:val="a"/>
        <w:ind w:firstLine="709"/>
      </w:pPr>
      <w:r w:rsidRPr="00F266A0">
        <w:t>lighttpd – свободный веб-сервер;</w:t>
      </w:r>
    </w:p>
    <w:p w:rsidR="00F266A0" w:rsidRPr="00F266A0" w:rsidRDefault="00F266A0" w:rsidP="00F266A0">
      <w:pPr>
        <w:pStyle w:val="a"/>
        <w:ind w:firstLine="709"/>
      </w:pPr>
      <w:r w:rsidRPr="00F266A0">
        <w:t xml:space="preserve">Google Web Server – веб-сервер, </w:t>
      </w:r>
      <w:proofErr w:type="gramStart"/>
      <w:r w:rsidRPr="00F266A0">
        <w:t>основанный</w:t>
      </w:r>
      <w:proofErr w:type="gramEnd"/>
      <w:r w:rsidRPr="00F266A0">
        <w:t xml:space="preserve"> на Apache и доработанный компанией Google;</w:t>
      </w:r>
    </w:p>
    <w:p w:rsidR="00F266A0" w:rsidRPr="00F266A0" w:rsidRDefault="00F266A0" w:rsidP="00F266A0">
      <w:pPr>
        <w:pStyle w:val="a"/>
        <w:ind w:firstLine="709"/>
      </w:pPr>
      <w:r w:rsidRPr="00F266A0">
        <w:t xml:space="preserve">Resin – </w:t>
      </w:r>
      <w:proofErr w:type="gramStart"/>
      <w:r w:rsidRPr="00F266A0">
        <w:t>свободный</w:t>
      </w:r>
      <w:proofErr w:type="gramEnd"/>
      <w:r w:rsidRPr="00F266A0">
        <w:t xml:space="preserve"> веб-сервер приложений;</w:t>
      </w:r>
    </w:p>
    <w:p w:rsidR="00F266A0" w:rsidRPr="00F266A0" w:rsidRDefault="00F266A0" w:rsidP="00F266A0">
      <w:pPr>
        <w:pStyle w:val="a"/>
        <w:ind w:firstLine="709"/>
      </w:pPr>
      <w:proofErr w:type="gramStart"/>
      <w:r w:rsidRPr="00F266A0">
        <w:t>Cherokee – свободный веб-сервер, управляемый только через web-интерфейс;</w:t>
      </w:r>
      <w:proofErr w:type="gramEnd"/>
    </w:p>
    <w:p w:rsidR="00F266A0" w:rsidRPr="00F266A0" w:rsidRDefault="00F266A0" w:rsidP="00F266A0">
      <w:pPr>
        <w:pStyle w:val="a"/>
        <w:ind w:firstLine="709"/>
      </w:pPr>
      <w:r w:rsidRPr="00F266A0">
        <w:t>Rootage – веб-сервер, написанный на java;</w:t>
      </w:r>
    </w:p>
    <w:p w:rsidR="00F266A0" w:rsidRPr="00F266A0" w:rsidRDefault="00F266A0" w:rsidP="00F266A0">
      <w:pPr>
        <w:pStyle w:val="a"/>
        <w:ind w:firstLine="709"/>
      </w:pPr>
      <w:r w:rsidRPr="00F266A0">
        <w:t>THTTPD – простой, маленький, быстрый и безопасный веб-сервер.</w:t>
      </w:r>
    </w:p>
    <w:p w:rsidR="00F266A0" w:rsidRPr="00F266A0" w:rsidRDefault="00F266A0" w:rsidP="00F266A0">
      <w:r w:rsidRPr="00F266A0">
        <w:t>Таким образом, для того, чтобы функционировал реальный современный Web-сервер, необходим набор программного обеспечения, который включает в себя непосредсредственно сам веб-сервер, сервер баз данных и интерпретатор веб-языка программирования.</w:t>
      </w:r>
    </w:p>
    <w:p w:rsidR="00F266A0" w:rsidRPr="00F266A0" w:rsidRDefault="00F266A0" w:rsidP="00F266A0">
      <w:r w:rsidRPr="00F266A0">
        <w:t xml:space="preserve">LAMP – акроним, обозначающий набор (комплекс) серверного программного обеспечения, широко используемый во Всемирной паутине. </w:t>
      </w:r>
      <w:proofErr w:type="gramStart"/>
      <w:r w:rsidRPr="00F266A0">
        <w:t>LAMP назван по первым буквам входящих в его состав компонентов:</w:t>
      </w:r>
      <w:proofErr w:type="gramEnd"/>
    </w:p>
    <w:p w:rsidR="00F266A0" w:rsidRPr="00F266A0" w:rsidRDefault="00F266A0" w:rsidP="00952B41">
      <w:pPr>
        <w:pStyle w:val="a"/>
        <w:ind w:firstLine="709"/>
      </w:pPr>
      <w:r w:rsidRPr="00F266A0">
        <w:lastRenderedPageBreak/>
        <w:t>Linux – ядро операционной системы Linux;</w:t>
      </w:r>
    </w:p>
    <w:p w:rsidR="00F266A0" w:rsidRPr="00F266A0" w:rsidRDefault="00F266A0" w:rsidP="00952B41">
      <w:pPr>
        <w:pStyle w:val="a"/>
        <w:ind w:firstLine="709"/>
      </w:pPr>
      <w:r w:rsidRPr="00F266A0">
        <w:t>Apache – веб-сервер;</w:t>
      </w:r>
    </w:p>
    <w:p w:rsidR="00F266A0" w:rsidRPr="00F266A0" w:rsidRDefault="00F266A0" w:rsidP="00952B41">
      <w:pPr>
        <w:pStyle w:val="a"/>
        <w:ind w:firstLine="709"/>
      </w:pPr>
      <w:r w:rsidRPr="00F266A0">
        <w:t>MySQL – СУБД (система управления базами данных);</w:t>
      </w:r>
    </w:p>
    <w:p w:rsidR="00F266A0" w:rsidRPr="00F266A0" w:rsidRDefault="00F266A0" w:rsidP="00952B41">
      <w:pPr>
        <w:pStyle w:val="a"/>
        <w:ind w:firstLine="709"/>
      </w:pPr>
      <w:r w:rsidRPr="00F266A0">
        <w:t>PHP – язык программирования, используемый для создания веб-приложений (помимо PHP могут подразумеваться другие языки, такие как Perl и Python).</w:t>
      </w:r>
    </w:p>
    <w:p w:rsidR="00F266A0" w:rsidRPr="00F266A0" w:rsidRDefault="00F266A0" w:rsidP="00F266A0">
      <w:r w:rsidRPr="00F266A0">
        <w:t>Акроним LAMP может использоваться для обозначения:</w:t>
      </w:r>
    </w:p>
    <w:p w:rsidR="00F266A0" w:rsidRPr="00F266A0" w:rsidRDefault="00F266A0" w:rsidP="00952B41">
      <w:pPr>
        <w:pStyle w:val="a"/>
        <w:ind w:firstLine="709"/>
      </w:pPr>
      <w:r w:rsidRPr="00F266A0">
        <w:t>инфраструктуры веб-сервера;</w:t>
      </w:r>
    </w:p>
    <w:p w:rsidR="00F266A0" w:rsidRPr="00F266A0" w:rsidRDefault="00F266A0" w:rsidP="00952B41">
      <w:pPr>
        <w:pStyle w:val="a"/>
        <w:ind w:firstLine="709"/>
      </w:pPr>
      <w:r w:rsidRPr="00F266A0">
        <w:t>парадигмы программирования;</w:t>
      </w:r>
    </w:p>
    <w:p w:rsidR="00F266A0" w:rsidRPr="00F266A0" w:rsidRDefault="00F266A0" w:rsidP="00952B41">
      <w:pPr>
        <w:pStyle w:val="a"/>
        <w:ind w:firstLine="709"/>
      </w:pPr>
      <w:r w:rsidRPr="00F266A0">
        <w:t>пакета программ.</w:t>
      </w:r>
    </w:p>
    <w:p w:rsidR="00F266A0" w:rsidRPr="00F266A0" w:rsidRDefault="00F266A0" w:rsidP="00F266A0">
      <w:r w:rsidRPr="00F266A0">
        <w:t>Хотя изначально эти программные продукты не разрабатывались специально для работы друг с другом, такая связка стала весьма популярной из-за своей гибкости, производительности и низкой стоимости (все её составляющие являются открытыми и могут быть бесплатно загружены из сети Интернет). Набор LAMP входит в состав большинства дистрибутивов Linux и предоставляется многими хостинговыми компаниями.</w:t>
      </w:r>
    </w:p>
    <w:p w:rsidR="00F266A0" w:rsidRPr="00F266A0" w:rsidRDefault="00F266A0" w:rsidP="00F266A0">
      <w:r w:rsidRPr="00F266A0">
        <w:t>Существует множество вариантов термина, в частности:</w:t>
      </w:r>
    </w:p>
    <w:p w:rsidR="00F266A0" w:rsidRPr="00F266A0" w:rsidRDefault="00F266A0" w:rsidP="00910FBF">
      <w:pPr>
        <w:pStyle w:val="a"/>
        <w:ind w:firstLine="709"/>
      </w:pPr>
      <w:r w:rsidRPr="00F266A0">
        <w:t>LNMP – Nginx вместо Apache;</w:t>
      </w:r>
    </w:p>
    <w:p w:rsidR="00F266A0" w:rsidRPr="00F266A0" w:rsidRDefault="00F266A0" w:rsidP="00910FBF">
      <w:pPr>
        <w:pStyle w:val="a"/>
        <w:ind w:firstLine="709"/>
      </w:pPr>
      <w:r w:rsidRPr="00F266A0">
        <w:t>BAMP – BSD вместо Linux;</w:t>
      </w:r>
    </w:p>
    <w:p w:rsidR="00F266A0" w:rsidRPr="00F266A0" w:rsidRDefault="00F266A0" w:rsidP="00910FBF">
      <w:pPr>
        <w:pStyle w:val="a"/>
        <w:ind w:firstLine="709"/>
        <w:rPr>
          <w:lang w:val="en-US"/>
        </w:rPr>
      </w:pPr>
      <w:r w:rsidRPr="00F266A0">
        <w:rPr>
          <w:lang w:val="en-US"/>
        </w:rPr>
        <w:t xml:space="preserve">MAMP – Mac OS X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SAMP – Solaris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WAMP – </w:t>
      </w:r>
      <w:r w:rsidRPr="00F266A0">
        <w:t>под</w:t>
      </w:r>
      <w:r w:rsidRPr="00F266A0">
        <w:rPr>
          <w:lang w:val="en-US"/>
        </w:rPr>
        <w:t xml:space="preserve"> Microsoft Windows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WASP – Windows, Apache, SQL Server </w:t>
      </w:r>
      <w:r w:rsidRPr="00F266A0">
        <w:t>и</w:t>
      </w:r>
      <w:r w:rsidRPr="00F266A0">
        <w:rPr>
          <w:lang w:val="en-US"/>
        </w:rPr>
        <w:t xml:space="preserve"> PHP;</w:t>
      </w:r>
    </w:p>
    <w:p w:rsidR="00F266A0" w:rsidRPr="00F266A0" w:rsidRDefault="00F266A0" w:rsidP="00910FBF">
      <w:pPr>
        <w:pStyle w:val="a"/>
        <w:ind w:firstLine="709"/>
        <w:rPr>
          <w:lang w:val="en-US"/>
        </w:rPr>
      </w:pPr>
      <w:r w:rsidRPr="00F266A0">
        <w:rPr>
          <w:lang w:val="en-US"/>
        </w:rPr>
        <w:t xml:space="preserve">WIMP – Windows, IIS, MySQL </w:t>
      </w:r>
      <w:r w:rsidRPr="00F266A0">
        <w:t>и</w:t>
      </w:r>
      <w:r w:rsidRPr="00F266A0">
        <w:rPr>
          <w:lang w:val="en-US"/>
        </w:rPr>
        <w:t xml:space="preserve"> PHP;</w:t>
      </w:r>
    </w:p>
    <w:p w:rsidR="00F266A0" w:rsidRPr="00910FBF" w:rsidRDefault="00F266A0" w:rsidP="00910FBF">
      <w:pPr>
        <w:pStyle w:val="a"/>
        <w:ind w:firstLine="709"/>
        <w:rPr>
          <w:lang w:val="en-US"/>
        </w:rPr>
      </w:pPr>
      <w:r w:rsidRPr="00910FBF">
        <w:rPr>
          <w:lang w:val="en-US"/>
        </w:rPr>
        <w:t xml:space="preserve">FNMP – FreeBSD </w:t>
      </w:r>
      <w:r w:rsidRPr="00F266A0">
        <w:t>и</w:t>
      </w:r>
      <w:r w:rsidRPr="00910FBF">
        <w:rPr>
          <w:lang w:val="en-US"/>
        </w:rPr>
        <w:t xml:space="preserve"> Nginx </w:t>
      </w:r>
      <w:r w:rsidRPr="00F266A0">
        <w:t>вместо</w:t>
      </w:r>
      <w:r w:rsidRPr="00910FBF">
        <w:rPr>
          <w:lang w:val="en-US"/>
        </w:rPr>
        <w:t xml:space="preserve"> Linux </w:t>
      </w:r>
      <w:r w:rsidRPr="00F266A0">
        <w:t>и</w:t>
      </w:r>
      <w:r w:rsidRPr="00910FBF">
        <w:rPr>
          <w:lang w:val="en-US"/>
        </w:rPr>
        <w:t xml:space="preserve"> Apache;</w:t>
      </w:r>
    </w:p>
    <w:p w:rsidR="00F266A0" w:rsidRPr="00F266A0" w:rsidRDefault="00F266A0" w:rsidP="00910FBF">
      <w:pPr>
        <w:pStyle w:val="a"/>
        <w:ind w:firstLine="709"/>
      </w:pPr>
      <w:r w:rsidRPr="00F266A0">
        <w:t xml:space="preserve">XAMPP </w:t>
      </w:r>
      <w:r w:rsidR="00910FBF">
        <w:t>–</w:t>
      </w:r>
      <w:r w:rsidRPr="00F266A0">
        <w:t xml:space="preserve"> кроссплатформенная сборка веб-сервера, X (любая из четырех операционных систем), Apache, MySQL, PHP, Perl.</w:t>
      </w:r>
    </w:p>
    <w:p w:rsidR="00F266A0" w:rsidRPr="00F266A0" w:rsidRDefault="00F266A0" w:rsidP="00F266A0">
      <w:r w:rsidRPr="00F266A0">
        <w:t xml:space="preserve">В состав дистрибутива Ubuntu Server входит ПО LAMP-сервера. Установить его можно при инсталляции серверной ОС, а можно и после </w:t>
      </w:r>
      <w:r w:rsidRPr="00F266A0">
        <w:lastRenderedPageBreak/>
        <w:t xml:space="preserve">базовой установки. Можно воспользоваться командой tasksel. Команда tasksel в Debian/Ubuntu служит </w:t>
      </w:r>
      <w:proofErr w:type="gramStart"/>
      <w:r w:rsidRPr="00F266A0">
        <w:t>для</w:t>
      </w:r>
      <w:proofErr w:type="gramEnd"/>
      <w:r w:rsidRPr="00F266A0">
        <w:t xml:space="preserve"> </w:t>
      </w:r>
      <w:proofErr w:type="gramStart"/>
      <w:r w:rsidRPr="00F266A0">
        <w:t>установка</w:t>
      </w:r>
      <w:proofErr w:type="gramEnd"/>
      <w:r w:rsidRPr="00F266A0">
        <w:t xml:space="preserve"> групповых пакетов ПО в одно действие. Для установки групповых пакетов программного обеспечения, к примеру, набор пакетов для веб-сервера, или dns-сервера, можно использовать команду tasksel. Данная команда доступа в Debian и Ubuntu Linux. Она группирует некоторые пакеты по выполняемым ими задачами и обеспечивает пользователям легкий способ для установки пакетов в одно действие.</w:t>
      </w:r>
    </w:p>
    <w:p w:rsidR="00F266A0" w:rsidRDefault="00F266A0" w:rsidP="00F266A0">
      <w:r w:rsidRPr="00F266A0">
        <w:t>Простой вариант установки LAMP-сервера:</w:t>
      </w:r>
      <w:r w:rsidR="00910FBF">
        <w:t xml:space="preserve"> </w:t>
      </w:r>
      <w:r w:rsidRPr="00F266A0">
        <w:t>sudo tasksel install lamp-server</w:t>
      </w:r>
      <w:r w:rsidR="00910FBF">
        <w:t>.</w:t>
      </w:r>
    </w:p>
    <w:p w:rsidR="00631460" w:rsidRDefault="00631460" w:rsidP="00631460">
      <w:r>
        <w:t xml:space="preserve">Способ, который требует подключения </w:t>
      </w:r>
      <w:proofErr w:type="gramStart"/>
      <w:r>
        <w:t>к</w:t>
      </w:r>
      <w:proofErr w:type="gramEnd"/>
      <w:r>
        <w:t xml:space="preserve"> Интернет:</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mysql-client mysql-server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apache2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 libapache2-mod-php5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php5-mysql php5-curl php5-gd php5-idn php-pear php5-imagick php5-imap php5-mcrypt php5-memcache php5-mhash php5-ming php5-ps php5-pspell php5-recode php5-snmp php5-sqlite php5-tidy php5-xmlrpc php5-xsl php5-json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910FBF" w:rsidRPr="00F266A0" w:rsidRDefault="00631460" w:rsidP="00631460">
      <w:r>
        <w:t>По умолчанию фай</w:t>
      </w:r>
      <w:r w:rsidR="00E2022B">
        <w:t>лы сайтов в каталоге: /var/www</w:t>
      </w:r>
      <w:r w:rsidR="00E2022B" w:rsidRPr="00E2022B">
        <w:t>.</w:t>
      </w:r>
      <w:r w:rsidR="00E2022B">
        <w:t xml:space="preserve"> </w:t>
      </w:r>
      <w:proofErr w:type="gramStart"/>
      <w:r>
        <w:t>C</w:t>
      </w:r>
      <w:proofErr w:type="gramEnd"/>
      <w:r>
        <w:t>писок всех доступных, на данный момент модулей сервера: sudo a2enmod</w:t>
      </w:r>
      <w:r w:rsidR="00E2022B">
        <w:t>.</w:t>
      </w:r>
    </w:p>
    <w:p w:rsidR="00B0580D" w:rsidRDefault="00B0580D" w:rsidP="00B0580D">
      <w:pPr>
        <w:pStyle w:val="2"/>
        <w:ind w:firstLine="709"/>
      </w:pPr>
      <w:bookmarkStart w:id="33" w:name="_Toc442279371"/>
      <w:r>
        <w:t>Сервер 1С</w:t>
      </w:r>
      <w:proofErr w:type="gramStart"/>
      <w:r>
        <w:t>:П</w:t>
      </w:r>
      <w:proofErr w:type="gramEnd"/>
      <w:r>
        <w:t>редприятие</w:t>
      </w:r>
      <w:bookmarkEnd w:id="33"/>
    </w:p>
    <w:p w:rsidR="00A66FC2" w:rsidRDefault="00DC194B" w:rsidP="00F266A0">
      <w:r w:rsidRPr="00DC194B">
        <w:t>«1С: Предприятие 8</w:t>
      </w:r>
      <w:r>
        <w:t>.х</w:t>
      </w:r>
      <w:r w:rsidRPr="00DC194B">
        <w:t>» поддерживает два варианта работы – файловый и клиент-серверный. Файловый вариант работы рассчитан, как правило, на персональную работу одного или очень небольшого количества пользователей, тогда как клиент-серверный вариант предназначен специально для использования в целом отделе или в масштабе всего предприятия.</w:t>
      </w:r>
    </w:p>
    <w:p w:rsidR="00DC194B" w:rsidRDefault="00DC194B" w:rsidP="00DC194B">
      <w:r>
        <w:lastRenderedPageBreak/>
        <w:t>Под понятием «сервер для 1С: Предприятия» можно понимать комплекс нескольких основных компонентов:</w:t>
      </w:r>
    </w:p>
    <w:p w:rsidR="00DC194B" w:rsidRDefault="00DC194B" w:rsidP="00571D14">
      <w:pPr>
        <w:pStyle w:val="a"/>
        <w:ind w:firstLine="709"/>
      </w:pPr>
      <w:r>
        <w:t>серверное оборудование;</w:t>
      </w:r>
    </w:p>
    <w:p w:rsidR="00DC194B" w:rsidRDefault="00DC194B" w:rsidP="00571D14">
      <w:pPr>
        <w:pStyle w:val="a"/>
        <w:ind w:firstLine="709"/>
      </w:pPr>
      <w:proofErr w:type="gramStart"/>
      <w:r>
        <w:t>серверная</w:t>
      </w:r>
      <w:proofErr w:type="gramEnd"/>
      <w:r>
        <w:t xml:space="preserve"> ОС;</w:t>
      </w:r>
    </w:p>
    <w:p w:rsidR="00DC194B" w:rsidRDefault="00DC194B" w:rsidP="00571D14">
      <w:pPr>
        <w:pStyle w:val="a"/>
        <w:ind w:firstLine="709"/>
      </w:pPr>
      <w:r>
        <w:t>ПО сервера базы данных;</w:t>
      </w:r>
    </w:p>
    <w:p w:rsidR="00DC194B" w:rsidRDefault="00DC194B" w:rsidP="00571D14">
      <w:pPr>
        <w:pStyle w:val="a"/>
        <w:ind w:firstLine="709"/>
      </w:pPr>
      <w:r>
        <w:t>само серверное ПО 1С</w:t>
      </w:r>
      <w:proofErr w:type="gramStart"/>
      <w:r>
        <w:t>:П</w:t>
      </w:r>
      <w:proofErr w:type="gramEnd"/>
      <w:r>
        <w:t>редприятие.</w:t>
      </w:r>
    </w:p>
    <w:p w:rsidR="00571D14" w:rsidRPr="00571D14" w:rsidRDefault="00571D14" w:rsidP="00571D14">
      <w:r w:rsidRPr="00571D14">
        <w:t>Программа, работающая у пользователя, взаимодействует с сервером «1С: Предприятия 8</w:t>
      </w:r>
      <w:r w:rsidR="007F2E96">
        <w:t>.х</w:t>
      </w:r>
      <w:r w:rsidRPr="00571D14">
        <w:t>», а сервер, при необходимости, обращается к серверу баз данных.</w:t>
      </w:r>
    </w:p>
    <w:p w:rsidR="00571D14" w:rsidRPr="00571D14" w:rsidRDefault="00571D14" w:rsidP="00571D14">
      <w:r w:rsidRPr="00571D14">
        <w:t>Сервер «1С: Предприятия 8</w:t>
      </w:r>
      <w:r w:rsidR="007F2E96">
        <w:t>.х</w:t>
      </w:r>
      <w:r w:rsidRPr="00571D14">
        <w:t>» выполняет наиболее объемные операции по обработке данных, а программа пользователя получает только необходимую ей выборку. Это позволяет значительно увеличить быстродействие и надежность системы.</w:t>
      </w:r>
    </w:p>
    <w:p w:rsidR="00DC194B" w:rsidRDefault="00A13980" w:rsidP="00571D14">
      <w:r>
        <w:t xml:space="preserve">При технологии «файл-сервер» </w:t>
      </w:r>
      <w:r>
        <w:rPr>
          <w:lang w:val="en-US"/>
        </w:rPr>
        <w:t>SQL</w:t>
      </w:r>
      <w:r w:rsidRPr="00A13980">
        <w:t>-</w:t>
      </w:r>
      <w:r>
        <w:t>сервер (сервер баз данных) не нужен и развернутый сервер 1С</w:t>
      </w:r>
      <w:proofErr w:type="gramStart"/>
      <w:r>
        <w:t>:П</w:t>
      </w:r>
      <w:proofErr w:type="gramEnd"/>
      <w:r>
        <w:t xml:space="preserve">редприятие не нужен – на файл-сервере в папке с общим доступом размещается файл информационной базы и все клиенты подключаются к нему. При таком подходе блокировка таблиц будет </w:t>
      </w:r>
      <w:proofErr w:type="gramStart"/>
      <w:r>
        <w:t>мешать нескольким пользователям работать</w:t>
      </w:r>
      <w:proofErr w:type="gramEnd"/>
      <w:r>
        <w:t xml:space="preserve"> с одной таблицей из-за обработки записи/чтения файловой системой. И общее быстродействие будет минимальным. При использовании технологии клиент-сервер все действия обрабатываются транзакциями базы данных, что снимает ограничения на одновременный доступ к одной таблице нескольких клиентов и общее быстродействие возрастает.</w:t>
      </w:r>
    </w:p>
    <w:p w:rsidR="00195990" w:rsidRDefault="00195990" w:rsidP="00195990">
      <w:r w:rsidRPr="00195990">
        <w:t>PostgreSQL – свободная объектно-реляционная система управления базами данных (СУБД).</w:t>
      </w:r>
      <w:r>
        <w:t xml:space="preserve"> </w:t>
      </w:r>
      <w:r w:rsidRPr="00195990">
        <w:t>Существует в реализациях для множества UNIX-подобных платформ, включая AIX, различные BSD-системы, HP-UX, IRIX, Linux, Mac OS X, Solaris/OpenSolaris, Tru64, QNX, а также для Microsoft Windows.</w:t>
      </w:r>
    </w:p>
    <w:p w:rsidR="00195990" w:rsidRDefault="00BF2303" w:rsidP="00195990">
      <w:r>
        <w:t xml:space="preserve">Прежде чем устанавливать </w:t>
      </w:r>
      <w:r>
        <w:rPr>
          <w:lang w:val="en-US"/>
        </w:rPr>
        <w:t>PostgresSQL</w:t>
      </w:r>
      <w:r>
        <w:t xml:space="preserve"> на </w:t>
      </w:r>
      <w:r>
        <w:rPr>
          <w:lang w:val="en-US"/>
        </w:rPr>
        <w:t>Ubuntu</w:t>
      </w:r>
      <w:r w:rsidRPr="00BF2303">
        <w:t xml:space="preserve"> </w:t>
      </w:r>
      <w:r>
        <w:rPr>
          <w:lang w:val="en-US"/>
        </w:rPr>
        <w:t>Server</w:t>
      </w:r>
      <w:r>
        <w:t xml:space="preserve">, необходимо понять, что нужна не та версия, которую предлагает </w:t>
      </w:r>
      <w:proofErr w:type="gramStart"/>
      <w:r>
        <w:t>АРТ</w:t>
      </w:r>
      <w:proofErr w:type="gramEnd"/>
      <w:r>
        <w:t xml:space="preserve">, а версия, </w:t>
      </w:r>
      <w:r>
        <w:lastRenderedPageBreak/>
        <w:t xml:space="preserve">доработанная для сервера 1С:Предприятие. Ее можно найти (угадайте) в Интернете, на учебном сервере или спросить у ведущего преподавателя. Там же берутся </w:t>
      </w:r>
      <w:r w:rsidRPr="00BF2303">
        <w:t>.</w:t>
      </w:r>
      <w:r>
        <w:rPr>
          <w:lang w:val="en-US"/>
        </w:rPr>
        <w:t>deb</w:t>
      </w:r>
      <w:r w:rsidRPr="00BF2303">
        <w:t>-</w:t>
      </w:r>
      <w:r>
        <w:t>пакеты сервера 1С</w:t>
      </w:r>
      <w:proofErr w:type="gramStart"/>
      <w:r>
        <w:t>:П</w:t>
      </w:r>
      <w:proofErr w:type="gramEnd"/>
      <w:r>
        <w:t>редприятие 8.3 с остальными пакетами, необходимыми для развертывания сервера 1С:предприятие.</w:t>
      </w:r>
    </w:p>
    <w:p w:rsidR="00FE404A" w:rsidRDefault="00FE404A" w:rsidP="00195990">
      <w:r>
        <w:t>Это не финальная версия</w:t>
      </w:r>
    </w:p>
    <w:p w:rsidR="00A13980" w:rsidRPr="00195990" w:rsidRDefault="00A13980" w:rsidP="00195990"/>
    <w:sectPr w:rsidR="00A13980" w:rsidRPr="00195990" w:rsidSect="00C25962">
      <w:footerReference w:type="default" r:id="rId15"/>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9F9" w:rsidRDefault="00B519F9" w:rsidP="00C25962">
      <w:pPr>
        <w:spacing w:line="240" w:lineRule="auto"/>
      </w:pPr>
      <w:r>
        <w:separator/>
      </w:r>
    </w:p>
  </w:endnote>
  <w:endnote w:type="continuationSeparator" w:id="0">
    <w:p w:rsidR="00B519F9" w:rsidRDefault="00B519F9"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18" w:rsidRDefault="00F7637D" w:rsidP="0065707F">
    <w:pPr>
      <w:pStyle w:val="af5"/>
    </w:pPr>
    <w:fldSimple w:instr=" PAGE   \* MERGEFORMAT ">
      <w:r w:rsidR="00C25A9A">
        <w:rPr>
          <w:noProof/>
        </w:rPr>
        <w:t>83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9F9" w:rsidRDefault="00B519F9" w:rsidP="00C25962">
      <w:pPr>
        <w:spacing w:line="240" w:lineRule="auto"/>
      </w:pPr>
      <w:r>
        <w:separator/>
      </w:r>
    </w:p>
  </w:footnote>
  <w:footnote w:type="continuationSeparator" w:id="0">
    <w:p w:rsidR="00B519F9" w:rsidRDefault="00B519F9"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0"/>
  </w:num>
  <w:num w:numId="18">
    <w:abstractNumId w:val="2"/>
  </w:num>
  <w:num w:numId="19">
    <w:abstractNumId w:val="0"/>
  </w:num>
  <w:num w:numId="20">
    <w:abstractNumId w:val="0"/>
  </w:num>
  <w:num w:numId="21">
    <w:abstractNumId w:val="0"/>
  </w:num>
  <w:num w:numId="22">
    <w:abstractNumId w:val="0"/>
  </w:num>
  <w:num w:numId="23">
    <w:abstractNumId w:val="0"/>
  </w:num>
  <w:num w:numId="24">
    <w:abstractNumId w:val="2"/>
  </w:num>
  <w:num w:numId="25">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259F"/>
    <w:rsid w:val="00004CF7"/>
    <w:rsid w:val="00014375"/>
    <w:rsid w:val="00022705"/>
    <w:rsid w:val="00024098"/>
    <w:rsid w:val="000534FC"/>
    <w:rsid w:val="00055DC5"/>
    <w:rsid w:val="00056047"/>
    <w:rsid w:val="0006570B"/>
    <w:rsid w:val="00072BD5"/>
    <w:rsid w:val="000738A9"/>
    <w:rsid w:val="00082A81"/>
    <w:rsid w:val="00097AF1"/>
    <w:rsid w:val="000A5FFD"/>
    <w:rsid w:val="000A714C"/>
    <w:rsid w:val="000B1BDC"/>
    <w:rsid w:val="000B3DE6"/>
    <w:rsid w:val="000B473A"/>
    <w:rsid w:val="000D4266"/>
    <w:rsid w:val="000E0C82"/>
    <w:rsid w:val="000E1B45"/>
    <w:rsid w:val="000F5A0A"/>
    <w:rsid w:val="001010A1"/>
    <w:rsid w:val="001037EB"/>
    <w:rsid w:val="00114550"/>
    <w:rsid w:val="00117C00"/>
    <w:rsid w:val="00121FD3"/>
    <w:rsid w:val="00127FCE"/>
    <w:rsid w:val="00133B2D"/>
    <w:rsid w:val="00135CB7"/>
    <w:rsid w:val="00141E39"/>
    <w:rsid w:val="001460DC"/>
    <w:rsid w:val="001534A4"/>
    <w:rsid w:val="00164FA6"/>
    <w:rsid w:val="00184F95"/>
    <w:rsid w:val="00195990"/>
    <w:rsid w:val="001C2754"/>
    <w:rsid w:val="001D0B09"/>
    <w:rsid w:val="00204F33"/>
    <w:rsid w:val="00212B1F"/>
    <w:rsid w:val="00215FA2"/>
    <w:rsid w:val="00232542"/>
    <w:rsid w:val="0023516A"/>
    <w:rsid w:val="00235FEF"/>
    <w:rsid w:val="002529A5"/>
    <w:rsid w:val="00254CF3"/>
    <w:rsid w:val="00282F64"/>
    <w:rsid w:val="002866D1"/>
    <w:rsid w:val="00297159"/>
    <w:rsid w:val="002E7E7D"/>
    <w:rsid w:val="002F2896"/>
    <w:rsid w:val="00301173"/>
    <w:rsid w:val="00301870"/>
    <w:rsid w:val="00305911"/>
    <w:rsid w:val="0030593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3240"/>
    <w:rsid w:val="004071D3"/>
    <w:rsid w:val="00417206"/>
    <w:rsid w:val="0042317C"/>
    <w:rsid w:val="004402F5"/>
    <w:rsid w:val="004614A9"/>
    <w:rsid w:val="0046545D"/>
    <w:rsid w:val="0047006D"/>
    <w:rsid w:val="00484F40"/>
    <w:rsid w:val="00487482"/>
    <w:rsid w:val="00487672"/>
    <w:rsid w:val="004876D2"/>
    <w:rsid w:val="00490F9D"/>
    <w:rsid w:val="004A73F9"/>
    <w:rsid w:val="004B065E"/>
    <w:rsid w:val="004B39EB"/>
    <w:rsid w:val="004B69F6"/>
    <w:rsid w:val="004D7FC0"/>
    <w:rsid w:val="004F01D2"/>
    <w:rsid w:val="0050456C"/>
    <w:rsid w:val="00513CBB"/>
    <w:rsid w:val="00516523"/>
    <w:rsid w:val="005358C1"/>
    <w:rsid w:val="005368EB"/>
    <w:rsid w:val="00545CB7"/>
    <w:rsid w:val="00545CD3"/>
    <w:rsid w:val="0055624E"/>
    <w:rsid w:val="00556B01"/>
    <w:rsid w:val="005656B0"/>
    <w:rsid w:val="00571D14"/>
    <w:rsid w:val="005732EA"/>
    <w:rsid w:val="005751C2"/>
    <w:rsid w:val="005917B3"/>
    <w:rsid w:val="0059319D"/>
    <w:rsid w:val="00597D89"/>
    <w:rsid w:val="005A093E"/>
    <w:rsid w:val="005A3E5F"/>
    <w:rsid w:val="005C02B5"/>
    <w:rsid w:val="005C63F3"/>
    <w:rsid w:val="00612125"/>
    <w:rsid w:val="00623DAB"/>
    <w:rsid w:val="00631460"/>
    <w:rsid w:val="00644441"/>
    <w:rsid w:val="00653B9D"/>
    <w:rsid w:val="0065707F"/>
    <w:rsid w:val="006614EB"/>
    <w:rsid w:val="006710BC"/>
    <w:rsid w:val="00684D18"/>
    <w:rsid w:val="00686E4E"/>
    <w:rsid w:val="00691C1C"/>
    <w:rsid w:val="00692494"/>
    <w:rsid w:val="006A675C"/>
    <w:rsid w:val="006E0BBE"/>
    <w:rsid w:val="006F2983"/>
    <w:rsid w:val="006F74B2"/>
    <w:rsid w:val="00706868"/>
    <w:rsid w:val="00706BBB"/>
    <w:rsid w:val="00706BF7"/>
    <w:rsid w:val="00717325"/>
    <w:rsid w:val="007267DE"/>
    <w:rsid w:val="007278FC"/>
    <w:rsid w:val="007311F0"/>
    <w:rsid w:val="00734CEB"/>
    <w:rsid w:val="0073505E"/>
    <w:rsid w:val="007416F1"/>
    <w:rsid w:val="00743CFB"/>
    <w:rsid w:val="00745639"/>
    <w:rsid w:val="0074715F"/>
    <w:rsid w:val="00752594"/>
    <w:rsid w:val="00756C48"/>
    <w:rsid w:val="007630C7"/>
    <w:rsid w:val="00766701"/>
    <w:rsid w:val="0077467D"/>
    <w:rsid w:val="00781C64"/>
    <w:rsid w:val="00790D23"/>
    <w:rsid w:val="0079100D"/>
    <w:rsid w:val="007945EF"/>
    <w:rsid w:val="007A3C85"/>
    <w:rsid w:val="007A3E2B"/>
    <w:rsid w:val="007A630D"/>
    <w:rsid w:val="007B4441"/>
    <w:rsid w:val="007C0CD6"/>
    <w:rsid w:val="007C779A"/>
    <w:rsid w:val="007C7966"/>
    <w:rsid w:val="007D1083"/>
    <w:rsid w:val="007D51B5"/>
    <w:rsid w:val="007E6C78"/>
    <w:rsid w:val="007E73B1"/>
    <w:rsid w:val="007F2659"/>
    <w:rsid w:val="007F2E96"/>
    <w:rsid w:val="00802CE7"/>
    <w:rsid w:val="00806183"/>
    <w:rsid w:val="00810398"/>
    <w:rsid w:val="008158BC"/>
    <w:rsid w:val="00815DC4"/>
    <w:rsid w:val="00833074"/>
    <w:rsid w:val="008471FE"/>
    <w:rsid w:val="00854218"/>
    <w:rsid w:val="0085546B"/>
    <w:rsid w:val="00857B7E"/>
    <w:rsid w:val="0089081A"/>
    <w:rsid w:val="00895EB1"/>
    <w:rsid w:val="00897DB0"/>
    <w:rsid w:val="008A7097"/>
    <w:rsid w:val="008C7085"/>
    <w:rsid w:val="008D19F6"/>
    <w:rsid w:val="008D459C"/>
    <w:rsid w:val="008E68FC"/>
    <w:rsid w:val="008F2E7C"/>
    <w:rsid w:val="008F7C7E"/>
    <w:rsid w:val="009000BD"/>
    <w:rsid w:val="00900F5E"/>
    <w:rsid w:val="00910EAF"/>
    <w:rsid w:val="00910F5A"/>
    <w:rsid w:val="00910FBF"/>
    <w:rsid w:val="009112C2"/>
    <w:rsid w:val="00916636"/>
    <w:rsid w:val="00916883"/>
    <w:rsid w:val="00922711"/>
    <w:rsid w:val="00930A5B"/>
    <w:rsid w:val="009349BA"/>
    <w:rsid w:val="00935E89"/>
    <w:rsid w:val="009370B7"/>
    <w:rsid w:val="00945DC0"/>
    <w:rsid w:val="00947BFD"/>
    <w:rsid w:val="00950045"/>
    <w:rsid w:val="00952B41"/>
    <w:rsid w:val="00953CAC"/>
    <w:rsid w:val="00955A50"/>
    <w:rsid w:val="009604D0"/>
    <w:rsid w:val="00965167"/>
    <w:rsid w:val="00975F62"/>
    <w:rsid w:val="00981E01"/>
    <w:rsid w:val="0098432B"/>
    <w:rsid w:val="00986E97"/>
    <w:rsid w:val="00997707"/>
    <w:rsid w:val="00997B6C"/>
    <w:rsid w:val="009A3367"/>
    <w:rsid w:val="009B6B98"/>
    <w:rsid w:val="009D0F92"/>
    <w:rsid w:val="009D6912"/>
    <w:rsid w:val="009E5727"/>
    <w:rsid w:val="009E62E6"/>
    <w:rsid w:val="00A13980"/>
    <w:rsid w:val="00A23617"/>
    <w:rsid w:val="00A317A5"/>
    <w:rsid w:val="00A33F73"/>
    <w:rsid w:val="00A40A65"/>
    <w:rsid w:val="00A51C9E"/>
    <w:rsid w:val="00A5380D"/>
    <w:rsid w:val="00A54B22"/>
    <w:rsid w:val="00A55B8E"/>
    <w:rsid w:val="00A55E59"/>
    <w:rsid w:val="00A6071A"/>
    <w:rsid w:val="00A65983"/>
    <w:rsid w:val="00A66957"/>
    <w:rsid w:val="00A66FC2"/>
    <w:rsid w:val="00AA1740"/>
    <w:rsid w:val="00AA33BD"/>
    <w:rsid w:val="00AB1AA2"/>
    <w:rsid w:val="00AD2954"/>
    <w:rsid w:val="00AF08C6"/>
    <w:rsid w:val="00AF21D0"/>
    <w:rsid w:val="00B027CE"/>
    <w:rsid w:val="00B0452C"/>
    <w:rsid w:val="00B04669"/>
    <w:rsid w:val="00B0580D"/>
    <w:rsid w:val="00B17D2D"/>
    <w:rsid w:val="00B3702A"/>
    <w:rsid w:val="00B519F9"/>
    <w:rsid w:val="00B53389"/>
    <w:rsid w:val="00B55962"/>
    <w:rsid w:val="00B73934"/>
    <w:rsid w:val="00B73A54"/>
    <w:rsid w:val="00B75C5F"/>
    <w:rsid w:val="00B80146"/>
    <w:rsid w:val="00B93641"/>
    <w:rsid w:val="00B956DB"/>
    <w:rsid w:val="00B9671B"/>
    <w:rsid w:val="00B96C02"/>
    <w:rsid w:val="00BA0C09"/>
    <w:rsid w:val="00BA17DE"/>
    <w:rsid w:val="00BB3107"/>
    <w:rsid w:val="00BD295A"/>
    <w:rsid w:val="00BD66D4"/>
    <w:rsid w:val="00BE1064"/>
    <w:rsid w:val="00BE3C4F"/>
    <w:rsid w:val="00BF2303"/>
    <w:rsid w:val="00BF35D4"/>
    <w:rsid w:val="00BF692A"/>
    <w:rsid w:val="00C20AD0"/>
    <w:rsid w:val="00C21093"/>
    <w:rsid w:val="00C25962"/>
    <w:rsid w:val="00C25A9A"/>
    <w:rsid w:val="00C26C83"/>
    <w:rsid w:val="00C32699"/>
    <w:rsid w:val="00C343BB"/>
    <w:rsid w:val="00C50FA1"/>
    <w:rsid w:val="00C53111"/>
    <w:rsid w:val="00C57A43"/>
    <w:rsid w:val="00C62860"/>
    <w:rsid w:val="00C67497"/>
    <w:rsid w:val="00C73379"/>
    <w:rsid w:val="00C7648A"/>
    <w:rsid w:val="00C912F4"/>
    <w:rsid w:val="00C92AAB"/>
    <w:rsid w:val="00CB0D1A"/>
    <w:rsid w:val="00CB2E0F"/>
    <w:rsid w:val="00CC2EBE"/>
    <w:rsid w:val="00CE1EB5"/>
    <w:rsid w:val="00CF3142"/>
    <w:rsid w:val="00D01F68"/>
    <w:rsid w:val="00D04676"/>
    <w:rsid w:val="00D11785"/>
    <w:rsid w:val="00D44806"/>
    <w:rsid w:val="00D50695"/>
    <w:rsid w:val="00D50EDE"/>
    <w:rsid w:val="00D533DB"/>
    <w:rsid w:val="00D54137"/>
    <w:rsid w:val="00D6345F"/>
    <w:rsid w:val="00D770E2"/>
    <w:rsid w:val="00D911FE"/>
    <w:rsid w:val="00D935D9"/>
    <w:rsid w:val="00D95482"/>
    <w:rsid w:val="00D958EC"/>
    <w:rsid w:val="00D9687A"/>
    <w:rsid w:val="00D96C6E"/>
    <w:rsid w:val="00D975F4"/>
    <w:rsid w:val="00DA3D1D"/>
    <w:rsid w:val="00DA3F33"/>
    <w:rsid w:val="00DB686D"/>
    <w:rsid w:val="00DC194B"/>
    <w:rsid w:val="00DC30DE"/>
    <w:rsid w:val="00DC53A6"/>
    <w:rsid w:val="00DC6841"/>
    <w:rsid w:val="00DD1B1A"/>
    <w:rsid w:val="00DE0FF1"/>
    <w:rsid w:val="00DF0D83"/>
    <w:rsid w:val="00DF0FFD"/>
    <w:rsid w:val="00DF1972"/>
    <w:rsid w:val="00DF381D"/>
    <w:rsid w:val="00DF6971"/>
    <w:rsid w:val="00E036C8"/>
    <w:rsid w:val="00E16D86"/>
    <w:rsid w:val="00E2022B"/>
    <w:rsid w:val="00E26964"/>
    <w:rsid w:val="00E271D4"/>
    <w:rsid w:val="00E3062F"/>
    <w:rsid w:val="00E31FBF"/>
    <w:rsid w:val="00E42A47"/>
    <w:rsid w:val="00E50ACD"/>
    <w:rsid w:val="00E5732F"/>
    <w:rsid w:val="00E6276B"/>
    <w:rsid w:val="00E6286D"/>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EF7514"/>
    <w:rsid w:val="00F17B8E"/>
    <w:rsid w:val="00F26537"/>
    <w:rsid w:val="00F266A0"/>
    <w:rsid w:val="00F35F3A"/>
    <w:rsid w:val="00F36D95"/>
    <w:rsid w:val="00F43C86"/>
    <w:rsid w:val="00F51D0F"/>
    <w:rsid w:val="00F54973"/>
    <w:rsid w:val="00F7390D"/>
    <w:rsid w:val="00F7637D"/>
    <w:rsid w:val="00F912C9"/>
    <w:rsid w:val="00FA4ABC"/>
    <w:rsid w:val="00FB059A"/>
    <w:rsid w:val="00FB4DB6"/>
    <w:rsid w:val="00FC001D"/>
    <w:rsid w:val="00FC6334"/>
    <w:rsid w:val="00FD0C3D"/>
    <w:rsid w:val="00FD10A5"/>
    <w:rsid w:val="00FD2A73"/>
    <w:rsid w:val="00FD54AD"/>
    <w:rsid w:val="00FE404A"/>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 w:type="paragraph" w:styleId="HTML">
    <w:name w:val="HTML Preformatted"/>
    <w:basedOn w:val="a1"/>
    <w:link w:val="HTML0"/>
    <w:uiPriority w:val="99"/>
    <w:unhideWhenUsed/>
    <w:rsid w:val="007C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7C79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41EE8"/>
    <w:rsid w:val="00092A8C"/>
    <w:rsid w:val="00625FF9"/>
    <w:rsid w:val="00D83D33"/>
    <w:rsid w:val="00E55791"/>
    <w:rsid w:val="00F41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D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A6EC8D63714DA1A651FD7572768CAB">
    <w:name w:val="50A6EC8D63714DA1A651FD7572768CAB"/>
    <w:rsid w:val="00F41EE8"/>
  </w:style>
  <w:style w:type="paragraph" w:customStyle="1" w:styleId="6A54A39CF9854C629E90667B43FC05DE">
    <w:name w:val="6A54A39CF9854C629E90667B43FC05DE"/>
    <w:rsid w:val="00F41EE8"/>
  </w:style>
  <w:style w:type="paragraph" w:customStyle="1" w:styleId="7013A36360994531974AA7A87BC88F8A">
    <w:name w:val="7013A36360994531974AA7A87BC88F8A"/>
    <w:rsid w:val="00D83D33"/>
  </w:style>
  <w:style w:type="paragraph" w:customStyle="1" w:styleId="69208165447B41F18C406B611B08DDCD">
    <w:name w:val="69208165447B41F18C406B611B08DDCD"/>
    <w:rsid w:val="00D83D33"/>
  </w:style>
  <w:style w:type="paragraph" w:customStyle="1" w:styleId="9A8267A3EBFE4ED4B222120F86146D8A">
    <w:name w:val="9A8267A3EBFE4ED4B222120F86146D8A"/>
    <w:rsid w:val="00D83D33"/>
  </w:style>
  <w:style w:type="paragraph" w:customStyle="1" w:styleId="AAC24D68DC924618AF236897D734735D">
    <w:name w:val="AAC24D68DC924618AF236897D734735D"/>
    <w:rsid w:val="00D83D33"/>
  </w:style>
  <w:style w:type="paragraph" w:customStyle="1" w:styleId="603307F602A04848B54341694F657D4F">
    <w:name w:val="603307F602A04848B54341694F657D4F"/>
    <w:rsid w:val="00D83D33"/>
  </w:style>
  <w:style w:type="paragraph" w:customStyle="1" w:styleId="D35F3C0399BB4F799BA1CE73C3EA2FF2">
    <w:name w:val="D35F3C0399BB4F799BA1CE73C3EA2FF2"/>
    <w:rsid w:val="00D83D33"/>
  </w:style>
  <w:style w:type="paragraph" w:customStyle="1" w:styleId="3BFC615D91A9445EB2351838D888FEA5">
    <w:name w:val="3BFC615D91A9445EB2351838D888FEA5"/>
    <w:rsid w:val="00D83D33"/>
  </w:style>
  <w:style w:type="paragraph" w:customStyle="1" w:styleId="5ED25474AD5648A5B790E73B671FB7E2">
    <w:name w:val="5ED25474AD5648A5B790E73B671FB7E2"/>
    <w:rsid w:val="00D83D33"/>
  </w:style>
  <w:style w:type="paragraph" w:customStyle="1" w:styleId="1D6BB446EF214065A09953F811EDC3ED">
    <w:name w:val="1D6BB446EF214065A09953F811EDC3ED"/>
    <w:rsid w:val="00D83D33"/>
  </w:style>
  <w:style w:type="paragraph" w:customStyle="1" w:styleId="61EFF323A59449C8A609E6A2AF4876BD">
    <w:name w:val="61EFF323A59449C8A609E6A2AF4876BD"/>
    <w:rsid w:val="00D83D33"/>
  </w:style>
  <w:style w:type="paragraph" w:customStyle="1" w:styleId="DBCCE60C51684795B63F445C96A227D1">
    <w:name w:val="DBCCE60C51684795B63F445C96A227D1"/>
    <w:rsid w:val="00D83D33"/>
  </w:style>
  <w:style w:type="paragraph" w:customStyle="1" w:styleId="63EE63A0AAF74286BEEB5517F88AC033">
    <w:name w:val="63EE63A0AAF74286BEEB5517F88AC033"/>
    <w:rsid w:val="00D83D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1</Pages>
  <Words>19126</Words>
  <Characters>109024</Characters>
  <Application>Microsoft Office Word</Application>
  <DocSecurity>0</DocSecurity>
  <Lines>908</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127895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272</cp:revision>
  <cp:lastPrinted>2016-02-03T19:28:00Z</cp:lastPrinted>
  <dcterms:created xsi:type="dcterms:W3CDTF">2016-01-29T10:08:00Z</dcterms:created>
  <dcterms:modified xsi:type="dcterms:W3CDTF">2016-02-03T19:28:00Z</dcterms:modified>
</cp:coreProperties>
</file>