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CE" w:rsidRPr="00D501CE" w:rsidRDefault="00D501CE" w:rsidP="00D501CE">
      <w:pPr>
        <w:pStyle w:val="2"/>
        <w:jc w:val="center"/>
      </w:pPr>
      <w:r w:rsidRPr="00D501CE">
        <w:t xml:space="preserve">Основы </w:t>
      </w:r>
      <w:r w:rsidRPr="00D501CE">
        <w:rPr>
          <w:lang w:val="en-US"/>
        </w:rPr>
        <w:t>Java</w:t>
      </w:r>
    </w:p>
    <w:p w:rsidR="00D501CE" w:rsidRPr="00D501CE" w:rsidRDefault="00D501CE" w:rsidP="00D501C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01CE">
        <w:rPr>
          <w:rFonts w:ascii="Times New Roman" w:hAnsi="Times New Roman" w:cs="Times New Roman"/>
          <w:sz w:val="24"/>
          <w:szCs w:val="24"/>
        </w:rPr>
        <w:t xml:space="preserve">Создание программы в </w:t>
      </w:r>
      <w:proofErr w:type="spellStart"/>
      <w:r w:rsidRPr="00D501CE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</w:p>
    <w:p w:rsidR="00D501CE" w:rsidRPr="00D501CE" w:rsidRDefault="00D501CE" w:rsidP="00D501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0CE3" w:rsidRPr="00D501CE" w:rsidRDefault="00CA6E53" w:rsidP="00D501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1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96028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3" w:rsidRPr="00D501CE" w:rsidRDefault="00CA6E53" w:rsidP="00D501CE">
      <w:pPr>
        <w:pStyle w:val="a5"/>
        <w:spacing w:line="283" w:lineRule="atLeast"/>
        <w:jc w:val="both"/>
        <w:rPr>
          <w:color w:val="000000"/>
        </w:rPr>
      </w:pPr>
      <w:r w:rsidRPr="00D501CE">
        <w:rPr>
          <w:color w:val="000000"/>
        </w:rPr>
        <w:t xml:space="preserve">В окне создания нового проекта выберем в левой колонке первый пункт - </w:t>
      </w:r>
      <w:proofErr w:type="spellStart"/>
      <w:r w:rsidRPr="00D501CE">
        <w:rPr>
          <w:color w:val="000000"/>
        </w:rPr>
        <w:t>Java</w:t>
      </w:r>
      <w:proofErr w:type="spellEnd"/>
      <w:r w:rsidRPr="00D501CE">
        <w:rPr>
          <w:color w:val="000000"/>
        </w:rPr>
        <w:t>, а в правой в качестве типа проекта - </w:t>
      </w:r>
      <w:proofErr w:type="spellStart"/>
      <w:r w:rsidRPr="00D501CE">
        <w:rPr>
          <w:rStyle w:val="b"/>
          <w:b/>
          <w:bCs/>
          <w:color w:val="000000"/>
        </w:rPr>
        <w:t>Java</w:t>
      </w:r>
      <w:proofErr w:type="spellEnd"/>
      <w:r w:rsidRPr="00D501CE">
        <w:rPr>
          <w:rStyle w:val="b"/>
          <w:b/>
          <w:bCs/>
          <w:color w:val="000000"/>
        </w:rPr>
        <w:t xml:space="preserve"> </w:t>
      </w:r>
      <w:proofErr w:type="spellStart"/>
      <w:r w:rsidRPr="00D501CE">
        <w:rPr>
          <w:rStyle w:val="b"/>
          <w:b/>
          <w:bCs/>
          <w:color w:val="000000"/>
        </w:rPr>
        <w:t>Application</w:t>
      </w:r>
      <w:proofErr w:type="spellEnd"/>
      <w:r w:rsidRPr="00D501CE">
        <w:rPr>
          <w:color w:val="000000"/>
        </w:rPr>
        <w:t>. И нажмем кнопку </w:t>
      </w:r>
      <w:proofErr w:type="spellStart"/>
      <w:r w:rsidRPr="00D501CE">
        <w:rPr>
          <w:rStyle w:val="b"/>
          <w:b/>
          <w:bCs/>
          <w:color w:val="000000"/>
        </w:rPr>
        <w:t>Next</w:t>
      </w:r>
      <w:proofErr w:type="spellEnd"/>
      <w:r w:rsidRPr="00D501CE">
        <w:rPr>
          <w:rStyle w:val="b"/>
          <w:b/>
          <w:bCs/>
          <w:color w:val="000000"/>
        </w:rPr>
        <w:t xml:space="preserve"> &gt;</w:t>
      </w:r>
    </w:p>
    <w:p w:rsidR="00CA6E53" w:rsidRPr="00D501CE" w:rsidRDefault="00CA6E53" w:rsidP="00D501CE">
      <w:pPr>
        <w:pStyle w:val="a5"/>
        <w:spacing w:line="283" w:lineRule="atLeast"/>
        <w:jc w:val="both"/>
        <w:rPr>
          <w:color w:val="000000"/>
        </w:rPr>
      </w:pPr>
      <w:r w:rsidRPr="00D501CE">
        <w:rPr>
          <w:color w:val="000000"/>
        </w:rPr>
        <w:t>Затем откроется окно настроек проекта:</w:t>
      </w:r>
    </w:p>
    <w:p w:rsidR="00CA6E53" w:rsidRPr="00D501CE" w:rsidRDefault="00CA6E53" w:rsidP="00D501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1C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45708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3" w:rsidRPr="00D501CE" w:rsidRDefault="00CA6E53" w:rsidP="00D501CE">
      <w:pPr>
        <w:pStyle w:val="a5"/>
        <w:spacing w:line="283" w:lineRule="atLeast"/>
        <w:jc w:val="both"/>
        <w:rPr>
          <w:color w:val="000000"/>
        </w:rPr>
      </w:pPr>
      <w:r w:rsidRPr="00D501CE">
        <w:rPr>
          <w:color w:val="000000"/>
        </w:rPr>
        <w:t>В поле </w:t>
      </w:r>
      <w:proofErr w:type="spellStart"/>
      <w:r w:rsidRPr="00D501CE">
        <w:t>Project</w:t>
      </w:r>
      <w:proofErr w:type="spellEnd"/>
      <w:r w:rsidRPr="00D501CE">
        <w:t xml:space="preserve"> </w:t>
      </w:r>
      <w:proofErr w:type="spellStart"/>
      <w:r w:rsidRPr="00D501CE">
        <w:t>Name</w:t>
      </w:r>
      <w:proofErr w:type="spellEnd"/>
      <w:r w:rsidRPr="00D501CE">
        <w:rPr>
          <w:color w:val="000000"/>
        </w:rPr>
        <w:t xml:space="preserve"> дадим проекту какое-нибудь название (в </w:t>
      </w:r>
      <w:r w:rsidR="00D501CE" w:rsidRPr="00D501CE">
        <w:rPr>
          <w:color w:val="000000"/>
        </w:rPr>
        <w:t>нашем</w:t>
      </w:r>
      <w:r w:rsidRPr="00D501CE">
        <w:rPr>
          <w:color w:val="000000"/>
        </w:rPr>
        <w:t xml:space="preserve"> случае это </w:t>
      </w:r>
      <w:proofErr w:type="spellStart"/>
      <w:r w:rsidRPr="00D501CE">
        <w:rPr>
          <w:color w:val="000000"/>
        </w:rPr>
        <w:t>HelloApp</w:t>
      </w:r>
      <w:proofErr w:type="spellEnd"/>
      <w:r w:rsidRPr="00D501CE">
        <w:rPr>
          <w:color w:val="000000"/>
        </w:rPr>
        <w:t>). Для всех остальных полей можно оставить значения по умолчанию. Последнее поле "</w:t>
      </w:r>
      <w:proofErr w:type="spellStart"/>
      <w:r w:rsidRPr="00D501CE">
        <w:rPr>
          <w:color w:val="000000"/>
        </w:rPr>
        <w:t>Create</w:t>
      </w:r>
      <w:proofErr w:type="spellEnd"/>
      <w:r w:rsidRPr="00D501CE">
        <w:rPr>
          <w:color w:val="000000"/>
        </w:rPr>
        <w:t xml:space="preserve"> </w:t>
      </w:r>
      <w:proofErr w:type="spellStart"/>
      <w:r w:rsidRPr="00D501CE">
        <w:rPr>
          <w:color w:val="000000"/>
        </w:rPr>
        <w:t>Main</w:t>
      </w:r>
      <w:proofErr w:type="spellEnd"/>
      <w:r w:rsidRPr="00D501CE">
        <w:rPr>
          <w:color w:val="000000"/>
        </w:rPr>
        <w:t xml:space="preserve"> </w:t>
      </w:r>
      <w:proofErr w:type="spellStart"/>
      <w:r w:rsidRPr="00D501CE">
        <w:rPr>
          <w:color w:val="000000"/>
        </w:rPr>
        <w:t>Class</w:t>
      </w:r>
      <w:proofErr w:type="spellEnd"/>
      <w:r w:rsidRPr="00D501CE">
        <w:rPr>
          <w:color w:val="000000"/>
        </w:rPr>
        <w:t xml:space="preserve">" указывает, что автоматически в проекте будет создан класс программы </w:t>
      </w:r>
      <w:proofErr w:type="spellStart"/>
      <w:r w:rsidRPr="00D501CE">
        <w:rPr>
          <w:color w:val="000000"/>
        </w:rPr>
        <w:t>HelloApp</w:t>
      </w:r>
      <w:proofErr w:type="spellEnd"/>
      <w:r w:rsidRPr="00D501CE">
        <w:rPr>
          <w:color w:val="000000"/>
        </w:rPr>
        <w:t xml:space="preserve">, который будет находиться в одноименном пакете </w:t>
      </w:r>
      <w:proofErr w:type="spellStart"/>
      <w:r w:rsidRPr="00D501CE">
        <w:rPr>
          <w:color w:val="000000"/>
        </w:rPr>
        <w:t>helloapp</w:t>
      </w:r>
      <w:proofErr w:type="spellEnd"/>
      <w:r w:rsidRPr="00D501CE">
        <w:rPr>
          <w:color w:val="000000"/>
        </w:rPr>
        <w:t>. И в завершении создания проекта нажмем на кнопку "</w:t>
      </w:r>
      <w:proofErr w:type="spellStart"/>
      <w:r w:rsidRPr="00D501CE">
        <w:rPr>
          <w:color w:val="000000"/>
        </w:rPr>
        <w:t>Finish</w:t>
      </w:r>
      <w:proofErr w:type="spellEnd"/>
      <w:r w:rsidRPr="00D501CE">
        <w:rPr>
          <w:color w:val="000000"/>
        </w:rPr>
        <w:t xml:space="preserve">". И перед нами откроется новый проект в </w:t>
      </w:r>
      <w:proofErr w:type="spellStart"/>
      <w:r w:rsidRPr="00D501CE">
        <w:rPr>
          <w:color w:val="000000"/>
        </w:rPr>
        <w:t>Netbeans</w:t>
      </w:r>
      <w:proofErr w:type="spellEnd"/>
      <w:r w:rsidRPr="00D501CE">
        <w:rPr>
          <w:color w:val="000000"/>
        </w:rPr>
        <w:t>:</w:t>
      </w:r>
    </w:p>
    <w:p w:rsidR="00CA6E53" w:rsidRPr="00D501CE" w:rsidRDefault="00CA6E53" w:rsidP="00D501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1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3700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3" w:rsidRPr="00D501CE" w:rsidRDefault="00CA6E53" w:rsidP="00D501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E53" w:rsidRPr="00D501CE" w:rsidRDefault="00CA6E53" w:rsidP="00D501CE">
      <w:pPr>
        <w:pStyle w:val="a5"/>
        <w:spacing w:line="283" w:lineRule="atLeast"/>
        <w:jc w:val="both"/>
        <w:rPr>
          <w:color w:val="000000"/>
        </w:rPr>
      </w:pPr>
      <w:r w:rsidRPr="00D501CE">
        <w:rPr>
          <w:color w:val="000000"/>
        </w:rPr>
        <w:t>Узкое окно слева отображает все открытые проекты и их структуру. В данном случае у нас открыт пока только один проект. А большое окно справа представляет редактор кода с некоторыми дополнительными функциями, как подцветка кода, интеллектуальная подсказка и т.д. Редактор кода уже имеет некоторое содержание по умолчанию:</w:t>
      </w:r>
    </w:p>
    <w:p w:rsidR="00CA6E53" w:rsidRPr="00D501CE" w:rsidRDefault="00CA6E53" w:rsidP="00D501CE">
      <w:pPr>
        <w:pStyle w:val="a5"/>
        <w:spacing w:line="312" w:lineRule="atLeast"/>
        <w:jc w:val="both"/>
        <w:rPr>
          <w:color w:val="000000"/>
        </w:rPr>
      </w:pPr>
      <w:r w:rsidRPr="00D501CE">
        <w:rPr>
          <w:color w:val="000000"/>
        </w:rPr>
        <w:lastRenderedPageBreak/>
        <w:t xml:space="preserve">Здесь, во-первых, много комментариев, которые нам не нужны и которые мы можем удалить. Во-вторых, в начале файла указывается, что класс будет находиться в пакете </w:t>
      </w:r>
      <w:proofErr w:type="spellStart"/>
      <w:r w:rsidRPr="00D501CE">
        <w:rPr>
          <w:color w:val="000000"/>
        </w:rPr>
        <w:t>helloapp</w:t>
      </w:r>
      <w:proofErr w:type="spellEnd"/>
      <w:r w:rsidRPr="00D501CE">
        <w:rPr>
          <w:color w:val="000000"/>
        </w:rPr>
        <w:t xml:space="preserve"> с помощью директивы </w:t>
      </w:r>
      <w:proofErr w:type="spellStart"/>
      <w:r w:rsidRPr="00D501CE">
        <w:rPr>
          <w:color w:val="000000"/>
        </w:rPr>
        <w:t>package</w:t>
      </w:r>
      <w:proofErr w:type="spellEnd"/>
      <w:r w:rsidRPr="00D501CE">
        <w:rPr>
          <w:color w:val="000000"/>
        </w:rPr>
        <w:t>: </w:t>
      </w:r>
      <w:proofErr w:type="spellStart"/>
      <w:r w:rsidRPr="00D501CE">
        <w:rPr>
          <w:rStyle w:val="HTML"/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D501CE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1CE">
        <w:rPr>
          <w:rStyle w:val="HTML"/>
          <w:rFonts w:ascii="Times New Roman" w:hAnsi="Times New Roman" w:cs="Times New Roman"/>
          <w:color w:val="000000"/>
          <w:sz w:val="24"/>
          <w:szCs w:val="24"/>
        </w:rPr>
        <w:t>helloapp</w:t>
      </w:r>
      <w:proofErr w:type="spellEnd"/>
      <w:r w:rsidRPr="00D501CE">
        <w:rPr>
          <w:rStyle w:val="HTML"/>
          <w:rFonts w:ascii="Times New Roman" w:hAnsi="Times New Roman" w:cs="Times New Roman"/>
          <w:color w:val="000000"/>
          <w:sz w:val="24"/>
          <w:szCs w:val="24"/>
        </w:rPr>
        <w:t>;</w:t>
      </w:r>
      <w:r w:rsidRPr="00D501CE">
        <w:rPr>
          <w:color w:val="000000"/>
        </w:rPr>
        <w:t xml:space="preserve">. Затем, как уже рассматривалось в прошлой теме, у нас есть класс программы - класс </w:t>
      </w:r>
      <w:proofErr w:type="spellStart"/>
      <w:r w:rsidRPr="00D501CE">
        <w:rPr>
          <w:color w:val="000000"/>
        </w:rPr>
        <w:t>HelloApp</w:t>
      </w:r>
      <w:proofErr w:type="spellEnd"/>
      <w:r w:rsidRPr="00D501CE">
        <w:rPr>
          <w:color w:val="000000"/>
        </w:rPr>
        <w:t xml:space="preserve">, который имеет метод </w:t>
      </w:r>
      <w:proofErr w:type="spellStart"/>
      <w:r w:rsidRPr="00D501CE">
        <w:rPr>
          <w:color w:val="000000"/>
        </w:rPr>
        <w:t>main</w:t>
      </w:r>
      <w:proofErr w:type="spellEnd"/>
      <w:r w:rsidRPr="00D501CE">
        <w:rPr>
          <w:color w:val="000000"/>
        </w:rPr>
        <w:t>.</w:t>
      </w:r>
    </w:p>
    <w:p w:rsidR="00CA6E53" w:rsidRPr="00D501CE" w:rsidRDefault="00CA6E53" w:rsidP="00D501CE">
      <w:pPr>
        <w:pStyle w:val="a5"/>
        <w:spacing w:line="312" w:lineRule="atLeast"/>
        <w:jc w:val="both"/>
        <w:rPr>
          <w:color w:val="000000"/>
        </w:rPr>
      </w:pPr>
      <w:proofErr w:type="gramStart"/>
      <w:r w:rsidRPr="00D501CE">
        <w:rPr>
          <w:color w:val="000000"/>
        </w:rPr>
        <w:t>Изменим код по умолчанию на следующий, чтобы программа выводила простейшую строку на консоль:</w:t>
      </w:r>
      <w:proofErr w:type="gramEnd"/>
    </w:p>
    <w:p w:rsidR="00CA6E53" w:rsidRPr="00D501CE" w:rsidRDefault="00CA6E53" w:rsidP="00D501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1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59605" cy="18116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3" w:rsidRPr="00D501CE" w:rsidRDefault="00CA6E53" w:rsidP="00D501CE">
      <w:pPr>
        <w:jc w:val="both"/>
        <w:rPr>
          <w:rFonts w:ascii="Times New Roman" w:hAnsi="Times New Roman" w:cs="Times New Roman"/>
          <w:sz w:val="24"/>
          <w:szCs w:val="24"/>
        </w:rPr>
      </w:pPr>
      <w:r w:rsidRPr="00D501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76657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CE" w:rsidRPr="00D501CE" w:rsidRDefault="00D501CE" w:rsidP="00D50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1CE" w:rsidRPr="00D501CE" w:rsidRDefault="00D501CE" w:rsidP="00D501C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Консольный ввод/вывод в </w:t>
      </w: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Java</w:t>
      </w:r>
      <w:proofErr w:type="spellEnd"/>
    </w:p>
    <w:p w:rsidR="00D501CE" w:rsidRPr="00D501CE" w:rsidRDefault="00D501CE" w:rsidP="00D501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 на консоль</w:t>
      </w:r>
    </w:p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создания потока вывода в класс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определен объект </w:t>
      </w: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out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этом объекте определен метод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println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позволяет вывести на консоль некоторое значение с последующим переводом консоли на следующую строку:</w:t>
      </w:r>
    </w:p>
    <w:tbl>
      <w:tblPr>
        <w:tblW w:w="994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7"/>
        <w:gridCol w:w="9537"/>
      </w:tblGrid>
      <w:tr w:rsidR="00D501CE" w:rsidRPr="00DB23BA" w:rsidTr="00D501CE">
        <w:trPr>
          <w:tblCellSpacing w:w="0" w:type="dxa"/>
        </w:trPr>
        <w:tc>
          <w:tcPr>
            <w:tcW w:w="0" w:type="auto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9537" w:type="dxa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System.out.println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("Hello world");</w:t>
            </w:r>
          </w:p>
        </w:tc>
      </w:tr>
    </w:tbl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метод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println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передается любое значение, как правило, строка, которое надо вывести на консоль. При необходимости можно и не переводить курсор на следующую строку. В этом случае можно использовать метод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System.out.print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(), который аналогичен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println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тем исключением, что не осуществляет перевода на следующую строку.</w:t>
      </w:r>
    </w:p>
    <w:tbl>
      <w:tblPr>
        <w:tblW w:w="994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7"/>
        <w:gridCol w:w="9537"/>
      </w:tblGrid>
      <w:tr w:rsidR="00D501CE" w:rsidRPr="00DB23BA" w:rsidTr="00D501CE">
        <w:trPr>
          <w:tblCellSpacing w:w="0" w:type="dxa"/>
        </w:trPr>
        <w:tc>
          <w:tcPr>
            <w:tcW w:w="0" w:type="auto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37" w:type="dxa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System.out.print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("Hello world");</w:t>
            </w:r>
          </w:p>
        </w:tc>
      </w:tr>
    </w:tbl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с помощью метода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System.out.print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также можно осуществить перевод каретки на следующую строку. Для этого надо использовать escape-последовательность </w:t>
      </w:r>
      <w:r w:rsidRPr="00D501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\</w:t>
      </w:r>
      <w:proofErr w:type="spellStart"/>
      <w:r w:rsidRPr="00D501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994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7"/>
        <w:gridCol w:w="9537"/>
      </w:tblGrid>
      <w:tr w:rsidR="00D501CE" w:rsidRPr="00DB23BA" w:rsidTr="00D501CE">
        <w:trPr>
          <w:tblCellSpacing w:w="0" w:type="dxa"/>
        </w:trPr>
        <w:tc>
          <w:tcPr>
            <w:tcW w:w="0" w:type="auto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37" w:type="dxa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System.out.print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("Hello world \n");</w:t>
            </w:r>
          </w:p>
        </w:tc>
      </w:tr>
    </w:tbl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у нас есть два числа, и мы хотим вывести их значения на экран, то мы можем, например, написать так:</w:t>
      </w:r>
    </w:p>
    <w:tbl>
      <w:tblPr>
        <w:tblW w:w="994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7"/>
        <w:gridCol w:w="9537"/>
      </w:tblGrid>
      <w:tr w:rsidR="00D501CE" w:rsidRPr="00DB23BA" w:rsidTr="00D501CE">
        <w:trPr>
          <w:tblCellSpacing w:w="0" w:type="dxa"/>
        </w:trPr>
        <w:tc>
          <w:tcPr>
            <w:tcW w:w="0" w:type="auto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37" w:type="dxa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x=5;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y=6;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System.out.println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("x="+x +"; y="+y);</w:t>
            </w:r>
          </w:p>
        </w:tc>
      </w:tr>
    </w:tbl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в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есть также функция для форматированного вывода, унаследованная от языка</w:t>
      </w:r>
      <w:proofErr w:type="gram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System.out.printf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 С ее помощью мы можем переписать предыдущий пример следующим образом:</w:t>
      </w:r>
    </w:p>
    <w:tbl>
      <w:tblPr>
        <w:tblW w:w="994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7"/>
        <w:gridCol w:w="9537"/>
      </w:tblGrid>
      <w:tr w:rsidR="00D501CE" w:rsidRPr="00DB23BA" w:rsidTr="00D501CE">
        <w:trPr>
          <w:tblCellSpacing w:w="0" w:type="dxa"/>
        </w:trPr>
        <w:tc>
          <w:tcPr>
            <w:tcW w:w="0" w:type="auto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37" w:type="dxa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x=5;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y=6;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System.out.printf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("x=%d; y=%d \n", x, y);</w:t>
            </w:r>
          </w:p>
        </w:tc>
      </w:tr>
    </w:tbl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случае символы </w:t>
      </w:r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%</w:t>
      </w: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обозначают спецификатор, вместо которого подставляет один из аргументов. Спецификаторов и соответствующих им аргументов может быть множество. В данном случае у нас только два аргумента, поэтому вместо первого %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подставляет значение переменной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вместо второго - значение переменной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Сама буква </w:t>
      </w: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означает, что данный спецификатор будет использоваться для вывода целочисленных значений типа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спецификатора </w:t>
      </w:r>
      <w:r w:rsidRPr="00D501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%</w:t>
      </w:r>
      <w:proofErr w:type="spellStart"/>
      <w:r w:rsidRPr="00D501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мы можем использовать еще ряд спецификаторов для других типов данных:</w:t>
      </w:r>
    </w:p>
    <w:p w:rsidR="00D501CE" w:rsidRPr="00D501CE" w:rsidRDefault="00D501CE" w:rsidP="00D501CE">
      <w:pPr>
        <w:numPr>
          <w:ilvl w:val="0"/>
          <w:numId w:val="2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%</w:t>
      </w: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x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для вывода шестнадцатеричных чисел</w:t>
      </w:r>
    </w:p>
    <w:p w:rsidR="00D501CE" w:rsidRPr="00D501CE" w:rsidRDefault="00D501CE" w:rsidP="00D501CE">
      <w:pPr>
        <w:numPr>
          <w:ilvl w:val="0"/>
          <w:numId w:val="2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%</w:t>
      </w: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для вывода чисел с плавающей точкой</w:t>
      </w:r>
    </w:p>
    <w:p w:rsidR="00D501CE" w:rsidRPr="00D501CE" w:rsidRDefault="00D501CE" w:rsidP="00D501CE">
      <w:pPr>
        <w:numPr>
          <w:ilvl w:val="0"/>
          <w:numId w:val="2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%</w:t>
      </w: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для вывода чисел в экспоненциальной форме, например, 1.3e+01</w:t>
      </w:r>
    </w:p>
    <w:p w:rsidR="00D501CE" w:rsidRPr="00D501CE" w:rsidRDefault="00D501CE" w:rsidP="00D501CE">
      <w:pPr>
        <w:numPr>
          <w:ilvl w:val="0"/>
          <w:numId w:val="2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%</w:t>
      </w: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для вывода одиночного символа</w:t>
      </w:r>
    </w:p>
    <w:p w:rsidR="00D501CE" w:rsidRPr="00D501CE" w:rsidRDefault="00D501CE" w:rsidP="00D501CE">
      <w:pPr>
        <w:numPr>
          <w:ilvl w:val="0"/>
          <w:numId w:val="2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%</w:t>
      </w: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для вывода строковых значений</w:t>
      </w:r>
    </w:p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tbl>
      <w:tblPr>
        <w:tblW w:w="994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7"/>
        <w:gridCol w:w="9537"/>
      </w:tblGrid>
      <w:tr w:rsidR="00D501CE" w:rsidRPr="00DB23BA" w:rsidTr="00D501CE">
        <w:trPr>
          <w:tblCellSpacing w:w="0" w:type="dxa"/>
        </w:trPr>
        <w:tc>
          <w:tcPr>
            <w:tcW w:w="0" w:type="auto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37" w:type="dxa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String name = "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age = 30;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 height = 1.7f;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System.out.printf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%s   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%d 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лет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%.2f 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метров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\n", name, age, height);</w:t>
            </w:r>
          </w:p>
        </w:tc>
      </w:tr>
    </w:tbl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выводе чисел с плавающей точкой мы можем указать количество знаков после запятой, для этого используем спецификатор на %.2f, где .2 указывает, что после запятой будет два знака. В итоге мы получим следующий вывод:</w:t>
      </w:r>
    </w:p>
    <w:p w:rsidR="00D501CE" w:rsidRPr="00D501CE" w:rsidRDefault="00D501CE" w:rsidP="00D501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Имя: Иван   Возраст: 30 лет   Рост: 1,70 метров</w:t>
      </w:r>
    </w:p>
    <w:p w:rsidR="00D501CE" w:rsidRPr="00D501CE" w:rsidRDefault="00D501CE" w:rsidP="00D501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Консольный ввод</w:t>
      </w:r>
    </w:p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получения консольного ввода в классе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определен объект </w:t>
      </w: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Однако непосредственно через объект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System.in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очень удобно работать, поэтому, как правило, используют класс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Scanner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который, в свою очередь использует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System.in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Например, создадим маленькую программу, которая осуществляет ввод чисел:</w:t>
      </w:r>
    </w:p>
    <w:tbl>
      <w:tblPr>
        <w:tblW w:w="994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2"/>
        <w:gridCol w:w="9442"/>
      </w:tblGrid>
      <w:tr w:rsidR="00D501CE" w:rsidRPr="00D501CE" w:rsidTr="00D501CE">
        <w:trPr>
          <w:tblCellSpacing w:w="0" w:type="dxa"/>
        </w:trPr>
        <w:tc>
          <w:tcPr>
            <w:tcW w:w="0" w:type="auto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42" w:type="dxa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java.util.Scanner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class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FirstApp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public static void main(String[]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Scanner in = new Scanner(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System.in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[]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nums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[5];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for(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=0;i &lt;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nums.length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++){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nums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]=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in.nextInt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}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for(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=0;i &lt;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nums.length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++){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System.out.print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nums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]);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}   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класс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Scanner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находится в пакете </w:t>
      </w:r>
      <w:proofErr w:type="spellStart"/>
      <w:r w:rsidRPr="00D501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java.util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мы вначале его импортируем. Для создания самого объекта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Scanner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его конструктор передается объект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System.in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этого мы можем получать вводимые значения. Например, чтобы получить введенное число, используется метод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in.nextInt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();, который возвращает введенное с клавиатуры целочисленное значение.</w:t>
      </w:r>
    </w:p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случае в цикле вводятся все элементы массива, а с помощью другого цикла все ранее введенные элементы массива выводятся в строчку.</w:t>
      </w:r>
    </w:p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Scanner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еще ряд методов, которые позволяют получить введенные пользователем значения:</w:t>
      </w:r>
    </w:p>
    <w:p w:rsidR="00D501CE" w:rsidRPr="00D501CE" w:rsidRDefault="00D501CE" w:rsidP="00D501CE">
      <w:pPr>
        <w:numPr>
          <w:ilvl w:val="0"/>
          <w:numId w:val="3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next</w:t>
      </w:r>
      <w:proofErr w:type="spellEnd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считывает введенную строку до первого пробела</w:t>
      </w:r>
    </w:p>
    <w:p w:rsidR="00D501CE" w:rsidRPr="00D501CE" w:rsidRDefault="00D501CE" w:rsidP="00D501CE">
      <w:pPr>
        <w:numPr>
          <w:ilvl w:val="0"/>
          <w:numId w:val="3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nextLine</w:t>
      </w:r>
      <w:proofErr w:type="spellEnd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считывает всю введенную строку</w:t>
      </w:r>
    </w:p>
    <w:p w:rsidR="00D501CE" w:rsidRPr="00D501CE" w:rsidRDefault="00D501CE" w:rsidP="00D501CE">
      <w:pPr>
        <w:numPr>
          <w:ilvl w:val="0"/>
          <w:numId w:val="3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nextInt</w:t>
      </w:r>
      <w:proofErr w:type="spellEnd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считывает введенное число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</w:p>
    <w:p w:rsidR="00D501CE" w:rsidRPr="00D501CE" w:rsidRDefault="00D501CE" w:rsidP="00D501CE">
      <w:pPr>
        <w:numPr>
          <w:ilvl w:val="0"/>
          <w:numId w:val="3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nextDouble</w:t>
      </w:r>
      <w:proofErr w:type="spellEnd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считывает введенное число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</w:t>
      </w:r>
      <w:proofErr w:type="spellEnd"/>
    </w:p>
    <w:p w:rsidR="00D501CE" w:rsidRPr="00D501CE" w:rsidRDefault="00D501CE" w:rsidP="00D501CE">
      <w:pPr>
        <w:numPr>
          <w:ilvl w:val="0"/>
          <w:numId w:val="3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hasNext</w:t>
      </w:r>
      <w:proofErr w:type="spellEnd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проверяет, было ли введено слово</w:t>
      </w:r>
    </w:p>
    <w:p w:rsidR="00D501CE" w:rsidRPr="00D501CE" w:rsidRDefault="00D501CE" w:rsidP="00D501CE">
      <w:pPr>
        <w:numPr>
          <w:ilvl w:val="0"/>
          <w:numId w:val="3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hasNextInt</w:t>
      </w:r>
      <w:proofErr w:type="spellEnd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проверяет, было ли введено число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</w:p>
    <w:p w:rsidR="00D501CE" w:rsidRPr="00D501CE" w:rsidRDefault="00D501CE" w:rsidP="00D501CE">
      <w:pPr>
        <w:numPr>
          <w:ilvl w:val="0"/>
          <w:numId w:val="3"/>
        </w:num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hasNextDouble</w:t>
      </w:r>
      <w:proofErr w:type="spellEnd"/>
      <w:r w:rsidRPr="00D50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проверяет, было ли введено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</w:t>
      </w:r>
      <w:proofErr w:type="spellEnd"/>
    </w:p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Кроме того, класс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Scanner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еще ряд методов 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nextByte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nextShort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nextFloat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nextBoolean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по аналогии с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nextInt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считывают данные определенного типа данных.</w:t>
      </w:r>
    </w:p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Создадим следующую программу для ввода информации о человеке:</w:t>
      </w:r>
    </w:p>
    <w:tbl>
      <w:tblPr>
        <w:tblW w:w="994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2"/>
        <w:gridCol w:w="9442"/>
      </w:tblGrid>
      <w:tr w:rsidR="00D501CE" w:rsidRPr="00D501CE" w:rsidTr="00D501CE">
        <w:trPr>
          <w:tblCellSpacing w:w="0" w:type="dxa"/>
        </w:trPr>
        <w:tc>
          <w:tcPr>
            <w:tcW w:w="0" w:type="auto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42" w:type="dxa"/>
            <w:vAlign w:val="center"/>
            <w:hideMark/>
          </w:tcPr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java.util.Scanner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class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FirstApp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public static void main(String[]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Scanner in = new Scanner(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System.in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System.out.print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Введите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");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String name =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in.nextLine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System.out.print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Введите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");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age = 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in.nextInt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System.out.println</w:t>
            </w:r>
            <w:proofErr w:type="spellEnd"/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Ваше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" + name + "   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 + age);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   </w:t>
            </w:r>
          </w:p>
          <w:p w:rsidR="00D501CE" w:rsidRPr="00D501CE" w:rsidRDefault="00D501CE" w:rsidP="00D501CE">
            <w:pPr>
              <w:spacing w:after="0" w:line="2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D501CE" w:rsidRPr="00D501CE" w:rsidRDefault="00D501CE" w:rsidP="00D501CE">
      <w:pPr>
        <w:spacing w:before="100" w:beforeAutospacing="1" w:after="100" w:afterAutospacing="1" w:line="28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если бы мы запускали проект в </w:t>
      </w:r>
      <w:proofErr w:type="spellStart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NetBeans</w:t>
      </w:r>
      <w:proofErr w:type="spellEnd"/>
      <w:r w:rsidRPr="00D501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это выглядело бы так:</w:t>
      </w:r>
    </w:p>
    <w:p w:rsidR="00D501CE" w:rsidRDefault="00E35869" w:rsidP="00D501CE">
      <w:pPr>
        <w:pStyle w:val="a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8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Класс Scanner в Java" style="width:23.75pt;height:23.75pt"/>
        </w:pict>
      </w:r>
      <w:r w:rsidR="00D501CE" w:rsidRPr="00D501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1865" cy="2078990"/>
            <wp:effectExtent l="1905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96" w:rsidRDefault="00F16996" w:rsidP="00D501CE">
      <w:pPr>
        <w:pStyle w:val="a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6996" w:rsidRPr="00F16996" w:rsidRDefault="00F16996" w:rsidP="00F16996">
      <w:pPr>
        <w:pStyle w:val="a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169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Упражнения</w:t>
      </w:r>
    </w:p>
    <w:p w:rsidR="00F16996" w:rsidRPr="009C76B3" w:rsidRDefault="009C76B3" w:rsidP="009C76B3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F16996" w:rsidRPr="009C76B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Дана точка на плоскости с координатами (</w:t>
      </w:r>
      <w:proofErr w:type="spellStart"/>
      <w:r w:rsidR="00F16996" w:rsidRPr="009C76B3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="00F16996" w:rsidRPr="009C76B3">
        <w:rPr>
          <w:rFonts w:ascii="Times New Roman" w:eastAsia="Times New Roman" w:hAnsi="Times New Roman" w:cs="Times New Roman"/>
          <w:sz w:val="24"/>
          <w:szCs w:val="24"/>
          <w:lang w:eastAsia="ru-RU"/>
        </w:rPr>
        <w:t>, у). Составить программу, которая 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границе.</w:t>
      </w:r>
    </w:p>
    <w:tbl>
      <w:tblPr>
        <w:tblW w:w="4962" w:type="dxa"/>
        <w:tblInd w:w="108" w:type="dxa"/>
        <w:tblLayout w:type="fixed"/>
        <w:tblLook w:val="0000"/>
      </w:tblPr>
      <w:tblGrid>
        <w:gridCol w:w="2552"/>
        <w:gridCol w:w="2410"/>
      </w:tblGrid>
      <w:tr w:rsidR="00F16996" w:rsidTr="00F16996">
        <w:tc>
          <w:tcPr>
            <w:tcW w:w="2552" w:type="dxa"/>
          </w:tcPr>
          <w:p w:rsidR="00F16996" w:rsidRDefault="009C76B3" w:rsidP="00CC534A">
            <w:pPr>
              <w:pStyle w:val="a7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>а</w:t>
            </w:r>
            <w:r w:rsidR="00F16996">
              <w:rPr>
                <w:szCs w:val="24"/>
              </w:rPr>
              <w:t xml:space="preserve">. </w:t>
            </w:r>
          </w:p>
          <w:p w:rsidR="00F16996" w:rsidRDefault="00F16996" w:rsidP="00CC534A">
            <w:pPr>
              <w:pStyle w:val="a7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180465" cy="1056005"/>
                  <wp:effectExtent l="19050" t="0" r="635" b="0"/>
                  <wp:docPr id="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056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F16996" w:rsidRDefault="009C76B3" w:rsidP="00CC534A">
            <w:pPr>
              <w:pStyle w:val="a7"/>
              <w:snapToGrid w:val="0"/>
              <w:ind w:firstLine="0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 w:rsidR="00F16996">
              <w:rPr>
                <w:szCs w:val="24"/>
              </w:rPr>
              <w:t xml:space="preserve">. </w:t>
            </w:r>
          </w:p>
          <w:p w:rsidR="00F16996" w:rsidRDefault="00F16996" w:rsidP="00CC534A">
            <w:pPr>
              <w:pStyle w:val="a7"/>
              <w:ind w:firstLine="0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188720" cy="864235"/>
                  <wp:effectExtent l="19050" t="0" r="0" b="0"/>
                  <wp:docPr id="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864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996" w:rsidRPr="00D501CE" w:rsidRDefault="00F16996" w:rsidP="009C76B3">
      <w:pPr>
        <w:pStyle w:val="a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01CE" w:rsidRDefault="009C76B3" w:rsidP="009C76B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Вывести на экран </w:t>
      </w:r>
      <w:r w:rsidR="005007D3" w:rsidRPr="005007D3">
        <w:rPr>
          <w:rFonts w:ascii="Times New Roman" w:hAnsi="Times New Roman" w:cs="Times New Roman"/>
          <w:sz w:val="24"/>
          <w:szCs w:val="24"/>
        </w:rPr>
        <w:t xml:space="preserve">кубы всех целых </w:t>
      </w:r>
      <w:r w:rsidR="00C01ABB">
        <w:rPr>
          <w:rFonts w:ascii="Times New Roman" w:hAnsi="Times New Roman" w:cs="Times New Roman"/>
          <w:sz w:val="24"/>
          <w:szCs w:val="24"/>
        </w:rPr>
        <w:t>чисел из диапазона от</w:t>
      </w:r>
      <w:proofErr w:type="gramStart"/>
      <w:r w:rsidR="00C01ABB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C01ABB">
        <w:rPr>
          <w:rFonts w:ascii="Times New Roman" w:hAnsi="Times New Roman" w:cs="Times New Roman"/>
          <w:sz w:val="24"/>
          <w:szCs w:val="24"/>
        </w:rPr>
        <w:t xml:space="preserve"> до В (А</w:t>
      </w:r>
      <w:r w:rsidR="00C01ABB" w:rsidRPr="00C01ABB">
        <w:rPr>
          <w:rFonts w:ascii="Times New Roman" w:hAnsi="Times New Roman" w:cs="Times New Roman"/>
          <w:sz w:val="24"/>
          <w:szCs w:val="24"/>
        </w:rPr>
        <w:t xml:space="preserve">&lt; </w:t>
      </w:r>
      <w:r w:rsidR="005007D3" w:rsidRPr="005007D3">
        <w:rPr>
          <w:rFonts w:ascii="Times New Roman" w:hAnsi="Times New Roman" w:cs="Times New Roman"/>
          <w:sz w:val="24"/>
          <w:szCs w:val="24"/>
        </w:rPr>
        <w:t>В) в обратном порядке</w:t>
      </w:r>
      <w:r w:rsidR="005007D3">
        <w:rPr>
          <w:rFonts w:ascii="Times New Roman" w:hAnsi="Times New Roman" w:cs="Times New Roman"/>
          <w:sz w:val="24"/>
          <w:szCs w:val="24"/>
        </w:rPr>
        <w:t>.</w:t>
      </w:r>
    </w:p>
    <w:p w:rsidR="005007D3" w:rsidRDefault="005007D3" w:rsidP="009C76B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на экран </w:t>
      </w:r>
      <w:r w:rsidRPr="005007D3">
        <w:rPr>
          <w:rFonts w:ascii="Times New Roman" w:hAnsi="Times New Roman" w:cs="Times New Roman"/>
          <w:sz w:val="24"/>
          <w:szCs w:val="24"/>
        </w:rPr>
        <w:t>числа следующим образом</w:t>
      </w:r>
    </w:p>
    <w:tbl>
      <w:tblPr>
        <w:tblpPr w:leftFromText="180" w:rightFromText="180" w:vertAnchor="text" w:horzAnchor="page" w:tblpX="6020" w:tblpY="20"/>
        <w:tblW w:w="0" w:type="auto"/>
        <w:tblLayout w:type="fixed"/>
        <w:tblLook w:val="0000"/>
      </w:tblPr>
      <w:tblGrid>
        <w:gridCol w:w="496"/>
        <w:gridCol w:w="496"/>
        <w:gridCol w:w="496"/>
        <w:gridCol w:w="496"/>
        <w:gridCol w:w="496"/>
      </w:tblGrid>
      <w:tr w:rsidR="005007D3" w:rsidRPr="00C01ABB" w:rsidTr="005007D3"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5007D3" w:rsidRPr="00C01ABB" w:rsidTr="005007D3"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5007D3" w:rsidRPr="00C01ABB" w:rsidTr="005007D3"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5007D3" w:rsidRPr="00C01ABB" w:rsidTr="005007D3"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5007D3" w:rsidRPr="00C01ABB" w:rsidTr="005007D3"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" w:type="dxa"/>
          </w:tcPr>
          <w:p w:rsidR="005007D3" w:rsidRPr="00C01ABB" w:rsidRDefault="005007D3" w:rsidP="005007D3">
            <w:pPr>
              <w:snapToGrid w:val="0"/>
              <w:rPr>
                <w:rFonts w:ascii="Times New Roman" w:hAnsi="Times New Roman" w:cs="Times New Roman"/>
              </w:rPr>
            </w:pPr>
            <w:r w:rsidRPr="00C01ABB">
              <w:rPr>
                <w:rFonts w:ascii="Times New Roman" w:hAnsi="Times New Roman" w:cs="Times New Roman"/>
              </w:rPr>
              <w:t>1</w:t>
            </w:r>
          </w:p>
          <w:p w:rsidR="005007D3" w:rsidRPr="00C01ABB" w:rsidRDefault="005007D3" w:rsidP="005007D3">
            <w:pPr>
              <w:rPr>
                <w:rFonts w:ascii="Times New Roman" w:hAnsi="Times New Roman" w:cs="Times New Roman"/>
              </w:rPr>
            </w:pPr>
          </w:p>
        </w:tc>
      </w:tr>
    </w:tbl>
    <w:p w:rsidR="005007D3" w:rsidRPr="00D501CE" w:rsidRDefault="00E35869" w:rsidP="005007D3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C01ABB">
        <w:rPr>
          <w:rFonts w:ascii="Times New Roman" w:hAnsi="Times New Roman" w:cs="Times New Roman"/>
        </w:rPr>
      </w:r>
      <w:r w:rsidRPr="00C01ABB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54.75pt;height:123.3pt;mso-wrap-distance-left:0;mso-wrap-distance-right:0;mso-position-horizontal-relative:char;mso-position-vertical-relative:line" stroked="f">
            <v:fill color2="black"/>
            <v:textbox inset="0,0,0,0">
              <w:txbxContent>
                <w:tbl>
                  <w:tblPr>
                    <w:tblW w:w="3288" w:type="dxa"/>
                    <w:tblInd w:w="108" w:type="dxa"/>
                    <w:tblLayout w:type="fixed"/>
                    <w:tblLook w:val="0000"/>
                  </w:tblPr>
                  <w:tblGrid>
                    <w:gridCol w:w="548"/>
                    <w:gridCol w:w="548"/>
                    <w:gridCol w:w="548"/>
                    <w:gridCol w:w="548"/>
                    <w:gridCol w:w="548"/>
                    <w:gridCol w:w="548"/>
                  </w:tblGrid>
                  <w:tr w:rsidR="005007D3" w:rsidTr="005007D3">
                    <w:trPr>
                      <w:trHeight w:val="644"/>
                    </w:trPr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а.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 w:rsidP="00CC534A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 w:rsidP="00CC534A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 w:rsidP="00CC534A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01ABB">
                          <w:rPr>
                            <w:rFonts w:ascii="Times New Roman" w:hAnsi="Times New Roman" w:cs="Times New Roman"/>
                          </w:rPr>
                          <w:t>б</w:t>
                        </w:r>
                        <w:proofErr w:type="gramEnd"/>
                        <w:r w:rsidRPr="00C01ABB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</w:tc>
                  </w:tr>
                  <w:tr w:rsidR="005007D3" w:rsidTr="005007D3">
                    <w:trPr>
                      <w:trHeight w:val="628"/>
                    </w:trPr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 w:rsidP="00CC534A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 w:rsidP="00CC534A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 w:rsidP="00CC534A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5007D3" w:rsidTr="005007D3">
                    <w:trPr>
                      <w:trHeight w:val="644"/>
                    </w:trPr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 w:rsidP="00CC534A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 w:rsidP="00CC534A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 w:rsidP="00CC534A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5007D3" w:rsidTr="005007D3">
                    <w:trPr>
                      <w:trHeight w:val="644"/>
                    </w:trPr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C01AB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Pr="00C01ABB" w:rsidRDefault="005007D3">
                        <w:pPr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5007D3" w:rsidTr="005007D3">
                    <w:trPr>
                      <w:trHeight w:val="180"/>
                    </w:trPr>
                    <w:tc>
                      <w:tcPr>
                        <w:tcW w:w="548" w:type="dxa"/>
                      </w:tcPr>
                      <w:p w:rsidR="005007D3" w:rsidRDefault="005007D3">
                        <w:pPr>
                          <w:snapToGrid w:val="0"/>
                        </w:pPr>
                      </w:p>
                    </w:tc>
                    <w:tc>
                      <w:tcPr>
                        <w:tcW w:w="548" w:type="dxa"/>
                      </w:tcPr>
                      <w:p w:rsidR="005007D3" w:rsidRDefault="005007D3">
                        <w:pPr>
                          <w:snapToGrid w:val="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Default="005007D3">
                        <w:pPr>
                          <w:snapToGrid w:val="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Default="005007D3">
                        <w:pPr>
                          <w:snapToGrid w:val="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Default="005007D3">
                        <w:pPr>
                          <w:snapToGrid w:val="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48" w:type="dxa"/>
                      </w:tcPr>
                      <w:p w:rsidR="005007D3" w:rsidRDefault="005007D3">
                        <w:pPr>
                          <w:snapToGrid w:val="0"/>
                        </w:pPr>
                        <w:r>
                          <w:t>5</w:t>
                        </w:r>
                      </w:p>
                    </w:tc>
                  </w:tr>
                </w:tbl>
                <w:p w:rsidR="00E35869" w:rsidRDefault="00E35869"/>
              </w:txbxContent>
            </v:textbox>
            <w10:wrap type="none"/>
            <w10:anchorlock/>
          </v:shape>
        </w:pict>
      </w:r>
    </w:p>
    <w:p w:rsidR="00DB23BA" w:rsidRDefault="00DB23BA" w:rsidP="00DB23BA">
      <w:pPr>
        <w:pStyle w:val="a7"/>
        <w:tabs>
          <w:tab w:val="left" w:pos="435"/>
          <w:tab w:val="left" w:pos="540"/>
        </w:tabs>
        <w:ind w:left="720" w:firstLine="0"/>
        <w:rPr>
          <w:szCs w:val="24"/>
        </w:rPr>
      </w:pPr>
    </w:p>
    <w:p w:rsidR="00DB23BA" w:rsidRDefault="00DB23BA" w:rsidP="00DB23BA">
      <w:pPr>
        <w:pStyle w:val="a7"/>
        <w:tabs>
          <w:tab w:val="left" w:pos="435"/>
          <w:tab w:val="left" w:pos="540"/>
        </w:tabs>
        <w:ind w:left="720" w:firstLine="0"/>
        <w:rPr>
          <w:szCs w:val="24"/>
        </w:rPr>
      </w:pPr>
    </w:p>
    <w:p w:rsidR="00DB23BA" w:rsidRDefault="00DB23BA" w:rsidP="00DB23BA">
      <w:pPr>
        <w:pStyle w:val="a7"/>
        <w:numPr>
          <w:ilvl w:val="0"/>
          <w:numId w:val="6"/>
        </w:numPr>
        <w:tabs>
          <w:tab w:val="left" w:pos="435"/>
          <w:tab w:val="left" w:pos="540"/>
        </w:tabs>
        <w:rPr>
          <w:szCs w:val="24"/>
        </w:rPr>
      </w:pPr>
      <w:r>
        <w:rPr>
          <w:szCs w:val="24"/>
        </w:rPr>
        <w:t xml:space="preserve">  Разработать метод </w:t>
      </w:r>
      <w:r>
        <w:rPr>
          <w:szCs w:val="24"/>
          <w:lang w:val="en-US"/>
        </w:rPr>
        <w:t>min</w:t>
      </w:r>
      <w:r>
        <w:rPr>
          <w:szCs w:val="24"/>
        </w:rPr>
        <w:t>(</w:t>
      </w:r>
      <w:r>
        <w:rPr>
          <w:szCs w:val="24"/>
          <w:lang w:val="en-US"/>
        </w:rPr>
        <w:t>a</w:t>
      </w:r>
      <w:r>
        <w:rPr>
          <w:szCs w:val="24"/>
        </w:rPr>
        <w:t>,</w:t>
      </w:r>
      <w:r>
        <w:rPr>
          <w:szCs w:val="24"/>
          <w:lang w:val="en-US"/>
        </w:rPr>
        <w:t>b</w:t>
      </w:r>
      <w:r>
        <w:rPr>
          <w:szCs w:val="24"/>
        </w:rPr>
        <w:t xml:space="preserve">) для нахождения минимального из  двух чисел. Вычислить с помощью него значение выражения </w:t>
      </w:r>
      <w:r>
        <w:rPr>
          <w:szCs w:val="24"/>
          <w:lang w:val="en-US"/>
        </w:rPr>
        <w:t>z</w:t>
      </w:r>
      <w:r>
        <w:rPr>
          <w:szCs w:val="24"/>
        </w:rPr>
        <w:t>=</w:t>
      </w:r>
      <w:r>
        <w:rPr>
          <w:szCs w:val="24"/>
          <w:lang w:val="en-US"/>
        </w:rPr>
        <w:t>min</w:t>
      </w:r>
      <w:r>
        <w:rPr>
          <w:szCs w:val="24"/>
        </w:rPr>
        <w:t>(3</w:t>
      </w:r>
      <w:r>
        <w:rPr>
          <w:szCs w:val="24"/>
          <w:lang w:val="en-US"/>
        </w:rPr>
        <w:t>x</w:t>
      </w:r>
      <w:r>
        <w:rPr>
          <w:szCs w:val="24"/>
        </w:rPr>
        <w:t>,2</w:t>
      </w:r>
      <w:r>
        <w:rPr>
          <w:szCs w:val="24"/>
          <w:lang w:val="en-US"/>
        </w:rPr>
        <w:t>y</w:t>
      </w:r>
      <w:r>
        <w:rPr>
          <w:szCs w:val="24"/>
        </w:rPr>
        <w:t>)+</w:t>
      </w:r>
      <w:r>
        <w:rPr>
          <w:szCs w:val="24"/>
          <w:lang w:val="en-US"/>
        </w:rPr>
        <w:t>min</w:t>
      </w:r>
      <w:r>
        <w:rPr>
          <w:szCs w:val="24"/>
        </w:rPr>
        <w:t>(</w:t>
      </w:r>
      <w:r>
        <w:rPr>
          <w:szCs w:val="24"/>
          <w:lang w:val="en-US"/>
        </w:rPr>
        <w:t>x</w:t>
      </w:r>
      <w:r>
        <w:rPr>
          <w:szCs w:val="24"/>
        </w:rPr>
        <w:t>-</w:t>
      </w:r>
      <w:r>
        <w:rPr>
          <w:szCs w:val="24"/>
          <w:lang w:val="en-US"/>
        </w:rPr>
        <w:t>y</w:t>
      </w:r>
      <w:r>
        <w:rPr>
          <w:szCs w:val="24"/>
        </w:rPr>
        <w:t>,</w:t>
      </w:r>
      <w:r>
        <w:rPr>
          <w:szCs w:val="24"/>
          <w:lang w:val="en-US"/>
        </w:rPr>
        <w:t>x</w:t>
      </w:r>
      <w:r>
        <w:rPr>
          <w:szCs w:val="24"/>
        </w:rPr>
        <w:t>+</w:t>
      </w:r>
      <w:r>
        <w:rPr>
          <w:szCs w:val="24"/>
          <w:lang w:val="en-US"/>
        </w:rPr>
        <w:t>y</w:t>
      </w:r>
      <w:r>
        <w:rPr>
          <w:szCs w:val="24"/>
        </w:rPr>
        <w:t>).</w:t>
      </w:r>
    </w:p>
    <w:p w:rsidR="00DB23BA" w:rsidRDefault="00DB23BA" w:rsidP="00DB23BA">
      <w:pPr>
        <w:pStyle w:val="a7"/>
        <w:numPr>
          <w:ilvl w:val="0"/>
          <w:numId w:val="6"/>
        </w:numPr>
        <w:tabs>
          <w:tab w:val="left" w:pos="435"/>
          <w:tab w:val="left" w:pos="540"/>
        </w:tabs>
        <w:rPr>
          <w:szCs w:val="24"/>
        </w:rPr>
      </w:pPr>
      <w:r>
        <w:rPr>
          <w:szCs w:val="24"/>
        </w:rPr>
        <w:t xml:space="preserve">  Разработать метод </w:t>
      </w:r>
      <w:r>
        <w:rPr>
          <w:szCs w:val="24"/>
          <w:lang w:val="en-US"/>
        </w:rPr>
        <w:t>f</w:t>
      </w:r>
      <w:r>
        <w:rPr>
          <w:szCs w:val="24"/>
        </w:rPr>
        <w:t>(</w:t>
      </w:r>
      <w:r>
        <w:rPr>
          <w:szCs w:val="24"/>
          <w:lang w:val="en-US"/>
        </w:rPr>
        <w:t>x</w:t>
      </w:r>
      <w:r>
        <w:rPr>
          <w:szCs w:val="24"/>
        </w:rPr>
        <w:t>), который нечетное число заменяет на 0, а четное число уменьшает в два раза. Продемонстрировать работу данного метода на примере.</w:t>
      </w:r>
    </w:p>
    <w:p w:rsidR="005007D3" w:rsidRPr="00D501CE" w:rsidRDefault="005007D3" w:rsidP="00532992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D501CE" w:rsidRPr="00D501CE" w:rsidRDefault="00D501CE" w:rsidP="00D501CE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sectPr w:rsidR="00D501CE" w:rsidRPr="00D501CE" w:rsidSect="0086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</w:abstractNum>
  <w:abstractNum w:abstractNumId="1">
    <w:nsid w:val="00480B57"/>
    <w:multiLevelType w:val="hybridMultilevel"/>
    <w:tmpl w:val="13144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072BC"/>
    <w:multiLevelType w:val="multilevel"/>
    <w:tmpl w:val="D15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E715A9"/>
    <w:multiLevelType w:val="multilevel"/>
    <w:tmpl w:val="57F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CF444B"/>
    <w:multiLevelType w:val="hybridMultilevel"/>
    <w:tmpl w:val="92F08FDA"/>
    <w:lvl w:ilvl="0" w:tplc="C818B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1C6EE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76DE69D0"/>
    <w:multiLevelType w:val="hybridMultilevel"/>
    <w:tmpl w:val="28721654"/>
    <w:lvl w:ilvl="0" w:tplc="6B8087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A6E53"/>
    <w:rsid w:val="001B3421"/>
    <w:rsid w:val="002368BC"/>
    <w:rsid w:val="004973BD"/>
    <w:rsid w:val="005007D3"/>
    <w:rsid w:val="00532992"/>
    <w:rsid w:val="00860CE3"/>
    <w:rsid w:val="009C76B3"/>
    <w:rsid w:val="00C01ABB"/>
    <w:rsid w:val="00CA6E53"/>
    <w:rsid w:val="00D355A2"/>
    <w:rsid w:val="00D501CE"/>
    <w:rsid w:val="00DB23BA"/>
    <w:rsid w:val="00E35869"/>
    <w:rsid w:val="00F16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E3"/>
  </w:style>
  <w:style w:type="paragraph" w:styleId="2">
    <w:name w:val="heading 2"/>
    <w:basedOn w:val="a"/>
    <w:link w:val="20"/>
    <w:uiPriority w:val="9"/>
    <w:qFormat/>
    <w:rsid w:val="00D50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0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6E5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A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CA6E53"/>
  </w:style>
  <w:style w:type="character" w:styleId="HTML">
    <w:name w:val="HTML Code"/>
    <w:basedOn w:val="a0"/>
    <w:uiPriority w:val="99"/>
    <w:semiHidden/>
    <w:unhideWhenUsed/>
    <w:rsid w:val="00CA6E5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501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501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01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b">
    <w:name w:val="bb"/>
    <w:basedOn w:val="a0"/>
    <w:rsid w:val="00D501CE"/>
  </w:style>
  <w:style w:type="paragraph" w:styleId="HTML0">
    <w:name w:val="HTML Preformatted"/>
    <w:basedOn w:val="a"/>
    <w:link w:val="HTML1"/>
    <w:uiPriority w:val="99"/>
    <w:semiHidden/>
    <w:unhideWhenUsed/>
    <w:rsid w:val="00D5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01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ody Text Indent"/>
    <w:basedOn w:val="a"/>
    <w:link w:val="a8"/>
    <w:rsid w:val="00F16996"/>
    <w:pPr>
      <w:suppressAutoHyphens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8">
    <w:name w:val="Основной текст с отступом Знак"/>
    <w:basedOn w:val="a0"/>
    <w:link w:val="a7"/>
    <w:rsid w:val="00F16996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50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4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34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39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6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2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36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4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2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42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60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78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84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8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4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5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2018-09-09T08:40:00Z</dcterms:created>
  <dcterms:modified xsi:type="dcterms:W3CDTF">2018-09-09T16:02:00Z</dcterms:modified>
</cp:coreProperties>
</file>