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41" w:rsidRPr="005F0767" w:rsidRDefault="00123941" w:rsidP="00123941">
      <w:pPr>
        <w:pStyle w:val="1"/>
      </w:pPr>
      <w:r w:rsidRPr="005F0767">
        <w:t xml:space="preserve">Лабораторная работа </w:t>
      </w:r>
      <w:r w:rsidR="00B248B8" w:rsidRPr="00FA3031">
        <w:t>6</w:t>
      </w:r>
      <w:r w:rsidRPr="005F0767">
        <w:t xml:space="preserve">. </w:t>
      </w:r>
      <w:r w:rsidR="00FA3031">
        <w:t>Обобщения и к</w:t>
      </w:r>
      <w:r w:rsidR="00B248B8">
        <w:t>оллекции</w:t>
      </w:r>
      <w:r>
        <w:t xml:space="preserve">. </w:t>
      </w:r>
    </w:p>
    <w:p w:rsidR="00123941" w:rsidRDefault="00123941" w:rsidP="00123941">
      <w:pPr>
        <w:pStyle w:val="2"/>
      </w:pPr>
      <w:r>
        <w:t>Задание</w:t>
      </w:r>
      <w:r w:rsidRPr="00B515F5">
        <w:t>.</w:t>
      </w:r>
    </w:p>
    <w:p w:rsidR="00123941" w:rsidRDefault="00123941" w:rsidP="00123941"/>
    <w:p w:rsidR="00647DEA" w:rsidRPr="00C21690" w:rsidRDefault="00B248B8">
      <w:pPr>
        <w:rPr>
          <w:b/>
        </w:rPr>
      </w:pPr>
      <w:r>
        <w:rPr>
          <w:b/>
        </w:rPr>
        <w:t>1</w:t>
      </w:r>
      <w:r w:rsidR="00123941" w:rsidRPr="00C21690">
        <w:rPr>
          <w:b/>
        </w:rPr>
        <w:t>. Использование коллекции ArrayList.</w:t>
      </w:r>
    </w:p>
    <w:p w:rsidR="00C21690" w:rsidRDefault="00C21690" w:rsidP="00C21690">
      <w:r>
        <w:t xml:space="preserve">Используя </w:t>
      </w:r>
      <w:r w:rsidRPr="00C21690">
        <w:t>ArrayList</w:t>
      </w:r>
      <w:r>
        <w:t>, создать коллекцию объектов</w:t>
      </w:r>
      <w:r w:rsidR="00970DC5">
        <w:t xml:space="preserve"> </w:t>
      </w:r>
      <w:r w:rsidR="00970DC5" w:rsidRPr="00970DC5">
        <w:t>Interface1</w:t>
      </w:r>
      <w:r w:rsidR="00B248B8">
        <w:t xml:space="preserve"> (из предыдущей работы)</w:t>
      </w:r>
      <w:r>
        <w:t>. Сразу проинициализировать ее значениями</w:t>
      </w:r>
      <w:r w:rsidR="00D9260E">
        <w:t xml:space="preserve"> различных классов</w:t>
      </w:r>
      <w:r w:rsidR="00B248B8">
        <w:t xml:space="preserve"> (в коде)</w:t>
      </w:r>
      <w:r>
        <w:t xml:space="preserve">. </w:t>
      </w:r>
    </w:p>
    <w:p w:rsidR="00C21690" w:rsidRDefault="00C21690" w:rsidP="00C21690">
      <w:r>
        <w:t>Спроектировать консольное меню со следующим функционалом:</w:t>
      </w:r>
    </w:p>
    <w:p w:rsidR="00C21690" w:rsidRDefault="00C21690" w:rsidP="00C21690">
      <w:bookmarkStart w:id="0" w:name="OLE_LINK1"/>
      <w:bookmarkStart w:id="1" w:name="OLE_LINK2"/>
      <w:bookmarkStart w:id="2" w:name="OLE_LINK3"/>
      <w:r>
        <w:t>1 – просмотр коллекции</w:t>
      </w:r>
    </w:p>
    <w:p w:rsidR="00C21690" w:rsidRDefault="00C21690" w:rsidP="00C21690">
      <w:bookmarkStart w:id="3" w:name="OLE_LINK4"/>
      <w:bookmarkStart w:id="4" w:name="OLE_LINK5"/>
      <w:bookmarkEnd w:id="0"/>
      <w:bookmarkEnd w:id="1"/>
      <w:bookmarkEnd w:id="2"/>
      <w:r>
        <w:t xml:space="preserve">2 – добавление элемента </w:t>
      </w:r>
      <w:bookmarkEnd w:id="3"/>
      <w:bookmarkEnd w:id="4"/>
      <w:r>
        <w:t>(</w:t>
      </w:r>
      <w:r w:rsidR="007D273F">
        <w:t>данные вводим с клавиатуры</w:t>
      </w:r>
      <w:r>
        <w:t>)</w:t>
      </w:r>
    </w:p>
    <w:p w:rsidR="00C21690" w:rsidRDefault="00C21690" w:rsidP="00C21690">
      <w:bookmarkStart w:id="5" w:name="OLE_LINK6"/>
      <w:bookmarkStart w:id="6" w:name="OLE_LINK7"/>
      <w:r>
        <w:t>3 – добавление элемента по указанному индексу</w:t>
      </w:r>
      <w:r w:rsidR="007D273F">
        <w:t xml:space="preserve"> (индекс и данные вводим с клавиатуры)</w:t>
      </w:r>
    </w:p>
    <w:p w:rsidR="00C21690" w:rsidRDefault="00C21690" w:rsidP="00C21690">
      <w:bookmarkStart w:id="7" w:name="OLE_LINK8"/>
      <w:bookmarkStart w:id="8" w:name="OLE_LINK9"/>
      <w:bookmarkEnd w:id="5"/>
      <w:bookmarkEnd w:id="6"/>
      <w:r>
        <w:t xml:space="preserve">4 – нахождение элемента с начала коллекции </w:t>
      </w:r>
      <w:bookmarkEnd w:id="7"/>
      <w:bookmarkEnd w:id="8"/>
      <w:r>
        <w:t xml:space="preserve">(переопределить метод </w:t>
      </w:r>
      <w:r>
        <w:rPr>
          <w:lang w:val="en-US"/>
        </w:rPr>
        <w:t>Equals</w:t>
      </w:r>
      <w:r>
        <w:t xml:space="preserve"> или оператор == для вашего класса – сравнение только по полю </w:t>
      </w:r>
      <w:r>
        <w:rPr>
          <w:lang w:val="en-US"/>
        </w:rPr>
        <w:t>name</w:t>
      </w:r>
      <w:r>
        <w:t>)</w:t>
      </w:r>
      <w:r w:rsidR="007D273F">
        <w:t xml:space="preserve"> (данные для поиска по полю </w:t>
      </w:r>
      <w:r w:rsidR="007D273F">
        <w:rPr>
          <w:lang w:val="en-US"/>
        </w:rPr>
        <w:t>name</w:t>
      </w:r>
      <w:r w:rsidR="007D273F" w:rsidRPr="007D273F">
        <w:t xml:space="preserve"> </w:t>
      </w:r>
      <w:r w:rsidR="007D273F">
        <w:t>вводим с клавиатуры</w:t>
      </w:r>
      <w:r w:rsidR="00681E2F">
        <w:t>, вы должны иметь минимум 2 объекта в коллекции с одинаковыми именами</w:t>
      </w:r>
      <w:r w:rsidR="007D273F">
        <w:t>)</w:t>
      </w:r>
    </w:p>
    <w:p w:rsidR="00C21690" w:rsidRDefault="00C21690" w:rsidP="00C21690">
      <w:bookmarkStart w:id="9" w:name="OLE_LINK10"/>
      <w:bookmarkStart w:id="10" w:name="OLE_LINK11"/>
      <w:r>
        <w:t>5 – нахождение элемента с конца коллекции</w:t>
      </w:r>
      <w:r w:rsidR="007D273F">
        <w:t xml:space="preserve"> (данные для поиска по полю </w:t>
      </w:r>
      <w:r w:rsidR="007D273F">
        <w:rPr>
          <w:lang w:val="en-US"/>
        </w:rPr>
        <w:t>name</w:t>
      </w:r>
      <w:r w:rsidR="007D273F">
        <w:t xml:space="preserve"> вводим с клавиатуры</w:t>
      </w:r>
      <w:r w:rsidR="00681E2F">
        <w:t>, вы должны иметь минимум 2 объекта в коллекции с одинаковыми именами</w:t>
      </w:r>
      <w:r w:rsidR="007D273F">
        <w:t>)</w:t>
      </w:r>
    </w:p>
    <w:p w:rsidR="00C21690" w:rsidRDefault="00C21690" w:rsidP="00C21690">
      <w:bookmarkStart w:id="11" w:name="OLE_LINK12"/>
      <w:bookmarkStart w:id="12" w:name="OLE_LINK13"/>
      <w:bookmarkEnd w:id="9"/>
      <w:bookmarkEnd w:id="10"/>
      <w:r>
        <w:t>6 – удаление элемента по индексу</w:t>
      </w:r>
      <w:r w:rsidR="007D273F">
        <w:t xml:space="preserve"> (индекс вводим с клавиатуры)</w:t>
      </w:r>
    </w:p>
    <w:p w:rsidR="00C21690" w:rsidRDefault="00C21690" w:rsidP="00C21690">
      <w:bookmarkStart w:id="13" w:name="OLE_LINK14"/>
      <w:bookmarkStart w:id="14" w:name="OLE_LINK15"/>
      <w:bookmarkEnd w:id="11"/>
      <w:bookmarkEnd w:id="12"/>
      <w:r>
        <w:t>7 – удаление элемента по значению</w:t>
      </w:r>
      <w:r w:rsidR="007D273F">
        <w:t xml:space="preserve"> (данные для поиска по полю </w:t>
      </w:r>
      <w:r w:rsidR="007D273F">
        <w:rPr>
          <w:lang w:val="en-US"/>
        </w:rPr>
        <w:t>name</w:t>
      </w:r>
      <w:r w:rsidR="007D273F" w:rsidRPr="007D273F">
        <w:t xml:space="preserve"> </w:t>
      </w:r>
      <w:r w:rsidR="007D273F">
        <w:t>вводим с клавиатуры)</w:t>
      </w:r>
    </w:p>
    <w:p w:rsidR="00C21690" w:rsidRDefault="00C21690" w:rsidP="00C21690">
      <w:bookmarkStart w:id="15" w:name="OLE_LINK16"/>
      <w:bookmarkStart w:id="16" w:name="OLE_LINK17"/>
      <w:bookmarkEnd w:id="13"/>
      <w:bookmarkEnd w:id="14"/>
      <w:r>
        <w:t>8 – реверс коллекции</w:t>
      </w:r>
    </w:p>
    <w:p w:rsidR="00C21690" w:rsidRDefault="00C21690" w:rsidP="00C21690">
      <w:bookmarkStart w:id="17" w:name="OLE_LINK18"/>
      <w:bookmarkStart w:id="18" w:name="OLE_LINK19"/>
      <w:bookmarkEnd w:id="15"/>
      <w:bookmarkEnd w:id="16"/>
      <w:r>
        <w:t>9 – сортировка</w:t>
      </w:r>
    </w:p>
    <w:p w:rsidR="00C21690" w:rsidRDefault="00C21690" w:rsidP="00C21690">
      <w:bookmarkStart w:id="19" w:name="OLE_LINK20"/>
      <w:bookmarkStart w:id="20" w:name="OLE_LINK21"/>
      <w:bookmarkEnd w:id="17"/>
      <w:bookmarkEnd w:id="18"/>
      <w:r>
        <w:t xml:space="preserve">10 – выполнение методов всех объектов, поддерживающих </w:t>
      </w:r>
      <w:r w:rsidR="00970DC5">
        <w:t>Interface</w:t>
      </w:r>
      <w:bookmarkEnd w:id="19"/>
      <w:bookmarkEnd w:id="20"/>
      <w:r w:rsidR="00970DC5">
        <w:t>2</w:t>
      </w:r>
    </w:p>
    <w:p w:rsidR="00C21690" w:rsidRDefault="00C21690" w:rsidP="00C21690">
      <w:bookmarkStart w:id="21" w:name="OLE_LINK22"/>
      <w:bookmarkStart w:id="22" w:name="OLE_LINK23"/>
      <w:r>
        <w:t>0 – выход</w:t>
      </w:r>
    </w:p>
    <w:bookmarkEnd w:id="21"/>
    <w:bookmarkEnd w:id="22"/>
    <w:p w:rsidR="00C21690" w:rsidRDefault="00C21690" w:rsidP="00C21690"/>
    <w:p w:rsidR="001820F3" w:rsidRPr="00E021F0" w:rsidRDefault="001820F3" w:rsidP="00C21690">
      <w:pPr>
        <w:rPr>
          <w:i/>
        </w:rPr>
      </w:pPr>
      <w:r w:rsidRPr="00E021F0">
        <w:rPr>
          <w:i/>
        </w:rPr>
        <w:t xml:space="preserve">Внимание! </w:t>
      </w:r>
    </w:p>
    <w:p w:rsidR="001820F3" w:rsidRPr="00E021F0" w:rsidRDefault="001820F3" w:rsidP="00C21690">
      <w:pPr>
        <w:rPr>
          <w:i/>
        </w:rPr>
      </w:pPr>
      <w:r w:rsidRPr="00E021F0">
        <w:rPr>
          <w:i/>
        </w:rPr>
        <w:t>Изначально заполните коллекцию некоторым количеством объектов. В дальнейшем для добавления, удаления и поиска элементов всю информацию запрашивать у пользователя.</w:t>
      </w:r>
    </w:p>
    <w:p w:rsidR="001820F3" w:rsidRDefault="001820F3" w:rsidP="00C21690"/>
    <w:p w:rsidR="001820F3" w:rsidRDefault="001820F3" w:rsidP="00C21690"/>
    <w:p w:rsidR="00C21690" w:rsidRPr="003F048C" w:rsidRDefault="00B248B8" w:rsidP="00C21690">
      <w:pPr>
        <w:rPr>
          <w:b/>
        </w:rPr>
      </w:pPr>
      <w:r>
        <w:rPr>
          <w:b/>
        </w:rPr>
        <w:t>2</w:t>
      </w:r>
      <w:r w:rsidR="00C21690" w:rsidRPr="003F048C">
        <w:rPr>
          <w:b/>
        </w:rPr>
        <w:t>. Использование параметризованной коллекции</w:t>
      </w:r>
    </w:p>
    <w:p w:rsidR="00C21690" w:rsidRPr="00681E2F" w:rsidRDefault="003F048C" w:rsidP="00C21690">
      <w:r>
        <w:t xml:space="preserve">Используя параметризованную коллекцию, </w:t>
      </w:r>
      <w:r w:rsidR="004737B5">
        <w:t>продемонстрировать ее возможности по аналогии с п.1</w:t>
      </w:r>
      <w:r w:rsidR="00B248B8">
        <w:t>.</w:t>
      </w:r>
    </w:p>
    <w:p w:rsidR="004737B5" w:rsidRDefault="004737B5" w:rsidP="00C21690">
      <w:r>
        <w:t>Варианты:</w:t>
      </w:r>
    </w:p>
    <w:p w:rsidR="006536CF" w:rsidRPr="00A87A4D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List</w:t>
      </w:r>
      <w:r w:rsidR="00A87A4D">
        <w:t xml:space="preserve"> (меню как в </w:t>
      </w:r>
      <w:r w:rsidR="00A87A4D" w:rsidRPr="00C21690">
        <w:t>ArrayList</w:t>
      </w:r>
      <w:r w:rsidR="00A87A4D">
        <w:t>)</w:t>
      </w:r>
    </w:p>
    <w:p w:rsidR="004737B5" w:rsidRPr="00A87A4D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Dictionary</w:t>
      </w:r>
      <w:r w:rsidR="00A87A4D">
        <w:t xml:space="preserve"> (добавить работу с ключами)</w:t>
      </w:r>
    </w:p>
    <w:p w:rsidR="006536CF" w:rsidRPr="004737B5" w:rsidRDefault="004737B5" w:rsidP="004737B5">
      <w:pPr>
        <w:pStyle w:val="a3"/>
        <w:numPr>
          <w:ilvl w:val="0"/>
          <w:numId w:val="6"/>
        </w:numPr>
        <w:rPr>
          <w:lang w:val="en-US"/>
        </w:rPr>
      </w:pPr>
      <w:r w:rsidRPr="004737B5">
        <w:rPr>
          <w:lang w:val="en-US"/>
        </w:rPr>
        <w:t>LinkedList</w:t>
      </w:r>
    </w:p>
    <w:p w:rsidR="006536CF" w:rsidRPr="004737B5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Queue</w:t>
      </w:r>
    </w:p>
    <w:p w:rsidR="004737B5" w:rsidRPr="004737B5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SortedSet</w:t>
      </w:r>
    </w:p>
    <w:p w:rsidR="006536CF" w:rsidRPr="004737B5" w:rsidRDefault="004737B5" w:rsidP="004737B5">
      <w:pPr>
        <w:pStyle w:val="a3"/>
        <w:numPr>
          <w:ilvl w:val="0"/>
          <w:numId w:val="6"/>
        </w:numPr>
        <w:rPr>
          <w:lang w:val="en-US"/>
        </w:rPr>
      </w:pPr>
      <w:r w:rsidRPr="004737B5">
        <w:rPr>
          <w:lang w:val="en-US"/>
        </w:rPr>
        <w:t>SortedList</w:t>
      </w:r>
    </w:p>
    <w:p w:rsidR="004737B5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SortedDictionary</w:t>
      </w:r>
    </w:p>
    <w:p w:rsidR="00123941" w:rsidRDefault="00123941"/>
    <w:p w:rsidR="00FA3031" w:rsidRDefault="00FA3031" w:rsidP="00FA3031">
      <w:pPr>
        <w:rPr>
          <w:b/>
        </w:rPr>
      </w:pPr>
      <w:r>
        <w:rPr>
          <w:b/>
        </w:rPr>
        <w:t xml:space="preserve">3. Обобщенный </w:t>
      </w:r>
      <w:r w:rsidR="009F27E0">
        <w:rPr>
          <w:b/>
        </w:rPr>
        <w:t>метод</w:t>
      </w:r>
    </w:p>
    <w:p w:rsidR="00A87A4D" w:rsidRDefault="00E17202">
      <w:r>
        <w:t xml:space="preserve">Создайте обобщенный </w:t>
      </w:r>
      <w:r w:rsidR="009F27E0">
        <w:t xml:space="preserve">метод, который получает массив произвольного типа </w:t>
      </w:r>
      <w:r w:rsidR="00841FCB">
        <w:t xml:space="preserve">и возвращает количество элементов, не равных </w:t>
      </w:r>
      <w:r w:rsidR="00841FCB">
        <w:rPr>
          <w:lang w:val="en-US"/>
        </w:rPr>
        <w:t>null</w:t>
      </w:r>
      <w:r w:rsidR="00841FCB">
        <w:t>.</w:t>
      </w:r>
    </w:p>
    <w:p w:rsidR="00841FCB" w:rsidRDefault="00E021F0">
      <w:pPr>
        <w:rPr>
          <w:b/>
        </w:rPr>
      </w:pPr>
      <w:r w:rsidRPr="00E021F0">
        <w:rPr>
          <w:b/>
        </w:rPr>
        <w:lastRenderedPageBreak/>
        <w:t>4. LINQ</w:t>
      </w:r>
      <w:r w:rsidR="00263BA2">
        <w:rPr>
          <w:b/>
        </w:rPr>
        <w:t xml:space="preserve"> с массивом</w:t>
      </w:r>
    </w:p>
    <w:p w:rsidR="00E021F0" w:rsidRDefault="00E021F0" w:rsidP="00E021F0">
      <w:r>
        <w:t xml:space="preserve">Создайте массив </w:t>
      </w:r>
      <w:r w:rsidR="009A350D">
        <w:t xml:space="preserve">из 30 элементов </w:t>
      </w:r>
      <w:r>
        <w:t xml:space="preserve">типа </w:t>
      </w:r>
      <w:r>
        <w:rPr>
          <w:lang w:val="en-US"/>
        </w:rPr>
        <w:t>int</w:t>
      </w:r>
      <w:r>
        <w:t>.</w:t>
      </w:r>
      <w:r w:rsidR="009A350D">
        <w:t xml:space="preserve"> Заполните его случайными числами. Выберите диапазон случайных чисел, оптимальный для решаемой задачи. Выполните задание, используя сначала запрос </w:t>
      </w:r>
      <w:r w:rsidR="009A350D">
        <w:rPr>
          <w:lang w:val="en-US"/>
        </w:rPr>
        <w:t>LINQ</w:t>
      </w:r>
      <w:r w:rsidR="009A350D">
        <w:t>, а затем метод расширения</w:t>
      </w:r>
      <w:r w:rsidR="002405EF">
        <w:t xml:space="preserve"> (лямбда-выражение)</w:t>
      </w:r>
      <w:r w:rsidR="009A350D">
        <w:t>.</w:t>
      </w:r>
    </w:p>
    <w:p w:rsidR="009A350D" w:rsidRDefault="009A350D" w:rsidP="009A350D">
      <w:r>
        <w:t>Варианты:</w:t>
      </w:r>
    </w:p>
    <w:p w:rsidR="009A350D" w:rsidRDefault="009A350D" w:rsidP="009A350D">
      <w:pPr>
        <w:pStyle w:val="a3"/>
        <w:numPr>
          <w:ilvl w:val="0"/>
          <w:numId w:val="8"/>
        </w:numPr>
      </w:pPr>
      <w:r>
        <w:t>Вычислить сумму всех чисел в диапазоне от 10 до 20.</w:t>
      </w:r>
    </w:p>
    <w:p w:rsidR="009A350D" w:rsidRDefault="009A350D" w:rsidP="009A350D">
      <w:pPr>
        <w:pStyle w:val="a3"/>
        <w:numPr>
          <w:ilvl w:val="0"/>
          <w:numId w:val="8"/>
        </w:numPr>
      </w:pPr>
      <w:r>
        <w:t>Определить максимум среди всех отрицательных чисел.</w:t>
      </w:r>
    </w:p>
    <w:p w:rsidR="009A350D" w:rsidRDefault="009A350D" w:rsidP="009A350D">
      <w:pPr>
        <w:pStyle w:val="a3"/>
        <w:numPr>
          <w:ilvl w:val="0"/>
          <w:numId w:val="8"/>
        </w:numPr>
      </w:pPr>
      <w:r>
        <w:t xml:space="preserve">Определить количество чисел, </w:t>
      </w:r>
      <w:r w:rsidR="00A73D77">
        <w:t>кратных 3</w:t>
      </w:r>
      <w:r>
        <w:t>.</w:t>
      </w:r>
    </w:p>
    <w:p w:rsidR="009A350D" w:rsidRDefault="009A350D" w:rsidP="009A350D">
      <w:pPr>
        <w:pStyle w:val="a3"/>
        <w:numPr>
          <w:ilvl w:val="0"/>
          <w:numId w:val="8"/>
        </w:numPr>
      </w:pPr>
      <w:r>
        <w:t>Найти среднее значение среди отрицательных чисел.</w:t>
      </w:r>
    </w:p>
    <w:p w:rsidR="009A350D" w:rsidRDefault="009A350D" w:rsidP="009A350D">
      <w:pPr>
        <w:pStyle w:val="a3"/>
        <w:numPr>
          <w:ilvl w:val="0"/>
          <w:numId w:val="8"/>
        </w:numPr>
      </w:pPr>
      <w:r>
        <w:t xml:space="preserve">Определить количество </w:t>
      </w:r>
      <w:r w:rsidR="00A73D77">
        <w:t xml:space="preserve">четных положительных </w:t>
      </w:r>
      <w:r>
        <w:t>чисел.</w:t>
      </w:r>
    </w:p>
    <w:p w:rsidR="009A350D" w:rsidRDefault="009A350D" w:rsidP="009A350D">
      <w:pPr>
        <w:pStyle w:val="a3"/>
        <w:numPr>
          <w:ilvl w:val="0"/>
          <w:numId w:val="8"/>
        </w:numPr>
      </w:pPr>
      <w:r>
        <w:t>Определить минимум среди четных положительных чисел.</w:t>
      </w:r>
    </w:p>
    <w:p w:rsidR="009A350D" w:rsidRDefault="009A350D" w:rsidP="009A350D">
      <w:pPr>
        <w:pStyle w:val="a3"/>
        <w:numPr>
          <w:ilvl w:val="0"/>
          <w:numId w:val="8"/>
        </w:numPr>
      </w:pPr>
      <w:r>
        <w:t xml:space="preserve">Вычислить сумму </w:t>
      </w:r>
      <w:r w:rsidR="00263BA2">
        <w:t xml:space="preserve">всех </w:t>
      </w:r>
      <w:r w:rsidR="00A73D77">
        <w:t>отрицательных чисел</w:t>
      </w:r>
      <w:r w:rsidR="00263BA2">
        <w:t>.</w:t>
      </w:r>
    </w:p>
    <w:p w:rsidR="00263BA2" w:rsidRDefault="00263BA2" w:rsidP="009A350D">
      <w:pPr>
        <w:pStyle w:val="a3"/>
        <w:numPr>
          <w:ilvl w:val="0"/>
          <w:numId w:val="8"/>
        </w:numPr>
      </w:pPr>
      <w:r>
        <w:t>Определить количество чисел</w:t>
      </w:r>
      <w:r w:rsidR="00A73D77">
        <w:t xml:space="preserve"> в диапазоне от -5 до 5</w:t>
      </w:r>
      <w:r>
        <w:t>.</w:t>
      </w:r>
    </w:p>
    <w:p w:rsidR="00263BA2" w:rsidRDefault="00263BA2" w:rsidP="009A350D">
      <w:pPr>
        <w:pStyle w:val="a3"/>
        <w:numPr>
          <w:ilvl w:val="0"/>
          <w:numId w:val="8"/>
        </w:numPr>
      </w:pPr>
      <w:r>
        <w:t>Вычислить произведение минимального и максимального чисел.</w:t>
      </w:r>
    </w:p>
    <w:p w:rsidR="00263BA2" w:rsidRDefault="00A73D77" w:rsidP="009A350D">
      <w:pPr>
        <w:pStyle w:val="a3"/>
        <w:numPr>
          <w:ilvl w:val="0"/>
          <w:numId w:val="8"/>
        </w:numPr>
      </w:pPr>
      <w:r>
        <w:t>Найти максимальное число, кратное 7</w:t>
      </w:r>
      <w:r w:rsidR="00263BA2">
        <w:t>.</w:t>
      </w:r>
    </w:p>
    <w:p w:rsidR="00263BA2" w:rsidRDefault="00263BA2" w:rsidP="00263BA2"/>
    <w:p w:rsidR="00263BA2" w:rsidRPr="00263BA2" w:rsidRDefault="00263BA2" w:rsidP="00263BA2">
      <w:pPr>
        <w:rPr>
          <w:b/>
        </w:rPr>
      </w:pPr>
      <w:r>
        <w:rPr>
          <w:b/>
        </w:rPr>
        <w:t>5</w:t>
      </w:r>
      <w:r w:rsidRPr="00263BA2">
        <w:rPr>
          <w:b/>
        </w:rPr>
        <w:t xml:space="preserve">. LINQ с </w:t>
      </w:r>
      <w:r>
        <w:rPr>
          <w:b/>
        </w:rPr>
        <w:t>коллекцией</w:t>
      </w:r>
    </w:p>
    <w:p w:rsidR="00263BA2" w:rsidRPr="00A87A4D" w:rsidRDefault="00263BA2" w:rsidP="00263BA2"/>
    <w:p w:rsidR="009A350D" w:rsidRPr="00263BA2" w:rsidRDefault="00263BA2" w:rsidP="00E021F0">
      <w:r>
        <w:t>Создайте коллекцию объектов класс</w:t>
      </w:r>
      <w:r w:rsidR="007D31EF">
        <w:t>а</w:t>
      </w:r>
      <w:r>
        <w:t xml:space="preserve"> </w:t>
      </w:r>
      <w:r>
        <w:rPr>
          <w:lang w:val="en-US"/>
        </w:rPr>
        <w:t>Person</w:t>
      </w:r>
      <w:r w:rsidR="007D31EF">
        <w:t xml:space="preserve">. Используемые поля – имя, </w:t>
      </w:r>
      <w:r w:rsidR="00A91B55">
        <w:t>год рождения</w:t>
      </w:r>
      <w:r w:rsidR="007D31EF">
        <w:t>, должность, оклад, компания (</w:t>
      </w:r>
      <w:r w:rsidR="007D31EF" w:rsidRPr="007D31EF">
        <w:rPr>
          <w:lang w:val="en-US"/>
        </w:rPr>
        <w:t>Company</w:t>
      </w:r>
      <w:r w:rsidR="007D31EF">
        <w:t>).</w:t>
      </w:r>
      <w:r w:rsidRPr="00263BA2">
        <w:t xml:space="preserve"> </w:t>
      </w:r>
      <w:r w:rsidR="007D31EF">
        <w:t>Класс</w:t>
      </w:r>
      <w:r>
        <w:t xml:space="preserve"> </w:t>
      </w:r>
      <w:r>
        <w:rPr>
          <w:lang w:val="en-US"/>
        </w:rPr>
        <w:t>Company</w:t>
      </w:r>
      <w:r w:rsidR="007D31EF">
        <w:t xml:space="preserve"> содержит название компании и год основания.</w:t>
      </w:r>
      <w:r w:rsidR="00A91B55">
        <w:t xml:space="preserve"> Получите новую коллекцию, согласно варианту.</w:t>
      </w:r>
    </w:p>
    <w:p w:rsidR="00A91B55" w:rsidRDefault="00A91B55" w:rsidP="00A91B55">
      <w:pPr>
        <w:pStyle w:val="a3"/>
        <w:numPr>
          <w:ilvl w:val="0"/>
          <w:numId w:val="9"/>
        </w:numPr>
      </w:pPr>
      <w:r>
        <w:t xml:space="preserve">Список сотрудников, которые старше их компаний. Включает имя, возраст, </w:t>
      </w:r>
      <w:r w:rsidRPr="00A91B55">
        <w:rPr>
          <w:lang w:val="en-US"/>
        </w:rPr>
        <w:t>Company</w:t>
      </w:r>
      <w:r>
        <w:t>.</w:t>
      </w:r>
    </w:p>
    <w:p w:rsidR="00A91B55" w:rsidRDefault="00A91B55" w:rsidP="00A91B55">
      <w:pPr>
        <w:pStyle w:val="a3"/>
        <w:numPr>
          <w:ilvl w:val="0"/>
          <w:numId w:val="9"/>
        </w:numPr>
      </w:pPr>
      <w:r>
        <w:t>Список компаний, в котор</w:t>
      </w:r>
      <w:r w:rsidR="002122B0">
        <w:t>ых</w:t>
      </w:r>
      <w:bookmarkStart w:id="23" w:name="_GoBack"/>
      <w:bookmarkEnd w:id="23"/>
      <w:r>
        <w:t xml:space="preserve"> не работает ни одного сотрудника.</w:t>
      </w:r>
    </w:p>
    <w:p w:rsidR="00A91B55" w:rsidRDefault="00A91B55" w:rsidP="00A91B55">
      <w:pPr>
        <w:pStyle w:val="a3"/>
        <w:numPr>
          <w:ilvl w:val="0"/>
          <w:numId w:val="9"/>
        </w:numPr>
      </w:pPr>
      <w:r>
        <w:t>Список должностей с названием компании и окладом, без повторений.</w:t>
      </w:r>
    </w:p>
    <w:p w:rsidR="00A91B55" w:rsidRDefault="00A91B55" w:rsidP="00A91B55">
      <w:pPr>
        <w:pStyle w:val="a3"/>
        <w:numPr>
          <w:ilvl w:val="0"/>
          <w:numId w:val="9"/>
        </w:numPr>
      </w:pPr>
      <w:r>
        <w:t>Список сотрудников, чье имя начинается с той же буквы, что и их компания. Включает имя сотрудника и имя компании.</w:t>
      </w:r>
    </w:p>
    <w:p w:rsidR="00A91B55" w:rsidRDefault="00A91B55" w:rsidP="00A91B55">
      <w:pPr>
        <w:pStyle w:val="a3"/>
        <w:numPr>
          <w:ilvl w:val="0"/>
          <w:numId w:val="9"/>
        </w:numPr>
      </w:pPr>
      <w:r>
        <w:t>Список компаний, в которых более одного сотрудника. Содержит название компании и к-во сотрудников.</w:t>
      </w:r>
    </w:p>
    <w:p w:rsidR="00A91B55" w:rsidRDefault="00A91B55" w:rsidP="00A91B55">
      <w:pPr>
        <w:pStyle w:val="a3"/>
        <w:numPr>
          <w:ilvl w:val="0"/>
          <w:numId w:val="9"/>
        </w:numPr>
      </w:pPr>
      <w:r>
        <w:t>Список лет, в которых были основаны компании. Содержит год и к-во компаний.</w:t>
      </w:r>
    </w:p>
    <w:p w:rsidR="00A91B55" w:rsidRDefault="00A91B55" w:rsidP="00A91B55">
      <w:pPr>
        <w:pStyle w:val="a3"/>
        <w:numPr>
          <w:ilvl w:val="0"/>
          <w:numId w:val="9"/>
        </w:numPr>
      </w:pPr>
      <w:r>
        <w:t>Список должностей с суммарным окладом, который получают все сотрудники на этой должности в этой компании. Содержит компанию, должность, сумму.</w:t>
      </w:r>
    </w:p>
    <w:p w:rsidR="00A91B55" w:rsidRDefault="006D56B7" w:rsidP="00A91B55">
      <w:pPr>
        <w:pStyle w:val="a3"/>
        <w:numPr>
          <w:ilvl w:val="0"/>
          <w:numId w:val="9"/>
        </w:numPr>
      </w:pPr>
      <w:r>
        <w:t>Список лет, от минимального, до максимального, в который не было основано ни одной компании и не родился ни один из сотрудников.</w:t>
      </w:r>
    </w:p>
    <w:p w:rsidR="006D56B7" w:rsidRDefault="006D56B7" w:rsidP="00A91B55">
      <w:pPr>
        <w:pStyle w:val="a3"/>
        <w:numPr>
          <w:ilvl w:val="0"/>
          <w:numId w:val="9"/>
        </w:numPr>
      </w:pPr>
      <w:r>
        <w:t>Сумму окладов по каждой компании.</w:t>
      </w:r>
    </w:p>
    <w:p w:rsidR="006D56B7" w:rsidRDefault="006D56B7" w:rsidP="00A91B55">
      <w:pPr>
        <w:pStyle w:val="a3"/>
        <w:numPr>
          <w:ilvl w:val="0"/>
          <w:numId w:val="9"/>
        </w:numPr>
      </w:pPr>
      <w:r>
        <w:t>Максимальный возраст сотрудника для каждой компании.</w:t>
      </w:r>
    </w:p>
    <w:p w:rsidR="00263BA2" w:rsidRPr="00263BA2" w:rsidRDefault="00263BA2" w:rsidP="00263BA2"/>
    <w:p w:rsidR="00263BA2" w:rsidRPr="00263BA2" w:rsidRDefault="00263BA2" w:rsidP="00E021F0"/>
    <w:sectPr w:rsidR="00263BA2" w:rsidRPr="00263BA2" w:rsidSect="00BD4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690" w:rsidRDefault="00C21690" w:rsidP="00C21690">
      <w:r>
        <w:separator/>
      </w:r>
    </w:p>
  </w:endnote>
  <w:endnote w:type="continuationSeparator" w:id="0">
    <w:p w:rsidR="00C21690" w:rsidRDefault="00C21690" w:rsidP="00C2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690" w:rsidRDefault="00C21690" w:rsidP="00C21690">
      <w:r>
        <w:separator/>
      </w:r>
    </w:p>
  </w:footnote>
  <w:footnote w:type="continuationSeparator" w:id="0">
    <w:p w:rsidR="00C21690" w:rsidRDefault="00C21690" w:rsidP="00C21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5B64"/>
    <w:multiLevelType w:val="hybridMultilevel"/>
    <w:tmpl w:val="8A125014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2A2028"/>
    <w:multiLevelType w:val="hybridMultilevel"/>
    <w:tmpl w:val="8ED4C63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714E46"/>
    <w:multiLevelType w:val="hybridMultilevel"/>
    <w:tmpl w:val="8A125014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C52897"/>
    <w:multiLevelType w:val="hybridMultilevel"/>
    <w:tmpl w:val="8A125014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9C314E"/>
    <w:multiLevelType w:val="hybridMultilevel"/>
    <w:tmpl w:val="E40C32DA"/>
    <w:lvl w:ilvl="0" w:tplc="D5360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9F06AB"/>
    <w:multiLevelType w:val="hybridMultilevel"/>
    <w:tmpl w:val="E09E9A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22672B"/>
    <w:multiLevelType w:val="hybridMultilevel"/>
    <w:tmpl w:val="3A682324"/>
    <w:lvl w:ilvl="0" w:tplc="F5961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A65F87"/>
    <w:multiLevelType w:val="hybridMultilevel"/>
    <w:tmpl w:val="2DAA2226"/>
    <w:lvl w:ilvl="0" w:tplc="5054F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86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42C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66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A3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D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A4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8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C9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2F0E"/>
    <w:rsid w:val="00043F85"/>
    <w:rsid w:val="00123941"/>
    <w:rsid w:val="001820F3"/>
    <w:rsid w:val="002122B0"/>
    <w:rsid w:val="002405EF"/>
    <w:rsid w:val="00263BA2"/>
    <w:rsid w:val="003E1C9F"/>
    <w:rsid w:val="003F048C"/>
    <w:rsid w:val="004737B5"/>
    <w:rsid w:val="00575E24"/>
    <w:rsid w:val="006233DF"/>
    <w:rsid w:val="00647DEA"/>
    <w:rsid w:val="006536CF"/>
    <w:rsid w:val="00681E2F"/>
    <w:rsid w:val="006D56B7"/>
    <w:rsid w:val="00700591"/>
    <w:rsid w:val="007D273F"/>
    <w:rsid w:val="007D31EF"/>
    <w:rsid w:val="00836CE0"/>
    <w:rsid w:val="00841FCB"/>
    <w:rsid w:val="008476DF"/>
    <w:rsid w:val="00936941"/>
    <w:rsid w:val="00970DC5"/>
    <w:rsid w:val="009A350D"/>
    <w:rsid w:val="009F27E0"/>
    <w:rsid w:val="00A73D77"/>
    <w:rsid w:val="00A87A4D"/>
    <w:rsid w:val="00A91B55"/>
    <w:rsid w:val="00B248B8"/>
    <w:rsid w:val="00B52F0E"/>
    <w:rsid w:val="00BB2716"/>
    <w:rsid w:val="00BD455B"/>
    <w:rsid w:val="00C0513B"/>
    <w:rsid w:val="00C21690"/>
    <w:rsid w:val="00C52117"/>
    <w:rsid w:val="00CF4D70"/>
    <w:rsid w:val="00D056D5"/>
    <w:rsid w:val="00D9260E"/>
    <w:rsid w:val="00DE050B"/>
    <w:rsid w:val="00E021F0"/>
    <w:rsid w:val="00E17202"/>
    <w:rsid w:val="00FA3031"/>
    <w:rsid w:val="00FA3FD0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A43B"/>
  <w15:docId w15:val="{765CDD2C-CC4B-4907-8A25-0ACB545A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94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2716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BB2716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716"/>
    <w:rPr>
      <w:rFonts w:ascii="Arial" w:eastAsiaTheme="majorEastAsia" w:hAnsi="Arial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B2716"/>
    <w:rPr>
      <w:rFonts w:ascii="Arial" w:eastAsiaTheme="majorEastAsia" w:hAnsi="Arial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1239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Желакович</dc:creator>
  <cp:keywords/>
  <dc:description/>
  <cp:lastModifiedBy>Пользователь Windows</cp:lastModifiedBy>
  <cp:revision>24</cp:revision>
  <dcterms:created xsi:type="dcterms:W3CDTF">2018-03-09T14:35:00Z</dcterms:created>
  <dcterms:modified xsi:type="dcterms:W3CDTF">2020-05-08T07:27:00Z</dcterms:modified>
</cp:coreProperties>
</file>