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BE" w:rsidRDefault="00E77FBE">
      <w:r>
        <w:t>Результаты моделирования</w:t>
      </w:r>
    </w:p>
    <w:p w:rsidR="00E77FBE" w:rsidRDefault="00E77FBE">
      <w:r>
        <w:rPr>
          <w:noProof/>
          <w:lang w:eastAsia="ru-RU"/>
        </w:rPr>
        <w:drawing>
          <wp:inline distT="0" distB="0" distL="0" distR="0" wp14:anchorId="10AE161B" wp14:editId="180A8C18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E" w:rsidRDefault="00E77FBE">
      <w:r>
        <w:t>Рис.1. Теоретическая помехоустойчивость сигнала фм-2</w:t>
      </w:r>
    </w:p>
    <w:p w:rsidR="00E77FBE" w:rsidRDefault="00E77FBE">
      <w:r>
        <w:rPr>
          <w:noProof/>
          <w:lang w:eastAsia="ru-RU"/>
        </w:rPr>
        <w:drawing>
          <wp:inline distT="0" distB="0" distL="0" distR="0" wp14:anchorId="2E49DD93" wp14:editId="562AC7B2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E" w:rsidRDefault="00E77FBE">
      <w:r>
        <w:t>Рис.2. Результат моделирования помехоустойчивости сигнала фм-2</w:t>
      </w:r>
    </w:p>
    <w:p w:rsidR="00E77FBE" w:rsidRDefault="00E77FBE">
      <w:r>
        <w:rPr>
          <w:noProof/>
          <w:lang w:eastAsia="ru-RU"/>
        </w:rPr>
        <w:lastRenderedPageBreak/>
        <w:drawing>
          <wp:inline distT="0" distB="0" distL="0" distR="0" wp14:anchorId="0971517A" wp14:editId="726A54F7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E" w:rsidRPr="00E77FBE" w:rsidRDefault="00E77FBE">
      <w:r>
        <w:t>Рис.3. Результат моделирования помехоустойчивости</w:t>
      </w:r>
      <w:bookmarkStart w:id="0" w:name="_GoBack"/>
      <w:bookmarkEnd w:id="0"/>
      <w:r>
        <w:t xml:space="preserve"> сигнала </w:t>
      </w:r>
      <w:r>
        <w:rPr>
          <w:lang w:val="en-US"/>
        </w:rPr>
        <w:t>on</w:t>
      </w:r>
      <w:r w:rsidRPr="00E77FBE">
        <w:t>-</w:t>
      </w:r>
      <w:r>
        <w:rPr>
          <w:lang w:val="en-US"/>
        </w:rPr>
        <w:t>off</w:t>
      </w:r>
      <w:r w:rsidRPr="00E77FBE">
        <w:t xml:space="preserve"> </w:t>
      </w:r>
      <w:r>
        <w:t>при идеальной синхронизации</w:t>
      </w:r>
    </w:p>
    <w:sectPr w:rsidR="00E77FBE" w:rsidRPr="00E77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BE"/>
    <w:rsid w:val="001E2CB0"/>
    <w:rsid w:val="00E7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87495-FB6C-411D-9159-E1033717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СПбПУ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Михайлов</dc:creator>
  <cp:keywords/>
  <dc:description/>
  <cp:lastModifiedBy>Андрей С. Михайлов</cp:lastModifiedBy>
  <cp:revision>2</cp:revision>
  <dcterms:created xsi:type="dcterms:W3CDTF">2016-10-05T10:21:00Z</dcterms:created>
  <dcterms:modified xsi:type="dcterms:W3CDTF">2016-10-05T10:31:00Z</dcterms:modified>
</cp:coreProperties>
</file>