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F30A" w14:textId="0CB20288" w:rsidR="004E330B" w:rsidRDefault="006B00A8" w:rsidP="006B00A8">
      <w:pPr>
        <w:jc w:val="center"/>
        <w:rPr>
          <w:sz w:val="32"/>
          <w:szCs w:val="32"/>
        </w:rPr>
      </w:pPr>
      <w:proofErr w:type="spellStart"/>
      <w:r w:rsidRPr="006B00A8">
        <w:rPr>
          <w:sz w:val="32"/>
          <w:szCs w:val="32"/>
        </w:rPr>
        <w:t>Raport</w:t>
      </w:r>
      <w:proofErr w:type="spellEnd"/>
      <w:r w:rsidRPr="006B00A8">
        <w:rPr>
          <w:sz w:val="32"/>
          <w:szCs w:val="32"/>
        </w:rPr>
        <w:t xml:space="preserve"> – </w:t>
      </w:r>
      <w:proofErr w:type="spellStart"/>
      <w:r w:rsidRPr="006B00A8">
        <w:rPr>
          <w:sz w:val="32"/>
          <w:szCs w:val="32"/>
        </w:rPr>
        <w:t>planificare</w:t>
      </w:r>
      <w:proofErr w:type="spellEnd"/>
      <w:r w:rsidRPr="006B00A8">
        <w:rPr>
          <w:sz w:val="32"/>
          <w:szCs w:val="32"/>
        </w:rPr>
        <w:t xml:space="preserve"> </w:t>
      </w:r>
      <w:proofErr w:type="spellStart"/>
      <w:r w:rsidRPr="006B00A8">
        <w:rPr>
          <w:sz w:val="32"/>
          <w:szCs w:val="32"/>
        </w:rPr>
        <w:t>proiect</w:t>
      </w:r>
      <w:proofErr w:type="spellEnd"/>
    </w:p>
    <w:p w14:paraId="3FE16BDA" w14:textId="6A93DEA2" w:rsidR="006B00A8" w:rsidRDefault="006B00A8" w:rsidP="006B00A8">
      <w:pPr>
        <w:jc w:val="both"/>
        <w:rPr>
          <w:sz w:val="28"/>
          <w:szCs w:val="28"/>
          <w:lang w:val="ro-RO"/>
        </w:rPr>
      </w:pPr>
      <w:r>
        <w:rPr>
          <w:sz w:val="32"/>
          <w:szCs w:val="32"/>
        </w:rPr>
        <w:tab/>
      </w:r>
      <w:r w:rsidR="00D803DD" w:rsidRPr="00F64740">
        <w:rPr>
          <w:sz w:val="28"/>
          <w:szCs w:val="28"/>
        </w:rPr>
        <w:t xml:space="preserve">Am </w:t>
      </w:r>
      <w:r w:rsidR="00483D13" w:rsidRPr="00F64740">
        <w:rPr>
          <w:sz w:val="28"/>
          <w:szCs w:val="28"/>
          <w:lang w:val="ro-RO"/>
        </w:rPr>
        <w:t xml:space="preserve">început prin </w:t>
      </w:r>
      <w:r w:rsidR="00F64740" w:rsidRPr="00F64740">
        <w:rPr>
          <w:sz w:val="28"/>
          <w:szCs w:val="28"/>
          <w:lang w:val="ro-RO"/>
        </w:rPr>
        <w:t>desenarea</w:t>
      </w:r>
      <w:r w:rsidR="00483D13" w:rsidRPr="00F64740">
        <w:rPr>
          <w:sz w:val="28"/>
          <w:szCs w:val="28"/>
          <w:lang w:val="ro-RO"/>
        </w:rPr>
        <w:t xml:space="preserve"> diagramei E/R,</w:t>
      </w:r>
      <w:r w:rsidR="00F64740" w:rsidRPr="00F64740">
        <w:rPr>
          <w:sz w:val="28"/>
          <w:szCs w:val="28"/>
          <w:lang w:val="ro-RO"/>
        </w:rPr>
        <w:t xml:space="preserve"> care a fost făcută de mine, iar implementarea în model a fost făcută în mare parte de către Andrei. Am modificat diagrama de destul de mu</w:t>
      </w:r>
      <w:r w:rsidR="00F64740">
        <w:rPr>
          <w:sz w:val="28"/>
          <w:szCs w:val="28"/>
          <w:lang w:val="ro-RO"/>
        </w:rPr>
        <w:t xml:space="preserve">lte ori pe parcursul primelor zile, deoarece ne-am dorit să avem o logică cât mai bună, ca să nu o modificăm ulterior. După aceea ne-am creat un SeedData ca să putem lucra amândoi la proiect cu aceiași useri și cu aceleași roluri. Implicit la acest pas am făcut împreună și partea de roluri. </w:t>
      </w:r>
    </w:p>
    <w:p w14:paraId="7A59CCCF" w14:textId="65237B0E" w:rsidR="00F64740" w:rsidRDefault="00F64740" w:rsidP="006B00A8">
      <w:pPr>
        <w:jc w:val="both"/>
        <w:rPr>
          <w:sz w:val="28"/>
          <w:szCs w:val="28"/>
          <w:lang w:val="ro-RO"/>
        </w:rPr>
      </w:pPr>
      <w:r>
        <w:rPr>
          <w:sz w:val="28"/>
          <w:szCs w:val="28"/>
          <w:lang w:val="ro-RO"/>
        </w:rPr>
        <w:tab/>
        <w:t>Pentru prezentarea parțială a proiectului</w:t>
      </w:r>
      <w:r w:rsidR="003B6785">
        <w:rPr>
          <w:sz w:val="28"/>
          <w:szCs w:val="28"/>
          <w:lang w:val="ro-RO"/>
        </w:rPr>
        <w:t xml:space="preserve"> am pregătit pagina de prezentare a proiectului, care este și singura pagină pe care un user neînregistrat o poate accesa. Andrei a </w:t>
      </w:r>
      <w:r w:rsidR="005F5C1B">
        <w:rPr>
          <w:sz w:val="28"/>
          <w:szCs w:val="28"/>
          <w:lang w:val="ro-RO"/>
        </w:rPr>
        <w:t>creat funcționalitatea prin care dacă un user creează un proiect, acesta devine automat organizatorul acestuia, aspect care este valabil și în cadrul echipelor.</w:t>
      </w:r>
      <w:r w:rsidR="00FB4373">
        <w:rPr>
          <w:sz w:val="28"/>
          <w:szCs w:val="28"/>
          <w:lang w:val="ro-RO"/>
        </w:rPr>
        <w:t xml:space="preserve"> De asemenea, el a implementat </w:t>
      </w:r>
      <w:r w:rsidR="001D64DA">
        <w:rPr>
          <w:sz w:val="28"/>
          <w:szCs w:val="28"/>
          <w:lang w:val="ro-RO"/>
        </w:rPr>
        <w:t xml:space="preserve">și </w:t>
      </w:r>
      <w:r w:rsidR="00304F23">
        <w:rPr>
          <w:sz w:val="28"/>
          <w:szCs w:val="28"/>
          <w:lang w:val="ro-RO"/>
        </w:rPr>
        <w:t>partea de creare de task-uri și adăugarea de membrii în echipe.</w:t>
      </w:r>
    </w:p>
    <w:p w14:paraId="20A95C72" w14:textId="67D57A34" w:rsidR="00037ACF" w:rsidRDefault="00037ACF" w:rsidP="006B00A8">
      <w:pPr>
        <w:jc w:val="both"/>
        <w:rPr>
          <w:sz w:val="28"/>
          <w:szCs w:val="28"/>
          <w:lang w:val="ro-RO"/>
        </w:rPr>
      </w:pPr>
      <w:r>
        <w:rPr>
          <w:sz w:val="28"/>
          <w:szCs w:val="28"/>
          <w:lang w:val="ro-RO"/>
        </w:rPr>
        <w:tab/>
        <w:t xml:space="preserve">În continuare am realizat fiecare cerințele care </w:t>
      </w:r>
      <w:r w:rsidR="00A47387">
        <w:rPr>
          <w:sz w:val="28"/>
          <w:szCs w:val="28"/>
          <w:lang w:val="ro-RO"/>
        </w:rPr>
        <w:t>ne</w:t>
      </w:r>
      <w:r>
        <w:rPr>
          <w:sz w:val="28"/>
          <w:szCs w:val="28"/>
          <w:lang w:val="ro-RO"/>
        </w:rPr>
        <w:t xml:space="preserve">-au mai rămas. Eu am adăugat </w:t>
      </w:r>
      <w:r w:rsidR="00F13ADD">
        <w:rPr>
          <w:sz w:val="28"/>
          <w:szCs w:val="28"/>
          <w:lang w:val="ro-RO"/>
        </w:rPr>
        <w:t>funcționalitatea de atribuire de task-uri, statusul task-urilor, listarea lor și permisiunile administratorului</w:t>
      </w:r>
      <w:r w:rsidR="00AA1A1D">
        <w:rPr>
          <w:sz w:val="28"/>
          <w:szCs w:val="28"/>
          <w:lang w:val="ro-RO"/>
        </w:rPr>
        <w:t>, iar Andrei a finalizat partea de funcționalități speciale ale organizatorului și a adăugat partea de</w:t>
      </w:r>
      <w:r w:rsidR="00FB465D">
        <w:rPr>
          <w:sz w:val="28"/>
          <w:szCs w:val="28"/>
          <w:lang w:val="ro-RO"/>
        </w:rPr>
        <w:t xml:space="preserve"> comentarii, cât și accesul membrilor la task-urle din proiectele echipelor din care aceștia fac parte.</w:t>
      </w:r>
    </w:p>
    <w:p w14:paraId="281050E3" w14:textId="1E412337" w:rsidR="00571040" w:rsidRDefault="00571040" w:rsidP="006B00A8">
      <w:pPr>
        <w:jc w:val="both"/>
        <w:rPr>
          <w:sz w:val="28"/>
          <w:szCs w:val="28"/>
          <w:lang w:val="ro-RO"/>
        </w:rPr>
      </w:pPr>
      <w:r>
        <w:rPr>
          <w:sz w:val="28"/>
          <w:szCs w:val="28"/>
          <w:lang w:val="ro-RO"/>
        </w:rPr>
        <w:tab/>
        <w:t>Pe lângă funcțion</w:t>
      </w:r>
      <w:r w:rsidR="00B54B11">
        <w:rPr>
          <w:sz w:val="28"/>
          <w:szCs w:val="28"/>
          <w:lang w:val="ro-RO"/>
        </w:rPr>
        <w:t xml:space="preserve">alitățile cerute la proiect, noi am dorit să mai adăugăm și câteva </w:t>
      </w:r>
      <w:r w:rsidR="0039683D">
        <w:rPr>
          <w:sz w:val="28"/>
          <w:szCs w:val="28"/>
          <w:lang w:val="ro-RO"/>
        </w:rPr>
        <w:t xml:space="preserve">extra. De aici provine și denumirea </w:t>
      </w:r>
      <w:r w:rsidR="0055469E">
        <w:rPr>
          <w:sz w:val="28"/>
          <w:szCs w:val="28"/>
          <w:lang w:val="ro-RO"/>
        </w:rPr>
        <w:t>aplicației web</w:t>
      </w:r>
      <w:r w:rsidR="00E65535">
        <w:rPr>
          <w:sz w:val="28"/>
          <w:szCs w:val="28"/>
          <w:lang w:val="ro-RO"/>
        </w:rPr>
        <w:t xml:space="preserve">, fiindcă noi ne-am dorit </w:t>
      </w:r>
      <w:r w:rsidR="00E42878">
        <w:rPr>
          <w:sz w:val="28"/>
          <w:szCs w:val="28"/>
          <w:lang w:val="ro-RO"/>
        </w:rPr>
        <w:t>să avem o experiență diferită față de o aplicație normală de task management.</w:t>
      </w:r>
      <w:r w:rsidR="007B56ED">
        <w:rPr>
          <w:sz w:val="28"/>
          <w:szCs w:val="28"/>
          <w:lang w:val="ro-RO"/>
        </w:rPr>
        <w:t xml:space="preserve"> De aceea am adăugat partea de experience points și coins</w:t>
      </w:r>
      <w:r w:rsidR="00ED019B">
        <w:rPr>
          <w:sz w:val="28"/>
          <w:szCs w:val="28"/>
          <w:lang w:val="ro-RO"/>
        </w:rPr>
        <w:t>, dorindu-ne să adăugăm și funcționalitatea de leve</w:t>
      </w:r>
      <w:r w:rsidR="00841465">
        <w:rPr>
          <w:sz w:val="28"/>
          <w:szCs w:val="28"/>
          <w:lang w:val="ro-RO"/>
        </w:rPr>
        <w:t>l up. Totodată, partea de items și achievements nu este completă, din cauză că nu am mai avut timp să implementăm absolut tot ceea ce ne-am dorit să avem în versiunea finală.</w:t>
      </w:r>
      <w:r w:rsidR="0055469E">
        <w:rPr>
          <w:sz w:val="28"/>
          <w:szCs w:val="28"/>
          <w:lang w:val="ro-RO"/>
        </w:rPr>
        <w:t xml:space="preserve"> Pentru a justifica numele aplicației web</w:t>
      </w:r>
      <w:r w:rsidR="006E54FF">
        <w:rPr>
          <w:sz w:val="28"/>
          <w:szCs w:val="28"/>
          <w:lang w:val="ro-RO"/>
        </w:rPr>
        <w:t>, ne doream ca utilizatorul să aibă un pui de dragon la început, iar pe parcurs</w:t>
      </w:r>
      <w:r w:rsidR="002720AB">
        <w:rPr>
          <w:sz w:val="28"/>
          <w:szCs w:val="28"/>
          <w:lang w:val="ro-RO"/>
        </w:rPr>
        <w:t xml:space="preserve"> acesta să crească, motivând utilizatorul în plus ca să-și completeze task-urile.</w:t>
      </w:r>
    </w:p>
    <w:p w14:paraId="612448E3" w14:textId="79742610" w:rsidR="00580AD7" w:rsidRDefault="00580AD7" w:rsidP="006B00A8">
      <w:pPr>
        <w:jc w:val="both"/>
        <w:rPr>
          <w:sz w:val="28"/>
          <w:szCs w:val="28"/>
          <w:lang w:val="ro-RO"/>
        </w:rPr>
      </w:pPr>
      <w:r>
        <w:rPr>
          <w:sz w:val="28"/>
          <w:szCs w:val="28"/>
          <w:lang w:val="ro-RO"/>
        </w:rPr>
        <w:tab/>
        <w:t xml:space="preserve">Funcționalitățile de paginare, search și filtru dinamic au fost </w:t>
      </w:r>
      <w:r w:rsidR="00D04026">
        <w:rPr>
          <w:sz w:val="28"/>
          <w:szCs w:val="28"/>
          <w:lang w:val="ro-RO"/>
        </w:rPr>
        <w:t xml:space="preserve">implementate de Andrei, iar eu am adăugat partea </w:t>
      </w:r>
      <w:r w:rsidR="003D4C9B">
        <w:rPr>
          <w:sz w:val="28"/>
          <w:szCs w:val="28"/>
          <w:lang w:val="ro-RO"/>
        </w:rPr>
        <w:t>de summernote. Pe partea de frontend,</w:t>
      </w:r>
      <w:r w:rsidR="005B59E0">
        <w:rPr>
          <w:sz w:val="28"/>
          <w:szCs w:val="28"/>
          <w:lang w:val="ro-RO"/>
        </w:rPr>
        <w:t xml:space="preserve"> Andrei a făcut partea de partial views și layout, iar eu am făcut pagina de start și </w:t>
      </w:r>
      <w:r w:rsidR="000707F0">
        <w:rPr>
          <w:sz w:val="28"/>
          <w:szCs w:val="28"/>
          <w:lang w:val="ro-RO"/>
        </w:rPr>
        <w:t>restul lucrurilor care țin de design-ul aplicației.</w:t>
      </w:r>
    </w:p>
    <w:p w14:paraId="0424CF0A" w14:textId="7BC2CF15" w:rsidR="002720AB" w:rsidRDefault="002720AB" w:rsidP="006B00A8">
      <w:pPr>
        <w:jc w:val="both"/>
        <w:rPr>
          <w:sz w:val="28"/>
          <w:szCs w:val="28"/>
          <w:lang w:val="ro-RO"/>
        </w:rPr>
      </w:pPr>
      <w:r>
        <w:rPr>
          <w:sz w:val="28"/>
          <w:szCs w:val="28"/>
          <w:lang w:val="ro-RO"/>
        </w:rPr>
        <w:tab/>
        <w:t xml:space="preserve">De asemenea, se poate observa că deadline-ul câtorva </w:t>
      </w:r>
      <w:r w:rsidR="00447965">
        <w:rPr>
          <w:sz w:val="28"/>
          <w:szCs w:val="28"/>
          <w:lang w:val="ro-RO"/>
        </w:rPr>
        <w:t>task-uri s-a modificat. Acest lucru s-a întâmplat din cauză că amândoi am fost ocupați</w:t>
      </w:r>
      <w:r w:rsidR="007657E7">
        <w:rPr>
          <w:sz w:val="28"/>
          <w:szCs w:val="28"/>
          <w:lang w:val="ro-RO"/>
        </w:rPr>
        <w:t xml:space="preserve">, așa </w:t>
      </w:r>
      <w:r w:rsidR="007657E7">
        <w:rPr>
          <w:sz w:val="28"/>
          <w:szCs w:val="28"/>
          <w:lang w:val="ro-RO"/>
        </w:rPr>
        <w:lastRenderedPageBreak/>
        <w:t xml:space="preserve">că am stabilit de comun acord să mutăm deadline-ul </w:t>
      </w:r>
      <w:r w:rsidR="00580AD7">
        <w:rPr>
          <w:sz w:val="28"/>
          <w:szCs w:val="28"/>
          <w:lang w:val="ro-RO"/>
        </w:rPr>
        <w:t>task-urilor.</w:t>
      </w:r>
      <w:r w:rsidR="00261C16">
        <w:rPr>
          <w:sz w:val="28"/>
          <w:szCs w:val="28"/>
          <w:lang w:val="ro-RO"/>
        </w:rPr>
        <w:t xml:space="preserve"> Din păcate, între ultimele 2 imagini am uitat să mai facem un printscreen, din cauza că începuse vacanța de iarnă și nu am mai avut timp să lucrăm la proiect. Am realizat prea târziu că nu am făcut printscreen-ul.</w:t>
      </w:r>
      <w:r w:rsidR="005270D4">
        <w:rPr>
          <w:sz w:val="28"/>
          <w:szCs w:val="28"/>
          <w:lang w:val="ro-RO"/>
        </w:rPr>
        <w:t xml:space="preserve"> Ne cerem scuze!</w:t>
      </w:r>
    </w:p>
    <w:p w14:paraId="576E4BDA" w14:textId="4CE23D46" w:rsidR="0074468E" w:rsidRDefault="0074468E" w:rsidP="0074468E">
      <w:pPr>
        <w:jc w:val="center"/>
        <w:rPr>
          <w:sz w:val="28"/>
          <w:szCs w:val="28"/>
          <w:lang w:val="ro-RO"/>
        </w:rPr>
      </w:pPr>
      <w:r>
        <w:rPr>
          <w:sz w:val="28"/>
          <w:szCs w:val="28"/>
          <w:lang w:val="ro-RO"/>
        </w:rPr>
        <w:t>Update 00</w:t>
      </w:r>
    </w:p>
    <w:p w14:paraId="02AF0401" w14:textId="5466CB11" w:rsidR="00A567CC" w:rsidRDefault="00A567CC" w:rsidP="00A567CC">
      <w:pPr>
        <w:pStyle w:val="NormalWeb"/>
      </w:pPr>
      <w:r>
        <w:rPr>
          <w:noProof/>
        </w:rPr>
        <w:drawing>
          <wp:inline distT="0" distB="0" distL="0" distR="0" wp14:anchorId="1BDCDA4A" wp14:editId="11E2660B">
            <wp:extent cx="6151753" cy="3086100"/>
            <wp:effectExtent l="0" t="0" r="1905" b="0"/>
            <wp:docPr id="93547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6192" cy="3088327"/>
                    </a:xfrm>
                    <a:prstGeom prst="rect">
                      <a:avLst/>
                    </a:prstGeom>
                    <a:noFill/>
                    <a:ln>
                      <a:noFill/>
                    </a:ln>
                  </pic:spPr>
                </pic:pic>
              </a:graphicData>
            </a:graphic>
          </wp:inline>
        </w:drawing>
      </w:r>
    </w:p>
    <w:p w14:paraId="466ED961" w14:textId="4AEDE6C5" w:rsidR="001931B1" w:rsidRDefault="001931B1" w:rsidP="001931B1">
      <w:pPr>
        <w:jc w:val="center"/>
        <w:rPr>
          <w:sz w:val="28"/>
          <w:szCs w:val="28"/>
          <w:lang w:val="ro-RO"/>
        </w:rPr>
      </w:pPr>
      <w:r>
        <w:rPr>
          <w:sz w:val="28"/>
          <w:szCs w:val="28"/>
          <w:lang w:val="ro-RO"/>
        </w:rPr>
        <w:t>Update 0</w:t>
      </w:r>
      <w:r>
        <w:rPr>
          <w:sz w:val="28"/>
          <w:szCs w:val="28"/>
          <w:lang w:val="ro-RO"/>
        </w:rPr>
        <w:t>1</w:t>
      </w:r>
    </w:p>
    <w:p w14:paraId="0B9F21BF" w14:textId="74071734" w:rsidR="003233A5" w:rsidRDefault="003233A5" w:rsidP="001931B1">
      <w:pPr>
        <w:jc w:val="center"/>
        <w:rPr>
          <w:sz w:val="28"/>
          <w:szCs w:val="28"/>
          <w:lang w:val="ro-RO"/>
        </w:rPr>
      </w:pPr>
      <w:r>
        <w:rPr>
          <w:noProof/>
        </w:rPr>
        <w:drawing>
          <wp:inline distT="0" distB="0" distL="0" distR="0" wp14:anchorId="282B224B" wp14:editId="5665BF15">
            <wp:extent cx="6151245" cy="3125372"/>
            <wp:effectExtent l="0" t="0" r="1905" b="0"/>
            <wp:docPr id="1905031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095" cy="3126312"/>
                    </a:xfrm>
                    <a:prstGeom prst="rect">
                      <a:avLst/>
                    </a:prstGeom>
                    <a:noFill/>
                    <a:ln>
                      <a:noFill/>
                    </a:ln>
                  </pic:spPr>
                </pic:pic>
              </a:graphicData>
            </a:graphic>
          </wp:inline>
        </w:drawing>
      </w:r>
    </w:p>
    <w:p w14:paraId="36F52DA5" w14:textId="77777777" w:rsidR="003233A5" w:rsidRDefault="003233A5" w:rsidP="001931B1">
      <w:pPr>
        <w:jc w:val="center"/>
        <w:rPr>
          <w:sz w:val="28"/>
          <w:szCs w:val="28"/>
          <w:lang w:val="ro-RO"/>
        </w:rPr>
      </w:pPr>
    </w:p>
    <w:p w14:paraId="47E3A040" w14:textId="77777777" w:rsidR="003233A5" w:rsidRDefault="003233A5" w:rsidP="001931B1">
      <w:pPr>
        <w:jc w:val="center"/>
        <w:rPr>
          <w:sz w:val="28"/>
          <w:szCs w:val="28"/>
          <w:lang w:val="ro-RO"/>
        </w:rPr>
      </w:pPr>
    </w:p>
    <w:p w14:paraId="2A99AA06" w14:textId="76E4F04D" w:rsidR="001931B1" w:rsidRDefault="001931B1" w:rsidP="001931B1">
      <w:pPr>
        <w:jc w:val="center"/>
        <w:rPr>
          <w:sz w:val="28"/>
          <w:szCs w:val="28"/>
          <w:lang w:val="ro-RO"/>
        </w:rPr>
      </w:pPr>
      <w:r>
        <w:rPr>
          <w:sz w:val="28"/>
          <w:szCs w:val="28"/>
          <w:lang w:val="ro-RO"/>
        </w:rPr>
        <w:lastRenderedPageBreak/>
        <w:t>Update 0</w:t>
      </w:r>
      <w:r>
        <w:rPr>
          <w:sz w:val="28"/>
          <w:szCs w:val="28"/>
          <w:lang w:val="ro-RO"/>
        </w:rPr>
        <w:t>2</w:t>
      </w:r>
    </w:p>
    <w:p w14:paraId="43EAF00F" w14:textId="4325DD1F" w:rsidR="003233A5" w:rsidRDefault="003233A5" w:rsidP="001931B1">
      <w:pPr>
        <w:jc w:val="center"/>
        <w:rPr>
          <w:sz w:val="28"/>
          <w:szCs w:val="28"/>
          <w:lang w:val="ro-RO"/>
        </w:rPr>
      </w:pPr>
      <w:r>
        <w:rPr>
          <w:noProof/>
        </w:rPr>
        <w:drawing>
          <wp:inline distT="0" distB="0" distL="0" distR="0" wp14:anchorId="614D7875" wp14:editId="0E5930B5">
            <wp:extent cx="6148687" cy="3116580"/>
            <wp:effectExtent l="0" t="0" r="5080" b="7620"/>
            <wp:docPr id="2137413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866" cy="3118191"/>
                    </a:xfrm>
                    <a:prstGeom prst="rect">
                      <a:avLst/>
                    </a:prstGeom>
                    <a:noFill/>
                    <a:ln>
                      <a:noFill/>
                    </a:ln>
                  </pic:spPr>
                </pic:pic>
              </a:graphicData>
            </a:graphic>
          </wp:inline>
        </w:drawing>
      </w:r>
    </w:p>
    <w:p w14:paraId="2D8822D1" w14:textId="46216636" w:rsidR="001931B1" w:rsidRDefault="001931B1" w:rsidP="001931B1">
      <w:pPr>
        <w:jc w:val="center"/>
        <w:rPr>
          <w:sz w:val="28"/>
          <w:szCs w:val="28"/>
          <w:lang w:val="ro-RO"/>
        </w:rPr>
      </w:pPr>
      <w:r>
        <w:rPr>
          <w:sz w:val="28"/>
          <w:szCs w:val="28"/>
          <w:lang w:val="ro-RO"/>
        </w:rPr>
        <w:t>Update 0</w:t>
      </w:r>
      <w:r>
        <w:rPr>
          <w:sz w:val="28"/>
          <w:szCs w:val="28"/>
          <w:lang w:val="ro-RO"/>
        </w:rPr>
        <w:t>3</w:t>
      </w:r>
    </w:p>
    <w:p w14:paraId="1504654C" w14:textId="6C5FCEDE" w:rsidR="003233A5" w:rsidRDefault="003233A5" w:rsidP="001931B1">
      <w:pPr>
        <w:jc w:val="center"/>
        <w:rPr>
          <w:sz w:val="28"/>
          <w:szCs w:val="28"/>
          <w:lang w:val="ro-RO"/>
        </w:rPr>
      </w:pPr>
      <w:r>
        <w:rPr>
          <w:noProof/>
        </w:rPr>
        <w:drawing>
          <wp:inline distT="0" distB="0" distL="0" distR="0" wp14:anchorId="25B7016A" wp14:editId="44A97207">
            <wp:extent cx="6095415" cy="3063240"/>
            <wp:effectExtent l="0" t="0" r="635" b="3810"/>
            <wp:docPr id="2124547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5819" cy="3063443"/>
                    </a:xfrm>
                    <a:prstGeom prst="rect">
                      <a:avLst/>
                    </a:prstGeom>
                    <a:noFill/>
                    <a:ln>
                      <a:noFill/>
                    </a:ln>
                  </pic:spPr>
                </pic:pic>
              </a:graphicData>
            </a:graphic>
          </wp:inline>
        </w:drawing>
      </w:r>
    </w:p>
    <w:p w14:paraId="6AE8EBE9" w14:textId="77777777" w:rsidR="00261C16" w:rsidRDefault="00261C16" w:rsidP="001931B1">
      <w:pPr>
        <w:jc w:val="center"/>
        <w:rPr>
          <w:sz w:val="28"/>
          <w:szCs w:val="28"/>
          <w:lang w:val="ro-RO"/>
        </w:rPr>
      </w:pPr>
    </w:p>
    <w:p w14:paraId="53CABA57" w14:textId="77777777" w:rsidR="00261C16" w:rsidRDefault="00261C16" w:rsidP="001931B1">
      <w:pPr>
        <w:jc w:val="center"/>
        <w:rPr>
          <w:sz w:val="28"/>
          <w:szCs w:val="28"/>
          <w:lang w:val="ro-RO"/>
        </w:rPr>
      </w:pPr>
    </w:p>
    <w:p w14:paraId="06D506AB" w14:textId="77777777" w:rsidR="00261C16" w:rsidRDefault="00261C16" w:rsidP="001931B1">
      <w:pPr>
        <w:jc w:val="center"/>
        <w:rPr>
          <w:sz w:val="28"/>
          <w:szCs w:val="28"/>
          <w:lang w:val="ro-RO"/>
        </w:rPr>
      </w:pPr>
    </w:p>
    <w:p w14:paraId="43F5090F" w14:textId="77777777" w:rsidR="00261C16" w:rsidRDefault="00261C16" w:rsidP="001931B1">
      <w:pPr>
        <w:jc w:val="center"/>
        <w:rPr>
          <w:sz w:val="28"/>
          <w:szCs w:val="28"/>
          <w:lang w:val="ro-RO"/>
        </w:rPr>
      </w:pPr>
    </w:p>
    <w:p w14:paraId="25284784" w14:textId="77777777" w:rsidR="00261C16" w:rsidRDefault="00261C16" w:rsidP="001931B1">
      <w:pPr>
        <w:jc w:val="center"/>
        <w:rPr>
          <w:sz w:val="28"/>
          <w:szCs w:val="28"/>
          <w:lang w:val="ro-RO"/>
        </w:rPr>
      </w:pPr>
    </w:p>
    <w:p w14:paraId="422C0C5D" w14:textId="2A694FD4" w:rsidR="001931B1" w:rsidRDefault="001931B1" w:rsidP="001931B1">
      <w:pPr>
        <w:jc w:val="center"/>
        <w:rPr>
          <w:sz w:val="28"/>
          <w:szCs w:val="28"/>
          <w:lang w:val="ro-RO"/>
        </w:rPr>
      </w:pPr>
      <w:r>
        <w:rPr>
          <w:sz w:val="28"/>
          <w:szCs w:val="28"/>
          <w:lang w:val="ro-RO"/>
        </w:rPr>
        <w:lastRenderedPageBreak/>
        <w:t>Update 0</w:t>
      </w:r>
      <w:r>
        <w:rPr>
          <w:sz w:val="28"/>
          <w:szCs w:val="28"/>
          <w:lang w:val="ro-RO"/>
        </w:rPr>
        <w:t>4</w:t>
      </w:r>
    </w:p>
    <w:p w14:paraId="7D05054E" w14:textId="10323451" w:rsidR="003233A5" w:rsidRDefault="00261C16" w:rsidP="001931B1">
      <w:pPr>
        <w:jc w:val="center"/>
        <w:rPr>
          <w:sz w:val="28"/>
          <w:szCs w:val="28"/>
          <w:lang w:val="ro-RO"/>
        </w:rPr>
      </w:pPr>
      <w:r>
        <w:rPr>
          <w:noProof/>
        </w:rPr>
        <w:drawing>
          <wp:inline distT="0" distB="0" distL="0" distR="0" wp14:anchorId="3F12E8E4" wp14:editId="7407FF48">
            <wp:extent cx="6186711" cy="3124200"/>
            <wp:effectExtent l="0" t="0" r="5080" b="0"/>
            <wp:docPr id="1892965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69" cy="3126502"/>
                    </a:xfrm>
                    <a:prstGeom prst="rect">
                      <a:avLst/>
                    </a:prstGeom>
                    <a:noFill/>
                    <a:ln>
                      <a:noFill/>
                    </a:ln>
                  </pic:spPr>
                </pic:pic>
              </a:graphicData>
            </a:graphic>
          </wp:inline>
        </w:drawing>
      </w:r>
    </w:p>
    <w:p w14:paraId="703C5946" w14:textId="1129F681" w:rsidR="001931B1" w:rsidRDefault="001931B1" w:rsidP="001931B1">
      <w:pPr>
        <w:jc w:val="center"/>
        <w:rPr>
          <w:sz w:val="28"/>
          <w:szCs w:val="28"/>
          <w:lang w:val="ro-RO"/>
        </w:rPr>
      </w:pPr>
      <w:r>
        <w:rPr>
          <w:sz w:val="28"/>
          <w:szCs w:val="28"/>
          <w:lang w:val="ro-RO"/>
        </w:rPr>
        <w:t>Update 0</w:t>
      </w:r>
      <w:r>
        <w:rPr>
          <w:sz w:val="28"/>
          <w:szCs w:val="28"/>
          <w:lang w:val="ro-RO"/>
        </w:rPr>
        <w:t>5</w:t>
      </w:r>
    </w:p>
    <w:p w14:paraId="246ABAAC" w14:textId="3AD5DCA6" w:rsidR="001931B1" w:rsidRDefault="00261C16" w:rsidP="001931B1">
      <w:pPr>
        <w:jc w:val="center"/>
        <w:rPr>
          <w:sz w:val="28"/>
          <w:szCs w:val="28"/>
          <w:lang w:val="ro-RO"/>
        </w:rPr>
      </w:pPr>
      <w:r>
        <w:rPr>
          <w:noProof/>
        </w:rPr>
        <w:drawing>
          <wp:inline distT="0" distB="0" distL="0" distR="0" wp14:anchorId="74A34A6E" wp14:editId="74053248">
            <wp:extent cx="6273219" cy="3154680"/>
            <wp:effectExtent l="0" t="0" r="0" b="7620"/>
            <wp:docPr id="1206184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6323" cy="3156241"/>
                    </a:xfrm>
                    <a:prstGeom prst="rect">
                      <a:avLst/>
                    </a:prstGeom>
                    <a:noFill/>
                    <a:ln>
                      <a:noFill/>
                    </a:ln>
                  </pic:spPr>
                </pic:pic>
              </a:graphicData>
            </a:graphic>
          </wp:inline>
        </w:drawing>
      </w:r>
    </w:p>
    <w:p w14:paraId="579C84A6" w14:textId="77777777" w:rsidR="001931B1" w:rsidRDefault="001931B1" w:rsidP="001931B1">
      <w:pPr>
        <w:jc w:val="center"/>
        <w:rPr>
          <w:sz w:val="28"/>
          <w:szCs w:val="28"/>
          <w:lang w:val="ro-RO"/>
        </w:rPr>
      </w:pPr>
    </w:p>
    <w:p w14:paraId="4BADD3DB" w14:textId="77777777" w:rsidR="001931B1" w:rsidRDefault="001931B1" w:rsidP="00A567CC">
      <w:pPr>
        <w:pStyle w:val="NormalWeb"/>
      </w:pPr>
    </w:p>
    <w:p w14:paraId="548DA18D" w14:textId="77777777" w:rsidR="0074468E" w:rsidRPr="00F64740" w:rsidRDefault="0074468E" w:rsidP="0074468E">
      <w:pPr>
        <w:jc w:val="center"/>
        <w:rPr>
          <w:sz w:val="28"/>
          <w:szCs w:val="28"/>
          <w:lang w:val="ro-RO"/>
        </w:rPr>
      </w:pPr>
    </w:p>
    <w:sectPr w:rsidR="0074468E" w:rsidRPr="00F647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4A0"/>
    <w:rsid w:val="00037ACF"/>
    <w:rsid w:val="000707F0"/>
    <w:rsid w:val="001931B1"/>
    <w:rsid w:val="001D64DA"/>
    <w:rsid w:val="00261C16"/>
    <w:rsid w:val="002720AB"/>
    <w:rsid w:val="00304F23"/>
    <w:rsid w:val="003233A5"/>
    <w:rsid w:val="0039683D"/>
    <w:rsid w:val="003B6785"/>
    <w:rsid w:val="003D4C9B"/>
    <w:rsid w:val="00447965"/>
    <w:rsid w:val="00483D13"/>
    <w:rsid w:val="004E330B"/>
    <w:rsid w:val="005270D4"/>
    <w:rsid w:val="0055469E"/>
    <w:rsid w:val="00571040"/>
    <w:rsid w:val="00580AD7"/>
    <w:rsid w:val="005B59E0"/>
    <w:rsid w:val="005F5C1B"/>
    <w:rsid w:val="006B00A8"/>
    <w:rsid w:val="006E54FF"/>
    <w:rsid w:val="0074468E"/>
    <w:rsid w:val="007657E7"/>
    <w:rsid w:val="007814A0"/>
    <w:rsid w:val="007B56ED"/>
    <w:rsid w:val="00841465"/>
    <w:rsid w:val="00A47387"/>
    <w:rsid w:val="00A567CC"/>
    <w:rsid w:val="00AA1A1D"/>
    <w:rsid w:val="00B12D64"/>
    <w:rsid w:val="00B54B11"/>
    <w:rsid w:val="00D04026"/>
    <w:rsid w:val="00D803DD"/>
    <w:rsid w:val="00E42878"/>
    <w:rsid w:val="00E65535"/>
    <w:rsid w:val="00ED019B"/>
    <w:rsid w:val="00F13ADD"/>
    <w:rsid w:val="00F64740"/>
    <w:rsid w:val="00FB4373"/>
    <w:rsid w:val="00FB46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0E5AB"/>
  <w15:chartTrackingRefBased/>
  <w15:docId w15:val="{A150D76D-FCCE-41B2-BBB3-5331BCC5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1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67C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41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eba4111-41f4-4382-ac42-8e8de10e3c7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5097D7D0C294F95263AB445C699A0" ma:contentTypeVersion="7" ma:contentTypeDescription="Create a new document." ma:contentTypeScope="" ma:versionID="9ebf837a8331e8cd64c6bff6dbec2c98">
  <xsd:schema xmlns:xsd="http://www.w3.org/2001/XMLSchema" xmlns:xs="http://www.w3.org/2001/XMLSchema" xmlns:p="http://schemas.microsoft.com/office/2006/metadata/properties" xmlns:ns3="deba4111-41f4-4382-ac42-8e8de10e3c79" xmlns:ns4="9a4d3a7a-ba79-4c67-af1b-44b5ead684e8" targetNamespace="http://schemas.microsoft.com/office/2006/metadata/properties" ma:root="true" ma:fieldsID="09f93fe7e39876db760f0119b6db3de7" ns3:_="" ns4:_="">
    <xsd:import namespace="deba4111-41f4-4382-ac42-8e8de10e3c79"/>
    <xsd:import namespace="9a4d3a7a-ba79-4c67-af1b-44b5ead684e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a4111-41f4-4382-ac42-8e8de10e3c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4d3a7a-ba79-4c67-af1b-44b5ead684e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A8FB2C-D174-4C1E-AE81-0AB858EE797A}">
  <ds:schemaRefs>
    <ds:schemaRef ds:uri="http://schemas.openxmlformats.org/package/2006/metadata/core-properties"/>
    <ds:schemaRef ds:uri="http://purl.org/dc/terms/"/>
    <ds:schemaRef ds:uri="http://www.w3.org/XML/1998/namespace"/>
    <ds:schemaRef ds:uri="http://schemas.microsoft.com/office/2006/documentManagement/types"/>
    <ds:schemaRef ds:uri="http://schemas.microsoft.com/office/infopath/2007/PartnerControls"/>
    <ds:schemaRef ds:uri="http://purl.org/dc/dcmitype/"/>
    <ds:schemaRef ds:uri="deba4111-41f4-4382-ac42-8e8de10e3c79"/>
    <ds:schemaRef ds:uri="http://purl.org/dc/elements/1.1/"/>
    <ds:schemaRef ds:uri="9a4d3a7a-ba79-4c67-af1b-44b5ead684e8"/>
    <ds:schemaRef ds:uri="http://schemas.microsoft.com/office/2006/metadata/properties"/>
  </ds:schemaRefs>
</ds:datastoreItem>
</file>

<file path=customXml/itemProps2.xml><?xml version="1.0" encoding="utf-8"?>
<ds:datastoreItem xmlns:ds="http://schemas.openxmlformats.org/officeDocument/2006/customXml" ds:itemID="{C98AAF19-11F1-4858-A33B-41F5CF95F426}">
  <ds:schemaRefs>
    <ds:schemaRef ds:uri="http://schemas.microsoft.com/sharepoint/v3/contenttype/forms"/>
  </ds:schemaRefs>
</ds:datastoreItem>
</file>

<file path=customXml/itemProps3.xml><?xml version="1.0" encoding="utf-8"?>
<ds:datastoreItem xmlns:ds="http://schemas.openxmlformats.org/officeDocument/2006/customXml" ds:itemID="{3406E7A2-35E8-425C-ADDB-6F64421BE2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a4111-41f4-4382-ac42-8e8de10e3c79"/>
    <ds:schemaRef ds:uri="9a4d3a7a-ba79-4c67-af1b-44b5ead68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427</Words>
  <Characters>2437</Characters>
  <Application>Microsoft Office Word</Application>
  <DocSecurity>0</DocSecurity>
  <Lines>20</Lines>
  <Paragraphs>5</Paragraphs>
  <ScaleCrop>false</ScaleCrop>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 BUZATU</dc:creator>
  <cp:keywords/>
  <dc:description/>
  <cp:lastModifiedBy>GIULIAN BUZATU</cp:lastModifiedBy>
  <cp:revision>2</cp:revision>
  <dcterms:created xsi:type="dcterms:W3CDTF">2024-01-13T21:49:00Z</dcterms:created>
  <dcterms:modified xsi:type="dcterms:W3CDTF">2024-01-13T21:49:00Z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0x0101001925097D7D0C294F95263AB445C699A0</vt:lpwstr>
  </property>
</Properties>
</file>