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BAC8" w14:textId="77777777" w:rsidR="003C50C8" w:rsidRDefault="003C50C8" w:rsidP="003C50C8">
      <w:pPr>
        <w:rPr>
          <w:rFonts w:ascii="Times New Roman" w:hAnsi="Times New Roman" w:cs="Times New Roman"/>
          <w:sz w:val="28"/>
          <w:szCs w:val="28"/>
        </w:rPr>
      </w:pPr>
      <w:r>
        <w:rPr>
          <w:rFonts w:ascii="Times New Roman" w:hAnsi="Times New Roman" w:cs="Times New Roman"/>
          <w:sz w:val="28"/>
          <w:szCs w:val="28"/>
        </w:rPr>
        <w:t>Neculae Andrei-Fabian</w:t>
      </w:r>
    </w:p>
    <w:p w14:paraId="00C13166" w14:textId="77777777" w:rsidR="003C50C8" w:rsidRPr="002E502A" w:rsidRDefault="003C50C8" w:rsidP="003C50C8">
      <w:pPr>
        <w:rPr>
          <w:rFonts w:ascii="Times New Roman" w:hAnsi="Times New Roman" w:cs="Times New Roman"/>
          <w:sz w:val="28"/>
          <w:szCs w:val="28"/>
        </w:rPr>
      </w:pPr>
      <w:r>
        <w:rPr>
          <w:rFonts w:ascii="Times New Roman" w:hAnsi="Times New Roman" w:cs="Times New Roman"/>
          <w:sz w:val="28"/>
          <w:szCs w:val="28"/>
        </w:rPr>
        <w:t>Grupa 252</w:t>
      </w:r>
    </w:p>
    <w:p w14:paraId="3819D3E3" w14:textId="682F017C" w:rsidR="00647C3A" w:rsidRDefault="003C50C8" w:rsidP="003C50C8">
      <w:pPr>
        <w:jc w:val="center"/>
        <w:rPr>
          <w:rFonts w:ascii="Times New Roman" w:hAnsi="Times New Roman" w:cs="Times New Roman"/>
          <w:sz w:val="40"/>
          <w:szCs w:val="40"/>
        </w:rPr>
      </w:pPr>
      <w:r>
        <w:rPr>
          <w:rFonts w:ascii="Times New Roman" w:hAnsi="Times New Roman" w:cs="Times New Roman"/>
          <w:sz w:val="40"/>
          <w:szCs w:val="40"/>
        </w:rPr>
        <w:t xml:space="preserve">Tema Laborator – Saptamana </w:t>
      </w:r>
      <w:r>
        <w:rPr>
          <w:rFonts w:ascii="Times New Roman" w:hAnsi="Times New Roman" w:cs="Times New Roman"/>
          <w:sz w:val="40"/>
          <w:szCs w:val="40"/>
        </w:rPr>
        <w:t>4</w:t>
      </w:r>
    </w:p>
    <w:p w14:paraId="6421A0A1" w14:textId="77777777" w:rsidR="003C50C8" w:rsidRDefault="003C50C8" w:rsidP="003C50C8">
      <w:pPr>
        <w:jc w:val="center"/>
        <w:rPr>
          <w:rFonts w:ascii="Times New Roman" w:hAnsi="Times New Roman" w:cs="Times New Roman"/>
          <w:sz w:val="40"/>
          <w:szCs w:val="40"/>
        </w:rPr>
      </w:pPr>
    </w:p>
    <w:p w14:paraId="4852C15B" w14:textId="241FC584" w:rsidR="003C50C8" w:rsidRDefault="003C50C8" w:rsidP="003C50C8">
      <w:pPr>
        <w:rPr>
          <w:rFonts w:ascii="Times New Roman" w:hAnsi="Times New Roman" w:cs="Times New Roman"/>
          <w:sz w:val="24"/>
          <w:szCs w:val="24"/>
        </w:rPr>
      </w:pPr>
      <w:r w:rsidRPr="003C50C8">
        <w:rPr>
          <w:rFonts w:ascii="Times New Roman" w:hAnsi="Times New Roman" w:cs="Times New Roman"/>
          <w:sz w:val="24"/>
          <w:szCs w:val="24"/>
        </w:rPr>
        <w:t>E6. Adaptați cerințele exercițiilor 5, 7 și 9 pentru diagrama proiectului prezentată la materia Baze</w:t>
      </w:r>
      <w:r>
        <w:rPr>
          <w:rFonts w:ascii="Times New Roman" w:hAnsi="Times New Roman" w:cs="Times New Roman"/>
          <w:sz w:val="24"/>
          <w:szCs w:val="24"/>
        </w:rPr>
        <w:t xml:space="preserve"> </w:t>
      </w:r>
      <w:r w:rsidRPr="003C50C8">
        <w:rPr>
          <w:rFonts w:ascii="Times New Roman" w:hAnsi="Times New Roman" w:cs="Times New Roman"/>
          <w:sz w:val="24"/>
          <w:szCs w:val="24"/>
        </w:rPr>
        <w:t>de Date din anul I. Rezolvați aceste exerciții în PL/SQL, folosind baza de date proprie.</w:t>
      </w:r>
    </w:p>
    <w:p w14:paraId="19853079" w14:textId="77777777" w:rsidR="003C50C8" w:rsidRDefault="003C50C8" w:rsidP="003C50C8">
      <w:pPr>
        <w:rPr>
          <w:rFonts w:ascii="Times New Roman" w:hAnsi="Times New Roman" w:cs="Times New Roman"/>
          <w:sz w:val="24"/>
          <w:szCs w:val="24"/>
        </w:rPr>
      </w:pPr>
    </w:p>
    <w:p w14:paraId="39DCE35F" w14:textId="150C8B65" w:rsidR="003C50C8" w:rsidRDefault="003C50C8" w:rsidP="003C50C8">
      <w:pPr>
        <w:rPr>
          <w:rFonts w:ascii="Times New Roman" w:hAnsi="Times New Roman" w:cs="Times New Roman"/>
          <w:sz w:val="24"/>
          <w:szCs w:val="24"/>
        </w:rPr>
      </w:pPr>
      <w:r>
        <w:rPr>
          <w:rFonts w:ascii="Times New Roman" w:hAnsi="Times New Roman" w:cs="Times New Roman"/>
          <w:sz w:val="24"/>
          <w:szCs w:val="24"/>
        </w:rPr>
        <w:t>Rezolvare:</w:t>
      </w:r>
    </w:p>
    <w:p w14:paraId="148EA2BE" w14:textId="3068AC04" w:rsidR="003C50C8" w:rsidRDefault="003C50C8" w:rsidP="003C50C8">
      <w:pPr>
        <w:rPr>
          <w:rFonts w:ascii="Times New Roman" w:hAnsi="Times New Roman" w:cs="Times New Roman"/>
          <w:sz w:val="24"/>
          <w:szCs w:val="24"/>
        </w:rPr>
      </w:pPr>
      <w:r>
        <w:rPr>
          <w:rFonts w:ascii="Times New Roman" w:hAnsi="Times New Roman" w:cs="Times New Roman"/>
          <w:sz w:val="24"/>
          <w:szCs w:val="24"/>
        </w:rPr>
        <w:t>5. Definiti un bloc anonim in care sa se afle numele utilizatorului care detine cele mai multe jocuri video, utilizand variabile de legatura. Afisati rezultatul atat din bloc, cat si din exteriorul acestuia.</w:t>
      </w:r>
    </w:p>
    <w:p w14:paraId="099CD46A" w14:textId="77777777" w:rsidR="003C50C8" w:rsidRDefault="003C50C8" w:rsidP="003C50C8">
      <w:pPr>
        <w:rPr>
          <w:rFonts w:ascii="Times New Roman" w:hAnsi="Times New Roman" w:cs="Times New Roman"/>
          <w:sz w:val="24"/>
          <w:szCs w:val="24"/>
        </w:rPr>
      </w:pPr>
    </w:p>
    <w:p w14:paraId="573F146E"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VARIABLE rezultat VARCHAR2(35)</w:t>
      </w:r>
    </w:p>
    <w:p w14:paraId="29FF9B3A"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BEGIN</w:t>
      </w:r>
    </w:p>
    <w:p w14:paraId="4DF2C827"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SELECT CONCAT(u.nume, ' ' || prenume) "Nume"</w:t>
      </w:r>
    </w:p>
    <w:p w14:paraId="75F54FF7"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INTO :rezultat</w:t>
      </w:r>
    </w:p>
    <w:p w14:paraId="5F09A1BA"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FROM utilizator u, joc_video jv, utilizator_joc_video_platforma ujvp</w:t>
      </w:r>
    </w:p>
    <w:p w14:paraId="0F8E4519"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WHERE u.cod_utilizator = ujvp.cod_utilizator AND</w:t>
      </w:r>
    </w:p>
    <w:p w14:paraId="5FFD9278"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jv.cod_joc = ujvp.cod_joc</w:t>
      </w:r>
    </w:p>
    <w:p w14:paraId="1DE8DCE3"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GROUP BY u.nume, prenume</w:t>
      </w:r>
    </w:p>
    <w:p w14:paraId="096EBB66"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HAVING COUNT(*) =   (</w:t>
      </w:r>
    </w:p>
    <w:p w14:paraId="7817DDBE"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SELECT MAX(COUNT(*))</w:t>
      </w:r>
    </w:p>
    <w:p w14:paraId="46A2A9E0"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FROM utilizator_joc_video_platforma</w:t>
      </w:r>
    </w:p>
    <w:p w14:paraId="695BC6EC"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GROUP BY cod_utilizator</w:t>
      </w:r>
    </w:p>
    <w:p w14:paraId="00EB2FB1"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w:t>
      </w:r>
    </w:p>
    <w:p w14:paraId="5991589D"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 xml:space="preserve">    DBMS_OUTPUT.PUT_LINE('Utilizatorul '|| :rezultat);</w:t>
      </w:r>
    </w:p>
    <w:p w14:paraId="38016B89"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END;</w:t>
      </w:r>
    </w:p>
    <w:p w14:paraId="2987264F" w14:textId="77777777" w:rsidR="00660155" w:rsidRPr="00660155"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w:t>
      </w:r>
    </w:p>
    <w:p w14:paraId="355BB312" w14:textId="40D57FBD" w:rsidR="003C50C8" w:rsidRDefault="00660155" w:rsidP="00660155">
      <w:pPr>
        <w:rPr>
          <w:rFonts w:ascii="Times New Roman" w:hAnsi="Times New Roman" w:cs="Times New Roman"/>
          <w:sz w:val="24"/>
          <w:szCs w:val="24"/>
        </w:rPr>
      </w:pPr>
      <w:r w:rsidRPr="00660155">
        <w:rPr>
          <w:rFonts w:ascii="Times New Roman" w:hAnsi="Times New Roman" w:cs="Times New Roman"/>
          <w:sz w:val="24"/>
          <w:szCs w:val="24"/>
        </w:rPr>
        <w:t>PRINT rezultat;</w:t>
      </w:r>
    </w:p>
    <w:p w14:paraId="67714265" w14:textId="078D911E" w:rsidR="00B32A4F" w:rsidRDefault="00B32A4F" w:rsidP="00660155">
      <w:pPr>
        <w:rPr>
          <w:rFonts w:ascii="Times New Roman" w:hAnsi="Times New Roman" w:cs="Times New Roman"/>
          <w:sz w:val="24"/>
          <w:szCs w:val="24"/>
        </w:rPr>
      </w:pPr>
      <w:r w:rsidRPr="00B32A4F">
        <w:rPr>
          <w:rFonts w:ascii="Times New Roman" w:hAnsi="Times New Roman" w:cs="Times New Roman"/>
          <w:sz w:val="24"/>
          <w:szCs w:val="24"/>
        </w:rPr>
        <w:lastRenderedPageBreak/>
        <w:drawing>
          <wp:inline distT="0" distB="0" distL="0" distR="0" wp14:anchorId="5D04D3E9" wp14:editId="2D0D949E">
            <wp:extent cx="5731510" cy="4956810"/>
            <wp:effectExtent l="0" t="0" r="2540" b="0"/>
            <wp:docPr id="2210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50286" name=""/>
                    <pic:cNvPicPr/>
                  </pic:nvPicPr>
                  <pic:blipFill>
                    <a:blip r:embed="rId4"/>
                    <a:stretch>
                      <a:fillRect/>
                    </a:stretch>
                  </pic:blipFill>
                  <pic:spPr>
                    <a:xfrm>
                      <a:off x="0" y="0"/>
                      <a:ext cx="5731510" cy="4956810"/>
                    </a:xfrm>
                    <a:prstGeom prst="rect">
                      <a:avLst/>
                    </a:prstGeom>
                  </pic:spPr>
                </pic:pic>
              </a:graphicData>
            </a:graphic>
          </wp:inline>
        </w:drawing>
      </w:r>
    </w:p>
    <w:p w14:paraId="7C98DABC" w14:textId="77777777" w:rsidR="00660155" w:rsidRDefault="00660155" w:rsidP="00660155">
      <w:pPr>
        <w:rPr>
          <w:rFonts w:ascii="Times New Roman" w:hAnsi="Times New Roman" w:cs="Times New Roman"/>
          <w:sz w:val="24"/>
          <w:szCs w:val="24"/>
        </w:rPr>
      </w:pPr>
    </w:p>
    <w:p w14:paraId="6DA8B7FD" w14:textId="77777777" w:rsidR="00B32A4F" w:rsidRDefault="00660155" w:rsidP="00B32A4F">
      <w:pPr>
        <w:rPr>
          <w:rFonts w:ascii="Times New Roman" w:hAnsi="Times New Roman" w:cs="Times New Roman"/>
          <w:sz w:val="24"/>
          <w:szCs w:val="24"/>
        </w:rPr>
      </w:pPr>
      <w:r>
        <w:rPr>
          <w:rFonts w:ascii="Times New Roman" w:hAnsi="Times New Roman" w:cs="Times New Roman"/>
          <w:sz w:val="24"/>
          <w:szCs w:val="24"/>
        </w:rPr>
        <w:t>7. Determinati pretul final pe care il primeste dezvoltatorul jocului al carui id este introdus de la tastatura. Acesta primeste un bonus in functie de numarul de utilizatori care detin jocul: daca 5 utilizatori detin jocul, atunci bonusul este de 75%, daca 3 utilizatori detin jocul, atunci bonusul este de 50%, iar daca 2 utilizatori detin jocul, bonusul este de 25%. Afisati bonusul obtinut</w:t>
      </w:r>
      <w:r w:rsidR="00B32A4F">
        <w:rPr>
          <w:rFonts w:ascii="Times New Roman" w:hAnsi="Times New Roman" w:cs="Times New Roman"/>
          <w:sz w:val="24"/>
          <w:szCs w:val="24"/>
        </w:rPr>
        <w:t>.</w:t>
      </w:r>
    </w:p>
    <w:p w14:paraId="585CE527" w14:textId="77777777" w:rsidR="00B32A4F" w:rsidRDefault="00B32A4F" w:rsidP="00B32A4F">
      <w:pPr>
        <w:rPr>
          <w:rFonts w:ascii="Times New Roman" w:hAnsi="Times New Roman" w:cs="Times New Roman"/>
          <w:sz w:val="24"/>
          <w:szCs w:val="24"/>
        </w:rPr>
      </w:pPr>
    </w:p>
    <w:p w14:paraId="0E910D86"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DECLARE</w:t>
      </w:r>
    </w:p>
    <w:p w14:paraId="6DC08294"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v_id NUMBER(6) := &amp;p_id;</w:t>
      </w:r>
    </w:p>
    <w:p w14:paraId="0D5E4AC0"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v_count NUMBER(6);</w:t>
      </w:r>
    </w:p>
    <w:p w14:paraId="75665946"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v_bonus NUMBER(6);</w:t>
      </w:r>
    </w:p>
    <w:p w14:paraId="727BD51A"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BEGIN</w:t>
      </w:r>
    </w:p>
    <w:p w14:paraId="13AB3E42"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SELECT COUNT(*)</w:t>
      </w:r>
    </w:p>
    <w:p w14:paraId="2B802E8A"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INTO v_count</w:t>
      </w:r>
    </w:p>
    <w:p w14:paraId="6F861F53"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lastRenderedPageBreak/>
        <w:t xml:space="preserve">    FROM joc_video jv</w:t>
      </w:r>
    </w:p>
    <w:p w14:paraId="076CA007"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JOIN utilizator_joc_video_platforma ujvp ON(jv.cod_joc = ujvp.cod_joc)</w:t>
      </w:r>
    </w:p>
    <w:p w14:paraId="6D43DD2B"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JOIN utilizator u ON(ujvp.cod_utilizator = u.cod_utilizator)</w:t>
      </w:r>
    </w:p>
    <w:p w14:paraId="5F88B667"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WHERE jv.cod_joc = v_id</w:t>
      </w:r>
    </w:p>
    <w:p w14:paraId="1ACA69F5"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GROUP BY u.cod_utilizator;</w:t>
      </w:r>
    </w:p>
    <w:p w14:paraId="624F9BFE"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IF v_count &gt;= 5 THEN</w:t>
      </w:r>
    </w:p>
    <w:p w14:paraId="23203DC3"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v_bonus := 75;</w:t>
      </w:r>
    </w:p>
    <w:p w14:paraId="26EE1731"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ELSIF v_count &gt;= 3 THEN</w:t>
      </w:r>
    </w:p>
    <w:p w14:paraId="16FC72DE"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v_bonus := 50;</w:t>
      </w:r>
    </w:p>
    <w:p w14:paraId="6DCF6DBC"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ELSIF v_count = 2 THEN</w:t>
      </w:r>
    </w:p>
    <w:p w14:paraId="49B1C340"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v_bonus := 25;</w:t>
      </w:r>
    </w:p>
    <w:p w14:paraId="439C5520"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ELSE v_bonus := 0;</w:t>
      </w:r>
    </w:p>
    <w:p w14:paraId="5F7A9586"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 xml:space="preserve">    END IF;</w:t>
      </w:r>
    </w:p>
    <w:p w14:paraId="7CC71AE8" w14:textId="77777777"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DBMS_OUTPUT.PUT_LINE('Bonusul obtinut este de '|| v_bonus|| '%');</w:t>
      </w:r>
    </w:p>
    <w:p w14:paraId="7D601F54" w14:textId="371F1C8B" w:rsidR="00B32A4F" w:rsidRPr="00B32A4F" w:rsidRDefault="00B32A4F" w:rsidP="00B32A4F">
      <w:pPr>
        <w:rPr>
          <w:rFonts w:ascii="Times New Roman" w:hAnsi="Times New Roman" w:cs="Times New Roman"/>
          <w:sz w:val="24"/>
          <w:szCs w:val="24"/>
        </w:rPr>
      </w:pPr>
      <w:r w:rsidRPr="00B32A4F">
        <w:rPr>
          <w:rFonts w:ascii="Times New Roman" w:hAnsi="Times New Roman" w:cs="Times New Roman"/>
          <w:sz w:val="24"/>
          <w:szCs w:val="24"/>
        </w:rPr>
        <w:t>END;</w:t>
      </w:r>
      <w:r>
        <w:rPr>
          <w:rFonts w:ascii="Times New Roman" w:hAnsi="Times New Roman" w:cs="Times New Roman"/>
          <w:sz w:val="24"/>
          <w:szCs w:val="24"/>
        </w:rPr>
        <w:t>/</w:t>
      </w:r>
    </w:p>
    <w:p w14:paraId="133C006C" w14:textId="3F96D803" w:rsidR="00660155" w:rsidRDefault="00B32A4F" w:rsidP="00B32A4F">
      <w:pPr>
        <w:rPr>
          <w:rFonts w:ascii="Times New Roman" w:hAnsi="Times New Roman" w:cs="Times New Roman"/>
          <w:sz w:val="24"/>
          <w:szCs w:val="24"/>
        </w:rPr>
      </w:pPr>
      <w:r w:rsidRPr="00B32A4F">
        <w:rPr>
          <w:rFonts w:ascii="Times New Roman" w:hAnsi="Times New Roman" w:cs="Times New Roman"/>
          <w:sz w:val="24"/>
          <w:szCs w:val="24"/>
        </w:rPr>
        <w:drawing>
          <wp:inline distT="0" distB="0" distL="0" distR="0" wp14:anchorId="49D888A1" wp14:editId="075BC4CD">
            <wp:extent cx="5731510" cy="4457700"/>
            <wp:effectExtent l="0" t="0" r="2540" b="0"/>
            <wp:docPr id="85803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31552" name=""/>
                    <pic:cNvPicPr/>
                  </pic:nvPicPr>
                  <pic:blipFill>
                    <a:blip r:embed="rId5"/>
                    <a:stretch>
                      <a:fillRect/>
                    </a:stretch>
                  </pic:blipFill>
                  <pic:spPr>
                    <a:xfrm>
                      <a:off x="0" y="0"/>
                      <a:ext cx="5731510" cy="4457700"/>
                    </a:xfrm>
                    <a:prstGeom prst="rect">
                      <a:avLst/>
                    </a:prstGeom>
                  </pic:spPr>
                </pic:pic>
              </a:graphicData>
            </a:graphic>
          </wp:inline>
        </w:drawing>
      </w:r>
    </w:p>
    <w:p w14:paraId="2D5DCD2D" w14:textId="263BFF10" w:rsidR="00B32A4F" w:rsidRDefault="00B32A4F" w:rsidP="00B32A4F">
      <w:pPr>
        <w:rPr>
          <w:rFonts w:ascii="Times New Roman" w:hAnsi="Times New Roman" w:cs="Times New Roman"/>
          <w:sz w:val="24"/>
          <w:szCs w:val="24"/>
        </w:rPr>
      </w:pPr>
      <w:r>
        <w:rPr>
          <w:rFonts w:ascii="Times New Roman" w:hAnsi="Times New Roman" w:cs="Times New Roman"/>
          <w:sz w:val="24"/>
          <w:szCs w:val="24"/>
        </w:rPr>
        <w:lastRenderedPageBreak/>
        <w:t>9.</w:t>
      </w:r>
      <w:r w:rsidR="008F0F1A">
        <w:rPr>
          <w:rFonts w:ascii="Times New Roman" w:hAnsi="Times New Roman" w:cs="Times New Roman"/>
          <w:sz w:val="24"/>
          <w:szCs w:val="24"/>
        </w:rPr>
        <w:t xml:space="preserve"> Scrieti un bloc PL/SQL in care stocati prin variabile de substitutie un cod al unui joc_video, un cod al unei categorii si procentul cu care se mareste durata acestuia. </w:t>
      </w:r>
      <w:r w:rsidR="00790B23">
        <w:rPr>
          <w:rFonts w:ascii="Times New Roman" w:hAnsi="Times New Roman" w:cs="Times New Roman"/>
          <w:sz w:val="24"/>
          <w:szCs w:val="24"/>
        </w:rPr>
        <w:t>Sa se adauge jocul in noua categorie si sa i se creasca durata in mod corespunzator. Daca modificarea s-a putut realiza cu succes, sa se afiseze mesajul “Actualizare realizata”, iar in caz contrar mesajul “Nu exista un joc cu acest cod”. Anulati modificarile realizate.</w:t>
      </w:r>
    </w:p>
    <w:p w14:paraId="35C10EE5" w14:textId="77777777" w:rsidR="00790B23" w:rsidRDefault="00790B23" w:rsidP="00B32A4F">
      <w:pPr>
        <w:rPr>
          <w:rFonts w:ascii="Times New Roman" w:hAnsi="Times New Roman" w:cs="Times New Roman"/>
          <w:sz w:val="24"/>
          <w:szCs w:val="24"/>
        </w:rPr>
      </w:pPr>
    </w:p>
    <w:p w14:paraId="558105F2"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DEFINE p_cod_joc = 1;</w:t>
      </w:r>
    </w:p>
    <w:p w14:paraId="51CE01DC"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DEFINE p_cod_cat = 4;</w:t>
      </w:r>
    </w:p>
    <w:p w14:paraId="672A32CE"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DEFINE p_procent = 15;</w:t>
      </w:r>
    </w:p>
    <w:p w14:paraId="58EBF987"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DECLARE</w:t>
      </w:r>
    </w:p>
    <w:p w14:paraId="6FD09113"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v_cod_joc joc_video.cod_joc%TYPE := &amp;p_cod_joc;</w:t>
      </w:r>
    </w:p>
    <w:p w14:paraId="2F5A685C"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v_cod_cat categorie.cod_categorie%TYPE := &amp;p_cod_cat;</w:t>
      </w:r>
    </w:p>
    <w:p w14:paraId="3A625EF9"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v_procent NUMBER(6) := &amp;p_procent;</w:t>
      </w:r>
    </w:p>
    <w:p w14:paraId="6AE25038"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BEGIN</w:t>
      </w:r>
    </w:p>
    <w:p w14:paraId="072C656A"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INSERT INTO joc_video_categorie</w:t>
      </w:r>
    </w:p>
    <w:p w14:paraId="4D3B4ABB"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VALUES (v_cod_joc, v_cod_cat);</w:t>
      </w:r>
    </w:p>
    <w:p w14:paraId="76AEBCC0"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UPDATE joc_video</w:t>
      </w:r>
    </w:p>
    <w:p w14:paraId="288C0345"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SET durata = durata + durata * v_procent / 100</w:t>
      </w:r>
    </w:p>
    <w:p w14:paraId="1E6628BD"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WHERE cod_joc = v_cod_joc;</w:t>
      </w:r>
    </w:p>
    <w:p w14:paraId="503596C1"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IF SQL % ROWCOUNT = 0</w:t>
      </w:r>
    </w:p>
    <w:p w14:paraId="32E53784"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THEN DBMS_OUTPUT.PUT_LINE('Nu exista joc cu acest id.');</w:t>
      </w:r>
    </w:p>
    <w:p w14:paraId="1E8F8EC8"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ELSE DBMS_OUTPUT.PUT_LINE('Actualizare realizata!');</w:t>
      </w:r>
    </w:p>
    <w:p w14:paraId="0465619B"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 xml:space="preserve">    END IF;</w:t>
      </w:r>
    </w:p>
    <w:p w14:paraId="405E2DB5"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END;</w:t>
      </w:r>
    </w:p>
    <w:p w14:paraId="780C4DA5" w14:textId="77777777" w:rsidR="00790B23" w:rsidRP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w:t>
      </w:r>
    </w:p>
    <w:p w14:paraId="288CEB30" w14:textId="41275E70" w:rsidR="00790B23" w:rsidRDefault="00790B23" w:rsidP="00790B23">
      <w:pPr>
        <w:rPr>
          <w:rFonts w:ascii="Times New Roman" w:hAnsi="Times New Roman" w:cs="Times New Roman"/>
          <w:sz w:val="24"/>
          <w:szCs w:val="24"/>
        </w:rPr>
      </w:pPr>
      <w:r w:rsidRPr="00790B23">
        <w:rPr>
          <w:rFonts w:ascii="Times New Roman" w:hAnsi="Times New Roman" w:cs="Times New Roman"/>
          <w:sz w:val="24"/>
          <w:szCs w:val="24"/>
        </w:rPr>
        <w:t>ROLLBACK;</w:t>
      </w:r>
    </w:p>
    <w:p w14:paraId="7557CB96" w14:textId="5F1FA864" w:rsidR="00790B23" w:rsidRPr="003C50C8" w:rsidRDefault="00790B23" w:rsidP="00B32A4F">
      <w:pPr>
        <w:rPr>
          <w:rFonts w:ascii="Times New Roman" w:hAnsi="Times New Roman" w:cs="Times New Roman"/>
          <w:sz w:val="24"/>
          <w:szCs w:val="24"/>
        </w:rPr>
      </w:pPr>
      <w:r w:rsidRPr="00790B23">
        <w:rPr>
          <w:rFonts w:ascii="Times New Roman" w:hAnsi="Times New Roman" w:cs="Times New Roman"/>
          <w:sz w:val="24"/>
          <w:szCs w:val="24"/>
        </w:rPr>
        <w:lastRenderedPageBreak/>
        <w:drawing>
          <wp:inline distT="0" distB="0" distL="0" distR="0" wp14:anchorId="5C8BE00A" wp14:editId="7D82C4C4">
            <wp:extent cx="5731510" cy="6612255"/>
            <wp:effectExtent l="0" t="0" r="2540" b="0"/>
            <wp:docPr id="93642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27121" name=""/>
                    <pic:cNvPicPr/>
                  </pic:nvPicPr>
                  <pic:blipFill>
                    <a:blip r:embed="rId6"/>
                    <a:stretch>
                      <a:fillRect/>
                    </a:stretch>
                  </pic:blipFill>
                  <pic:spPr>
                    <a:xfrm>
                      <a:off x="0" y="0"/>
                      <a:ext cx="5731510" cy="6612255"/>
                    </a:xfrm>
                    <a:prstGeom prst="rect">
                      <a:avLst/>
                    </a:prstGeom>
                  </pic:spPr>
                </pic:pic>
              </a:graphicData>
            </a:graphic>
          </wp:inline>
        </w:drawing>
      </w:r>
    </w:p>
    <w:sectPr w:rsidR="00790B23" w:rsidRPr="003C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C8"/>
    <w:rsid w:val="00096319"/>
    <w:rsid w:val="003C50C8"/>
    <w:rsid w:val="00647C3A"/>
    <w:rsid w:val="00660155"/>
    <w:rsid w:val="00790B23"/>
    <w:rsid w:val="008F0F1A"/>
    <w:rsid w:val="00B32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B915"/>
  <w15:chartTrackingRefBased/>
  <w15:docId w15:val="{BA2BE038-4590-4FEA-9DD0-86AD7AF9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Neculae Andrei</dc:creator>
  <cp:keywords/>
  <dc:description/>
  <cp:lastModifiedBy>Neculae Andrei</cp:lastModifiedBy>
  <cp:revision>1</cp:revision>
  <dcterms:created xsi:type="dcterms:W3CDTF">2023-11-01T10:21:00Z</dcterms:created>
  <dcterms:modified xsi:type="dcterms:W3CDTF">2023-11-01T11:23:00Z</dcterms:modified>
</cp:coreProperties>
</file>