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C55" w:rsidRDefault="009A0CE4" w:rsidP="009A0CE4">
      <w:pPr>
        <w:pStyle w:val="Heading2"/>
        <w:rPr>
          <w:lang w:val="ro-RO"/>
        </w:rPr>
      </w:pPr>
      <w:r w:rsidRPr="009A0CE4">
        <w:t>Enunt</w:t>
      </w:r>
      <w:r w:rsidR="00200BDB">
        <w:t xml:space="preserve"> A</w:t>
      </w:r>
    </w:p>
    <w:p w:rsidR="009A0CE4" w:rsidRPr="009A0CE4" w:rsidRDefault="009A0CE4" w:rsidP="009A0CE4">
      <w:pPr>
        <w:rPr>
          <w:lang w:val="ro-RO"/>
        </w:rPr>
      </w:pPr>
      <w:r w:rsidRPr="009A0CE4">
        <w:rPr>
          <w:lang w:val="ro-RO"/>
        </w:rPr>
        <w:t>Se d</w:t>
      </w:r>
      <w:r>
        <w:rPr>
          <w:lang w:val="ro-RO"/>
        </w:rPr>
        <w:t>a</w:t>
      </w:r>
      <w:r w:rsidRPr="009A0CE4">
        <w:rPr>
          <w:lang w:val="ro-RO"/>
        </w:rPr>
        <w:t xml:space="preserve"> un vector X cu n componente întregi. Sa se conceap</w:t>
      </w:r>
      <w:r>
        <w:rPr>
          <w:lang w:val="ro-RO"/>
        </w:rPr>
        <w:t>a</w:t>
      </w:r>
      <w:r w:rsidRPr="009A0CE4">
        <w:rPr>
          <w:lang w:val="ro-RO"/>
        </w:rPr>
        <w:t xml:space="preserve"> un subalgoritm correct care determina cea mai lunga secventa x[i], x[i+1], ... , x[i+p] </w:t>
      </w:r>
      <w:r>
        <w:rPr>
          <w:lang w:val="ro-RO"/>
        </w:rPr>
        <w:t>care are toate</w:t>
      </w:r>
      <w:r w:rsidR="00EE126E">
        <w:rPr>
          <w:lang w:val="ro-RO"/>
        </w:rPr>
        <w:t xml:space="preserve"> elementele distincte intre ele.</w:t>
      </w:r>
    </w:p>
    <w:p w:rsidR="00F3703D" w:rsidRPr="00210B05" w:rsidRDefault="00F3703D" w:rsidP="004F1780">
      <w:pPr>
        <w:pStyle w:val="Subtitle"/>
        <w:rPr>
          <w:lang w:val="ro-RO"/>
        </w:rPr>
      </w:pPr>
      <w:r w:rsidRPr="004F1780">
        <w:rPr>
          <w:rStyle w:val="Emphasis"/>
          <w:i w:val="0"/>
          <w:iCs w:val="0"/>
          <w:color w:val="5A5A5A" w:themeColor="text1" w:themeTint="A5"/>
        </w:rPr>
        <w:t>Completarea</w:t>
      </w:r>
      <w:r w:rsidRPr="00210B05">
        <w:rPr>
          <w:lang w:val="ro-RO"/>
        </w:rPr>
        <w:t xml:space="preserve"> enunțului</w:t>
      </w:r>
    </w:p>
    <w:p w:rsidR="00D92C55" w:rsidRPr="00210B05" w:rsidRDefault="00731745" w:rsidP="009E6455">
      <w:pPr>
        <w:jc w:val="both"/>
        <w:rPr>
          <w:lang w:val="ro-RO"/>
        </w:rPr>
      </w:pPr>
      <w:r>
        <w:rPr>
          <w:lang w:val="ro-RO"/>
        </w:rPr>
        <w:t>Vectorul X are maximum 100 de elemente, iar elementele sunt numere intregi intre (inclusiv) -30 000 si 30 000.</w:t>
      </w:r>
    </w:p>
    <w:p w:rsidR="00A45173" w:rsidRPr="00210B05" w:rsidRDefault="00A424F8" w:rsidP="004F1780">
      <w:pPr>
        <w:pStyle w:val="Subtitle"/>
        <w:rPr>
          <w:lang w:val="ro-RO"/>
        </w:rPr>
      </w:pPr>
      <w:r w:rsidRPr="004F1780">
        <w:t>Specificare</w:t>
      </w:r>
    </w:p>
    <w:p w:rsidR="006B1D9C" w:rsidRPr="00210B05" w:rsidRDefault="006A46AE" w:rsidP="009E6455">
      <w:pPr>
        <w:jc w:val="both"/>
        <w:rPr>
          <w:lang w:val="ro-RO"/>
        </w:rPr>
      </w:pPr>
      <w:r>
        <w:rPr>
          <w:lang w:val="ro-RO"/>
        </w:rPr>
        <w:t>MaxDistincte</w:t>
      </w:r>
      <w:r w:rsidR="00615338" w:rsidRPr="00210B05">
        <w:rPr>
          <w:lang w:val="ro-RO"/>
        </w:rPr>
        <w:t>(</w:t>
      </w:r>
      <w:r>
        <w:rPr>
          <w:lang w:val="ro-RO"/>
        </w:rPr>
        <w:t>X</w:t>
      </w:r>
      <w:r w:rsidR="00615338" w:rsidRPr="00210B05">
        <w:rPr>
          <w:lang w:val="ro-RO"/>
        </w:rPr>
        <w:t>,</w:t>
      </w:r>
      <w:r w:rsidR="006B1D9C" w:rsidRPr="00210B05">
        <w:rPr>
          <w:lang w:val="ro-RO"/>
        </w:rPr>
        <w:t xml:space="preserve"> rezultat)</w:t>
      </w:r>
    </w:p>
    <w:p w:rsidR="006B1D9C" w:rsidRPr="00210B05" w:rsidRDefault="006B1D9C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210B05">
        <w:rPr>
          <w:lang w:val="ro-RO"/>
        </w:rPr>
        <w:t>Date de intrare:</w:t>
      </w:r>
    </w:p>
    <w:p w:rsidR="006A46AE" w:rsidRDefault="003714DA" w:rsidP="009E6455">
      <w:pPr>
        <w:pStyle w:val="ListParagraph"/>
        <w:numPr>
          <w:ilvl w:val="1"/>
          <w:numId w:val="3"/>
        </w:numPr>
        <w:jc w:val="both"/>
        <w:rPr>
          <w:lang w:val="ro-RO"/>
        </w:rPr>
      </w:pPr>
      <w:r>
        <w:rPr>
          <w:lang w:val="ro-RO"/>
        </w:rPr>
        <w:t>X</w:t>
      </w:r>
      <w:r w:rsidR="006B1D9C" w:rsidRPr="00210B05">
        <w:rPr>
          <w:lang w:val="ro-RO"/>
        </w:rPr>
        <w:t xml:space="preserve">: o secvență de numere </w:t>
      </w:r>
      <w:r w:rsidR="006A46AE">
        <w:rPr>
          <w:lang w:val="ro-RO"/>
        </w:rPr>
        <w:t>intregi</w:t>
      </w:r>
      <w:r w:rsidR="006B1D9C" w:rsidRPr="00210B05">
        <w:rPr>
          <w:lang w:val="ro-RO"/>
        </w:rPr>
        <w:t>,</w:t>
      </w:r>
    </w:p>
    <w:p w:rsidR="00092B88" w:rsidRPr="00210B05" w:rsidRDefault="006A46AE" w:rsidP="00593BC2">
      <w:pPr>
        <w:pStyle w:val="ListParagraph"/>
        <w:numPr>
          <w:ilvl w:val="1"/>
          <w:numId w:val="3"/>
        </w:numPr>
        <w:jc w:val="both"/>
        <w:rPr>
          <w:lang w:val="ro-RO"/>
        </w:rPr>
      </w:pPr>
      <w:r>
        <w:rPr>
          <w:lang w:val="ro-RO"/>
        </w:rPr>
        <w:t>prima.Lungime: numar natural egal cu numarul total de elemente din secventa X.</w:t>
      </w:r>
    </w:p>
    <w:p w:rsidR="00092B88" w:rsidRPr="00210B05" w:rsidRDefault="00092B88" w:rsidP="009E6455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210B05">
        <w:rPr>
          <w:lang w:val="ro-RO"/>
        </w:rPr>
        <w:t>Date de ieșire</w:t>
      </w:r>
      <w:r w:rsidR="00274434" w:rsidRPr="00210B05">
        <w:rPr>
          <w:lang w:val="ro-RO"/>
        </w:rPr>
        <w:t>:</w:t>
      </w:r>
    </w:p>
    <w:p w:rsidR="00E463E3" w:rsidRPr="00E463E3" w:rsidRDefault="00E463E3" w:rsidP="00D5120D">
      <w:pPr>
        <w:pStyle w:val="ListParagraph"/>
        <w:numPr>
          <w:ilvl w:val="1"/>
          <w:numId w:val="3"/>
        </w:numPr>
        <w:jc w:val="both"/>
      </w:pPr>
      <w:r>
        <w:rPr>
          <w:lang w:val="ro-RO"/>
        </w:rPr>
        <w:t>rezultat: un sir de numere intregi egal cu (X</w:t>
      </w:r>
      <w:r w:rsidRPr="003A2AA8">
        <w:rPr>
          <w:vertAlign w:val="subscript"/>
          <w:lang w:val="ro-RO"/>
        </w:rPr>
        <w:t>i</w:t>
      </w:r>
      <w:r>
        <w:rPr>
          <w:lang w:val="ro-RO"/>
        </w:rPr>
        <w:t>, X</w:t>
      </w:r>
      <w:r w:rsidRPr="003A2AA8">
        <w:rPr>
          <w:vertAlign w:val="subscript"/>
          <w:lang w:val="ro-RO"/>
        </w:rPr>
        <w:t>i + 1</w:t>
      </w:r>
      <w:r>
        <w:rPr>
          <w:lang w:val="ro-RO"/>
        </w:rPr>
        <w:t>, …, X</w:t>
      </w:r>
      <w:r w:rsidRPr="003A2AA8">
        <w:rPr>
          <w:vertAlign w:val="subscript"/>
          <w:lang w:val="ro-RO"/>
        </w:rPr>
        <w:t>i + n</w:t>
      </w:r>
      <w:r>
        <w:rPr>
          <w:lang w:val="ro-RO"/>
        </w:rPr>
        <w:t xml:space="preserve">) unde toate elementele sunt distincte iar n este </w:t>
      </w:r>
      <w:r w:rsidR="003A2AA8">
        <w:rPr>
          <w:lang w:val="ro-RO"/>
        </w:rPr>
        <w:t>maxim</w:t>
      </w:r>
      <w:r w:rsidR="007C5576">
        <w:rPr>
          <w:lang w:val="ro-RO"/>
        </w:rPr>
        <w:t xml:space="preserve"> (0 ≤ n ≤ X.Lungime, n natural)</w:t>
      </w:r>
      <w:r>
        <w:rPr>
          <w:lang w:val="ro-RO"/>
        </w:rPr>
        <w:t>.</w:t>
      </w:r>
    </w:p>
    <w:p w:rsidR="00E463E3" w:rsidRPr="00E463E3" w:rsidRDefault="00E463E3" w:rsidP="00D5120D">
      <w:pPr>
        <w:pStyle w:val="ListParagraph"/>
        <w:numPr>
          <w:ilvl w:val="1"/>
          <w:numId w:val="3"/>
        </w:numPr>
        <w:jc w:val="both"/>
      </w:pPr>
      <w:r>
        <w:rPr>
          <w:lang w:val="ro-RO"/>
        </w:rPr>
        <w:t>Rezultat.Lungume: numar natural egal cu numarul total de elemente din sirul rezultat.</w:t>
      </w:r>
    </w:p>
    <w:p w:rsidR="00E83CEF" w:rsidRDefault="00E83CEF" w:rsidP="0042504A">
      <w:pPr>
        <w:rPr>
          <w:lang w:val="ro-RO"/>
        </w:rPr>
      </w:pPr>
    </w:p>
    <w:p w:rsidR="002200A5" w:rsidRDefault="002200A5" w:rsidP="00C02AA9">
      <w:pPr>
        <w:pStyle w:val="Heading3"/>
        <w:rPr>
          <w:lang w:val="ro-RO"/>
        </w:rPr>
      </w:pPr>
      <w:r>
        <w:rPr>
          <w:lang w:val="ro-RO"/>
        </w:rPr>
        <w:t>Date de test (cutia neagra)</w:t>
      </w:r>
    </w:p>
    <w:p w:rsidR="00E77DCE" w:rsidRPr="00C02AA9" w:rsidRDefault="00405853" w:rsidP="00E77DCE">
      <w:pPr>
        <w:pStyle w:val="Subtitle"/>
        <w:rPr>
          <w:rStyle w:val="Strong"/>
        </w:rPr>
      </w:pPr>
      <w:r w:rsidRPr="00C02AA9">
        <w:rPr>
          <w:rStyle w:val="Strong"/>
        </w:rPr>
        <w:t>Date invalide</w:t>
      </w:r>
    </w:p>
    <w:p w:rsidR="0075133C" w:rsidRPr="0042504A" w:rsidRDefault="0075133C" w:rsidP="0075133C">
      <w:pPr>
        <w:rPr>
          <w:lang w:val="ro-RO"/>
        </w:rPr>
      </w:pPr>
      <w:r>
        <w:rPr>
          <w:lang w:val="ro-RO"/>
        </w:rPr>
        <w:t>Date de intrare: X = (x)</w:t>
      </w:r>
      <w:r w:rsidRPr="002200A5">
        <w:rPr>
          <w:vertAlign w:val="subscript"/>
          <w:lang w:val="ro-RO"/>
        </w:rPr>
        <w:t>101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101</w:t>
      </w:r>
    </w:p>
    <w:p w:rsidR="0075133C" w:rsidRPr="00090A88" w:rsidRDefault="0075133C" w:rsidP="0075133C">
      <w:pPr>
        <w:rPr>
          <w:lang w:val="ro-RO"/>
        </w:rPr>
      </w:pPr>
      <w:r>
        <w:rPr>
          <w:lang w:val="ro-RO"/>
        </w:rPr>
        <w:t>Date de intrare: X = (x)</w:t>
      </w:r>
      <w:r w:rsidRPr="002200A5">
        <w:rPr>
          <w:vertAlign w:val="subscript"/>
          <w:lang w:val="ro-RO"/>
        </w:rPr>
        <w:t>10</w:t>
      </w:r>
      <w:r w:rsidR="000E5275">
        <w:rPr>
          <w:vertAlign w:val="subscript"/>
          <w:lang w:val="ro-RO"/>
        </w:rPr>
        <w:t>0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</w:t>
      </w:r>
      <w:r w:rsidR="000E5275">
        <w:rPr>
          <w:lang w:val="ro-RO"/>
        </w:rPr>
        <w:t>0</w:t>
      </w:r>
      <w:r w:rsidR="00090A88">
        <w:rPr>
          <w:lang w:val="ro-RO"/>
        </w:rPr>
        <w:t>, x</w:t>
      </w:r>
      <w:r w:rsidR="00090A88" w:rsidRPr="00090A88">
        <w:rPr>
          <w:vertAlign w:val="subscript"/>
          <w:lang w:val="ro-RO"/>
        </w:rPr>
        <w:t>93</w:t>
      </w:r>
      <w:r w:rsidR="00090A88">
        <w:rPr>
          <w:lang w:val="ro-RO"/>
        </w:rPr>
        <w:t xml:space="preserve"> = 30 001</w:t>
      </w:r>
    </w:p>
    <w:p w:rsidR="0075133C" w:rsidRPr="0042504A" w:rsidRDefault="0075133C" w:rsidP="0075133C">
      <w:pPr>
        <w:rPr>
          <w:lang w:val="ro-RO"/>
        </w:rPr>
      </w:pPr>
      <w:r>
        <w:rPr>
          <w:lang w:val="ro-RO"/>
        </w:rPr>
        <w:t>Date de intrare: X = (x)</w:t>
      </w:r>
      <w:r w:rsidR="000E5275">
        <w:rPr>
          <w:vertAlign w:val="subscript"/>
          <w:lang w:val="ro-RO"/>
        </w:rPr>
        <w:t>100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</w:t>
      </w:r>
      <w:r w:rsidR="000E5275">
        <w:rPr>
          <w:lang w:val="ro-RO"/>
        </w:rPr>
        <w:t xml:space="preserve"> i &lt; 100</w:t>
      </w:r>
      <w:r w:rsidR="006B3245">
        <w:rPr>
          <w:lang w:val="ro-RO"/>
        </w:rPr>
        <w:t>, x</w:t>
      </w:r>
      <w:r w:rsidR="006B3245">
        <w:rPr>
          <w:vertAlign w:val="subscript"/>
          <w:lang w:val="ro-RO"/>
        </w:rPr>
        <w:t>15</w:t>
      </w:r>
      <w:r w:rsidR="006B3245">
        <w:rPr>
          <w:lang w:val="ro-RO"/>
        </w:rPr>
        <w:t xml:space="preserve"> = </w:t>
      </w:r>
      <w:r w:rsidR="006B3245">
        <w:rPr>
          <w:lang w:val="ro-RO"/>
        </w:rPr>
        <w:t>-</w:t>
      </w:r>
      <w:r w:rsidR="006B3245">
        <w:rPr>
          <w:lang w:val="ro-RO"/>
        </w:rPr>
        <w:t>30 001</w:t>
      </w:r>
    </w:p>
    <w:p w:rsidR="0075133C" w:rsidRPr="00C02AA9" w:rsidRDefault="00586083" w:rsidP="00586083">
      <w:pPr>
        <w:pStyle w:val="Subtitle"/>
        <w:rPr>
          <w:rStyle w:val="Strong"/>
        </w:rPr>
      </w:pPr>
      <w:r w:rsidRPr="00C02AA9">
        <w:rPr>
          <w:rStyle w:val="Strong"/>
        </w:rPr>
        <w:t>Date valide</w:t>
      </w:r>
    </w:p>
    <w:p w:rsidR="00586083" w:rsidRDefault="00A3492B" w:rsidP="00D0439E">
      <w:pPr>
        <w:pStyle w:val="NoSpacing"/>
        <w:rPr>
          <w:lang w:val="ro-RO"/>
        </w:rPr>
      </w:pPr>
      <w:r>
        <w:rPr>
          <w:lang w:val="ro-RO"/>
        </w:rPr>
        <w:t>Date de intrare: X = secventa vida</w:t>
      </w:r>
    </w:p>
    <w:p w:rsidR="00474A08" w:rsidRDefault="00A3492B" w:rsidP="00474A08">
      <w:pPr>
        <w:rPr>
          <w:lang w:val="ro-RO"/>
        </w:rPr>
      </w:pPr>
      <w:r>
        <w:rPr>
          <w:lang w:val="ro-RO"/>
        </w:rPr>
        <w:t xml:space="preserve">Date de iesire: </w:t>
      </w:r>
      <w:r>
        <w:rPr>
          <w:lang w:val="ro-RO"/>
        </w:rPr>
        <w:t>secventa vida</w:t>
      </w:r>
      <w:r w:rsidR="00474A08" w:rsidRPr="00474A08">
        <w:rPr>
          <w:lang w:val="ro-RO"/>
        </w:rPr>
        <w:t xml:space="preserve"> </w:t>
      </w:r>
    </w:p>
    <w:p w:rsidR="00474A08" w:rsidRDefault="00474A08" w:rsidP="00474A08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Pr="00D0439E">
        <w:rPr>
          <w:vertAlign w:val="subscript"/>
          <w:lang w:val="ro-RO"/>
        </w:rPr>
        <w:t>100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</w:t>
      </w:r>
    </w:p>
    <w:p w:rsidR="00474A08" w:rsidRDefault="00474A08" w:rsidP="00474A08">
      <w:pPr>
        <w:rPr>
          <w:lang w:val="ro-RO"/>
        </w:rPr>
      </w:pPr>
      <w:r>
        <w:rPr>
          <w:lang w:val="ro-RO"/>
        </w:rPr>
        <w:t>Date de iesire: (r)</w:t>
      </w:r>
      <w:r w:rsidR="00A71DE7">
        <w:rPr>
          <w:vertAlign w:val="subscript"/>
          <w:lang w:val="ro-RO"/>
        </w:rPr>
        <w:t>1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</w:t>
      </w:r>
    </w:p>
    <w:p w:rsidR="00474A08" w:rsidRDefault="00474A08" w:rsidP="00474A08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="001D4967">
        <w:rPr>
          <w:vertAlign w:val="subscript"/>
          <w:lang w:val="ro-RO"/>
        </w:rPr>
        <w:t>50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 w:rsidR="00EF1B79">
        <w:rPr>
          <w:lang w:val="ro-RO"/>
        </w:rPr>
        <w:t xml:space="preserve"> = i</w:t>
      </w:r>
    </w:p>
    <w:p w:rsidR="00EF1B79" w:rsidRPr="0042504A" w:rsidRDefault="00474A08" w:rsidP="001D4967">
      <w:pPr>
        <w:rPr>
          <w:lang w:val="ro-RO"/>
        </w:rPr>
      </w:pPr>
      <w:r>
        <w:rPr>
          <w:lang w:val="ro-RO"/>
        </w:rPr>
        <w:t>Date de iesire: (r)</w:t>
      </w:r>
      <w:r w:rsidR="001D4967">
        <w:rPr>
          <w:vertAlign w:val="subscript"/>
          <w:lang w:val="ro-RO"/>
        </w:rPr>
        <w:t>5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 w:rsidR="00EF1B79">
        <w:rPr>
          <w:lang w:val="ro-RO"/>
        </w:rPr>
        <w:t xml:space="preserve"> = i</w:t>
      </w:r>
    </w:p>
    <w:p w:rsidR="00986CA1" w:rsidRDefault="00986CA1" w:rsidP="00986CA1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="00A17970">
        <w:rPr>
          <w:vertAlign w:val="subscript"/>
          <w:lang w:val="ro-RO"/>
        </w:rPr>
        <w:t>5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i, 0 ≤ i &lt; 10;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</w:t>
      </w:r>
      <w:r w:rsidR="00E5606E">
        <w:rPr>
          <w:lang w:val="ro-RO"/>
        </w:rPr>
        <w:t>0</w:t>
      </w:r>
      <w:r>
        <w:rPr>
          <w:lang w:val="ro-RO"/>
        </w:rPr>
        <w:t>, 10 &lt; i</w:t>
      </w:r>
    </w:p>
    <w:p w:rsidR="00986CA1" w:rsidRPr="0042504A" w:rsidRDefault="00986CA1" w:rsidP="00986CA1">
      <w:pPr>
        <w:rPr>
          <w:lang w:val="ro-RO"/>
        </w:rPr>
      </w:pPr>
      <w:r>
        <w:rPr>
          <w:lang w:val="ro-RO"/>
        </w:rPr>
        <w:t>Date de iesire: (r)</w:t>
      </w:r>
      <w:r w:rsidR="002856D2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 w:rsidR="002C4D0C">
        <w:rPr>
          <w:lang w:val="ro-RO"/>
        </w:rPr>
        <w:t xml:space="preserve"> = i</w:t>
      </w:r>
    </w:p>
    <w:p w:rsidR="00BF04CB" w:rsidRDefault="00BF04CB" w:rsidP="00BF04CB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>
        <w:rPr>
          <w:vertAlign w:val="subscript"/>
          <w:lang w:val="ro-RO"/>
        </w:rPr>
        <w:t>2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i, 10 &lt; i</w:t>
      </w:r>
    </w:p>
    <w:p w:rsidR="00BF04CB" w:rsidRPr="0042504A" w:rsidRDefault="00BF04CB" w:rsidP="00BF04CB">
      <w:pPr>
        <w:rPr>
          <w:lang w:val="ro-RO"/>
        </w:rPr>
      </w:pPr>
      <w:r>
        <w:rPr>
          <w:lang w:val="ro-RO"/>
        </w:rPr>
        <w:t>Date de iesire: (r)</w:t>
      </w:r>
      <w:r w:rsidRPr="002856D2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 + 10</w:t>
      </w:r>
    </w:p>
    <w:p w:rsidR="00245F39" w:rsidRDefault="00245F39" w:rsidP="00245F39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>
        <w:rPr>
          <w:vertAlign w:val="subscript"/>
          <w:lang w:val="ro-RO"/>
        </w:rPr>
        <w:t>25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 sau 20 ≤</w:t>
      </w:r>
      <w:r w:rsidR="00893051">
        <w:rPr>
          <w:lang w:val="ro-RO"/>
        </w:rPr>
        <w:t xml:space="preserve"> i &lt; 2</w:t>
      </w:r>
      <w:r w:rsidR="00C67D8E">
        <w:rPr>
          <w:lang w:val="ro-RO"/>
        </w:rPr>
        <w:t>5</w:t>
      </w:r>
      <w:r>
        <w:rPr>
          <w:lang w:val="ro-RO"/>
        </w:rPr>
        <w:t>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i - 10, 10 </w:t>
      </w:r>
      <w:r w:rsidR="0079661C">
        <w:rPr>
          <w:lang w:val="ro-RO"/>
        </w:rPr>
        <w:t>≤</w:t>
      </w:r>
      <w:r>
        <w:rPr>
          <w:lang w:val="ro-RO"/>
        </w:rPr>
        <w:t xml:space="preserve"> i &lt; </w:t>
      </w:r>
      <w:r w:rsidR="00C67D8E">
        <w:rPr>
          <w:lang w:val="ro-RO"/>
        </w:rPr>
        <w:t>20</w:t>
      </w:r>
    </w:p>
    <w:p w:rsidR="00245F39" w:rsidRPr="0042504A" w:rsidRDefault="00245F39" w:rsidP="00245F39">
      <w:pPr>
        <w:rPr>
          <w:lang w:val="ro-RO"/>
        </w:rPr>
      </w:pPr>
      <w:r>
        <w:rPr>
          <w:lang w:val="ro-RO"/>
        </w:rPr>
        <w:t>Date de iesire: (r)</w:t>
      </w:r>
      <w:r w:rsidR="00C67D8E">
        <w:rPr>
          <w:vertAlign w:val="subscript"/>
          <w:lang w:val="ro-RO"/>
        </w:rPr>
        <w:t>10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C02AA9" w:rsidRDefault="00C02AA9">
      <w:pPr>
        <w:rPr>
          <w:lang w:val="ro-RO"/>
        </w:rPr>
      </w:pPr>
      <w:r>
        <w:rPr>
          <w:lang w:val="ro-RO"/>
        </w:rPr>
        <w:br w:type="page"/>
      </w:r>
    </w:p>
    <w:p w:rsidR="00FE4201" w:rsidRDefault="00245F39" w:rsidP="00245F39">
      <w:pPr>
        <w:pStyle w:val="NoSpacing"/>
        <w:rPr>
          <w:lang w:val="ro-RO"/>
        </w:rPr>
      </w:pPr>
      <w:r>
        <w:rPr>
          <w:lang w:val="ro-RO"/>
        </w:rPr>
        <w:lastRenderedPageBreak/>
        <w:t>Date de intrare: X = (x)</w:t>
      </w:r>
      <w:r w:rsidR="00305A33" w:rsidRPr="00893051">
        <w:rPr>
          <w:vertAlign w:val="subscript"/>
          <w:lang w:val="ro-RO"/>
        </w:rPr>
        <w:t>30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 sau 20 ≤ i &lt; 25; </w:t>
      </w:r>
      <w:r w:rsidR="00893051">
        <w:rPr>
          <w:lang w:val="ro-RO"/>
        </w:rPr>
        <w:t>x</w:t>
      </w:r>
      <w:r w:rsidR="00893051" w:rsidRPr="00986CA1">
        <w:rPr>
          <w:vertAlign w:val="subscript"/>
          <w:lang w:val="ro-RO"/>
        </w:rPr>
        <w:t>i</w:t>
      </w:r>
      <w:r w:rsidR="00893051">
        <w:rPr>
          <w:lang w:val="ro-RO"/>
        </w:rPr>
        <w:t xml:space="preserve"> = i - 10, 10 </w:t>
      </w:r>
      <w:r w:rsidR="0079661C">
        <w:rPr>
          <w:lang w:val="ro-RO"/>
        </w:rPr>
        <w:t>≤</w:t>
      </w:r>
      <w:r w:rsidR="00893051">
        <w:rPr>
          <w:lang w:val="ro-RO"/>
        </w:rPr>
        <w:t xml:space="preserve"> i</w:t>
      </w:r>
      <w:r w:rsidR="00893051">
        <w:rPr>
          <w:lang w:val="ro-RO"/>
        </w:rPr>
        <w:t xml:space="preserve"> &lt; 20; </w:t>
      </w:r>
      <w:r w:rsidR="00893051">
        <w:rPr>
          <w:lang w:val="ro-RO"/>
        </w:rPr>
        <w:t>x</w:t>
      </w:r>
      <w:r w:rsidR="00893051" w:rsidRPr="00986CA1">
        <w:rPr>
          <w:vertAlign w:val="subscript"/>
          <w:lang w:val="ro-RO"/>
        </w:rPr>
        <w:t>i</w:t>
      </w:r>
      <w:r w:rsidR="00893051">
        <w:rPr>
          <w:lang w:val="ro-RO"/>
        </w:rPr>
        <w:t xml:space="preserve"> = i - </w:t>
      </w:r>
      <w:r w:rsidR="005D5F3D">
        <w:rPr>
          <w:lang w:val="ro-RO"/>
        </w:rPr>
        <w:t>25</w:t>
      </w:r>
      <w:r w:rsidR="007848D7">
        <w:rPr>
          <w:lang w:val="ro-RO"/>
        </w:rPr>
        <w:t>, 25</w:t>
      </w:r>
      <w:r w:rsidR="00893051">
        <w:rPr>
          <w:lang w:val="ro-RO"/>
        </w:rPr>
        <w:t xml:space="preserve"> </w:t>
      </w:r>
      <w:r w:rsidR="005D5F3D">
        <w:rPr>
          <w:lang w:val="ro-RO"/>
        </w:rPr>
        <w:t>≤</w:t>
      </w:r>
      <w:r w:rsidR="00893051">
        <w:rPr>
          <w:lang w:val="ro-RO"/>
        </w:rPr>
        <w:t xml:space="preserve"> i &lt; </w:t>
      </w:r>
      <w:r w:rsidR="007848D7">
        <w:rPr>
          <w:lang w:val="ro-RO"/>
        </w:rPr>
        <w:t>30</w:t>
      </w:r>
    </w:p>
    <w:p w:rsidR="00245F39" w:rsidRPr="0042504A" w:rsidRDefault="00245F39" w:rsidP="00245F39">
      <w:pPr>
        <w:rPr>
          <w:lang w:val="ro-RO"/>
        </w:rPr>
      </w:pPr>
      <w:r>
        <w:rPr>
          <w:lang w:val="ro-RO"/>
        </w:rPr>
        <w:t>Date de iesire: (r)</w:t>
      </w:r>
      <w:r w:rsidRPr="002856D2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713193" w:rsidRDefault="00713193" w:rsidP="00713193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Pr="00893051">
        <w:rPr>
          <w:vertAlign w:val="subscript"/>
          <w:lang w:val="ro-RO"/>
        </w:rPr>
        <w:t>30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 sau </w:t>
      </w:r>
      <w:r w:rsidR="00BC3196">
        <w:rPr>
          <w:lang w:val="ro-RO"/>
        </w:rPr>
        <w:t>15</w:t>
      </w:r>
      <w:r>
        <w:rPr>
          <w:lang w:val="ro-RO"/>
        </w:rPr>
        <w:t xml:space="preserve"> ≤ i &lt; 2</w:t>
      </w:r>
      <w:r w:rsidR="00BC3196">
        <w:rPr>
          <w:lang w:val="ro-RO"/>
        </w:rPr>
        <w:t>0</w:t>
      </w:r>
      <w:r>
        <w:rPr>
          <w:lang w:val="ro-RO"/>
        </w:rPr>
        <w:t>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i - 10, 10 ≤ i &lt; </w:t>
      </w:r>
      <w:r w:rsidR="00BC3196">
        <w:rPr>
          <w:lang w:val="ro-RO"/>
        </w:rPr>
        <w:t>15</w:t>
      </w:r>
      <w:r>
        <w:rPr>
          <w:lang w:val="ro-RO"/>
        </w:rPr>
        <w:t>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i - </w:t>
      </w:r>
      <w:r w:rsidR="00BC3196">
        <w:rPr>
          <w:lang w:val="ro-RO"/>
        </w:rPr>
        <w:t>20</w:t>
      </w:r>
      <w:r>
        <w:rPr>
          <w:lang w:val="ro-RO"/>
        </w:rPr>
        <w:t>, 2</w:t>
      </w:r>
      <w:r w:rsidR="00BC3196">
        <w:rPr>
          <w:lang w:val="ro-RO"/>
        </w:rPr>
        <w:t>0</w:t>
      </w:r>
      <w:r>
        <w:rPr>
          <w:lang w:val="ro-RO"/>
        </w:rPr>
        <w:t xml:space="preserve"> ≤ i &lt; 30</w:t>
      </w:r>
    </w:p>
    <w:p w:rsidR="00D0439E" w:rsidRDefault="00713193" w:rsidP="00474A08">
      <w:pPr>
        <w:rPr>
          <w:lang w:val="ro-RO"/>
        </w:rPr>
      </w:pPr>
      <w:r>
        <w:rPr>
          <w:lang w:val="ro-RO"/>
        </w:rPr>
        <w:t>Date de iesire: (r)</w:t>
      </w:r>
      <w:r w:rsidRPr="002856D2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E5606E" w:rsidRDefault="00E5606E" w:rsidP="00C02AA9">
      <w:pPr>
        <w:pStyle w:val="Heading3"/>
        <w:rPr>
          <w:lang w:val="ro-RO"/>
        </w:rPr>
      </w:pPr>
      <w:r>
        <w:rPr>
          <w:lang w:val="ro-RO"/>
        </w:rPr>
        <w:t>Date de test (cutia transparenta)</w:t>
      </w:r>
    </w:p>
    <w:p w:rsidR="002B6790" w:rsidRPr="00C02AA9" w:rsidRDefault="002B6790" w:rsidP="002B6790">
      <w:pPr>
        <w:pStyle w:val="Subtitle"/>
        <w:rPr>
          <w:rStyle w:val="Strong"/>
        </w:rPr>
      </w:pPr>
      <w:r w:rsidRPr="00C02AA9">
        <w:rPr>
          <w:rStyle w:val="Strong"/>
        </w:rPr>
        <w:t>Date invalide</w:t>
      </w:r>
    </w:p>
    <w:p w:rsidR="002B6790" w:rsidRPr="0042504A" w:rsidRDefault="002B6790" w:rsidP="002B6790">
      <w:pPr>
        <w:rPr>
          <w:lang w:val="ro-RO"/>
        </w:rPr>
      </w:pPr>
      <w:r>
        <w:rPr>
          <w:lang w:val="ro-RO"/>
        </w:rPr>
        <w:t>Date de intrare: X = (x)</w:t>
      </w:r>
      <w:r w:rsidRPr="002200A5">
        <w:rPr>
          <w:vertAlign w:val="subscript"/>
          <w:lang w:val="ro-RO"/>
        </w:rPr>
        <w:t>101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101</w:t>
      </w:r>
    </w:p>
    <w:p w:rsidR="002B6790" w:rsidRPr="00090A88" w:rsidRDefault="002B6790" w:rsidP="002B6790">
      <w:pPr>
        <w:rPr>
          <w:lang w:val="ro-RO"/>
        </w:rPr>
      </w:pPr>
      <w:r>
        <w:rPr>
          <w:lang w:val="ro-RO"/>
        </w:rPr>
        <w:t>Date de intrare: X = (x)</w:t>
      </w:r>
      <w:r w:rsidRPr="002200A5">
        <w:rPr>
          <w:vertAlign w:val="subscript"/>
          <w:lang w:val="ro-RO"/>
        </w:rPr>
        <w:t>10</w:t>
      </w:r>
      <w:r>
        <w:rPr>
          <w:vertAlign w:val="subscript"/>
          <w:lang w:val="ro-RO"/>
        </w:rPr>
        <w:t>0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100, x</w:t>
      </w:r>
      <w:r w:rsidRPr="00090A88">
        <w:rPr>
          <w:vertAlign w:val="subscript"/>
          <w:lang w:val="ro-RO"/>
        </w:rPr>
        <w:t>93</w:t>
      </w:r>
      <w:r>
        <w:rPr>
          <w:lang w:val="ro-RO"/>
        </w:rPr>
        <w:t xml:space="preserve"> = 30 001</w:t>
      </w:r>
    </w:p>
    <w:p w:rsidR="002B6790" w:rsidRPr="0042504A" w:rsidRDefault="002B6790" w:rsidP="002B6790">
      <w:pPr>
        <w:rPr>
          <w:lang w:val="ro-RO"/>
        </w:rPr>
      </w:pPr>
      <w:r>
        <w:rPr>
          <w:lang w:val="ro-RO"/>
        </w:rPr>
        <w:t>Date de intrare: X = (x)</w:t>
      </w:r>
      <w:r>
        <w:rPr>
          <w:vertAlign w:val="subscript"/>
          <w:lang w:val="ro-RO"/>
        </w:rPr>
        <w:t>100</w:t>
      </w:r>
      <w:r>
        <w:rPr>
          <w:lang w:val="ro-RO"/>
        </w:rPr>
        <w:t>, x</w:t>
      </w:r>
      <w:r w:rsidRPr="002200A5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100, x</w:t>
      </w:r>
      <w:r>
        <w:rPr>
          <w:vertAlign w:val="subscript"/>
          <w:lang w:val="ro-RO"/>
        </w:rPr>
        <w:t>15</w:t>
      </w:r>
      <w:r>
        <w:rPr>
          <w:lang w:val="ro-RO"/>
        </w:rPr>
        <w:t xml:space="preserve"> = -30 001</w:t>
      </w:r>
    </w:p>
    <w:p w:rsidR="002B6790" w:rsidRPr="00C02AA9" w:rsidRDefault="002B6790" w:rsidP="002B6790">
      <w:pPr>
        <w:pStyle w:val="Subtitle"/>
        <w:rPr>
          <w:rStyle w:val="Strong"/>
        </w:rPr>
      </w:pPr>
      <w:r w:rsidRPr="00C02AA9">
        <w:rPr>
          <w:rStyle w:val="Strong"/>
        </w:rPr>
        <w:t>Date valide</w:t>
      </w:r>
    </w:p>
    <w:p w:rsidR="000C0A11" w:rsidRDefault="000C0A11" w:rsidP="000C0A11">
      <w:pPr>
        <w:pStyle w:val="NoSpacing"/>
        <w:rPr>
          <w:lang w:val="ro-RO"/>
        </w:rPr>
      </w:pPr>
      <w:r>
        <w:rPr>
          <w:lang w:val="ro-RO"/>
        </w:rPr>
        <w:t>Date de intrare: X = secventa vida</w:t>
      </w:r>
    </w:p>
    <w:p w:rsidR="000C0A11" w:rsidRDefault="000C0A11" w:rsidP="000C0A11">
      <w:pPr>
        <w:rPr>
          <w:lang w:val="ro-RO"/>
        </w:rPr>
      </w:pPr>
      <w:r>
        <w:rPr>
          <w:lang w:val="ro-RO"/>
        </w:rPr>
        <w:t>Date de iesire: secventa vida</w:t>
      </w:r>
      <w:r w:rsidRPr="00474A08">
        <w:rPr>
          <w:lang w:val="ro-RO"/>
        </w:rPr>
        <w:t xml:space="preserve"> </w:t>
      </w:r>
    </w:p>
    <w:p w:rsidR="000C0A11" w:rsidRDefault="000C0A11" w:rsidP="000C0A11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="00A71DE7">
        <w:rPr>
          <w:vertAlign w:val="subscript"/>
          <w:lang w:val="ro-RO"/>
        </w:rPr>
        <w:t>2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</w:t>
      </w:r>
    </w:p>
    <w:p w:rsidR="000C0A11" w:rsidRDefault="000C0A11" w:rsidP="000C0A11">
      <w:pPr>
        <w:rPr>
          <w:lang w:val="ro-RO"/>
        </w:rPr>
      </w:pPr>
      <w:r>
        <w:rPr>
          <w:lang w:val="ro-RO"/>
        </w:rPr>
        <w:t>Date de iesire: (r)</w:t>
      </w:r>
      <w:r w:rsidR="00A71DE7">
        <w:rPr>
          <w:vertAlign w:val="subscript"/>
          <w:lang w:val="ro-RO"/>
        </w:rPr>
        <w:t>1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</w:t>
      </w:r>
    </w:p>
    <w:p w:rsidR="000C0A11" w:rsidRDefault="000C0A11" w:rsidP="000C0A11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="00A71DE7">
        <w:rPr>
          <w:vertAlign w:val="subscript"/>
          <w:lang w:val="ro-RO"/>
        </w:rPr>
        <w:t>10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0C0A11" w:rsidRPr="0042504A" w:rsidRDefault="000C0A11" w:rsidP="000C0A11">
      <w:pPr>
        <w:rPr>
          <w:lang w:val="ro-RO"/>
        </w:rPr>
      </w:pPr>
      <w:r>
        <w:rPr>
          <w:lang w:val="ro-RO"/>
        </w:rPr>
        <w:t>Date de iesire: (r)</w:t>
      </w:r>
      <w:r w:rsidR="00A71DE7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0C0A11" w:rsidRDefault="000C0A11" w:rsidP="000C0A11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 w:rsidR="00A5293A">
        <w:rPr>
          <w:vertAlign w:val="subscript"/>
          <w:lang w:val="ro-RO"/>
        </w:rPr>
        <w:t>30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i, 0 ≤ i &lt; 10;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0, 10 &lt; i</w:t>
      </w:r>
    </w:p>
    <w:p w:rsidR="000C0A11" w:rsidRPr="0042504A" w:rsidRDefault="000C0A11" w:rsidP="000C0A11">
      <w:pPr>
        <w:rPr>
          <w:lang w:val="ro-RO"/>
        </w:rPr>
      </w:pPr>
      <w:r>
        <w:rPr>
          <w:lang w:val="ro-RO"/>
        </w:rPr>
        <w:t>Date de iesire: (r)</w:t>
      </w:r>
      <w:r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0C0A11" w:rsidRDefault="000C0A11" w:rsidP="000C0A11">
      <w:pPr>
        <w:pStyle w:val="NoSpacing"/>
        <w:rPr>
          <w:lang w:val="ro-RO"/>
        </w:rPr>
      </w:pPr>
      <w:r>
        <w:rPr>
          <w:lang w:val="ro-RO"/>
        </w:rPr>
        <w:t>Date de intrare: X = (x)</w:t>
      </w:r>
      <w:r>
        <w:rPr>
          <w:vertAlign w:val="subscript"/>
          <w:lang w:val="ro-RO"/>
        </w:rPr>
        <w:t>2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x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0, 0 ≤ i &lt; 10; x</w:t>
      </w:r>
      <w:r w:rsidRPr="00986CA1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  <w:r w:rsidR="00572204">
        <w:rPr>
          <w:lang w:val="ro-RO"/>
        </w:rPr>
        <w:t xml:space="preserve"> - 10</w:t>
      </w:r>
      <w:r>
        <w:rPr>
          <w:lang w:val="ro-RO"/>
        </w:rPr>
        <w:t>, 10 &lt; i</w:t>
      </w:r>
    </w:p>
    <w:p w:rsidR="00E5606E" w:rsidRDefault="000C0A11" w:rsidP="00F45D5F">
      <w:pPr>
        <w:rPr>
          <w:lang w:val="ro-RO"/>
        </w:rPr>
      </w:pPr>
      <w:r>
        <w:rPr>
          <w:lang w:val="ro-RO"/>
        </w:rPr>
        <w:t>Date de iesire: (r)</w:t>
      </w:r>
      <w:r w:rsidRPr="002856D2">
        <w:rPr>
          <w:vertAlign w:val="subscript"/>
          <w:lang w:val="ro-RO"/>
        </w:rPr>
        <w:t>1</w:t>
      </w:r>
      <w:r w:rsidRPr="00D0439E">
        <w:rPr>
          <w:vertAlign w:val="subscript"/>
          <w:lang w:val="ro-RO"/>
        </w:rPr>
        <w:t>0</w:t>
      </w:r>
      <w:r>
        <w:rPr>
          <w:lang w:val="ro-RO"/>
        </w:rPr>
        <w:t>, r</w:t>
      </w:r>
      <w:r w:rsidRPr="00D0439E">
        <w:rPr>
          <w:vertAlign w:val="subscript"/>
          <w:lang w:val="ro-RO"/>
        </w:rPr>
        <w:t>i</w:t>
      </w:r>
      <w:r>
        <w:rPr>
          <w:lang w:val="ro-RO"/>
        </w:rPr>
        <w:t xml:space="preserve"> = i</w:t>
      </w:r>
    </w:p>
    <w:p w:rsidR="00200BDB" w:rsidRDefault="00200BDB">
      <w:pPr>
        <w:rPr>
          <w:color w:val="5A5A5A" w:themeColor="text1" w:themeTint="A5"/>
          <w:spacing w:val="15"/>
          <w:lang w:val="ro-RO"/>
        </w:rPr>
      </w:pPr>
      <w:r>
        <w:rPr>
          <w:lang w:val="ro-RO"/>
        </w:rPr>
        <w:br w:type="page"/>
      </w:r>
    </w:p>
    <w:p w:rsidR="00200BDB" w:rsidRDefault="00200BDB" w:rsidP="00200BDB">
      <w:pPr>
        <w:pStyle w:val="Subtitle"/>
        <w:rPr>
          <w:lang w:val="ro-RO"/>
        </w:rPr>
      </w:pPr>
      <w:r>
        <w:rPr>
          <w:lang w:val="ro-RO"/>
        </w:rPr>
        <w:lastRenderedPageBreak/>
        <w:t>Implementare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006699"/>
          <w:highlight w:val="white"/>
          <w:lang w:val="en"/>
        </w:rPr>
        <w:t>using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System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006699"/>
          <w:highlight w:val="white"/>
          <w:lang w:val="en"/>
        </w:rPr>
        <w:t>using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System.Collections.Generic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006699"/>
          <w:highlight w:val="white"/>
          <w:lang w:val="en"/>
        </w:rPr>
        <w:t>using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System.Linq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006699"/>
          <w:highlight w:val="white"/>
          <w:lang w:val="en"/>
        </w:rPr>
        <w:t>namespace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L3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>{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public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static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class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P11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{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public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static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IEnumerable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MaxDistincte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IEnumerable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sir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{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sir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==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null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throw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new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ArgumentNullException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"sir"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sir.Count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() 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100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throw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new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ArgumentException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"Lungimea nu poate fi mai mare decat 100!"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, 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"sir"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sir.Any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=&gt;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-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30000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||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30000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)))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throw</w:t>
      </w:r>
      <w:r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new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ArgumentException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color w:val="EE0000"/>
          <w:highlight w:val="white"/>
          <w:lang w:val="en"/>
        </w:rPr>
        <w:t>"Elementele trebuie sa fie intregi si in intervalul [-30 000, 30 000]!"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List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rezultat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=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new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List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ICollection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temp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=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new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2B91AF"/>
          <w:highlight w:val="white"/>
          <w:lang w:val="en"/>
        </w:rPr>
        <w:t>List</w:t>
      </w:r>
      <w:r w:rsidRPr="00200BDB">
        <w:rPr>
          <w:rFonts w:ascii="Consolas" w:hAnsi="Consolas" w:cs="Consolas"/>
          <w:highlight w:val="white"/>
          <w:lang w:val="en"/>
        </w:rPr>
        <w:t>&lt;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foreach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sir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temp.Contains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{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temp.Count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rezultat.Count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{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    </w:t>
      </w:r>
      <w:r w:rsidRPr="00200BDB">
        <w:rPr>
          <w:rFonts w:ascii="Consolas" w:hAnsi="Consolas" w:cs="Consolas"/>
          <w:highlight w:val="white"/>
          <w:lang w:val="en"/>
        </w:rPr>
        <w:t>rezultat.Clear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    </w:t>
      </w:r>
      <w:r w:rsidRPr="00200BDB">
        <w:rPr>
          <w:rFonts w:ascii="Consolas" w:hAnsi="Consolas" w:cs="Consolas"/>
          <w:highlight w:val="white"/>
          <w:lang w:val="en"/>
        </w:rPr>
        <w:t>rezultat.AddRange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highlight w:val="white"/>
          <w:lang w:val="en"/>
        </w:rPr>
        <w:t>temp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}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</w:t>
      </w:r>
      <w:r w:rsidRPr="00200BDB">
        <w:rPr>
          <w:rFonts w:ascii="Consolas" w:hAnsi="Consolas" w:cs="Consolas"/>
          <w:highlight w:val="white"/>
          <w:lang w:val="en"/>
        </w:rPr>
        <w:t>temp.Clear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}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else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    </w:t>
      </w:r>
      <w:r w:rsidRPr="00200BDB">
        <w:rPr>
          <w:rFonts w:ascii="Consolas" w:hAnsi="Consolas" w:cs="Consolas"/>
          <w:highlight w:val="white"/>
          <w:lang w:val="en"/>
        </w:rPr>
        <w:t>temp.Add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(</w:t>
      </w:r>
      <w:r w:rsidRPr="00200BDB">
        <w:rPr>
          <w:rFonts w:ascii="Consolas" w:hAnsi="Consolas" w:cs="Consolas"/>
          <w:highlight w:val="white"/>
          <w:lang w:val="en"/>
        </w:rPr>
        <w:t>element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if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(</w:t>
      </w:r>
      <w:r w:rsidRPr="00200BDB">
        <w:rPr>
          <w:rFonts w:ascii="Consolas" w:hAnsi="Consolas" w:cs="Consolas"/>
          <w:highlight w:val="white"/>
          <w:lang w:val="en"/>
        </w:rPr>
        <w:t>temp.Count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&gt;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rezultat.Count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)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return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temp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else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        </w:t>
      </w:r>
      <w:r w:rsidRPr="00200BDB">
        <w:rPr>
          <w:rFonts w:ascii="Consolas" w:hAnsi="Consolas" w:cs="Consolas"/>
          <w:color w:val="006699"/>
          <w:highlight w:val="white"/>
          <w:lang w:val="en"/>
        </w:rPr>
        <w:t>return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</w:t>
      </w:r>
      <w:r w:rsidRPr="00200BDB">
        <w:rPr>
          <w:rFonts w:ascii="Consolas" w:hAnsi="Consolas" w:cs="Consolas"/>
          <w:highlight w:val="white"/>
          <w:lang w:val="en"/>
        </w:rPr>
        <w:t>rezultat</w:t>
      </w:r>
      <w:r w:rsidRPr="00200BDB">
        <w:rPr>
          <w:rFonts w:ascii="Consolas" w:hAnsi="Consolas" w:cs="Consolas"/>
          <w:color w:val="888888"/>
          <w:highlight w:val="white"/>
          <w:lang w:val="en"/>
        </w:rPr>
        <w:t>;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    }</w:t>
      </w:r>
    </w:p>
    <w:p w:rsidR="00200BDB" w:rsidRPr="00200BDB" w:rsidRDefault="00200BDB" w:rsidP="00200BDB">
      <w:pPr>
        <w:pStyle w:val="NoSpacing"/>
        <w:rPr>
          <w:rFonts w:ascii="Consolas" w:hAnsi="Consolas" w:cs="Consolas"/>
          <w:color w:val="888888"/>
          <w:highlight w:val="white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 xml:space="preserve">    }</w:t>
      </w:r>
    </w:p>
    <w:p w:rsidR="00E500A4" w:rsidRPr="00E500A4" w:rsidRDefault="00200BDB" w:rsidP="00E500A4">
      <w:pPr>
        <w:pStyle w:val="NoSpacing"/>
        <w:rPr>
          <w:rStyle w:val="IntenseEmphasis"/>
          <w:rFonts w:ascii="Consolas" w:hAnsi="Consolas" w:cs="Consolas"/>
          <w:i w:val="0"/>
          <w:iCs w:val="0"/>
          <w:color w:val="auto"/>
          <w:lang w:val="en"/>
        </w:rPr>
      </w:pPr>
      <w:r w:rsidRPr="00200BDB">
        <w:rPr>
          <w:rFonts w:ascii="Consolas" w:hAnsi="Consolas" w:cs="Consolas"/>
          <w:color w:val="888888"/>
          <w:highlight w:val="white"/>
          <w:lang w:val="en"/>
        </w:rPr>
        <w:t>}</w:t>
      </w:r>
      <w:r w:rsidR="00E500A4">
        <w:rPr>
          <w:rStyle w:val="IntenseEmphasis"/>
          <w:i w:val="0"/>
        </w:rPr>
        <w:br w:type="page"/>
      </w:r>
    </w:p>
    <w:p w:rsidR="00200BDB" w:rsidRPr="00200BDB" w:rsidRDefault="00200BDB" w:rsidP="00200BDB">
      <w:pPr>
        <w:pStyle w:val="Heading2"/>
        <w:rPr>
          <w:rStyle w:val="IntenseEmphasis"/>
          <w:i w:val="0"/>
        </w:rPr>
      </w:pPr>
      <w:r w:rsidRPr="00200BDB">
        <w:rPr>
          <w:rStyle w:val="IntenseEmphasis"/>
          <w:i w:val="0"/>
        </w:rPr>
        <w:lastRenderedPageBreak/>
        <w:t>Enunt B</w:t>
      </w:r>
    </w:p>
    <w:p w:rsidR="00725ED1" w:rsidRDefault="00200BDB" w:rsidP="00F45D5F">
      <w:pPr>
        <w:rPr>
          <w:lang w:val="ro-RO"/>
        </w:rPr>
      </w:pPr>
      <w:r w:rsidRPr="00200BDB">
        <w:rPr>
          <w:lang w:val="ro-RO"/>
        </w:rPr>
        <w:t>Stabiliti pe criteriul cutiei transparente /</w:t>
      </w:r>
      <w:r w:rsidR="00B072F4">
        <w:rPr>
          <w:lang w:val="ro-RO"/>
        </w:rPr>
        <w:t xml:space="preserve"> negre, cazurile de test pentru urmatorul subalgoritm: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>Subalgoritmul DetNrApMax(n,X,k) este: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{φ: n≥1}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Fie k:=0; v:=0; p:=1; i:=1;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Cattimp i&lt;=n execută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Dacă x</w:t>
      </w:r>
      <w:r w:rsidRPr="00B072F4">
        <w:rPr>
          <w:rFonts w:ascii="Consolas" w:hAnsi="Consolas" w:cs="Consolas"/>
          <w:highlight w:val="white"/>
          <w:vertAlign w:val="subscript"/>
        </w:rPr>
        <w:t>i</w:t>
      </w:r>
      <w:r w:rsidRPr="00B072F4">
        <w:rPr>
          <w:rFonts w:ascii="Consolas" w:hAnsi="Consolas" w:cs="Consolas"/>
          <w:highlight w:val="white"/>
        </w:rPr>
        <w:t xml:space="preserve"> &gt; x</w:t>
      </w:r>
      <w:r w:rsidRPr="00B072F4">
        <w:rPr>
          <w:rFonts w:ascii="Consolas" w:hAnsi="Consolas" w:cs="Consolas"/>
          <w:highlight w:val="white"/>
          <w:vertAlign w:val="subscript"/>
        </w:rPr>
        <w:t>p</w:t>
      </w:r>
      <w:r w:rsidRPr="00B072F4">
        <w:rPr>
          <w:rFonts w:ascii="Consolas" w:hAnsi="Consolas" w:cs="Consolas"/>
          <w:highlight w:val="white"/>
        </w:rPr>
        <w:t xml:space="preserve"> atunci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    p:=i; k:=1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altfel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    Dacă x</w:t>
      </w:r>
      <w:r w:rsidRPr="00B072F4">
        <w:rPr>
          <w:rFonts w:ascii="Consolas" w:hAnsi="Consolas" w:cs="Consolas"/>
          <w:highlight w:val="white"/>
          <w:vertAlign w:val="subscript"/>
        </w:rPr>
        <w:t>p</w:t>
      </w:r>
      <w:r w:rsidRPr="00B072F4">
        <w:rPr>
          <w:rFonts w:ascii="Consolas" w:hAnsi="Consolas" w:cs="Consolas"/>
          <w:highlight w:val="white"/>
        </w:rPr>
        <w:t xml:space="preserve"> = x</w:t>
      </w:r>
      <w:r w:rsidRPr="00B072F4">
        <w:rPr>
          <w:rFonts w:ascii="Consolas" w:hAnsi="Consolas" w:cs="Consolas"/>
          <w:highlight w:val="white"/>
          <w:vertAlign w:val="subscript"/>
        </w:rPr>
        <w:t>i</w:t>
      </w:r>
      <w:r w:rsidRPr="00B072F4">
        <w:rPr>
          <w:rFonts w:ascii="Consolas" w:hAnsi="Consolas" w:cs="Consolas"/>
          <w:highlight w:val="white"/>
        </w:rPr>
        <w:t xml:space="preserve"> atunci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        k:=k+1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    sfdacă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sfdacă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    i:=i+1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sfcat</w:t>
      </w: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B072F4" w:rsidRPr="00B072F4" w:rsidRDefault="00B072F4" w:rsidP="00B07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B072F4">
        <w:rPr>
          <w:rFonts w:ascii="Consolas" w:hAnsi="Consolas" w:cs="Consolas"/>
          <w:highlight w:val="white"/>
        </w:rPr>
        <w:t xml:space="preserve">    {ψ: k=nr.aparitiilor val.max}</w:t>
      </w:r>
    </w:p>
    <w:p w:rsidR="00B072F4" w:rsidRPr="00B072F4" w:rsidRDefault="00B072F4" w:rsidP="00B072F4">
      <w:pPr>
        <w:rPr>
          <w:lang w:val="ro-RO"/>
        </w:rPr>
      </w:pPr>
      <w:r w:rsidRPr="00B072F4">
        <w:rPr>
          <w:rFonts w:ascii="Consolas" w:hAnsi="Consolas" w:cs="Consolas"/>
          <w:highlight w:val="white"/>
        </w:rPr>
        <w:t>sf-DetApNrMax</w:t>
      </w:r>
    </w:p>
    <w:p w:rsidR="00D409FB" w:rsidRPr="00804086" w:rsidRDefault="00D409FB" w:rsidP="00E10F62">
      <w:pPr>
        <w:pStyle w:val="Heading3"/>
        <w:rPr>
          <w:lang w:val="ro-RO"/>
        </w:rPr>
      </w:pPr>
      <w:r>
        <w:rPr>
          <w:lang w:val="ro-RO"/>
        </w:rPr>
        <w:t xml:space="preserve">Cutia </w:t>
      </w:r>
      <w:r w:rsidR="002C33F4">
        <w:rPr>
          <w:lang w:val="ro-RO"/>
        </w:rPr>
        <w:t>neagra</w:t>
      </w:r>
    </w:p>
    <w:p w:rsidR="002205F1" w:rsidRPr="00C02AA9" w:rsidRDefault="002205F1" w:rsidP="009151ED">
      <w:pPr>
        <w:pStyle w:val="Subtitle"/>
        <w:rPr>
          <w:rStyle w:val="Strong"/>
        </w:rPr>
      </w:pPr>
      <w:r w:rsidRPr="00C02AA9">
        <w:rPr>
          <w:rStyle w:val="Strong"/>
        </w:rPr>
        <w:t>Robustete</w:t>
      </w:r>
    </w:p>
    <w:p w:rsidR="009151ED" w:rsidRDefault="00BA1DA9" w:rsidP="009151ED">
      <w:pPr>
        <w:rPr>
          <w:lang w:val="ro-RO"/>
        </w:rPr>
      </w:pPr>
      <w:r>
        <w:rPr>
          <w:lang w:val="ro-RO"/>
        </w:rPr>
        <w:t>Date de intrare: n = 0</w:t>
      </w:r>
    </w:p>
    <w:p w:rsidR="00172720" w:rsidRDefault="00172720" w:rsidP="00172720">
      <w:pPr>
        <w:pStyle w:val="NoSpacing"/>
        <w:rPr>
          <w:lang w:val="ro-RO"/>
        </w:rPr>
      </w:pPr>
      <w:r>
        <w:rPr>
          <w:lang w:val="ro-RO"/>
        </w:rPr>
        <w:t>Date de intrare: n = 1, X = (1)</w:t>
      </w:r>
    </w:p>
    <w:p w:rsidR="00172720" w:rsidRDefault="00172720" w:rsidP="00172720">
      <w:pPr>
        <w:rPr>
          <w:lang w:val="ro-RO"/>
        </w:rPr>
      </w:pPr>
      <w:r>
        <w:rPr>
          <w:lang w:val="ro-RO"/>
        </w:rPr>
        <w:t>Date de iesire: k = 1</w:t>
      </w:r>
    </w:p>
    <w:p w:rsidR="00684C2C" w:rsidRPr="00C02AA9" w:rsidRDefault="00E00DD9" w:rsidP="00684C2C">
      <w:pPr>
        <w:pStyle w:val="Subtitle"/>
        <w:rPr>
          <w:rStyle w:val="Strong"/>
        </w:rPr>
      </w:pPr>
      <w:r w:rsidRPr="00C02AA9">
        <w:rPr>
          <w:rStyle w:val="Strong"/>
        </w:rPr>
        <w:t>O singura aparitie a valorii maxime</w:t>
      </w:r>
    </w:p>
    <w:p w:rsidR="00684C2C" w:rsidRDefault="00684C2C" w:rsidP="00684C2C">
      <w:pPr>
        <w:pStyle w:val="NoSpacing"/>
        <w:rPr>
          <w:lang w:val="ro-RO"/>
        </w:rPr>
      </w:pPr>
      <w:r>
        <w:rPr>
          <w:lang w:val="ro-RO"/>
        </w:rPr>
        <w:t>Date de intrare: n = 10, X = (1, 2, 3, 4, 5, 6, 7, 8, 9, 10)</w:t>
      </w:r>
    </w:p>
    <w:p w:rsidR="00684C2C" w:rsidRPr="009151ED" w:rsidRDefault="00684C2C" w:rsidP="00F11AC6">
      <w:pPr>
        <w:rPr>
          <w:lang w:val="ro-RO"/>
        </w:rPr>
      </w:pPr>
      <w:r>
        <w:rPr>
          <w:lang w:val="ro-RO"/>
        </w:rPr>
        <w:t>Date de iesire: k = 1</w:t>
      </w:r>
    </w:p>
    <w:p w:rsidR="000B1D31" w:rsidRDefault="000B1D31" w:rsidP="000B1D31">
      <w:pPr>
        <w:pStyle w:val="NoSpacing"/>
        <w:rPr>
          <w:lang w:val="ro-RO"/>
        </w:rPr>
      </w:pPr>
      <w:r>
        <w:rPr>
          <w:lang w:val="ro-RO"/>
        </w:rPr>
        <w:t>Date de intrare: n = 2, X = (10, 1)</w:t>
      </w:r>
    </w:p>
    <w:p w:rsidR="000B1D31" w:rsidRDefault="000B1D31" w:rsidP="000B1D31">
      <w:pPr>
        <w:rPr>
          <w:lang w:val="ro-RO"/>
        </w:rPr>
      </w:pPr>
      <w:r>
        <w:rPr>
          <w:lang w:val="ro-RO"/>
        </w:rPr>
        <w:t>Date de iesire: k = 1</w:t>
      </w:r>
    </w:p>
    <w:p w:rsidR="000B1D31" w:rsidRDefault="000B1D31" w:rsidP="000B1D31">
      <w:pPr>
        <w:pStyle w:val="NoSpacing"/>
        <w:rPr>
          <w:lang w:val="ro-RO"/>
        </w:rPr>
      </w:pPr>
      <w:r>
        <w:rPr>
          <w:lang w:val="ro-RO"/>
        </w:rPr>
        <w:t xml:space="preserve">Date de intrare: n = </w:t>
      </w:r>
      <w:r w:rsidR="009C1A24">
        <w:rPr>
          <w:lang w:val="ro-RO"/>
        </w:rPr>
        <w:t>5</w:t>
      </w:r>
      <w:r>
        <w:rPr>
          <w:lang w:val="ro-RO"/>
        </w:rPr>
        <w:t>, X = (</w:t>
      </w:r>
      <w:r w:rsidR="009C1A24">
        <w:rPr>
          <w:lang w:val="ro-RO"/>
        </w:rPr>
        <w:t xml:space="preserve">3, </w:t>
      </w:r>
      <w:r>
        <w:rPr>
          <w:lang w:val="ro-RO"/>
        </w:rPr>
        <w:t>10, 1</w:t>
      </w:r>
      <w:r w:rsidR="009C1A24">
        <w:rPr>
          <w:lang w:val="ro-RO"/>
        </w:rPr>
        <w:t>, 1, 3</w:t>
      </w:r>
      <w:r>
        <w:rPr>
          <w:lang w:val="ro-RO"/>
        </w:rPr>
        <w:t>)</w:t>
      </w:r>
    </w:p>
    <w:p w:rsidR="000B1D31" w:rsidRDefault="000B1D31" w:rsidP="000B1D31">
      <w:pPr>
        <w:rPr>
          <w:lang w:val="ro-RO"/>
        </w:rPr>
      </w:pPr>
      <w:r>
        <w:rPr>
          <w:lang w:val="ro-RO"/>
        </w:rPr>
        <w:t>Date de iesire: k = 1</w:t>
      </w:r>
    </w:p>
    <w:p w:rsidR="002974BC" w:rsidRDefault="002974BC" w:rsidP="002974BC">
      <w:pPr>
        <w:pStyle w:val="NoSpacing"/>
        <w:rPr>
          <w:lang w:val="ro-RO"/>
        </w:rPr>
      </w:pPr>
      <w:r>
        <w:rPr>
          <w:lang w:val="ro-RO"/>
        </w:rPr>
        <w:t>Date de intrare: n = 3, X = (10, 1, 1)</w:t>
      </w:r>
    </w:p>
    <w:p w:rsidR="002974BC" w:rsidRDefault="002974BC" w:rsidP="002974BC">
      <w:pPr>
        <w:rPr>
          <w:lang w:val="ro-RO"/>
        </w:rPr>
      </w:pPr>
      <w:r>
        <w:rPr>
          <w:lang w:val="ro-RO"/>
        </w:rPr>
        <w:t>Date de iesire: k = 1</w:t>
      </w:r>
    </w:p>
    <w:p w:rsidR="002974BC" w:rsidRDefault="002974BC" w:rsidP="002974BC">
      <w:pPr>
        <w:pStyle w:val="NoSpacing"/>
        <w:rPr>
          <w:lang w:val="ro-RO"/>
        </w:rPr>
      </w:pPr>
      <w:r>
        <w:rPr>
          <w:lang w:val="ro-RO"/>
        </w:rPr>
        <w:t>Date de intrare: n = 3, X = (</w:t>
      </w:r>
      <w:r>
        <w:rPr>
          <w:lang w:val="ro-RO"/>
        </w:rPr>
        <w:t>1, 1, 10</w:t>
      </w:r>
      <w:r>
        <w:rPr>
          <w:lang w:val="ro-RO"/>
        </w:rPr>
        <w:t>)</w:t>
      </w:r>
    </w:p>
    <w:p w:rsidR="002974BC" w:rsidRDefault="002974BC" w:rsidP="002974BC">
      <w:pPr>
        <w:rPr>
          <w:lang w:val="ro-RO"/>
        </w:rPr>
      </w:pPr>
      <w:r>
        <w:rPr>
          <w:lang w:val="ro-RO"/>
        </w:rPr>
        <w:t>Date de iesire: k = 1</w:t>
      </w:r>
    </w:p>
    <w:p w:rsidR="00FC4AF0" w:rsidRPr="00C02AA9" w:rsidRDefault="004D5551" w:rsidP="00AD27B2">
      <w:pPr>
        <w:pStyle w:val="Subtitle"/>
        <w:rPr>
          <w:rStyle w:val="Strong"/>
        </w:rPr>
      </w:pPr>
      <w:r w:rsidRPr="00C02AA9">
        <w:rPr>
          <w:rStyle w:val="Strong"/>
        </w:rPr>
        <w:t>Mai multe aparitii ale valorii maxime</w:t>
      </w:r>
    </w:p>
    <w:p w:rsidR="00AD27B2" w:rsidRDefault="00AD27B2" w:rsidP="00AD27B2">
      <w:pPr>
        <w:pStyle w:val="NoSpacing"/>
        <w:rPr>
          <w:lang w:val="ro-RO"/>
        </w:rPr>
      </w:pPr>
      <w:r>
        <w:rPr>
          <w:lang w:val="ro-RO"/>
        </w:rPr>
        <w:t xml:space="preserve">Date de intrare: n = </w:t>
      </w:r>
      <w:r>
        <w:rPr>
          <w:lang w:val="ro-RO"/>
        </w:rPr>
        <w:t>5</w:t>
      </w:r>
      <w:r>
        <w:rPr>
          <w:lang w:val="ro-RO"/>
        </w:rPr>
        <w:t>, X = (</w:t>
      </w:r>
      <w:r>
        <w:rPr>
          <w:lang w:val="ro-RO"/>
        </w:rPr>
        <w:t xml:space="preserve">1, 2, </w:t>
      </w:r>
      <w:r>
        <w:rPr>
          <w:lang w:val="ro-RO"/>
        </w:rPr>
        <w:t>10, 1</w:t>
      </w:r>
      <w:r>
        <w:rPr>
          <w:lang w:val="ro-RO"/>
        </w:rPr>
        <w:t>0</w:t>
      </w:r>
      <w:r>
        <w:rPr>
          <w:lang w:val="ro-RO"/>
        </w:rPr>
        <w:t>, 1)</w:t>
      </w:r>
    </w:p>
    <w:p w:rsidR="00AD27B2" w:rsidRDefault="003C1B81" w:rsidP="00AD27B2">
      <w:pPr>
        <w:rPr>
          <w:lang w:val="ro-RO"/>
        </w:rPr>
      </w:pPr>
      <w:r>
        <w:rPr>
          <w:lang w:val="ro-RO"/>
        </w:rPr>
        <w:t>Date de iesire: k = 2</w:t>
      </w:r>
    </w:p>
    <w:p w:rsidR="006533C5" w:rsidRDefault="006533C5" w:rsidP="006533C5">
      <w:pPr>
        <w:pStyle w:val="NoSpacing"/>
        <w:rPr>
          <w:lang w:val="ro-RO"/>
        </w:rPr>
      </w:pPr>
      <w:r>
        <w:rPr>
          <w:lang w:val="ro-RO"/>
        </w:rPr>
        <w:t xml:space="preserve">Date de intrare: n = </w:t>
      </w:r>
      <w:r>
        <w:rPr>
          <w:lang w:val="ro-RO"/>
        </w:rPr>
        <w:t>5</w:t>
      </w:r>
      <w:r>
        <w:rPr>
          <w:lang w:val="ro-RO"/>
        </w:rPr>
        <w:t>, X = (10, 1</w:t>
      </w:r>
      <w:r>
        <w:rPr>
          <w:lang w:val="ro-RO"/>
        </w:rPr>
        <w:t>0</w:t>
      </w:r>
      <w:r>
        <w:rPr>
          <w:lang w:val="ro-RO"/>
        </w:rPr>
        <w:t>, 1</w:t>
      </w:r>
      <w:r>
        <w:rPr>
          <w:lang w:val="ro-RO"/>
        </w:rPr>
        <w:t>, 2, 3</w:t>
      </w:r>
      <w:r>
        <w:rPr>
          <w:lang w:val="ro-RO"/>
        </w:rPr>
        <w:t>)</w:t>
      </w:r>
    </w:p>
    <w:p w:rsidR="006533C5" w:rsidRDefault="000A23C4" w:rsidP="006533C5">
      <w:pPr>
        <w:rPr>
          <w:lang w:val="ro-RO"/>
        </w:rPr>
      </w:pPr>
      <w:r>
        <w:rPr>
          <w:lang w:val="ro-RO"/>
        </w:rPr>
        <w:t>Date de iesire: k = 2</w:t>
      </w:r>
    </w:p>
    <w:p w:rsidR="000A23C4" w:rsidRDefault="000A23C4" w:rsidP="000A23C4">
      <w:pPr>
        <w:pStyle w:val="NoSpacing"/>
        <w:rPr>
          <w:lang w:val="ro-RO"/>
        </w:rPr>
      </w:pPr>
      <w:r>
        <w:rPr>
          <w:lang w:val="ro-RO"/>
        </w:rPr>
        <w:lastRenderedPageBreak/>
        <w:t>Date de intrare: n = 5, X = (</w:t>
      </w:r>
      <w:r>
        <w:rPr>
          <w:lang w:val="ro-RO"/>
        </w:rPr>
        <w:t xml:space="preserve">1, 2, </w:t>
      </w:r>
      <w:r>
        <w:rPr>
          <w:lang w:val="ro-RO"/>
        </w:rPr>
        <w:t>10, 10, 3)</w:t>
      </w:r>
    </w:p>
    <w:p w:rsidR="000A23C4" w:rsidRDefault="000A23C4" w:rsidP="000A23C4">
      <w:pPr>
        <w:rPr>
          <w:lang w:val="ro-RO"/>
        </w:rPr>
      </w:pPr>
      <w:r>
        <w:rPr>
          <w:lang w:val="ro-RO"/>
        </w:rPr>
        <w:t xml:space="preserve">Date de iesire: k = </w:t>
      </w:r>
      <w:r>
        <w:rPr>
          <w:lang w:val="ro-RO"/>
        </w:rPr>
        <w:t>2</w:t>
      </w:r>
    </w:p>
    <w:p w:rsidR="000A23C4" w:rsidRDefault="000A23C4" w:rsidP="000A23C4">
      <w:pPr>
        <w:pStyle w:val="NoSpacing"/>
        <w:rPr>
          <w:lang w:val="ro-RO"/>
        </w:rPr>
      </w:pPr>
      <w:r>
        <w:rPr>
          <w:lang w:val="ro-RO"/>
        </w:rPr>
        <w:t xml:space="preserve">Date de intrare: n = 5, X = (10, 10, </w:t>
      </w:r>
      <w:r w:rsidR="00F84521">
        <w:rPr>
          <w:lang w:val="ro-RO"/>
        </w:rPr>
        <w:t>10</w:t>
      </w:r>
      <w:r>
        <w:rPr>
          <w:lang w:val="ro-RO"/>
        </w:rPr>
        <w:t xml:space="preserve">, </w:t>
      </w:r>
      <w:r w:rsidR="00F84521">
        <w:rPr>
          <w:lang w:val="ro-RO"/>
        </w:rPr>
        <w:t>10</w:t>
      </w:r>
      <w:r>
        <w:rPr>
          <w:lang w:val="ro-RO"/>
        </w:rPr>
        <w:t xml:space="preserve">, </w:t>
      </w:r>
      <w:r w:rsidR="00F84521">
        <w:rPr>
          <w:lang w:val="ro-RO"/>
        </w:rPr>
        <w:t>10</w:t>
      </w:r>
      <w:r>
        <w:rPr>
          <w:lang w:val="ro-RO"/>
        </w:rPr>
        <w:t>)</w:t>
      </w:r>
    </w:p>
    <w:p w:rsidR="00992CE9" w:rsidRPr="005D5A33" w:rsidRDefault="000A23C4">
      <w:pPr>
        <w:rPr>
          <w:lang w:val="ro-RO"/>
        </w:rPr>
      </w:pPr>
      <w:r>
        <w:rPr>
          <w:lang w:val="ro-RO"/>
        </w:rPr>
        <w:t xml:space="preserve">Date de iesire: k = </w:t>
      </w:r>
      <w:r w:rsidR="00F84521">
        <w:rPr>
          <w:lang w:val="ro-RO"/>
        </w:rPr>
        <w:t>5</w:t>
      </w:r>
      <w:bookmarkStart w:id="0" w:name="_GoBack"/>
      <w:bookmarkEnd w:id="0"/>
    </w:p>
    <w:p w:rsidR="00172720" w:rsidRDefault="008E438F" w:rsidP="00367FAC">
      <w:pPr>
        <w:pStyle w:val="Heading3"/>
        <w:rPr>
          <w:lang w:val="ro-RO"/>
        </w:rPr>
      </w:pPr>
      <w:r>
        <w:rPr>
          <w:lang w:val="ro-RO"/>
        </w:rPr>
        <w:t xml:space="preserve">Cutia </w:t>
      </w:r>
      <w:r w:rsidR="002C33F4">
        <w:rPr>
          <w:lang w:val="ro-RO"/>
        </w:rPr>
        <w:t>transparenta</w:t>
      </w:r>
    </w:p>
    <w:p w:rsidR="00367FAC" w:rsidRDefault="000C5E31" w:rsidP="00283969">
      <w:pPr>
        <w:pStyle w:val="NoSpacing"/>
        <w:rPr>
          <w:lang w:val="ro-RO"/>
        </w:rPr>
      </w:pPr>
      <w:r>
        <w:rPr>
          <w:lang w:val="ro-RO"/>
        </w:rPr>
        <w:t>Evitarea parcurgerii structurii cat timp:</w:t>
      </w:r>
    </w:p>
    <w:p w:rsidR="00992CE9" w:rsidRDefault="00283969" w:rsidP="00367FAC">
      <w:pPr>
        <w:rPr>
          <w:lang w:val="ro-RO"/>
        </w:rPr>
      </w:pPr>
      <w:r>
        <w:rPr>
          <w:lang w:val="ro-RO"/>
        </w:rPr>
        <w:t>Date de intrare: n = 0</w:t>
      </w:r>
    </w:p>
    <w:p w:rsidR="00283969" w:rsidRDefault="00283969" w:rsidP="00283969">
      <w:pPr>
        <w:pStyle w:val="NoSpacing"/>
        <w:rPr>
          <w:lang w:val="ro-RO"/>
        </w:rPr>
      </w:pPr>
      <w:r>
        <w:rPr>
          <w:lang w:val="ro-RO"/>
        </w:rPr>
        <w:t xml:space="preserve">Drumul: Cat timp -&gt; </w:t>
      </w:r>
      <w:r w:rsidR="00BD5FDF">
        <w:rPr>
          <w:lang w:val="ro-RO"/>
        </w:rPr>
        <w:t>altfel</w:t>
      </w:r>
      <w:r>
        <w:rPr>
          <w:lang w:val="ro-RO"/>
        </w:rPr>
        <w:t xml:space="preserve">[1] -&gt; </w:t>
      </w:r>
      <w:r w:rsidR="00BD5FDF">
        <w:rPr>
          <w:lang w:val="ro-RO"/>
        </w:rPr>
        <w:t>atunci</w:t>
      </w:r>
      <w:r>
        <w:rPr>
          <w:lang w:val="ro-RO"/>
        </w:rPr>
        <w:t>[2]</w:t>
      </w:r>
    </w:p>
    <w:p w:rsidR="00283969" w:rsidRPr="00367FAC" w:rsidRDefault="00283969" w:rsidP="00283969">
      <w:pPr>
        <w:rPr>
          <w:lang w:val="ro-RO"/>
        </w:rPr>
      </w:pPr>
      <w:r>
        <w:rPr>
          <w:lang w:val="ro-RO"/>
        </w:rPr>
        <w:t>Date de intrare: n = 1, X = (1)</w:t>
      </w:r>
    </w:p>
    <w:p w:rsidR="00BD5FDF" w:rsidRDefault="00BD5FDF" w:rsidP="00BD5FDF">
      <w:pPr>
        <w:pStyle w:val="NoSpacing"/>
        <w:rPr>
          <w:lang w:val="ro-RO"/>
        </w:rPr>
      </w:pPr>
      <w:r>
        <w:rPr>
          <w:lang w:val="ro-RO"/>
        </w:rPr>
        <w:t>Drumul: Cat timp -&gt; altfel[1] -&gt; atunci[2]</w:t>
      </w:r>
      <w:r>
        <w:rPr>
          <w:lang w:val="ro-RO"/>
        </w:rPr>
        <w:t xml:space="preserve"> -&gt; cat timp -&gt; altfel[1]</w:t>
      </w:r>
    </w:p>
    <w:p w:rsidR="00BD5FDF" w:rsidRPr="00367FAC" w:rsidRDefault="00BD5FDF" w:rsidP="00BD5FDF">
      <w:pPr>
        <w:rPr>
          <w:lang w:val="ro-RO"/>
        </w:rPr>
      </w:pPr>
      <w:r>
        <w:rPr>
          <w:lang w:val="ro-RO"/>
        </w:rPr>
        <w:t xml:space="preserve">Date de intrare: n = </w:t>
      </w:r>
      <w:r>
        <w:rPr>
          <w:lang w:val="ro-RO"/>
        </w:rPr>
        <w:t>2</w:t>
      </w:r>
      <w:r>
        <w:rPr>
          <w:lang w:val="ro-RO"/>
        </w:rPr>
        <w:t>, X = (</w:t>
      </w:r>
      <w:r>
        <w:rPr>
          <w:lang w:val="ro-RO"/>
        </w:rPr>
        <w:t>2, 1</w:t>
      </w:r>
      <w:r>
        <w:rPr>
          <w:lang w:val="ro-RO"/>
        </w:rPr>
        <w:t>)</w:t>
      </w:r>
    </w:p>
    <w:p w:rsidR="00BD5FDF" w:rsidRDefault="00BD5FDF" w:rsidP="00BD5FDF">
      <w:pPr>
        <w:pStyle w:val="NoSpacing"/>
        <w:rPr>
          <w:lang w:val="ro-RO"/>
        </w:rPr>
      </w:pPr>
      <w:r>
        <w:rPr>
          <w:lang w:val="ro-RO"/>
        </w:rPr>
        <w:t xml:space="preserve">Drumul: Cat timp -&gt; altfel[1] -&gt; atunci[2] -&gt; cat timp -&gt; </w:t>
      </w:r>
      <w:r>
        <w:rPr>
          <w:lang w:val="ro-RO"/>
        </w:rPr>
        <w:t>atunci</w:t>
      </w:r>
      <w:r>
        <w:rPr>
          <w:lang w:val="ro-RO"/>
        </w:rPr>
        <w:t>[1]</w:t>
      </w:r>
    </w:p>
    <w:p w:rsidR="00BD5FDF" w:rsidRPr="00367FAC" w:rsidRDefault="00BD5FDF" w:rsidP="00BD5FDF">
      <w:pPr>
        <w:rPr>
          <w:lang w:val="ro-RO"/>
        </w:rPr>
      </w:pPr>
      <w:r>
        <w:rPr>
          <w:lang w:val="ro-RO"/>
        </w:rPr>
        <w:t xml:space="preserve">Date de intrare: n = 2, X = (2, </w:t>
      </w:r>
      <w:r>
        <w:rPr>
          <w:lang w:val="ro-RO"/>
        </w:rPr>
        <w:t>2</w:t>
      </w:r>
      <w:r>
        <w:rPr>
          <w:lang w:val="ro-RO"/>
        </w:rPr>
        <w:t>)</w:t>
      </w:r>
    </w:p>
    <w:p w:rsidR="00BD5FDF" w:rsidRDefault="00BD5FDF" w:rsidP="00BD5FDF">
      <w:pPr>
        <w:pStyle w:val="NoSpacing"/>
        <w:rPr>
          <w:lang w:val="ro-RO"/>
        </w:rPr>
      </w:pPr>
      <w:r>
        <w:rPr>
          <w:lang w:val="ro-RO"/>
        </w:rPr>
        <w:t xml:space="preserve">Drumul: Cat timp -&gt; altfel[1] -&gt; atunci[2] -&gt; cat timp -&gt; </w:t>
      </w:r>
      <w:r>
        <w:rPr>
          <w:lang w:val="ro-RO"/>
        </w:rPr>
        <w:t>atunci</w:t>
      </w:r>
      <w:r>
        <w:rPr>
          <w:lang w:val="ro-RO"/>
        </w:rPr>
        <w:t>[1]</w:t>
      </w:r>
    </w:p>
    <w:p w:rsidR="00BD5FDF" w:rsidRPr="00367FAC" w:rsidRDefault="00BD5FDF" w:rsidP="00BD5FDF">
      <w:pPr>
        <w:rPr>
          <w:lang w:val="ro-RO"/>
        </w:rPr>
      </w:pPr>
      <w:r>
        <w:rPr>
          <w:lang w:val="ro-RO"/>
        </w:rPr>
        <w:t>Date de intrare: n = 2, X = (</w:t>
      </w:r>
      <w:r>
        <w:rPr>
          <w:lang w:val="ro-RO"/>
        </w:rPr>
        <w:t>1</w:t>
      </w:r>
      <w:r>
        <w:rPr>
          <w:lang w:val="ro-RO"/>
        </w:rPr>
        <w:t xml:space="preserve">, </w:t>
      </w:r>
      <w:r>
        <w:rPr>
          <w:lang w:val="ro-RO"/>
        </w:rPr>
        <w:t>2</w:t>
      </w:r>
      <w:r>
        <w:rPr>
          <w:lang w:val="ro-RO"/>
        </w:rPr>
        <w:t>)</w:t>
      </w:r>
    </w:p>
    <w:p w:rsidR="00283969" w:rsidRPr="00367FAC" w:rsidRDefault="00283969" w:rsidP="00283969">
      <w:pPr>
        <w:pStyle w:val="NoSpacing"/>
        <w:rPr>
          <w:lang w:val="ro-RO"/>
        </w:rPr>
      </w:pPr>
    </w:p>
    <w:sectPr w:rsidR="00283969" w:rsidRPr="00367F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7F" w:rsidRDefault="000C227F" w:rsidP="00DB7BFC">
      <w:pPr>
        <w:spacing w:after="0" w:line="240" w:lineRule="auto"/>
      </w:pPr>
      <w:r>
        <w:separator/>
      </w:r>
    </w:p>
  </w:endnote>
  <w:endnote w:type="continuationSeparator" w:id="0">
    <w:p w:rsidR="000C227F" w:rsidRDefault="000C227F" w:rsidP="00DB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352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BFC" w:rsidRDefault="00DB7BFC">
        <w:pPr>
          <w:pStyle w:val="Footer"/>
          <w:jc w:val="right"/>
        </w:pPr>
        <w:r w:rsidRPr="00B40B1E">
          <w:rPr>
            <w:sz w:val="18"/>
          </w:rPr>
          <w:fldChar w:fldCharType="begin"/>
        </w:r>
        <w:r w:rsidRPr="00B40B1E">
          <w:rPr>
            <w:sz w:val="18"/>
          </w:rPr>
          <w:instrText xml:space="preserve"> PAGE   \* MERGEFORMAT </w:instrText>
        </w:r>
        <w:r w:rsidRPr="00B40B1E">
          <w:rPr>
            <w:sz w:val="18"/>
          </w:rPr>
          <w:fldChar w:fldCharType="separate"/>
        </w:r>
        <w:r w:rsidR="005D5A33">
          <w:rPr>
            <w:noProof/>
            <w:sz w:val="18"/>
          </w:rPr>
          <w:t>4</w:t>
        </w:r>
        <w:r w:rsidRPr="00B40B1E">
          <w:rPr>
            <w:noProof/>
            <w:sz w:val="18"/>
          </w:rPr>
          <w:fldChar w:fldCharType="end"/>
        </w:r>
      </w:p>
    </w:sdtContent>
  </w:sdt>
  <w:p w:rsidR="00DB7BFC" w:rsidRDefault="00DB7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7F" w:rsidRDefault="000C227F" w:rsidP="00DB7BFC">
      <w:pPr>
        <w:spacing w:after="0" w:line="240" w:lineRule="auto"/>
      </w:pPr>
      <w:r>
        <w:separator/>
      </w:r>
    </w:p>
  </w:footnote>
  <w:footnote w:type="continuationSeparator" w:id="0">
    <w:p w:rsidR="000C227F" w:rsidRDefault="000C227F" w:rsidP="00DB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E7E" w:rsidRDefault="00DB7BFC" w:rsidP="00B40B1E">
    <w:pPr>
      <w:pStyle w:val="NoSpacing"/>
      <w:jc w:val="right"/>
      <w:rPr>
        <w:sz w:val="18"/>
        <w:lang w:val="ro-RO"/>
      </w:rPr>
    </w:pPr>
    <w:r w:rsidRPr="0078047D">
      <w:rPr>
        <w:sz w:val="18"/>
        <w:lang w:val="ro-RO"/>
      </w:rPr>
      <w:t>Fangli Andrei</w:t>
    </w:r>
  </w:p>
  <w:p w:rsidR="00DB7BFC" w:rsidRPr="0078047D" w:rsidRDefault="002C1E7E" w:rsidP="00B40B1E">
    <w:pPr>
      <w:pStyle w:val="NoSpacing"/>
      <w:jc w:val="right"/>
      <w:rPr>
        <w:sz w:val="18"/>
        <w:lang w:val="ro-RO"/>
      </w:rPr>
    </w:pPr>
    <w:r>
      <w:rPr>
        <w:sz w:val="18"/>
        <w:lang w:val="ro-RO"/>
      </w:rPr>
      <w:t>grupa 231</w:t>
    </w:r>
  </w:p>
  <w:p w:rsidR="00DB7BFC" w:rsidRPr="0078047D" w:rsidRDefault="008D4025" w:rsidP="00B40B1E">
    <w:pPr>
      <w:pStyle w:val="NoSpacing"/>
      <w:jc w:val="right"/>
      <w:rPr>
        <w:sz w:val="18"/>
        <w:lang w:val="ro-RO"/>
      </w:rPr>
    </w:pPr>
    <w:r>
      <w:rPr>
        <w:sz w:val="18"/>
        <w:lang w:val="ro-RO"/>
      </w:rPr>
      <w:t>14</w:t>
    </w:r>
    <w:r w:rsidR="00DB7BFC" w:rsidRPr="0078047D">
      <w:rPr>
        <w:sz w:val="18"/>
        <w:lang w:val="ro-RO"/>
      </w:rPr>
      <w:t xml:space="preserve"> </w:t>
    </w:r>
    <w:r>
      <w:rPr>
        <w:sz w:val="18"/>
        <w:lang w:val="ro-RO"/>
      </w:rPr>
      <w:t>aprilie</w:t>
    </w:r>
    <w:r w:rsidR="00DB7BFC" w:rsidRPr="0078047D">
      <w:rPr>
        <w:sz w:val="18"/>
        <w:lang w:val="ro-RO"/>
      </w:rPr>
      <w:t xml:space="preserve"> 2014</w:t>
    </w:r>
  </w:p>
  <w:p w:rsidR="00DB7BFC" w:rsidRPr="0078047D" w:rsidRDefault="00DB7BFC" w:rsidP="00DB7BFC">
    <w:pPr>
      <w:pStyle w:val="Subtitle"/>
      <w:jc w:val="center"/>
      <w:rPr>
        <w:rStyle w:val="SubtleEmphasis"/>
        <w:lang w:val="ro-RO"/>
      </w:rPr>
    </w:pPr>
    <w:r w:rsidRPr="0078047D">
      <w:rPr>
        <w:rStyle w:val="SubtleEmphasis"/>
        <w:lang w:val="ro-RO"/>
      </w:rPr>
      <w:t xml:space="preserve">Verificarea și Validarea Sistemelor Soft Laborator </w:t>
    </w:r>
    <w:r w:rsidR="009A0CE4">
      <w:rPr>
        <w:rStyle w:val="SubtleEmphasis"/>
        <w:lang w:val="ro-RO"/>
      </w:rPr>
      <w:t>3</w:t>
    </w:r>
  </w:p>
  <w:p w:rsidR="00AE342A" w:rsidRPr="00AE342A" w:rsidRDefault="00AE342A" w:rsidP="00AE342A">
    <w:pPr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18B"/>
    <w:multiLevelType w:val="hybridMultilevel"/>
    <w:tmpl w:val="58DC6A0A"/>
    <w:lvl w:ilvl="0" w:tplc="BDA60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7162"/>
    <w:multiLevelType w:val="hybridMultilevel"/>
    <w:tmpl w:val="290649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F2012C"/>
    <w:multiLevelType w:val="hybridMultilevel"/>
    <w:tmpl w:val="39689EC8"/>
    <w:lvl w:ilvl="0" w:tplc="BDA60A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A65AF9"/>
    <w:multiLevelType w:val="hybridMultilevel"/>
    <w:tmpl w:val="30708F02"/>
    <w:lvl w:ilvl="0" w:tplc="B2028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373B5"/>
    <w:multiLevelType w:val="hybridMultilevel"/>
    <w:tmpl w:val="2990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224EF"/>
    <w:multiLevelType w:val="hybridMultilevel"/>
    <w:tmpl w:val="56C66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65D53"/>
    <w:multiLevelType w:val="hybridMultilevel"/>
    <w:tmpl w:val="EFBC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D62210"/>
    <w:multiLevelType w:val="hybridMultilevel"/>
    <w:tmpl w:val="0FB84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07D80"/>
    <w:multiLevelType w:val="hybridMultilevel"/>
    <w:tmpl w:val="B822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A426A"/>
    <w:multiLevelType w:val="hybridMultilevel"/>
    <w:tmpl w:val="3A3E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67F3E"/>
    <w:multiLevelType w:val="hybridMultilevel"/>
    <w:tmpl w:val="F8B61D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807CA"/>
    <w:multiLevelType w:val="hybridMultilevel"/>
    <w:tmpl w:val="C3F4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FC"/>
    <w:rsid w:val="000020E0"/>
    <w:rsid w:val="00010737"/>
    <w:rsid w:val="00010BB2"/>
    <w:rsid w:val="00017350"/>
    <w:rsid w:val="00021FA8"/>
    <w:rsid w:val="0003352A"/>
    <w:rsid w:val="0004312D"/>
    <w:rsid w:val="00050D15"/>
    <w:rsid w:val="000528E8"/>
    <w:rsid w:val="000654B4"/>
    <w:rsid w:val="0006740E"/>
    <w:rsid w:val="00082C22"/>
    <w:rsid w:val="00090A88"/>
    <w:rsid w:val="00091A0C"/>
    <w:rsid w:val="00092B88"/>
    <w:rsid w:val="000933FA"/>
    <w:rsid w:val="000A23C4"/>
    <w:rsid w:val="000A3AD8"/>
    <w:rsid w:val="000A592C"/>
    <w:rsid w:val="000B1D31"/>
    <w:rsid w:val="000B61EF"/>
    <w:rsid w:val="000C0A11"/>
    <w:rsid w:val="000C0A1F"/>
    <w:rsid w:val="000C227F"/>
    <w:rsid w:val="000C2CD0"/>
    <w:rsid w:val="000C5E31"/>
    <w:rsid w:val="000D2C6F"/>
    <w:rsid w:val="000D409D"/>
    <w:rsid w:val="000D4AD3"/>
    <w:rsid w:val="000E03E7"/>
    <w:rsid w:val="000E0694"/>
    <w:rsid w:val="000E5275"/>
    <w:rsid w:val="000F059C"/>
    <w:rsid w:val="0010008E"/>
    <w:rsid w:val="0011707F"/>
    <w:rsid w:val="00120676"/>
    <w:rsid w:val="001219B0"/>
    <w:rsid w:val="001252F1"/>
    <w:rsid w:val="00125A60"/>
    <w:rsid w:val="0012630C"/>
    <w:rsid w:val="00131A7D"/>
    <w:rsid w:val="00132F31"/>
    <w:rsid w:val="001332E9"/>
    <w:rsid w:val="001653B0"/>
    <w:rsid w:val="00170E62"/>
    <w:rsid w:val="00172720"/>
    <w:rsid w:val="0017644B"/>
    <w:rsid w:val="0018382A"/>
    <w:rsid w:val="00187B22"/>
    <w:rsid w:val="00191E7A"/>
    <w:rsid w:val="001A2B6C"/>
    <w:rsid w:val="001B3DCC"/>
    <w:rsid w:val="001B495E"/>
    <w:rsid w:val="001B585B"/>
    <w:rsid w:val="001C3268"/>
    <w:rsid w:val="001C42FB"/>
    <w:rsid w:val="001D4967"/>
    <w:rsid w:val="001E21C7"/>
    <w:rsid w:val="001F0D17"/>
    <w:rsid w:val="001F17FC"/>
    <w:rsid w:val="00200BDB"/>
    <w:rsid w:val="00201374"/>
    <w:rsid w:val="00201416"/>
    <w:rsid w:val="00210B05"/>
    <w:rsid w:val="002200A5"/>
    <w:rsid w:val="002205F1"/>
    <w:rsid w:val="0022365D"/>
    <w:rsid w:val="0023713F"/>
    <w:rsid w:val="0024489A"/>
    <w:rsid w:val="00245F39"/>
    <w:rsid w:val="002465C9"/>
    <w:rsid w:val="00246D83"/>
    <w:rsid w:val="00254B93"/>
    <w:rsid w:val="0025511B"/>
    <w:rsid w:val="002672A1"/>
    <w:rsid w:val="0027179E"/>
    <w:rsid w:val="002731C0"/>
    <w:rsid w:val="0027403B"/>
    <w:rsid w:val="00274434"/>
    <w:rsid w:val="00275803"/>
    <w:rsid w:val="00283969"/>
    <w:rsid w:val="002856D2"/>
    <w:rsid w:val="0029021F"/>
    <w:rsid w:val="0029175D"/>
    <w:rsid w:val="00292342"/>
    <w:rsid w:val="002974BC"/>
    <w:rsid w:val="002B1DA5"/>
    <w:rsid w:val="002B6790"/>
    <w:rsid w:val="002C1E7E"/>
    <w:rsid w:val="002C33F4"/>
    <w:rsid w:val="002C4D0C"/>
    <w:rsid w:val="002C548E"/>
    <w:rsid w:val="002D5852"/>
    <w:rsid w:val="002F1534"/>
    <w:rsid w:val="002F4EF2"/>
    <w:rsid w:val="002F5A66"/>
    <w:rsid w:val="00305A33"/>
    <w:rsid w:val="00312EF0"/>
    <w:rsid w:val="00317CEC"/>
    <w:rsid w:val="00320CE4"/>
    <w:rsid w:val="00331AE6"/>
    <w:rsid w:val="0033541F"/>
    <w:rsid w:val="00340831"/>
    <w:rsid w:val="003467BF"/>
    <w:rsid w:val="003501D1"/>
    <w:rsid w:val="0035626A"/>
    <w:rsid w:val="00367355"/>
    <w:rsid w:val="00367FAC"/>
    <w:rsid w:val="003714DA"/>
    <w:rsid w:val="0037628B"/>
    <w:rsid w:val="00382B55"/>
    <w:rsid w:val="00382E41"/>
    <w:rsid w:val="003908CA"/>
    <w:rsid w:val="0039127A"/>
    <w:rsid w:val="003A2AA8"/>
    <w:rsid w:val="003A4941"/>
    <w:rsid w:val="003B480A"/>
    <w:rsid w:val="003B6F2A"/>
    <w:rsid w:val="003C1B81"/>
    <w:rsid w:val="003C611C"/>
    <w:rsid w:val="003D4874"/>
    <w:rsid w:val="003E5F6F"/>
    <w:rsid w:val="00402028"/>
    <w:rsid w:val="00405853"/>
    <w:rsid w:val="0042504A"/>
    <w:rsid w:val="0043006C"/>
    <w:rsid w:val="0043142C"/>
    <w:rsid w:val="00432147"/>
    <w:rsid w:val="0044700E"/>
    <w:rsid w:val="004506D0"/>
    <w:rsid w:val="00457B68"/>
    <w:rsid w:val="004611A7"/>
    <w:rsid w:val="004735FA"/>
    <w:rsid w:val="00474A08"/>
    <w:rsid w:val="00491F64"/>
    <w:rsid w:val="00494F56"/>
    <w:rsid w:val="004A1E5D"/>
    <w:rsid w:val="004A3E51"/>
    <w:rsid w:val="004B6261"/>
    <w:rsid w:val="004B6911"/>
    <w:rsid w:val="004D5551"/>
    <w:rsid w:val="004D7C3C"/>
    <w:rsid w:val="004E63CB"/>
    <w:rsid w:val="004F1780"/>
    <w:rsid w:val="004F310E"/>
    <w:rsid w:val="0050365A"/>
    <w:rsid w:val="00504661"/>
    <w:rsid w:val="00505890"/>
    <w:rsid w:val="00527694"/>
    <w:rsid w:val="005337E1"/>
    <w:rsid w:val="00535DDA"/>
    <w:rsid w:val="005470A5"/>
    <w:rsid w:val="005573EE"/>
    <w:rsid w:val="00557AF5"/>
    <w:rsid w:val="0056053A"/>
    <w:rsid w:val="00562D20"/>
    <w:rsid w:val="00563FFD"/>
    <w:rsid w:val="00572204"/>
    <w:rsid w:val="00580326"/>
    <w:rsid w:val="005828EC"/>
    <w:rsid w:val="005843D3"/>
    <w:rsid w:val="00586083"/>
    <w:rsid w:val="00593BC2"/>
    <w:rsid w:val="005A56B8"/>
    <w:rsid w:val="005B56BD"/>
    <w:rsid w:val="005C3D93"/>
    <w:rsid w:val="005D470E"/>
    <w:rsid w:val="005D5A33"/>
    <w:rsid w:val="005D5F3D"/>
    <w:rsid w:val="005E0A1A"/>
    <w:rsid w:val="005E1EC3"/>
    <w:rsid w:val="005E539E"/>
    <w:rsid w:val="005E581B"/>
    <w:rsid w:val="005E69C2"/>
    <w:rsid w:val="005F1638"/>
    <w:rsid w:val="0061526B"/>
    <w:rsid w:val="00615338"/>
    <w:rsid w:val="00621C27"/>
    <w:rsid w:val="006432D8"/>
    <w:rsid w:val="0064513F"/>
    <w:rsid w:val="0064660D"/>
    <w:rsid w:val="006521DB"/>
    <w:rsid w:val="006533C5"/>
    <w:rsid w:val="00653ECA"/>
    <w:rsid w:val="006577A2"/>
    <w:rsid w:val="00663BAC"/>
    <w:rsid w:val="0067789A"/>
    <w:rsid w:val="006779DC"/>
    <w:rsid w:val="0068284C"/>
    <w:rsid w:val="00684C2C"/>
    <w:rsid w:val="00686624"/>
    <w:rsid w:val="00687FC9"/>
    <w:rsid w:val="006924DC"/>
    <w:rsid w:val="006A314C"/>
    <w:rsid w:val="006A46AE"/>
    <w:rsid w:val="006A587C"/>
    <w:rsid w:val="006B027D"/>
    <w:rsid w:val="006B1D9C"/>
    <w:rsid w:val="006B3245"/>
    <w:rsid w:val="006C5367"/>
    <w:rsid w:val="006C6267"/>
    <w:rsid w:val="006C7465"/>
    <w:rsid w:val="006D4495"/>
    <w:rsid w:val="006E2AA4"/>
    <w:rsid w:val="006E6D25"/>
    <w:rsid w:val="006E75E9"/>
    <w:rsid w:val="006F6945"/>
    <w:rsid w:val="006F7348"/>
    <w:rsid w:val="00713193"/>
    <w:rsid w:val="007210DE"/>
    <w:rsid w:val="007239F4"/>
    <w:rsid w:val="00725252"/>
    <w:rsid w:val="007255F6"/>
    <w:rsid w:val="00725ED1"/>
    <w:rsid w:val="00727FB0"/>
    <w:rsid w:val="007301AB"/>
    <w:rsid w:val="00731745"/>
    <w:rsid w:val="0074030C"/>
    <w:rsid w:val="00743921"/>
    <w:rsid w:val="0075133C"/>
    <w:rsid w:val="00755923"/>
    <w:rsid w:val="007610B5"/>
    <w:rsid w:val="0076405E"/>
    <w:rsid w:val="00776434"/>
    <w:rsid w:val="00777098"/>
    <w:rsid w:val="0078047D"/>
    <w:rsid w:val="007826A7"/>
    <w:rsid w:val="007848D7"/>
    <w:rsid w:val="00785DCC"/>
    <w:rsid w:val="00790323"/>
    <w:rsid w:val="00794E2D"/>
    <w:rsid w:val="0079661C"/>
    <w:rsid w:val="007A1F0D"/>
    <w:rsid w:val="007A5028"/>
    <w:rsid w:val="007B3C91"/>
    <w:rsid w:val="007C0D22"/>
    <w:rsid w:val="007C0F9D"/>
    <w:rsid w:val="007C5576"/>
    <w:rsid w:val="007E3068"/>
    <w:rsid w:val="007E4CBA"/>
    <w:rsid w:val="007F11E6"/>
    <w:rsid w:val="007F19E8"/>
    <w:rsid w:val="00804086"/>
    <w:rsid w:val="0080768B"/>
    <w:rsid w:val="00821789"/>
    <w:rsid w:val="0082302E"/>
    <w:rsid w:val="00823EC5"/>
    <w:rsid w:val="00841496"/>
    <w:rsid w:val="00884227"/>
    <w:rsid w:val="00893051"/>
    <w:rsid w:val="00894952"/>
    <w:rsid w:val="008A7BB0"/>
    <w:rsid w:val="008B6DE5"/>
    <w:rsid w:val="008D4025"/>
    <w:rsid w:val="008E438F"/>
    <w:rsid w:val="008F12C7"/>
    <w:rsid w:val="008F41AD"/>
    <w:rsid w:val="00900CDA"/>
    <w:rsid w:val="00900F4D"/>
    <w:rsid w:val="00901296"/>
    <w:rsid w:val="009151ED"/>
    <w:rsid w:val="00931EAD"/>
    <w:rsid w:val="00936FD3"/>
    <w:rsid w:val="0096094B"/>
    <w:rsid w:val="00967557"/>
    <w:rsid w:val="009726FB"/>
    <w:rsid w:val="009743A2"/>
    <w:rsid w:val="00976C59"/>
    <w:rsid w:val="009833A4"/>
    <w:rsid w:val="00986CA1"/>
    <w:rsid w:val="00992CE9"/>
    <w:rsid w:val="00996545"/>
    <w:rsid w:val="009A0CE4"/>
    <w:rsid w:val="009C1A24"/>
    <w:rsid w:val="009C2937"/>
    <w:rsid w:val="009C3401"/>
    <w:rsid w:val="009C4C0D"/>
    <w:rsid w:val="009E011C"/>
    <w:rsid w:val="009E202D"/>
    <w:rsid w:val="009E6455"/>
    <w:rsid w:val="009F0342"/>
    <w:rsid w:val="009F4BEF"/>
    <w:rsid w:val="00A02426"/>
    <w:rsid w:val="00A122B4"/>
    <w:rsid w:val="00A1296C"/>
    <w:rsid w:val="00A14B43"/>
    <w:rsid w:val="00A17970"/>
    <w:rsid w:val="00A17EFC"/>
    <w:rsid w:val="00A224E6"/>
    <w:rsid w:val="00A255F3"/>
    <w:rsid w:val="00A26A55"/>
    <w:rsid w:val="00A30202"/>
    <w:rsid w:val="00A32DE6"/>
    <w:rsid w:val="00A3492B"/>
    <w:rsid w:val="00A35C33"/>
    <w:rsid w:val="00A368F9"/>
    <w:rsid w:val="00A424F8"/>
    <w:rsid w:val="00A45173"/>
    <w:rsid w:val="00A45BBF"/>
    <w:rsid w:val="00A523F0"/>
    <w:rsid w:val="00A5293A"/>
    <w:rsid w:val="00A56B0A"/>
    <w:rsid w:val="00A60C9B"/>
    <w:rsid w:val="00A62602"/>
    <w:rsid w:val="00A71DE7"/>
    <w:rsid w:val="00A74C0F"/>
    <w:rsid w:val="00A83E5B"/>
    <w:rsid w:val="00A86ECC"/>
    <w:rsid w:val="00A95B3C"/>
    <w:rsid w:val="00A964B2"/>
    <w:rsid w:val="00AA2B0D"/>
    <w:rsid w:val="00AD13A1"/>
    <w:rsid w:val="00AD27B2"/>
    <w:rsid w:val="00AE26B8"/>
    <w:rsid w:val="00AE342A"/>
    <w:rsid w:val="00AE4B21"/>
    <w:rsid w:val="00B06D0F"/>
    <w:rsid w:val="00B072F4"/>
    <w:rsid w:val="00B139F1"/>
    <w:rsid w:val="00B23519"/>
    <w:rsid w:val="00B23F41"/>
    <w:rsid w:val="00B31CA7"/>
    <w:rsid w:val="00B40B1E"/>
    <w:rsid w:val="00B50BFA"/>
    <w:rsid w:val="00B53C9F"/>
    <w:rsid w:val="00B66E0F"/>
    <w:rsid w:val="00B77A7D"/>
    <w:rsid w:val="00B80986"/>
    <w:rsid w:val="00B82852"/>
    <w:rsid w:val="00B97702"/>
    <w:rsid w:val="00BA1DA9"/>
    <w:rsid w:val="00BA6794"/>
    <w:rsid w:val="00BA77FC"/>
    <w:rsid w:val="00BB3C74"/>
    <w:rsid w:val="00BC3196"/>
    <w:rsid w:val="00BD0C8F"/>
    <w:rsid w:val="00BD5FDF"/>
    <w:rsid w:val="00BD6459"/>
    <w:rsid w:val="00BE1A51"/>
    <w:rsid w:val="00BE2CA6"/>
    <w:rsid w:val="00BE4B29"/>
    <w:rsid w:val="00BF04CB"/>
    <w:rsid w:val="00BF63C5"/>
    <w:rsid w:val="00C02AA9"/>
    <w:rsid w:val="00C06B89"/>
    <w:rsid w:val="00C12272"/>
    <w:rsid w:val="00C207CA"/>
    <w:rsid w:val="00C23132"/>
    <w:rsid w:val="00C262C2"/>
    <w:rsid w:val="00C26A82"/>
    <w:rsid w:val="00C411DF"/>
    <w:rsid w:val="00C4416A"/>
    <w:rsid w:val="00C5282C"/>
    <w:rsid w:val="00C57E25"/>
    <w:rsid w:val="00C61469"/>
    <w:rsid w:val="00C660C7"/>
    <w:rsid w:val="00C67D8E"/>
    <w:rsid w:val="00C773BC"/>
    <w:rsid w:val="00C8770B"/>
    <w:rsid w:val="00C9092B"/>
    <w:rsid w:val="00C91788"/>
    <w:rsid w:val="00C92A26"/>
    <w:rsid w:val="00C974DF"/>
    <w:rsid w:val="00CA59AA"/>
    <w:rsid w:val="00CB2DD2"/>
    <w:rsid w:val="00CB5BE2"/>
    <w:rsid w:val="00CD1205"/>
    <w:rsid w:val="00CE2D1B"/>
    <w:rsid w:val="00CE416C"/>
    <w:rsid w:val="00CF04FB"/>
    <w:rsid w:val="00CF18BC"/>
    <w:rsid w:val="00CF460D"/>
    <w:rsid w:val="00CF4D9C"/>
    <w:rsid w:val="00D0439E"/>
    <w:rsid w:val="00D30A07"/>
    <w:rsid w:val="00D409FB"/>
    <w:rsid w:val="00D436B9"/>
    <w:rsid w:val="00D43D50"/>
    <w:rsid w:val="00D538F3"/>
    <w:rsid w:val="00D61E5F"/>
    <w:rsid w:val="00D63F04"/>
    <w:rsid w:val="00D64D85"/>
    <w:rsid w:val="00D87079"/>
    <w:rsid w:val="00D87641"/>
    <w:rsid w:val="00D92C55"/>
    <w:rsid w:val="00DA0DDD"/>
    <w:rsid w:val="00DB0877"/>
    <w:rsid w:val="00DB7BFC"/>
    <w:rsid w:val="00DC3528"/>
    <w:rsid w:val="00DD3ECE"/>
    <w:rsid w:val="00DE6838"/>
    <w:rsid w:val="00DF001D"/>
    <w:rsid w:val="00DF1902"/>
    <w:rsid w:val="00E009A1"/>
    <w:rsid w:val="00E00DD9"/>
    <w:rsid w:val="00E02A70"/>
    <w:rsid w:val="00E07076"/>
    <w:rsid w:val="00E109B1"/>
    <w:rsid w:val="00E10F62"/>
    <w:rsid w:val="00E2372F"/>
    <w:rsid w:val="00E24940"/>
    <w:rsid w:val="00E463E3"/>
    <w:rsid w:val="00E500A4"/>
    <w:rsid w:val="00E545AF"/>
    <w:rsid w:val="00E5606E"/>
    <w:rsid w:val="00E77DCE"/>
    <w:rsid w:val="00E80BCF"/>
    <w:rsid w:val="00E83CEF"/>
    <w:rsid w:val="00E85B97"/>
    <w:rsid w:val="00E91C1F"/>
    <w:rsid w:val="00E93DC6"/>
    <w:rsid w:val="00EA3E2B"/>
    <w:rsid w:val="00EB30E4"/>
    <w:rsid w:val="00EB7FAE"/>
    <w:rsid w:val="00EC08D7"/>
    <w:rsid w:val="00EC25B8"/>
    <w:rsid w:val="00EC5E22"/>
    <w:rsid w:val="00EE126E"/>
    <w:rsid w:val="00EE2FF7"/>
    <w:rsid w:val="00EF03E1"/>
    <w:rsid w:val="00EF1B79"/>
    <w:rsid w:val="00EF4B7F"/>
    <w:rsid w:val="00F03808"/>
    <w:rsid w:val="00F11AC6"/>
    <w:rsid w:val="00F12E50"/>
    <w:rsid w:val="00F14928"/>
    <w:rsid w:val="00F2004D"/>
    <w:rsid w:val="00F22231"/>
    <w:rsid w:val="00F33250"/>
    <w:rsid w:val="00F3703D"/>
    <w:rsid w:val="00F45D5F"/>
    <w:rsid w:val="00F4651B"/>
    <w:rsid w:val="00F47880"/>
    <w:rsid w:val="00F52DAB"/>
    <w:rsid w:val="00F536DE"/>
    <w:rsid w:val="00F55049"/>
    <w:rsid w:val="00F552BB"/>
    <w:rsid w:val="00F61C17"/>
    <w:rsid w:val="00F6533E"/>
    <w:rsid w:val="00F84521"/>
    <w:rsid w:val="00F8525D"/>
    <w:rsid w:val="00F856CE"/>
    <w:rsid w:val="00F92EAF"/>
    <w:rsid w:val="00FA7000"/>
    <w:rsid w:val="00FB2D7C"/>
    <w:rsid w:val="00FC4AF0"/>
    <w:rsid w:val="00FD067B"/>
    <w:rsid w:val="00FD55D1"/>
    <w:rsid w:val="00FD6F40"/>
    <w:rsid w:val="00FE076C"/>
    <w:rsid w:val="00FE4201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681C6-7CD2-470C-A08A-82E18BFF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42"/>
  </w:style>
  <w:style w:type="paragraph" w:styleId="Heading1">
    <w:name w:val="heading 1"/>
    <w:basedOn w:val="Normal"/>
    <w:next w:val="Normal"/>
    <w:link w:val="Heading1Char"/>
    <w:uiPriority w:val="9"/>
    <w:qFormat/>
    <w:rsid w:val="009F0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FC"/>
  </w:style>
  <w:style w:type="paragraph" w:styleId="Footer">
    <w:name w:val="footer"/>
    <w:basedOn w:val="Normal"/>
    <w:link w:val="FooterChar"/>
    <w:uiPriority w:val="99"/>
    <w:unhideWhenUsed/>
    <w:rsid w:val="00DB7B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FC"/>
  </w:style>
  <w:style w:type="paragraph" w:styleId="Subtitle">
    <w:name w:val="Subtitle"/>
    <w:basedOn w:val="Normal"/>
    <w:next w:val="Normal"/>
    <w:link w:val="SubtitleChar"/>
    <w:uiPriority w:val="11"/>
    <w:qFormat/>
    <w:rsid w:val="009F03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342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034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4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4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0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4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F034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F0342"/>
    <w:rPr>
      <w:i/>
      <w:iCs/>
      <w:color w:val="auto"/>
    </w:rPr>
  </w:style>
  <w:style w:type="paragraph" w:styleId="NoSpacing">
    <w:name w:val="No Spacing"/>
    <w:uiPriority w:val="1"/>
    <w:qFormat/>
    <w:rsid w:val="009F03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03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42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F03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034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F034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F034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03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0342"/>
    <w:pPr>
      <w:outlineLvl w:val="9"/>
    </w:pPr>
  </w:style>
  <w:style w:type="paragraph" w:styleId="ListParagraph">
    <w:name w:val="List Paragraph"/>
    <w:basedOn w:val="Normal"/>
    <w:uiPriority w:val="34"/>
    <w:qFormat/>
    <w:rsid w:val="00021F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6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C2299-F55A-47E7-8EF6-252419880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Fangli</dc:creator>
  <cp:keywords/>
  <dc:description/>
  <cp:lastModifiedBy>Andrei Fangli</cp:lastModifiedBy>
  <cp:revision>99</cp:revision>
  <cp:lastPrinted>2014-04-13T18:02:00Z</cp:lastPrinted>
  <dcterms:created xsi:type="dcterms:W3CDTF">2014-04-13T18:32:00Z</dcterms:created>
  <dcterms:modified xsi:type="dcterms:W3CDTF">2014-04-13T20:25:00Z</dcterms:modified>
</cp:coreProperties>
</file>