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ab Title"/>
      </w:pPr>
      <w:r>
        <w:rPr>
          <w:rtl w:val="0"/>
          <w:lang w:val="ru-RU"/>
        </w:rPr>
        <w:t xml:space="preserve">Домашнее задание номер </w:t>
      </w:r>
      <w:r>
        <w:rPr>
          <w:rtl w:val="0"/>
          <w:lang w:val="ru-RU"/>
        </w:rPr>
        <w:t>3</w:t>
      </w:r>
    </w:p>
    <w:p>
      <w:pPr>
        <w:pStyle w:val="Lab Title"/>
      </w:pPr>
      <w:r>
        <w:rPr>
          <w:rtl w:val="0"/>
          <w:lang w:val="ru-RU"/>
        </w:rPr>
        <w:t>Разделение на подсети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Сценарий </w:t>
      </w:r>
      <w:r>
        <w:rPr>
          <w:rtl w:val="0"/>
          <w:lang w:val="ru-RU"/>
        </w:rPr>
        <w:t xml:space="preserve">1 </w:t>
      </w:r>
    </w:p>
    <w:p>
      <w:pPr>
        <w:pStyle w:val="Lab Section"/>
      </w:pPr>
      <w:r>
        <w:rPr>
          <w:rtl w:val="0"/>
          <w:lang w:val="ru-RU"/>
        </w:rPr>
        <w:t>Топология</w:t>
      </w:r>
    </w:p>
    <w:p>
      <w:pPr>
        <w:pStyle w:val="Visual"/>
      </w:pPr>
      <w:r>
        <w:drawing xmlns:a="http://schemas.openxmlformats.org/drawingml/2006/main">
          <wp:inline distT="0" distB="0" distL="0" distR="0">
            <wp:extent cx="3280812" cy="2485741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812" cy="24857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ab Section"/>
      </w:pPr>
      <w:r>
        <w:rPr>
          <w:rtl w:val="0"/>
          <w:lang w:val="ru-RU"/>
        </w:rPr>
        <w:t>Таблица адресации</w:t>
      </w:r>
    </w:p>
    <w:tbl>
      <w:tblPr>
        <w:tblW w:w="898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8"/>
        <w:gridCol w:w="1844"/>
        <w:gridCol w:w="1842"/>
        <w:gridCol w:w="1760"/>
        <w:gridCol w:w="1898"/>
      </w:tblGrid>
      <w:tr>
        <w:tblPrEx>
          <w:shd w:val="clear" w:color="auto" w:fill="ced7e7"/>
        </w:tblPrEx>
        <w:trPr>
          <w:trHeight w:val="475" w:hRule="atLeast"/>
        </w:trPr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</w:p>
        </w:tc>
        <w:tc>
          <w:tcPr>
            <w:tcW w:type="dxa" w:w="18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Интерфейс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IP-</w:t>
            </w:r>
            <w:r>
              <w:rPr>
                <w:shd w:val="nil" w:color="auto" w:fill="auto"/>
                <w:rtl w:val="0"/>
                <w:lang w:val="ru-RU"/>
              </w:rPr>
              <w:t>адрес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Маска подсети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Шлюз по умолчанию</w:t>
            </w:r>
          </w:p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163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R1</w:t>
            </w:r>
          </w:p>
        </w:tc>
        <w:tc>
          <w:tcPr>
            <w:tcW w:type="dxa" w:w="18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G0/0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192.168.100.1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             -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63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8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G0/1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192.168.100.33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             -</w:t>
            </w:r>
          </w:p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163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8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S0/0/0 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192.168.100.129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            -</w:t>
            </w:r>
          </w:p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163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R2</w:t>
            </w:r>
          </w:p>
        </w:tc>
        <w:tc>
          <w:tcPr>
            <w:tcW w:type="dxa" w:w="18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G0/0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192.168.100.65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             -</w:t>
            </w:r>
          </w:p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163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8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G0/1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192.168.100.97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            -</w:t>
            </w:r>
          </w:p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163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8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S0/0/0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192.168.100.1</w:t>
            </w:r>
            <w:r>
              <w:rPr>
                <w:sz w:val="20"/>
                <w:szCs w:val="20"/>
                <w:shd w:val="clear" w:color="auto" w:fill="bfbfbf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58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            -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S1</w:t>
            </w:r>
          </w:p>
        </w:tc>
        <w:tc>
          <w:tcPr>
            <w:tcW w:type="dxa" w:w="18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VLAN 1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192.168.100.2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192.168.100.1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S2</w:t>
            </w:r>
          </w:p>
        </w:tc>
        <w:tc>
          <w:tcPr>
            <w:tcW w:type="dxa" w:w="18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VLAN 1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192.168.100.34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192.168.100.33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S3</w:t>
            </w:r>
          </w:p>
        </w:tc>
        <w:tc>
          <w:tcPr>
            <w:tcW w:type="dxa" w:w="18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VLAN 1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192.168.100.66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192.168.100.65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S4</w:t>
            </w:r>
          </w:p>
        </w:tc>
        <w:tc>
          <w:tcPr>
            <w:tcW w:type="dxa" w:w="18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VLAN 1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192.168.100.98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192.168.100.97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PC1</w:t>
            </w:r>
          </w:p>
        </w:tc>
        <w:tc>
          <w:tcPr>
            <w:tcW w:type="dxa" w:w="18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NIC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192.168.100.3</w:t>
            </w:r>
            <w:r>
              <w:rPr>
                <w:sz w:val="20"/>
                <w:szCs w:val="20"/>
                <w:shd w:val="clear" w:color="auto" w:fill="bfbfbf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192.168.100.1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PC2</w:t>
            </w:r>
          </w:p>
        </w:tc>
        <w:tc>
          <w:tcPr>
            <w:tcW w:type="dxa" w:w="18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NIC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</w:t>
            </w:r>
            <w:r>
              <w:rPr>
                <w:sz w:val="20"/>
                <w:szCs w:val="20"/>
                <w:shd w:val="clear" w:color="auto" w:fill="bfbfbf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62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192.168.100.33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PC3</w:t>
            </w:r>
          </w:p>
        </w:tc>
        <w:tc>
          <w:tcPr>
            <w:tcW w:type="dxa" w:w="18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NIC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</w:t>
            </w:r>
            <w:r>
              <w:rPr>
                <w:sz w:val="20"/>
                <w:szCs w:val="20"/>
                <w:shd w:val="clear" w:color="auto" w:fill="bfbfbf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94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192.168.100.65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PC4</w:t>
            </w:r>
          </w:p>
        </w:tc>
        <w:tc>
          <w:tcPr>
            <w:tcW w:type="dxa" w:w="18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NIC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</w:t>
            </w:r>
            <w:r>
              <w:rPr>
                <w:sz w:val="20"/>
                <w:szCs w:val="20"/>
                <w:shd w:val="clear" w:color="auto" w:fill="bfbfbf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126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192.168.100.97</w:t>
            </w:r>
          </w:p>
        </w:tc>
      </w:tr>
    </w:tbl>
    <w:p>
      <w:pPr>
        <w:pStyle w:val="Lab Section"/>
        <w:widowControl w:val="0"/>
        <w:spacing w:line="240" w:lineRule="auto"/>
        <w:jc w:val="center"/>
      </w:pPr>
    </w:p>
    <w:p>
      <w:pPr>
        <w:pStyle w:val="Lab Section"/>
        <w:widowControl w:val="0"/>
        <w:jc w:val="center"/>
      </w:pPr>
    </w:p>
    <w:p>
      <w:pPr>
        <w:pStyle w:val="Lab Section"/>
        <w:pageBreakBefore w:val="1"/>
      </w:pPr>
      <w:r>
        <w:rPr>
          <w:rtl w:val="0"/>
          <w:lang w:val="ru-RU"/>
        </w:rPr>
        <w:t>Задачи</w:t>
      </w:r>
    </w:p>
    <w:p>
      <w:pPr>
        <w:pStyle w:val="Body Text L25 Bold"/>
      </w:pPr>
      <w:r>
        <w:rPr>
          <w:rtl w:val="0"/>
          <w:lang w:val="ru-RU"/>
        </w:rPr>
        <w:t xml:space="preserve">Часть </w:t>
      </w: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 xml:space="preserve">Разработка схемы </w:t>
      </w:r>
      <w:r>
        <w:rPr>
          <w:rtl w:val="0"/>
          <w:lang w:val="ru-RU"/>
        </w:rPr>
        <w:t>IP-</w:t>
      </w:r>
      <w:r>
        <w:rPr>
          <w:rtl w:val="0"/>
          <w:lang w:val="ru-RU"/>
        </w:rPr>
        <w:t>адресации</w:t>
      </w:r>
    </w:p>
    <w:p>
      <w:pPr>
        <w:pStyle w:val="Lab Section"/>
      </w:pPr>
      <w:r>
        <w:rPr>
          <w:rtl w:val="0"/>
          <w:lang w:val="ru-RU"/>
        </w:rPr>
        <w:t>Сценарий</w:t>
      </w:r>
    </w:p>
    <w:p>
      <w:pPr>
        <w:pStyle w:val="Body Text L25"/>
        <w:jc w:val="both"/>
      </w:pPr>
      <w:r>
        <w:rPr>
          <w:rtl w:val="0"/>
          <w:lang w:val="ru-RU"/>
        </w:rPr>
        <w:t xml:space="preserve">В этом упражнении вам предоставляется сетевой адрес </w:t>
      </w:r>
      <w:r>
        <w:rPr>
          <w:rtl w:val="0"/>
          <w:lang w:val="ru-RU"/>
        </w:rPr>
        <w:t xml:space="preserve">192.168.100.0/24 </w:t>
      </w:r>
      <w:r>
        <w:rPr>
          <w:rtl w:val="0"/>
          <w:lang w:val="ru-RU"/>
        </w:rPr>
        <w:t>для подсети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 вы должны составить схему </w:t>
      </w:r>
      <w:r>
        <w:rPr>
          <w:rtl w:val="0"/>
          <w:lang w:val="ru-RU"/>
        </w:rPr>
        <w:t>IP-</w:t>
      </w:r>
      <w:r>
        <w:rPr>
          <w:rtl w:val="0"/>
          <w:lang w:val="ru-RU"/>
        </w:rPr>
        <w:t>адресации сети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изображенной в топологии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каждой локальной сети </w:t>
      </w:r>
      <w:r>
        <w:rPr>
          <w:rtl w:val="0"/>
          <w:lang w:val="ru-RU"/>
        </w:rPr>
        <w:t xml:space="preserve">(LAN) </w:t>
      </w:r>
      <w:r>
        <w:rPr>
          <w:rtl w:val="0"/>
          <w:lang w:val="ru-RU"/>
        </w:rPr>
        <w:t>в сети требуется достаточно пространства для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крайней мере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25 </w:t>
      </w:r>
      <w:r>
        <w:rPr>
          <w:b w:val="1"/>
          <w:bCs w:val="1"/>
          <w:rtl w:val="0"/>
          <w:lang w:val="ru-RU"/>
        </w:rPr>
        <w:t>адресов для оконечных устройств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коммутатора и маршрутизатора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соединения между маршрутизаторами </w:t>
      </w:r>
      <w:r>
        <w:rPr>
          <w:rtl w:val="0"/>
          <w:lang w:val="ru-RU"/>
        </w:rPr>
        <w:t xml:space="preserve">R1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R2 </w:t>
      </w:r>
      <w:r>
        <w:rPr>
          <w:rtl w:val="0"/>
          <w:lang w:val="ru-RU"/>
        </w:rPr>
        <w:t xml:space="preserve">потребуется по одному </w:t>
      </w:r>
      <w:r>
        <w:rPr>
          <w:rtl w:val="0"/>
          <w:lang w:val="ru-RU"/>
        </w:rPr>
        <w:t>IP-</w:t>
      </w:r>
      <w:r>
        <w:rPr>
          <w:rtl w:val="0"/>
          <w:lang w:val="ru-RU"/>
        </w:rPr>
        <w:t>адресу на каждом конце канала</w:t>
      </w:r>
      <w:r>
        <w:rPr>
          <w:rtl w:val="0"/>
          <w:lang w:val="ru-RU"/>
        </w:rPr>
        <w:t>.</w:t>
      </w:r>
    </w:p>
    <w:p>
      <w:pPr>
        <w:pStyle w:val="Body Text L25"/>
      </w:pPr>
      <w:r>
        <w:rPr>
          <w:rtl w:val="0"/>
          <w:lang w:val="ru-RU"/>
        </w:rPr>
        <w:t xml:space="preserve">В этом упражнении вам необходимо использовать </w:t>
      </w:r>
      <w:r>
        <w:rPr>
          <w:b w:val="1"/>
          <w:bCs w:val="1"/>
          <w:rtl w:val="0"/>
          <w:lang w:val="ru-RU"/>
        </w:rPr>
        <w:t>ОДИНАКОВЫЕ МАСКИ</w:t>
      </w:r>
      <w:r>
        <w:rPr>
          <w:rtl w:val="0"/>
          <w:lang w:val="ru-RU"/>
        </w:rPr>
        <w:t>!</w:t>
      </w:r>
    </w:p>
    <w:p>
      <w:pPr>
        <w:pStyle w:val="Part Head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Разработка схемы </w:t>
      </w:r>
      <w:r>
        <w:rPr>
          <w:rtl w:val="0"/>
          <w:lang w:val="ru-RU"/>
        </w:rPr>
        <w:t>IP-</w:t>
      </w:r>
      <w:r>
        <w:rPr>
          <w:rtl w:val="0"/>
          <w:lang w:val="ru-RU"/>
        </w:rPr>
        <w:t>адресации</w:t>
      </w:r>
    </w:p>
    <w:p>
      <w:pPr>
        <w:pStyle w:val="Step Head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 xml:space="preserve">Разбейте сеть </w:t>
      </w:r>
      <w:r>
        <w:rPr>
          <w:rtl w:val="0"/>
          <w:lang w:val="ru-RU"/>
        </w:rPr>
        <w:t xml:space="preserve">192.168.100.0/24 </w:t>
      </w:r>
      <w:r>
        <w:rPr>
          <w:rtl w:val="0"/>
          <w:lang w:val="ru-RU"/>
        </w:rPr>
        <w:t>на нужное количество подсетей</w:t>
      </w:r>
      <w:r>
        <w:rPr>
          <w:rtl w:val="0"/>
          <w:lang w:val="ru-RU"/>
        </w:rPr>
        <w:t>.</w:t>
      </w:r>
    </w:p>
    <w:p>
      <w:pPr>
        <w:pStyle w:val="SubStep Alpha"/>
        <w:numPr>
          <w:ilvl w:val="2"/>
          <w:numId w:val="2"/>
        </w:numPr>
        <w:rPr>
          <w:lang w:val="ru-RU"/>
        </w:rPr>
      </w:pPr>
      <w:r>
        <w:rPr>
          <w:rtl w:val="0"/>
          <w:lang w:val="ru-RU"/>
        </w:rPr>
        <w:t>Сколько потребуется подсетей в соответствии с имеющейся топологией</w:t>
      </w:r>
      <w:r>
        <w:rPr>
          <w:rtl w:val="0"/>
          <w:lang w:val="ru-RU"/>
        </w:rPr>
        <w:t xml:space="preserve">? </w:t>
      </w:r>
      <w:r>
        <w:rPr>
          <w:rtl w:val="0"/>
          <w:lang w:val="en-US"/>
        </w:rPr>
        <w:t>5</w:t>
      </w:r>
      <w:r>
        <w:rPr>
          <w:shd w:val="clear" w:color="auto" w:fill="ffff00"/>
          <w:lang w:val="ru-RU"/>
        </w:rPr>
        <w:tab/>
      </w:r>
    </w:p>
    <w:p>
      <w:pPr>
        <w:pStyle w:val="SubStep Alpha"/>
        <w:numPr>
          <w:ilvl w:val="2"/>
          <w:numId w:val="2"/>
        </w:numPr>
        <w:rPr>
          <w:lang w:val="ru-RU"/>
        </w:rPr>
      </w:pPr>
      <w:r>
        <w:rPr>
          <w:rtl w:val="0"/>
          <w:lang w:val="ru-RU"/>
        </w:rPr>
        <w:t>Сколько бит необходимо заимствовать для поддержки нескольких подсетей в таблице топологии</w:t>
      </w:r>
      <w:r>
        <w:rPr>
          <w:rtl w:val="0"/>
          <w:lang w:val="ru-RU"/>
        </w:rPr>
        <w:t xml:space="preserve">? </w:t>
      </w:r>
      <w:r>
        <w:rPr>
          <w:shd w:val="clear" w:color="auto" w:fill="ffff00"/>
          <w:lang w:val="ru-RU"/>
        </w:rPr>
        <w:tab/>
      </w:r>
      <w:r>
        <w:rPr>
          <w:shd w:val="clear" w:color="auto" w:fill="ffff00"/>
          <w:rtl w:val="0"/>
          <w:lang w:val="en-US"/>
        </w:rPr>
        <w:t>3</w:t>
      </w:r>
    </w:p>
    <w:p>
      <w:pPr>
        <w:pStyle w:val="SubStep Alpha"/>
        <w:numPr>
          <w:ilvl w:val="2"/>
          <w:numId w:val="2"/>
        </w:numPr>
        <w:rPr>
          <w:lang w:val="ru-RU"/>
        </w:rPr>
      </w:pPr>
      <w:r>
        <w:rPr>
          <w:rtl w:val="0"/>
          <w:lang w:val="ru-RU"/>
        </w:rPr>
        <w:t>Сколько в результате этого создается подсетей</w:t>
      </w:r>
      <w:r>
        <w:rPr>
          <w:rtl w:val="0"/>
          <w:lang w:val="ru-RU"/>
        </w:rPr>
        <w:t xml:space="preserve">? </w:t>
      </w:r>
      <w:r>
        <w:rPr>
          <w:rtl w:val="0"/>
          <w:lang w:val="en-US"/>
        </w:rPr>
        <w:t>8</w:t>
      </w:r>
      <w:r>
        <w:rPr>
          <w:shd w:val="clear" w:color="auto" w:fill="ffff00"/>
          <w:lang w:val="ru-RU"/>
        </w:rPr>
        <w:tab/>
      </w:r>
    </w:p>
    <w:p>
      <w:pPr>
        <w:pStyle w:val="SubStep Alpha"/>
        <w:numPr>
          <w:ilvl w:val="2"/>
          <w:numId w:val="2"/>
        </w:numPr>
        <w:rPr>
          <w:lang w:val="ru-RU"/>
        </w:rPr>
      </w:pPr>
      <w:r>
        <w:rPr>
          <w:rtl w:val="0"/>
          <w:lang w:val="ru-RU"/>
        </w:rPr>
        <w:t>Сколько при этом в каждой подсети будет доступно узлов</w:t>
      </w:r>
      <w:r>
        <w:rPr>
          <w:rtl w:val="0"/>
          <w:lang w:val="ru-RU"/>
        </w:rPr>
        <w:t xml:space="preserve">? </w:t>
      </w:r>
      <w:r>
        <w:rPr>
          <w:rtl w:val="0"/>
          <w:lang w:val="en-US"/>
        </w:rPr>
        <w:t>30</w:t>
      </w:r>
      <w:r>
        <w:rPr>
          <w:shd w:val="clear" w:color="auto" w:fill="ffff00"/>
          <w:lang w:val="ru-RU"/>
        </w:rPr>
        <w:tab/>
      </w:r>
    </w:p>
    <w:p>
      <w:pPr>
        <w:pStyle w:val="Body Text L50"/>
      </w:pPr>
      <w:r>
        <w:rPr>
          <w:b w:val="1"/>
          <w:bCs w:val="1"/>
          <w:rtl w:val="0"/>
          <w:lang w:val="ru-RU"/>
        </w:rPr>
        <w:t>Примечание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  <w:lang w:val="ru-RU"/>
        </w:rPr>
        <w:t xml:space="preserve"> Если ваш ответ — менее </w:t>
      </w:r>
      <w:r>
        <w:rPr>
          <w:rtl w:val="0"/>
          <w:lang w:val="ru-RU"/>
        </w:rPr>
        <w:t xml:space="preserve">25 </w:t>
      </w:r>
      <w:r>
        <w:rPr>
          <w:rtl w:val="0"/>
          <w:lang w:val="ru-RU"/>
        </w:rPr>
        <w:t>узлов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значит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 позаимствовали слишком много бит</w:t>
      </w:r>
      <w:r>
        <w:rPr>
          <w:rtl w:val="0"/>
          <w:lang w:val="ru-RU"/>
        </w:rPr>
        <w:t>.</w:t>
      </w:r>
    </w:p>
    <w:p>
      <w:pPr>
        <w:pStyle w:val="SubStep Alpha"/>
        <w:numPr>
          <w:ilvl w:val="2"/>
          <w:numId w:val="3"/>
        </w:numPr>
        <w:rPr>
          <w:lang w:val="ru-RU"/>
        </w:rPr>
      </w:pPr>
      <w:r>
        <w:rPr>
          <w:rtl w:val="0"/>
          <w:lang w:val="ru-RU"/>
        </w:rPr>
        <w:t>Рассчитайте двоичное значение для первых пяти подсетей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Первая подсеть уже показана</w:t>
      </w:r>
      <w:r>
        <w:rPr>
          <w:rtl w:val="0"/>
          <w:lang w:val="ru-RU"/>
        </w:rPr>
        <w:t>.</w:t>
      </w:r>
    </w:p>
    <w:p>
      <w:pPr>
        <w:pStyle w:val="CMD"/>
        <w:rPr>
          <w:lang w:val="nl-NL"/>
        </w:rPr>
      </w:pPr>
      <w:r>
        <w:rPr>
          <w:rtl w:val="0"/>
          <w:lang w:val="nl-NL"/>
        </w:rPr>
        <w:t>Net 0: 192 . 168 . 100 .  0   0   0   0   0   0   0   0</w:t>
      </w:r>
    </w:p>
    <w:p>
      <w:pPr>
        <w:pStyle w:val="CMD"/>
        <w:rPr>
          <w:lang w:val="nl-NL"/>
        </w:rPr>
      </w:pPr>
    </w:p>
    <w:p>
      <w:pPr>
        <w:pStyle w:val="CMD"/>
      </w:pPr>
      <w:r>
        <w:rPr>
          <w:rtl w:val="0"/>
          <w:lang w:val="nl-NL"/>
        </w:rPr>
        <w:t xml:space="preserve">Net 1: 192 . 168 . 100 . </w:t>
      </w:r>
      <w:r>
        <w:rPr>
          <w:shd w:val="clear" w:color="auto" w:fill="ffff00"/>
          <w:rtl w:val="0"/>
          <w:lang w:val="nl-NL"/>
        </w:rPr>
        <w:t>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__ _</w:t>
      </w:r>
      <w:r>
        <w:rPr>
          <w:shd w:val="clear" w:color="auto" w:fill="ffff00"/>
          <w:rtl w:val="0"/>
          <w:lang w:val="en-US"/>
        </w:rPr>
        <w:t>1</w:t>
      </w:r>
      <w:r>
        <w:rPr>
          <w:shd w:val="clear" w:color="auto" w:fill="ffff00"/>
          <w:rtl w:val="0"/>
          <w:lang w:val="nl-NL"/>
        </w:rPr>
        <w:t>__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__ 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</w:t>
      </w:r>
    </w:p>
    <w:p>
      <w:pPr>
        <w:pStyle w:val="CMD"/>
        <w:rPr>
          <w:lang w:val="nl-NL"/>
        </w:rPr>
      </w:pPr>
    </w:p>
    <w:p>
      <w:pPr>
        <w:pStyle w:val="CMD"/>
      </w:pPr>
      <w:r>
        <w:rPr>
          <w:rtl w:val="0"/>
          <w:lang w:val="nl-NL"/>
        </w:rPr>
        <w:t xml:space="preserve">Net 2: 192 . 168 . 100 . </w:t>
      </w:r>
      <w:r>
        <w:rPr>
          <w:shd w:val="clear" w:color="auto" w:fill="ffff00"/>
          <w:rtl w:val="0"/>
          <w:lang w:val="nl-NL"/>
        </w:rPr>
        <w:t>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__ __</w:t>
      </w:r>
      <w:r>
        <w:rPr>
          <w:shd w:val="clear" w:color="auto" w:fill="ffff00"/>
          <w:rtl w:val="0"/>
          <w:lang w:val="en-US"/>
        </w:rPr>
        <w:t>1</w:t>
      </w:r>
      <w:r>
        <w:rPr>
          <w:shd w:val="clear" w:color="auto" w:fill="ffff00"/>
          <w:rtl w:val="0"/>
          <w:lang w:val="nl-NL"/>
        </w:rPr>
        <w:t>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</w:t>
      </w:r>
    </w:p>
    <w:p>
      <w:pPr>
        <w:pStyle w:val="CMD"/>
        <w:rPr>
          <w:lang w:val="nl-NL"/>
        </w:rPr>
      </w:pPr>
    </w:p>
    <w:p>
      <w:pPr>
        <w:pStyle w:val="CMD"/>
      </w:pPr>
      <w:r>
        <w:rPr>
          <w:rtl w:val="0"/>
          <w:lang w:val="nl-NL"/>
        </w:rPr>
        <w:t xml:space="preserve">Net 3: 192 . 168 . 100 . </w:t>
      </w:r>
      <w:r>
        <w:rPr>
          <w:shd w:val="clear" w:color="auto" w:fill="ffff00"/>
          <w:rtl w:val="0"/>
          <w:lang w:val="nl-NL"/>
        </w:rPr>
        <w:t>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__ _</w:t>
      </w:r>
      <w:r>
        <w:rPr>
          <w:shd w:val="clear" w:color="auto" w:fill="ffff00"/>
          <w:rtl w:val="0"/>
          <w:lang w:val="en-US"/>
        </w:rPr>
        <w:t>1</w:t>
      </w:r>
      <w:r>
        <w:rPr>
          <w:shd w:val="clear" w:color="auto" w:fill="ffff00"/>
          <w:rtl w:val="0"/>
          <w:lang w:val="nl-NL"/>
        </w:rPr>
        <w:t>__ _</w:t>
      </w:r>
      <w:r>
        <w:rPr>
          <w:shd w:val="clear" w:color="auto" w:fill="ffff00"/>
          <w:rtl w:val="0"/>
          <w:lang w:val="en-US"/>
        </w:rPr>
        <w:t>1</w:t>
      </w:r>
      <w:r>
        <w:rPr>
          <w:shd w:val="clear" w:color="auto" w:fill="ffff00"/>
          <w:rtl w:val="0"/>
          <w:lang w:val="nl-NL"/>
        </w:rPr>
        <w:t>__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__ 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___</w:t>
      </w:r>
      <w:r>
        <w:rPr>
          <w:shd w:val="clear" w:color="auto" w:fill="ffff00"/>
          <w:rtl w:val="0"/>
          <w:lang w:val="en-US"/>
        </w:rPr>
        <w:t>0</w:t>
      </w:r>
    </w:p>
    <w:p>
      <w:pPr>
        <w:pStyle w:val="CMD"/>
        <w:rPr>
          <w:lang w:val="nl-NL"/>
        </w:rPr>
      </w:pPr>
    </w:p>
    <w:p>
      <w:pPr>
        <w:pStyle w:val="CMD"/>
      </w:pPr>
      <w:r>
        <w:rPr>
          <w:rtl w:val="0"/>
          <w:lang w:val="nl-NL"/>
        </w:rPr>
        <w:t xml:space="preserve">Net 4: 192 . 168 . 100 . </w:t>
      </w:r>
      <w:r>
        <w:rPr>
          <w:shd w:val="clear" w:color="auto" w:fill="ffff00"/>
          <w:rtl w:val="0"/>
          <w:lang w:val="nl-NL"/>
        </w:rPr>
        <w:t>__</w:t>
      </w:r>
      <w:r>
        <w:rPr>
          <w:shd w:val="clear" w:color="auto" w:fill="ffff00"/>
          <w:rtl w:val="0"/>
          <w:lang w:val="en-US"/>
        </w:rPr>
        <w:t>1</w:t>
      </w:r>
      <w:r>
        <w:rPr>
          <w:shd w:val="clear" w:color="auto" w:fill="ffff00"/>
          <w:rtl w:val="0"/>
          <w:lang w:val="nl-NL"/>
        </w:rPr>
        <w:t>_ 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__ 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__</w:t>
      </w:r>
    </w:p>
    <w:p>
      <w:pPr>
        <w:pStyle w:val="CMD"/>
        <w:rPr>
          <w:lang w:val="nl-NL"/>
        </w:rPr>
      </w:pPr>
    </w:p>
    <w:p>
      <w:pPr>
        <w:pStyle w:val="SubStep Alpha"/>
        <w:numPr>
          <w:ilvl w:val="2"/>
          <w:numId w:val="3"/>
        </w:numPr>
        <w:rPr>
          <w:lang w:val="ru-RU"/>
        </w:rPr>
      </w:pPr>
      <w:r>
        <w:rPr>
          <w:rtl w:val="0"/>
          <w:lang w:val="ru-RU"/>
        </w:rPr>
        <w:t>Рассчитайте двоичное и десятичное значение новой маски подсети</w:t>
      </w:r>
      <w:r>
        <w:rPr>
          <w:rtl w:val="0"/>
          <w:lang w:val="ru-RU"/>
        </w:rPr>
        <w:t>.</w:t>
      </w:r>
    </w:p>
    <w:p>
      <w:pPr>
        <w:pStyle w:val="CMD"/>
      </w:pPr>
      <w:r>
        <w:rPr>
          <w:rtl w:val="0"/>
          <w:lang w:val="ru-RU"/>
        </w:rPr>
        <w:t xml:space="preserve">11111111.11111111.11111111. </w:t>
      </w:r>
      <w:r>
        <w:rPr>
          <w:shd w:val="clear" w:color="auto" w:fill="ff0000"/>
          <w:rtl w:val="0"/>
          <w:lang w:val="ru-RU"/>
        </w:rPr>
        <w:t>__</w:t>
      </w:r>
      <w:r>
        <w:rPr>
          <w:shd w:val="clear" w:color="auto" w:fill="ff0000"/>
          <w:rtl w:val="0"/>
          <w:lang w:val="en-US"/>
        </w:rPr>
        <w:t>1</w:t>
      </w:r>
      <w:r>
        <w:rPr>
          <w:shd w:val="clear" w:color="auto" w:fill="ff0000"/>
          <w:rtl w:val="0"/>
          <w:lang w:val="ru-RU"/>
        </w:rPr>
        <w:t>_ _</w:t>
      </w:r>
      <w:r>
        <w:rPr>
          <w:shd w:val="clear" w:color="auto" w:fill="ff0000"/>
          <w:rtl w:val="0"/>
          <w:lang w:val="en-US"/>
        </w:rPr>
        <w:t>1</w:t>
      </w:r>
      <w:r>
        <w:rPr>
          <w:shd w:val="clear" w:color="auto" w:fill="ff0000"/>
          <w:rtl w:val="0"/>
          <w:lang w:val="ru-RU"/>
        </w:rPr>
        <w:t>__ _</w:t>
      </w:r>
      <w:r>
        <w:rPr>
          <w:shd w:val="clear" w:color="auto" w:fill="ff0000"/>
          <w:rtl w:val="0"/>
          <w:lang w:val="en-US"/>
        </w:rPr>
        <w:t>1</w:t>
      </w:r>
      <w:r>
        <w:rPr>
          <w:shd w:val="clear" w:color="auto" w:fill="ff0000"/>
          <w:rtl w:val="0"/>
          <w:lang w:val="ru-RU"/>
        </w:rPr>
        <w:t>__ _</w:t>
      </w:r>
      <w:r>
        <w:rPr>
          <w:shd w:val="clear" w:color="auto" w:fill="ff0000"/>
          <w:rtl w:val="0"/>
          <w:lang w:val="en-US"/>
        </w:rPr>
        <w:t>0</w:t>
      </w:r>
      <w:r>
        <w:rPr>
          <w:shd w:val="clear" w:color="auto" w:fill="ff0000"/>
          <w:rtl w:val="0"/>
          <w:lang w:val="ru-RU"/>
        </w:rPr>
        <w:t>__ _</w:t>
      </w:r>
      <w:r>
        <w:rPr>
          <w:shd w:val="clear" w:color="auto" w:fill="ff0000"/>
          <w:rtl w:val="0"/>
          <w:lang w:val="en-US"/>
        </w:rPr>
        <w:t>0</w:t>
      </w:r>
      <w:r>
        <w:rPr>
          <w:shd w:val="clear" w:color="auto" w:fill="ff0000"/>
          <w:rtl w:val="0"/>
          <w:lang w:val="ru-RU"/>
        </w:rPr>
        <w:t xml:space="preserve">__ </w:t>
      </w:r>
      <w:r>
        <w:rPr>
          <w:shd w:val="clear" w:color="auto" w:fill="ff0000"/>
          <w:rtl w:val="0"/>
          <w:lang w:val="en-US"/>
        </w:rPr>
        <w:t>0</w:t>
      </w:r>
      <w:r>
        <w:rPr>
          <w:shd w:val="clear" w:color="auto" w:fill="ff0000"/>
          <w:rtl w:val="0"/>
          <w:lang w:val="ru-RU"/>
        </w:rPr>
        <w:t>___ _</w:t>
      </w:r>
      <w:r>
        <w:rPr>
          <w:shd w:val="clear" w:color="auto" w:fill="ff0000"/>
          <w:rtl w:val="0"/>
          <w:lang w:val="en-US"/>
        </w:rPr>
        <w:t>0</w:t>
      </w:r>
      <w:r>
        <w:rPr>
          <w:shd w:val="clear" w:color="auto" w:fill="ff0000"/>
          <w:rtl w:val="0"/>
          <w:lang w:val="ru-RU"/>
        </w:rPr>
        <w:t>__ _</w:t>
      </w:r>
      <w:r>
        <w:rPr>
          <w:shd w:val="clear" w:color="auto" w:fill="ff0000"/>
          <w:rtl w:val="0"/>
          <w:lang w:val="en-US"/>
        </w:rPr>
        <w:t>0</w:t>
      </w:r>
      <w:r>
        <w:rPr>
          <w:shd w:val="clear" w:color="auto" w:fill="ff0000"/>
          <w:rtl w:val="0"/>
          <w:lang w:val="ru-RU"/>
        </w:rPr>
        <w:t>__</w:t>
      </w:r>
    </w:p>
    <w:p>
      <w:pPr>
        <w:pStyle w:val="CMD"/>
        <w:rPr>
          <w:shd w:val="clear" w:color="auto" w:fill="bfbfbf"/>
        </w:rPr>
      </w:pPr>
    </w:p>
    <w:p>
      <w:pPr>
        <w:pStyle w:val="CMD"/>
      </w:pPr>
      <w:r>
        <w:rPr>
          <w:rtl w:val="0"/>
          <w:lang w:val="ru-RU"/>
        </w:rPr>
        <w:t xml:space="preserve">   255  .   255  .   255  . </w:t>
      </w:r>
      <w:r>
        <w:rPr>
          <w:shd w:val="clear" w:color="auto" w:fill="ffff00"/>
          <w:rtl w:val="0"/>
          <w:lang w:val="ru-RU"/>
        </w:rPr>
        <w:t>__</w:t>
      </w:r>
      <w:r>
        <w:rPr>
          <w:shd w:val="clear" w:color="auto" w:fill="ffff00"/>
          <w:rtl w:val="0"/>
          <w:lang w:val="en-US"/>
        </w:rPr>
        <w:t>224</w:t>
      </w:r>
      <w:r>
        <w:rPr>
          <w:shd w:val="clear" w:color="auto" w:fill="ffff00"/>
          <w:rtl w:val="0"/>
          <w:lang w:val="ru-RU"/>
        </w:rPr>
        <w:t>____</w:t>
      </w:r>
    </w:p>
    <w:p>
      <w:pPr>
        <w:pStyle w:val="CMD"/>
        <w:rPr>
          <w:shd w:val="clear" w:color="auto" w:fill="bfbfbf"/>
        </w:rPr>
      </w:pPr>
    </w:p>
    <w:p>
      <w:pPr>
        <w:pStyle w:val="SubStep Alpha"/>
        <w:numPr>
          <w:ilvl w:val="2"/>
          <w:numId w:val="3"/>
        </w:numPr>
        <w:rPr>
          <w:lang w:val="ru-RU"/>
        </w:rPr>
      </w:pPr>
      <w:r>
        <w:rPr>
          <w:rtl w:val="0"/>
          <w:lang w:val="ru-RU"/>
        </w:rPr>
        <w:t xml:space="preserve">Заполните </w:t>
      </w:r>
      <w:r>
        <w:rPr>
          <w:b w:val="1"/>
          <w:bCs w:val="1"/>
          <w:rtl w:val="0"/>
          <w:lang w:val="ru-RU"/>
        </w:rPr>
        <w:t>Таблицу подсетей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перечислив десятичные значения всех доступных подсетей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первый и последний используемый адрес узла и широковещательный адрес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Повторяйте эти действия до тех пор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пока все адреса не будут внесены в список</w:t>
      </w:r>
      <w:r>
        <w:rPr>
          <w:rtl w:val="0"/>
          <w:lang w:val="ru-RU"/>
        </w:rPr>
        <w:t>.</w:t>
      </w:r>
    </w:p>
    <w:p>
      <w:pPr>
        <w:pStyle w:val="Body Text L50"/>
      </w:pPr>
      <w:r>
        <w:rPr>
          <w:b w:val="1"/>
          <w:bCs w:val="1"/>
          <w:rtl w:val="0"/>
          <w:lang w:val="ru-RU"/>
        </w:rPr>
        <w:t>Примечание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  <w:lang w:val="ru-RU"/>
        </w:rPr>
        <w:t xml:space="preserve"> Возможно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потребуется заполнить не все строки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</w:pPr>
    </w:p>
    <w:p>
      <w:pPr>
        <w:pStyle w:val="Lab Section"/>
      </w:pPr>
      <w:r>
        <w:rPr>
          <w:rtl w:val="0"/>
          <w:lang w:val="ru-RU"/>
        </w:rPr>
        <w:t>Таблица подсетей</w:t>
      </w:r>
    </w:p>
    <w:tbl>
      <w:tblPr>
        <w:tblW w:w="92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60"/>
        <w:gridCol w:w="1875"/>
        <w:gridCol w:w="1846"/>
        <w:gridCol w:w="1800"/>
        <w:gridCol w:w="2468"/>
      </w:tblGrid>
      <w:tr>
        <w:tblPrEx>
          <w:shd w:val="clear" w:color="auto" w:fill="ced7e7"/>
        </w:tblPrEx>
        <w:trPr>
          <w:trHeight w:val="727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Номер подсети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Адрес подсети</w:t>
            </w:r>
          </w:p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Первый используемый адрес узла</w:t>
            </w:r>
          </w:p>
        </w:tc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Последний используемый адрес узла</w:t>
            </w:r>
          </w:p>
        </w:tc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Широковещательный адрес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192.168.100.0</w:t>
            </w:r>
          </w:p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192.168.100.1</w:t>
            </w:r>
          </w:p>
        </w:tc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192.168.100.30</w:t>
            </w:r>
          </w:p>
        </w:tc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192.168.100.31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192.168.100.32</w:t>
            </w:r>
          </w:p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192.168.100.33</w:t>
            </w:r>
          </w:p>
        </w:tc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192.168.100.62</w:t>
            </w:r>
          </w:p>
        </w:tc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192.168.100.63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192.168.100.64</w:t>
            </w:r>
          </w:p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192.168.100.65</w:t>
            </w:r>
          </w:p>
        </w:tc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192.168.100.94</w:t>
            </w:r>
          </w:p>
        </w:tc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192.168.100.95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192.168.100.96</w:t>
            </w:r>
          </w:p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192.168.100.97</w:t>
            </w:r>
          </w:p>
        </w:tc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192.168.100.126</w:t>
            </w:r>
          </w:p>
        </w:tc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192.168.100.127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192.168.100.128</w:t>
            </w:r>
          </w:p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192.168.100.129</w:t>
            </w:r>
          </w:p>
        </w:tc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192.168.100.158</w:t>
            </w:r>
          </w:p>
        </w:tc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192.168.100.159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192.168.100.160</w:t>
            </w:r>
          </w:p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192.168.100.161</w:t>
            </w:r>
          </w:p>
        </w:tc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192.168.100.190</w:t>
            </w:r>
          </w:p>
        </w:tc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192.168.100.191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192.168.100.192</w:t>
            </w:r>
          </w:p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192.168.100.193</w:t>
            </w:r>
          </w:p>
        </w:tc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192.168.100.222</w:t>
            </w:r>
          </w:p>
        </w:tc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192.168.100.223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192.168.100.224</w:t>
            </w:r>
          </w:p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192.168.100.225</w:t>
            </w:r>
          </w:p>
        </w:tc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192.168.100.254</w:t>
            </w:r>
          </w:p>
        </w:tc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keepNext w:val="1"/>
              <w:spacing w:line="240" w:lineRule="auto"/>
            </w:pPr>
            <w:r>
              <w:rPr>
                <w:sz w:val="20"/>
                <w:szCs w:val="20"/>
                <w:shd w:val="clear" w:color="auto" w:fill="bfbfbf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192.168.100.255</w:t>
            </w:r>
          </w:p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Lab Section"/>
        <w:widowControl w:val="0"/>
        <w:spacing w:line="240" w:lineRule="auto"/>
        <w:jc w:val="center"/>
      </w:pPr>
    </w:p>
    <w:p>
      <w:pPr>
        <w:pStyle w:val="Lab Section"/>
        <w:widowControl w:val="0"/>
        <w:jc w:val="center"/>
      </w:pPr>
    </w:p>
    <w:p>
      <w:pPr>
        <w:pStyle w:val="Step Head"/>
        <w:numPr>
          <w:ilvl w:val="1"/>
          <w:numId w:val="4"/>
        </w:numPr>
        <w:rPr>
          <w:lang w:val="ru-RU"/>
        </w:rPr>
      </w:pPr>
      <w:r>
        <w:rPr>
          <w:rtl w:val="0"/>
          <w:lang w:val="ru-RU"/>
        </w:rPr>
        <w:t>Назначьте подсети для сети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показанной в топологии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просто укажите нужные </w:t>
      </w:r>
      <w:r>
        <w:rPr>
          <w:rtl w:val="0"/>
          <w:lang w:val="en-US"/>
        </w:rPr>
        <w:t>IP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адреса</w:t>
      </w:r>
      <w:r>
        <w:rPr>
          <w:rtl w:val="0"/>
          <w:lang w:val="ru-RU"/>
        </w:rPr>
        <w:t>).</w:t>
      </w:r>
    </w:p>
    <w:p>
      <w:pPr>
        <w:pStyle w:val="SubStep Alpha"/>
        <w:numPr>
          <w:ilvl w:val="2"/>
          <w:numId w:val="2"/>
        </w:numPr>
        <w:rPr>
          <w:lang w:val="ru-RU"/>
        </w:rPr>
      </w:pPr>
      <w:r>
        <w:rPr>
          <w:rtl w:val="0"/>
          <w:lang w:val="ru-RU"/>
        </w:rPr>
        <w:t>Назначьте подсеть </w:t>
      </w:r>
      <w:r>
        <w:rPr>
          <w:rtl w:val="0"/>
          <w:lang w:val="ru-RU"/>
        </w:rPr>
        <w:t xml:space="preserve">0 </w:t>
      </w:r>
      <w:r>
        <w:rPr>
          <w:rtl w:val="0"/>
          <w:lang w:val="ru-RU"/>
        </w:rPr>
        <w:t xml:space="preserve">локальной сети </w:t>
      </w:r>
      <w:r>
        <w:rPr>
          <w:rtl w:val="0"/>
          <w:lang w:val="ru-RU"/>
        </w:rPr>
        <w:t xml:space="preserve">(LAN), </w:t>
      </w:r>
      <w:r>
        <w:rPr>
          <w:rtl w:val="0"/>
          <w:lang w:val="ru-RU"/>
        </w:rPr>
        <w:t xml:space="preserve">подключенной к интерфейсу </w:t>
      </w:r>
      <w:r>
        <w:rPr>
          <w:rtl w:val="0"/>
          <w:lang w:val="ru-RU"/>
        </w:rPr>
        <w:t xml:space="preserve">GigabitEthernet 0/0 </w:t>
      </w:r>
      <w:r>
        <w:rPr>
          <w:rtl w:val="0"/>
          <w:lang w:val="ru-RU"/>
        </w:rPr>
        <w:t xml:space="preserve">маршрутизатора </w:t>
      </w:r>
      <w:r>
        <w:rPr>
          <w:rtl w:val="0"/>
          <w:lang w:val="ru-RU"/>
        </w:rPr>
        <w:t>R1: 192.168.100.0/27</w:t>
      </w:r>
      <w:r>
        <w:rPr>
          <w:shd w:val="clear" w:color="auto" w:fill="ffff00"/>
        </w:rPr>
        <w:tab/>
      </w:r>
    </w:p>
    <w:p>
      <w:pPr>
        <w:pStyle w:val="SubStep Alpha"/>
        <w:numPr>
          <w:ilvl w:val="2"/>
          <w:numId w:val="2"/>
        </w:numPr>
        <w:rPr>
          <w:lang w:val="ru-RU"/>
        </w:rPr>
      </w:pPr>
      <w:r>
        <w:rPr>
          <w:rtl w:val="0"/>
          <w:lang w:val="ru-RU"/>
        </w:rPr>
        <w:t>Назначьте подсеть 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локальной сети </w:t>
      </w:r>
      <w:r>
        <w:rPr>
          <w:rtl w:val="0"/>
          <w:lang w:val="ru-RU"/>
        </w:rPr>
        <w:t xml:space="preserve">(LAN), </w:t>
      </w:r>
      <w:r>
        <w:rPr>
          <w:rtl w:val="0"/>
          <w:lang w:val="ru-RU"/>
        </w:rPr>
        <w:t xml:space="preserve">подключенной к интерфейсу </w:t>
      </w:r>
      <w:r>
        <w:rPr>
          <w:rtl w:val="0"/>
          <w:lang w:val="ru-RU"/>
        </w:rPr>
        <w:t xml:space="preserve">GigabitEthernet 0/1 </w:t>
      </w:r>
      <w:r>
        <w:rPr>
          <w:rtl w:val="0"/>
          <w:lang w:val="ru-RU"/>
        </w:rPr>
        <w:t xml:space="preserve">маршрутизатора </w:t>
      </w:r>
      <w:r>
        <w:rPr>
          <w:rtl w:val="0"/>
          <w:lang w:val="ru-RU"/>
        </w:rPr>
        <w:t>R1: 192.168.100.32/27</w:t>
      </w:r>
      <w:r>
        <w:rPr>
          <w:shd w:val="clear" w:color="auto" w:fill="ffff00"/>
        </w:rPr>
        <w:tab/>
      </w:r>
    </w:p>
    <w:p>
      <w:pPr>
        <w:pStyle w:val="SubStep Alpha"/>
        <w:numPr>
          <w:ilvl w:val="2"/>
          <w:numId w:val="2"/>
        </w:numPr>
        <w:rPr>
          <w:lang w:val="ru-RU"/>
        </w:rPr>
      </w:pPr>
      <w:r>
        <w:rPr>
          <w:rtl w:val="0"/>
          <w:lang w:val="ru-RU"/>
        </w:rPr>
        <w:t>Назначьте подсеть 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локальной сети </w:t>
      </w:r>
      <w:r>
        <w:rPr>
          <w:rtl w:val="0"/>
          <w:lang w:val="ru-RU"/>
        </w:rPr>
        <w:t xml:space="preserve">(LAN), </w:t>
      </w:r>
      <w:r>
        <w:rPr>
          <w:rtl w:val="0"/>
          <w:lang w:val="ru-RU"/>
        </w:rPr>
        <w:t xml:space="preserve">подключенной к интерфейсу </w:t>
      </w:r>
      <w:r>
        <w:rPr>
          <w:rtl w:val="0"/>
          <w:lang w:val="ru-RU"/>
        </w:rPr>
        <w:t xml:space="preserve">GigabitEthernet 0/0 </w:t>
      </w:r>
      <w:r>
        <w:rPr>
          <w:rtl w:val="0"/>
          <w:lang w:val="ru-RU"/>
        </w:rPr>
        <w:t xml:space="preserve">маршрутизатора </w:t>
      </w:r>
      <w:r>
        <w:rPr>
          <w:rtl w:val="0"/>
          <w:lang w:val="ru-RU"/>
        </w:rPr>
        <w:t>R2: 192.168.100.64/27</w:t>
      </w:r>
      <w:r>
        <w:rPr>
          <w:shd w:val="clear" w:color="auto" w:fill="ffff00"/>
        </w:rPr>
        <w:tab/>
      </w:r>
    </w:p>
    <w:p>
      <w:pPr>
        <w:pStyle w:val="SubStep Alpha"/>
        <w:numPr>
          <w:ilvl w:val="2"/>
          <w:numId w:val="2"/>
        </w:numPr>
        <w:rPr>
          <w:lang w:val="ru-RU"/>
        </w:rPr>
      </w:pPr>
      <w:r>
        <w:rPr>
          <w:rtl w:val="0"/>
          <w:lang w:val="ru-RU"/>
        </w:rPr>
        <w:t>Назначьте подсеть 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локальной сети </w:t>
      </w:r>
      <w:r>
        <w:rPr>
          <w:rtl w:val="0"/>
          <w:lang w:val="ru-RU"/>
        </w:rPr>
        <w:t xml:space="preserve">(LAN), </w:t>
      </w:r>
      <w:r>
        <w:rPr>
          <w:rtl w:val="0"/>
          <w:lang w:val="ru-RU"/>
        </w:rPr>
        <w:t xml:space="preserve">подключенной к интерфейсу </w:t>
      </w:r>
      <w:r>
        <w:rPr>
          <w:rtl w:val="0"/>
          <w:lang w:val="ru-RU"/>
        </w:rPr>
        <w:t xml:space="preserve">GigabitEthernet 0/1 </w:t>
      </w:r>
      <w:r>
        <w:rPr>
          <w:rtl w:val="0"/>
          <w:lang w:val="ru-RU"/>
        </w:rPr>
        <w:t xml:space="preserve">маршрутизатора </w:t>
      </w:r>
      <w:r>
        <w:rPr>
          <w:rtl w:val="0"/>
          <w:lang w:val="ru-RU"/>
        </w:rPr>
        <w:t>R2: 192.168.100.96/27</w:t>
      </w:r>
      <w:r>
        <w:rPr>
          <w:shd w:val="clear" w:color="auto" w:fill="ffff00"/>
        </w:rPr>
        <w:tab/>
      </w:r>
    </w:p>
    <w:p>
      <w:pPr>
        <w:pStyle w:val="SubStep Alpha"/>
        <w:numPr>
          <w:ilvl w:val="2"/>
          <w:numId w:val="2"/>
        </w:numPr>
        <w:rPr>
          <w:lang w:val="ru-RU"/>
        </w:rPr>
      </w:pPr>
      <w:r>
        <w:rPr>
          <w:rtl w:val="0"/>
          <w:lang w:val="ru-RU"/>
        </w:rPr>
        <w:t>Назначьте подсеть 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 xml:space="preserve">каналу </w:t>
      </w:r>
      <w:r>
        <w:rPr>
          <w:rtl w:val="0"/>
          <w:lang w:val="ru-RU"/>
        </w:rPr>
        <w:t xml:space="preserve">WAN </w:t>
      </w:r>
      <w:r>
        <w:rPr>
          <w:rtl w:val="0"/>
          <w:lang w:val="ru-RU"/>
        </w:rPr>
        <w:t xml:space="preserve">между маршрутизаторами </w:t>
      </w:r>
      <w:r>
        <w:rPr>
          <w:rtl w:val="0"/>
          <w:lang w:val="ru-RU"/>
        </w:rPr>
        <w:t xml:space="preserve">R1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R2: 192.168.100.128/27</w:t>
      </w:r>
      <w:r>
        <w:rPr>
          <w:shd w:val="clear" w:color="auto" w:fill="ffff00"/>
        </w:rPr>
        <w:tab/>
      </w:r>
    </w:p>
    <w:p>
      <w:pPr>
        <w:pStyle w:val="Step Head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Задокументируйте схему адресации</w:t>
      </w:r>
      <w:r>
        <w:rPr>
          <w:rtl w:val="0"/>
          <w:lang w:val="ru-RU"/>
        </w:rPr>
        <w:t>.</w:t>
      </w:r>
    </w:p>
    <w:p>
      <w:pPr>
        <w:pStyle w:val="Body Text L25"/>
      </w:pPr>
      <w:r>
        <w:rPr>
          <w:rtl w:val="0"/>
          <w:lang w:val="ru-RU"/>
        </w:rPr>
        <w:t xml:space="preserve">Заполните </w:t>
      </w:r>
      <w:r>
        <w:rPr>
          <w:b w:val="1"/>
          <w:bCs w:val="1"/>
          <w:rtl w:val="0"/>
          <w:lang w:val="ru-RU"/>
        </w:rPr>
        <w:t xml:space="preserve">Таблицу адресации на странице </w:t>
      </w:r>
      <w:r>
        <w:rPr>
          <w:b w:val="1"/>
          <w:bCs w:val="1"/>
          <w:rtl w:val="0"/>
          <w:lang w:val="ru-RU"/>
        </w:rPr>
        <w:t>1</w:t>
      </w:r>
      <w:r>
        <w:rPr>
          <w:rtl w:val="0"/>
          <w:lang w:val="ru-RU"/>
        </w:rPr>
        <w:t xml:space="preserve"> в соответствии со следующими рекомендациями</w:t>
      </w:r>
      <w:r>
        <w:rPr>
          <w:rtl w:val="0"/>
          <w:lang w:val="ru-RU"/>
        </w:rPr>
        <w:t>:</w:t>
      </w:r>
    </w:p>
    <w:p>
      <w:pPr>
        <w:pStyle w:val="SubStep Alpha"/>
        <w:numPr>
          <w:ilvl w:val="2"/>
          <w:numId w:val="3"/>
        </w:numPr>
        <w:rPr>
          <w:lang w:val="ru-RU"/>
        </w:rPr>
      </w:pPr>
      <w:r>
        <w:rPr>
          <w:rtl w:val="0"/>
          <w:lang w:val="ru-RU"/>
        </w:rPr>
        <w:t xml:space="preserve">Назначьте первые используемые </w:t>
      </w:r>
      <w:r>
        <w:rPr>
          <w:rtl w:val="0"/>
          <w:lang w:val="ru-RU"/>
        </w:rPr>
        <w:t>IP-</w:t>
      </w:r>
      <w:r>
        <w:rPr>
          <w:rtl w:val="0"/>
          <w:lang w:val="ru-RU"/>
        </w:rPr>
        <w:t xml:space="preserve">адреса маршрутизатору </w:t>
      </w:r>
      <w:r>
        <w:rPr>
          <w:rtl w:val="0"/>
          <w:lang w:val="ru-RU"/>
        </w:rPr>
        <w:t xml:space="preserve">R1 </w:t>
      </w:r>
      <w:r>
        <w:rPr>
          <w:rtl w:val="0"/>
          <w:lang w:val="ru-RU"/>
        </w:rPr>
        <w:t xml:space="preserve">для двух каналов локальной сети </w:t>
      </w:r>
      <w:r>
        <w:rPr>
          <w:rtl w:val="0"/>
          <w:lang w:val="ru-RU"/>
        </w:rPr>
        <w:t xml:space="preserve">(LAN) </w:t>
      </w:r>
      <w:r>
        <w:rPr>
          <w:rtl w:val="0"/>
          <w:lang w:val="ru-RU"/>
        </w:rPr>
        <w:t xml:space="preserve">и одного канала </w:t>
      </w:r>
      <w:r>
        <w:rPr>
          <w:rtl w:val="0"/>
          <w:lang w:val="ru-RU"/>
        </w:rPr>
        <w:t xml:space="preserve">WAN. </w:t>
      </w:r>
    </w:p>
    <w:p>
      <w:pPr>
        <w:pStyle w:val="SubStep Alpha"/>
        <w:numPr>
          <w:ilvl w:val="2"/>
          <w:numId w:val="3"/>
        </w:numPr>
        <w:rPr>
          <w:lang w:val="ru-RU"/>
        </w:rPr>
      </w:pPr>
      <w:r>
        <w:rPr>
          <w:rtl w:val="0"/>
          <w:lang w:val="ru-RU"/>
        </w:rPr>
        <w:t xml:space="preserve">Назначьте первые используемые </w:t>
      </w:r>
      <w:r>
        <w:rPr>
          <w:rtl w:val="0"/>
          <w:lang w:val="ru-RU"/>
        </w:rPr>
        <w:t>IP-</w:t>
      </w:r>
      <w:r>
        <w:rPr>
          <w:rtl w:val="0"/>
          <w:lang w:val="ru-RU"/>
        </w:rPr>
        <w:t xml:space="preserve">адреса маршрутизатору </w:t>
      </w:r>
      <w:r>
        <w:rPr>
          <w:rtl w:val="0"/>
          <w:lang w:val="ru-RU"/>
        </w:rPr>
        <w:t xml:space="preserve">R2 </w:t>
      </w:r>
      <w:r>
        <w:rPr>
          <w:rtl w:val="0"/>
          <w:lang w:val="ru-RU"/>
        </w:rPr>
        <w:t xml:space="preserve">для каналов локальной сети </w:t>
      </w:r>
      <w:r>
        <w:rPr>
          <w:rtl w:val="0"/>
          <w:lang w:val="ru-RU"/>
        </w:rPr>
        <w:t xml:space="preserve">(LAN). </w:t>
      </w:r>
      <w:r>
        <w:rPr>
          <w:rtl w:val="0"/>
          <w:lang w:val="ru-RU"/>
        </w:rPr>
        <w:t xml:space="preserve">Последний из используемых </w:t>
      </w:r>
      <w:r>
        <w:rPr>
          <w:rtl w:val="0"/>
          <w:lang w:val="ru-RU"/>
        </w:rPr>
        <w:t>IP-</w:t>
      </w:r>
      <w:r>
        <w:rPr>
          <w:rtl w:val="0"/>
          <w:lang w:val="ru-RU"/>
        </w:rPr>
        <w:t xml:space="preserve">адресов назначьте каналу </w:t>
      </w:r>
      <w:r>
        <w:rPr>
          <w:rtl w:val="0"/>
          <w:lang w:val="ru-RU"/>
        </w:rPr>
        <w:t xml:space="preserve">WAN. </w:t>
      </w:r>
    </w:p>
    <w:p>
      <w:pPr>
        <w:pStyle w:val="SubStep Alpha"/>
        <w:numPr>
          <w:ilvl w:val="2"/>
          <w:numId w:val="3"/>
        </w:numPr>
        <w:rPr>
          <w:lang w:val="ru-RU"/>
        </w:rPr>
      </w:pPr>
      <w:r>
        <w:rPr>
          <w:rtl w:val="0"/>
          <w:lang w:val="ru-RU"/>
        </w:rPr>
        <w:t xml:space="preserve">Второй из используемых </w:t>
      </w:r>
      <w:r>
        <w:rPr>
          <w:rtl w:val="0"/>
          <w:lang w:val="ru-RU"/>
        </w:rPr>
        <w:t>IP-</w:t>
      </w:r>
      <w:r>
        <w:rPr>
          <w:rtl w:val="0"/>
          <w:lang w:val="ru-RU"/>
        </w:rPr>
        <w:t>адресов назначьте коммутаторам</w:t>
      </w:r>
      <w:r>
        <w:rPr>
          <w:rtl w:val="0"/>
          <w:lang w:val="ru-RU"/>
        </w:rPr>
        <w:t xml:space="preserve">. </w:t>
      </w:r>
    </w:p>
    <w:p>
      <w:pPr>
        <w:pStyle w:val="SubStep Alpha"/>
        <w:numPr>
          <w:ilvl w:val="2"/>
          <w:numId w:val="3"/>
        </w:numPr>
        <w:rPr>
          <w:lang w:val="ru-RU"/>
        </w:rPr>
      </w:pPr>
      <w:r>
        <w:rPr>
          <w:rtl w:val="0"/>
          <w:lang w:val="ru-RU"/>
        </w:rPr>
        <w:t xml:space="preserve">Последний из используемых </w:t>
      </w:r>
      <w:r>
        <w:rPr>
          <w:rtl w:val="0"/>
          <w:lang w:val="ru-RU"/>
        </w:rPr>
        <w:t>IP-</w:t>
      </w:r>
      <w:r>
        <w:rPr>
          <w:rtl w:val="0"/>
          <w:lang w:val="ru-RU"/>
        </w:rPr>
        <w:t>адресов назначьте узлам</w:t>
      </w:r>
      <w:r>
        <w:rPr>
          <w:rtl w:val="0"/>
          <w:lang w:val="ru-RU"/>
        </w:rPr>
        <w:t xml:space="preserve">. 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2240" w:h="15840" w:orient="portrait"/>
      <w:pgMar w:top="1440" w:right="1080" w:bottom="1440" w:left="108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10060"/>
        <w:tab w:val="clear" w:pos="10080"/>
      </w:tabs>
    </w:pPr>
    <w:r>
      <w:rPr>
        <w:rtl w:val="0"/>
        <w:lang w:val="ru-RU"/>
      </w:rPr>
      <w:t xml:space="preserve">Страница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ru-RU"/>
      </w:rPr>
      <w:t xml:space="preserve"> из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10060"/>
        <w:tab w:val="clear" w:pos="10080"/>
      </w:tabs>
    </w:pPr>
    <w:r>
      <w:rPr>
        <w:rtl w:val="0"/>
      </w:rPr>
      <w:tab/>
      <w:t xml:space="preserve">Страница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ru-RU"/>
      </w:rPr>
      <w:t xml:space="preserve"> из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ge Head"/>
      <w:tabs>
        <w:tab w:val="right" w:pos="10060"/>
        <w:tab w:val="clear" w:pos="10080"/>
      </w:tabs>
    </w:pPr>
    <w:r>
      <w:rPr>
        <w:rtl w:val="0"/>
        <w:lang w:val="ru-RU"/>
      </w:rPr>
      <w:t>Разделение на подсети</w:t>
    </w:r>
    <w:r>
      <w:rPr>
        <w:rtl w:val="0"/>
        <w:lang w:val="ru-RU"/>
      </w:rPr>
      <w:t xml:space="preserve">. </w:t>
    </w:r>
    <w:r>
      <w:rPr>
        <w:rtl w:val="0"/>
        <w:lang w:val="ru-RU"/>
      </w:rPr>
      <w:t>Сценарий </w:t>
    </w:r>
    <w:r>
      <w:rPr>
        <w:rtl w:val="0"/>
        <w:lang w:val="ru-RU"/>
      </w:rPr>
      <w:t>1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1418" w:hanging="14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936"/>
        </w:tabs>
        <w:ind w:left="936" w:hanging="9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right" w:pos="10060" w:leader="underscore"/>
          <w:tab w:val="clear" w:pos="72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  <w:tab w:val="right" w:pos="10060" w:leader="underscore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tabs>
          <w:tab w:val="left" w:pos="720"/>
          <w:tab w:val="right" w:pos="10060" w:leader="underscore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tabs>
          <w:tab w:val="left" w:pos="720"/>
          <w:tab w:val="right" w:pos="10060" w:leader="underscore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right" w:pos="10060" w:leader="underscore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right" w:pos="10060" w:leader="underscore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  <w:tab w:val="right" w:pos="10060" w:leader="underscore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418" w:hanging="141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clear" w:pos="936"/>
          </w:tabs>
          <w:ind w:left="936" w:hanging="9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clear" w:pos="720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ge Head">
    <w:name w:val="Page Head"/>
    <w:next w:val="Page Head"/>
    <w:pPr>
      <w:keepNext w:val="0"/>
      <w:keepLines w:val="0"/>
      <w:pageBreakBefore w:val="0"/>
      <w:widowControl w:val="1"/>
      <w:pBdr>
        <w:top w:val="nil"/>
        <w:left w:val="nil"/>
        <w:bottom w:val="single" w:color="000000" w:sz="18" w:space="0" w:shadow="0" w:frame="0"/>
        <w:right w:val="nil"/>
      </w:pBdr>
      <w:shd w:val="clear" w:color="auto" w:fill="auto"/>
      <w:tabs>
        <w:tab w:val="right" w:pos="10080"/>
      </w:tabs>
      <w:suppressAutoHyphens w:val="0"/>
      <w:bidi w:val="0"/>
      <w:spacing w:before="6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right" w:pos="10080"/>
      </w:tabs>
      <w:suppressAutoHyphens w:val="0"/>
      <w:bidi w:val="0"/>
      <w:spacing w:before="60" w:after="6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ab Title">
    <w:name w:val="Lab Title"/>
    <w:next w:val="Lab 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ab Section">
    <w:name w:val="Lab Section"/>
    <w:next w:val="Lab Section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Visual">
    <w:name w:val="Visual"/>
    <w:next w:val="Visu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76" w:lineRule="auto"/>
      <w:ind w:left="0" w:right="0" w:firstLine="0"/>
      <w:jc w:val="center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able Heading">
    <w:name w:val="Table Heading"/>
    <w:next w:val="Table 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76" w:lineRule="auto"/>
      <w:ind w:left="0" w:right="0" w:firstLine="0"/>
      <w:jc w:val="center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able Text">
    <w:name w:val="Table Text"/>
    <w:next w:val="Table 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 L25 Bold">
    <w:name w:val="Body Text L25 Bold"/>
    <w:next w:val="Body Text L25 Bol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76" w:lineRule="auto"/>
      <w:ind w:left="36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 L25">
    <w:name w:val="Body Text L25"/>
    <w:next w:val="Body Text L2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76" w:lineRule="auto"/>
      <w:ind w:left="36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Part Head">
    <w:name w:val="Part Head"/>
    <w:next w:val="Body Text L25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76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Step Head">
    <w:name w:val="Step Head"/>
    <w:next w:val="Body Text L25"/>
    <w:pPr>
      <w:keepNext w:val="1"/>
      <w:keepLines w:val="0"/>
      <w:pageBreakBefore w:val="0"/>
      <w:widowControl w:val="1"/>
      <w:shd w:val="clear" w:color="auto" w:fill="auto"/>
      <w:tabs>
        <w:tab w:val="left" w:pos="936"/>
      </w:tabs>
      <w:suppressAutoHyphens w:val="0"/>
      <w:bidi w:val="0"/>
      <w:spacing w:before="240" w:after="12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ubStep Alpha">
    <w:name w:val="SubStep Alpha"/>
    <w:next w:val="SubStep Alpha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120" w:after="12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 L50">
    <w:name w:val="Body Text L50"/>
    <w:next w:val="Body Text L5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60" w:line="276" w:lineRule="auto"/>
      <w:ind w:left="72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CMD">
    <w:name w:val="CMD"/>
    <w:next w:val="CM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76" w:lineRule="auto"/>
      <w:ind w:left="72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