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5787B" w14:textId="77777777" w:rsidR="00647E74" w:rsidRDefault="00647E74" w:rsidP="00647E74">
      <w:pPr>
        <w:spacing w:before="76" w:line="280" w:lineRule="auto"/>
        <w:ind w:left="701" w:right="102"/>
        <w:jc w:val="center"/>
        <w:rPr>
          <w:b/>
          <w:sz w:val="32"/>
        </w:rPr>
      </w:pPr>
      <w:proofErr w:type="spellStart"/>
      <w:r>
        <w:rPr>
          <w:b/>
          <w:sz w:val="32"/>
        </w:rPr>
        <w:t>Ministerul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Educaţiei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Cercetării</w:t>
      </w:r>
      <w:proofErr w:type="spellEnd"/>
      <w:r>
        <w:rPr>
          <w:b/>
          <w:sz w:val="32"/>
        </w:rPr>
        <w:t xml:space="preserve"> al </w:t>
      </w:r>
      <w:proofErr w:type="spellStart"/>
      <w:r>
        <w:rPr>
          <w:b/>
          <w:sz w:val="32"/>
        </w:rPr>
        <w:t>Republicii</w:t>
      </w:r>
      <w:proofErr w:type="spellEnd"/>
      <w:r>
        <w:rPr>
          <w:b/>
          <w:sz w:val="32"/>
        </w:rPr>
        <w:t xml:space="preserve"> Moldova</w:t>
      </w:r>
      <w:r>
        <w:rPr>
          <w:b/>
          <w:spacing w:val="-77"/>
          <w:sz w:val="32"/>
        </w:rPr>
        <w:t xml:space="preserve"> </w:t>
      </w:r>
      <w:proofErr w:type="spellStart"/>
      <w:r>
        <w:rPr>
          <w:b/>
          <w:sz w:val="32"/>
        </w:rPr>
        <w:t>Universitatea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Tehnică</w:t>
      </w:r>
      <w:proofErr w:type="spell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z w:val="32"/>
        </w:rPr>
        <w:t>Moldovei</w:t>
      </w:r>
      <w:proofErr w:type="spellEnd"/>
    </w:p>
    <w:p w14:paraId="34EBE59E" w14:textId="77777777" w:rsidR="00647E74" w:rsidRDefault="00647E74" w:rsidP="00647E74">
      <w:pPr>
        <w:spacing w:before="8"/>
        <w:ind w:left="694" w:right="108"/>
        <w:jc w:val="center"/>
        <w:rPr>
          <w:b/>
          <w:sz w:val="32"/>
        </w:rPr>
      </w:pPr>
      <w:proofErr w:type="spellStart"/>
      <w:r>
        <w:rPr>
          <w:b/>
          <w:sz w:val="32"/>
        </w:rPr>
        <w:t>Facultatea</w:t>
      </w:r>
      <w:proofErr w:type="spellEnd"/>
      <w:r>
        <w:rPr>
          <w:b/>
          <w:spacing w:val="-4"/>
          <w:sz w:val="32"/>
        </w:rPr>
        <w:t xml:space="preserve"> </w:t>
      </w:r>
      <w:proofErr w:type="spellStart"/>
      <w:r>
        <w:rPr>
          <w:b/>
          <w:sz w:val="32"/>
        </w:rPr>
        <w:t>Calculatoare</w:t>
      </w:r>
      <w:proofErr w:type="spellEnd"/>
      <w:r>
        <w:rPr>
          <w:b/>
          <w:sz w:val="32"/>
        </w:rPr>
        <w:t>,</w:t>
      </w:r>
      <w:r>
        <w:rPr>
          <w:b/>
          <w:spacing w:val="-9"/>
          <w:sz w:val="32"/>
        </w:rPr>
        <w:t xml:space="preserve"> </w:t>
      </w:r>
      <w:proofErr w:type="spellStart"/>
      <w:r>
        <w:rPr>
          <w:b/>
          <w:sz w:val="32"/>
        </w:rPr>
        <w:t>Informatică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și</w:t>
      </w:r>
      <w:proofErr w:type="spellEnd"/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Microelectronică</w:t>
      </w:r>
      <w:proofErr w:type="spellEnd"/>
    </w:p>
    <w:p w14:paraId="58D4BD8E" w14:textId="77777777" w:rsidR="00647E74" w:rsidRDefault="00647E74" w:rsidP="00647E74">
      <w:pPr>
        <w:pStyle w:val="BodyText"/>
        <w:rPr>
          <w:b/>
          <w:sz w:val="36"/>
        </w:rPr>
      </w:pPr>
    </w:p>
    <w:p w14:paraId="7478E4A6" w14:textId="77777777" w:rsidR="00647E74" w:rsidRDefault="00647E74" w:rsidP="00647E74">
      <w:pPr>
        <w:pStyle w:val="BodyText"/>
        <w:rPr>
          <w:b/>
          <w:sz w:val="36"/>
        </w:rPr>
      </w:pPr>
    </w:p>
    <w:p w14:paraId="5CE89C01" w14:textId="77777777" w:rsidR="00647E74" w:rsidRDefault="00647E74" w:rsidP="00647E74">
      <w:pPr>
        <w:pStyle w:val="BodyText"/>
        <w:rPr>
          <w:b/>
          <w:sz w:val="36"/>
        </w:rPr>
      </w:pPr>
    </w:p>
    <w:p w14:paraId="62B5BB30" w14:textId="77777777" w:rsidR="00647E74" w:rsidRDefault="00647E74" w:rsidP="00647E74">
      <w:pPr>
        <w:pStyle w:val="BodyText"/>
        <w:rPr>
          <w:b/>
          <w:sz w:val="36"/>
        </w:rPr>
      </w:pPr>
    </w:p>
    <w:p w14:paraId="7C7C3906" w14:textId="77777777" w:rsidR="00A4393E" w:rsidRDefault="00A4393E" w:rsidP="00647E74">
      <w:pPr>
        <w:pStyle w:val="BodyText"/>
        <w:rPr>
          <w:b/>
          <w:sz w:val="36"/>
        </w:rPr>
      </w:pPr>
    </w:p>
    <w:p w14:paraId="7B11E319" w14:textId="77777777" w:rsidR="00A4393E" w:rsidRDefault="00A4393E" w:rsidP="00647E74">
      <w:pPr>
        <w:pStyle w:val="BodyText"/>
        <w:rPr>
          <w:b/>
          <w:sz w:val="36"/>
        </w:rPr>
      </w:pPr>
    </w:p>
    <w:p w14:paraId="70DAFEB2" w14:textId="77777777" w:rsidR="00647E74" w:rsidRDefault="00647E74" w:rsidP="00647E74">
      <w:pPr>
        <w:pStyle w:val="BodyText"/>
        <w:spacing w:before="5"/>
        <w:rPr>
          <w:b/>
          <w:sz w:val="29"/>
        </w:rPr>
      </w:pPr>
    </w:p>
    <w:p w14:paraId="1C69DFD6" w14:textId="30FF8A9D" w:rsidR="00647E74" w:rsidRPr="008432B4" w:rsidRDefault="00647E74" w:rsidP="00647E74">
      <w:pPr>
        <w:pStyle w:val="Title"/>
        <w:rPr>
          <w:b/>
          <w:bCs/>
        </w:rPr>
      </w:pPr>
      <w:r w:rsidRPr="008432B4">
        <w:rPr>
          <w:b/>
          <w:bCs/>
        </w:rPr>
        <w:t>Laboratory</w:t>
      </w:r>
      <w:r w:rsidRPr="008432B4">
        <w:rPr>
          <w:b/>
          <w:bCs/>
          <w:spacing w:val="-11"/>
        </w:rPr>
        <w:t xml:space="preserve"> </w:t>
      </w:r>
      <w:r w:rsidRPr="008432B4">
        <w:rPr>
          <w:b/>
          <w:bCs/>
        </w:rPr>
        <w:t>work</w:t>
      </w:r>
      <w:r w:rsidRPr="008432B4">
        <w:rPr>
          <w:b/>
          <w:bCs/>
          <w:spacing w:val="2"/>
        </w:rPr>
        <w:t xml:space="preserve"> </w:t>
      </w:r>
      <w:r w:rsidRPr="008432B4">
        <w:rPr>
          <w:b/>
          <w:bCs/>
        </w:rPr>
        <w:t>0</w:t>
      </w:r>
      <w:r w:rsidRPr="008432B4">
        <w:rPr>
          <w:b/>
          <w:bCs/>
        </w:rPr>
        <w:t>:</w:t>
      </w:r>
    </w:p>
    <w:p w14:paraId="10EDA6ED" w14:textId="77777777" w:rsidR="009A18DF" w:rsidRDefault="008432B4" w:rsidP="008432B4">
      <w:pPr>
        <w:pStyle w:val="BodyText"/>
        <w:jc w:val="center"/>
        <w:rPr>
          <w:sz w:val="52"/>
          <w:szCs w:val="52"/>
        </w:rPr>
      </w:pPr>
      <w:r w:rsidRPr="008432B4">
        <w:rPr>
          <w:sz w:val="52"/>
          <w:szCs w:val="52"/>
        </w:rPr>
        <w:t>Implement</w:t>
      </w:r>
      <w:r>
        <w:rPr>
          <w:sz w:val="52"/>
          <w:szCs w:val="52"/>
        </w:rPr>
        <w:t>ing</w:t>
      </w:r>
      <w:r w:rsidRPr="008432B4">
        <w:rPr>
          <w:sz w:val="52"/>
          <w:szCs w:val="52"/>
        </w:rPr>
        <w:t xml:space="preserve"> 2 SOLID letters </w:t>
      </w:r>
    </w:p>
    <w:p w14:paraId="3D37E429" w14:textId="483AC03C" w:rsidR="008432B4" w:rsidRPr="008432B4" w:rsidRDefault="008432B4" w:rsidP="008432B4">
      <w:pPr>
        <w:pStyle w:val="BodyText"/>
        <w:jc w:val="center"/>
        <w:rPr>
          <w:sz w:val="52"/>
          <w:szCs w:val="52"/>
        </w:rPr>
      </w:pPr>
      <w:r w:rsidRPr="008432B4">
        <w:rPr>
          <w:sz w:val="52"/>
          <w:szCs w:val="52"/>
        </w:rPr>
        <w:t>in a simple project</w:t>
      </w:r>
    </w:p>
    <w:p w14:paraId="7D19F2D1" w14:textId="77777777" w:rsidR="00647E74" w:rsidRDefault="00647E74" w:rsidP="00647E74">
      <w:pPr>
        <w:pStyle w:val="BodyText"/>
        <w:rPr>
          <w:sz w:val="56"/>
        </w:rPr>
      </w:pPr>
    </w:p>
    <w:p w14:paraId="67854052" w14:textId="77777777" w:rsidR="00647E74" w:rsidRDefault="00647E74" w:rsidP="00647E74">
      <w:pPr>
        <w:pStyle w:val="BodyText"/>
        <w:rPr>
          <w:sz w:val="56"/>
        </w:rPr>
      </w:pPr>
    </w:p>
    <w:p w14:paraId="556E147C" w14:textId="77777777" w:rsidR="00A4393E" w:rsidRDefault="00A4393E" w:rsidP="00647E74">
      <w:pPr>
        <w:pStyle w:val="BodyText"/>
        <w:rPr>
          <w:sz w:val="56"/>
        </w:rPr>
      </w:pPr>
    </w:p>
    <w:p w14:paraId="7E01887D" w14:textId="77777777" w:rsidR="00647E74" w:rsidRDefault="00647E74" w:rsidP="00647E74">
      <w:pPr>
        <w:pStyle w:val="BodyText"/>
        <w:rPr>
          <w:sz w:val="56"/>
        </w:rPr>
      </w:pPr>
    </w:p>
    <w:p w14:paraId="1BDE2989" w14:textId="77777777" w:rsidR="00647E74" w:rsidRDefault="00647E74" w:rsidP="00647E74">
      <w:pPr>
        <w:pStyle w:val="BodyText"/>
        <w:spacing w:before="3"/>
        <w:rPr>
          <w:sz w:val="65"/>
        </w:rPr>
      </w:pPr>
    </w:p>
    <w:p w14:paraId="34EC25A4" w14:textId="77777777" w:rsidR="00647E74" w:rsidRDefault="00647E74" w:rsidP="00647E74">
      <w:pPr>
        <w:pStyle w:val="Heading1"/>
      </w:pPr>
      <w:r>
        <w:t>Elaborated:</w:t>
      </w:r>
    </w:p>
    <w:p w14:paraId="626CD93F" w14:textId="43457126" w:rsidR="00647E74" w:rsidRDefault="00647E74" w:rsidP="00647E74">
      <w:pPr>
        <w:tabs>
          <w:tab w:val="left" w:pos="6583"/>
        </w:tabs>
        <w:spacing w:before="33"/>
        <w:ind w:left="101"/>
        <w:rPr>
          <w:sz w:val="36"/>
        </w:rPr>
      </w:pPr>
      <w:proofErr w:type="spellStart"/>
      <w:r>
        <w:rPr>
          <w:sz w:val="36"/>
        </w:rPr>
        <w:t>st.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gr. FAF-222</w:t>
      </w:r>
      <w:r>
        <w:rPr>
          <w:sz w:val="36"/>
        </w:rPr>
        <w:tab/>
      </w:r>
      <w:r w:rsidR="00867C67">
        <w:rPr>
          <w:sz w:val="36"/>
        </w:rPr>
        <w:tab/>
      </w:r>
      <w:r w:rsidR="00867C67">
        <w:rPr>
          <w:sz w:val="36"/>
        </w:rPr>
        <w:tab/>
      </w:r>
      <w:r>
        <w:rPr>
          <w:sz w:val="36"/>
        </w:rPr>
        <w:t>Șarov</w:t>
      </w:r>
      <w:r>
        <w:rPr>
          <w:spacing w:val="-4"/>
          <w:sz w:val="36"/>
        </w:rPr>
        <w:t xml:space="preserve"> </w:t>
      </w:r>
      <w:r>
        <w:rPr>
          <w:sz w:val="36"/>
        </w:rPr>
        <w:t>Andrei</w:t>
      </w:r>
    </w:p>
    <w:p w14:paraId="04D72978" w14:textId="77777777" w:rsidR="00647E74" w:rsidRDefault="00647E74" w:rsidP="00647E74">
      <w:pPr>
        <w:pStyle w:val="Heading1"/>
        <w:spacing w:before="330"/>
      </w:pPr>
      <w:r>
        <w:t>Verified:</w:t>
      </w:r>
    </w:p>
    <w:p w14:paraId="4D5EA36E" w14:textId="63C900AC" w:rsidR="00647E74" w:rsidRDefault="00647E74" w:rsidP="00647E74">
      <w:pPr>
        <w:tabs>
          <w:tab w:val="left" w:pos="6722"/>
        </w:tabs>
        <w:spacing w:before="38"/>
        <w:ind w:left="101"/>
        <w:rPr>
          <w:sz w:val="36"/>
        </w:rPr>
      </w:pPr>
      <w:proofErr w:type="spellStart"/>
      <w:r>
        <w:rPr>
          <w:sz w:val="36"/>
        </w:rPr>
        <w:t>asist</w:t>
      </w:r>
      <w:proofErr w:type="spellEnd"/>
      <w:r>
        <w:rPr>
          <w:sz w:val="36"/>
        </w:rPr>
        <w:t>. univ.</w:t>
      </w:r>
      <w:r>
        <w:rPr>
          <w:sz w:val="36"/>
        </w:rPr>
        <w:tab/>
      </w:r>
      <w:r w:rsidR="00867C67">
        <w:rPr>
          <w:sz w:val="36"/>
        </w:rPr>
        <w:tab/>
        <w:t xml:space="preserve">     Furdui Alexandru</w:t>
      </w:r>
    </w:p>
    <w:p w14:paraId="6755FDAA" w14:textId="77777777" w:rsidR="00647E74" w:rsidRDefault="00647E74" w:rsidP="00647E74">
      <w:pPr>
        <w:pStyle w:val="BodyText"/>
        <w:spacing w:before="8"/>
        <w:rPr>
          <w:sz w:val="48"/>
        </w:rPr>
      </w:pPr>
    </w:p>
    <w:p w14:paraId="07A9CDB5" w14:textId="77777777" w:rsidR="00867C67" w:rsidRDefault="00867C67" w:rsidP="00647E74">
      <w:pPr>
        <w:pStyle w:val="BodyText"/>
        <w:spacing w:before="8"/>
        <w:rPr>
          <w:sz w:val="48"/>
        </w:rPr>
      </w:pPr>
    </w:p>
    <w:p w14:paraId="3456B2F2" w14:textId="77777777" w:rsidR="00867C67" w:rsidRDefault="00867C67" w:rsidP="00647E74">
      <w:pPr>
        <w:pStyle w:val="BodyText"/>
        <w:spacing w:before="8"/>
        <w:rPr>
          <w:sz w:val="48"/>
        </w:rPr>
      </w:pPr>
    </w:p>
    <w:p w14:paraId="02E35D47" w14:textId="77777777" w:rsidR="009A18DF" w:rsidRDefault="009A18DF" w:rsidP="00647E74">
      <w:pPr>
        <w:pStyle w:val="BodyText"/>
        <w:spacing w:before="8"/>
        <w:rPr>
          <w:sz w:val="48"/>
        </w:rPr>
      </w:pPr>
    </w:p>
    <w:p w14:paraId="2AD14B0F" w14:textId="77777777" w:rsidR="00867C67" w:rsidRDefault="00867C67" w:rsidP="00647E74">
      <w:pPr>
        <w:pStyle w:val="BodyText"/>
        <w:spacing w:before="8"/>
        <w:rPr>
          <w:sz w:val="48"/>
        </w:rPr>
      </w:pPr>
    </w:p>
    <w:p w14:paraId="41DDC482" w14:textId="77777777" w:rsidR="00867C67" w:rsidRDefault="00867C67" w:rsidP="00647E74">
      <w:pPr>
        <w:pStyle w:val="BodyText"/>
        <w:spacing w:before="8"/>
        <w:rPr>
          <w:sz w:val="48"/>
        </w:rPr>
      </w:pPr>
    </w:p>
    <w:p w14:paraId="40800EED" w14:textId="37CDC422" w:rsidR="00647E74" w:rsidRPr="008432B4" w:rsidRDefault="00647E74" w:rsidP="009A18DF">
      <w:pPr>
        <w:pStyle w:val="Heading1"/>
        <w:ind w:left="701" w:right="100"/>
        <w:jc w:val="center"/>
        <w:sectPr w:rsidR="00647E74" w:rsidRPr="008432B4" w:rsidSect="00867C67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proofErr w:type="spellStart"/>
      <w:r>
        <w:t>Chişinău</w:t>
      </w:r>
      <w:proofErr w:type="spellEnd"/>
      <w:r>
        <w:rPr>
          <w:spacing w:val="-2"/>
        </w:rPr>
        <w:t xml:space="preserve"> </w:t>
      </w:r>
      <w:r>
        <w:t>- 2024</w:t>
      </w:r>
    </w:p>
    <w:p w14:paraId="1F0FB706" w14:textId="2680698B" w:rsidR="00900118" w:rsidRPr="000A04E8" w:rsidRDefault="00424FF0" w:rsidP="00AA70C6">
      <w:pPr>
        <w:pStyle w:val="Heading2"/>
        <w:ind w:left="0" w:right="4136"/>
        <w:jc w:val="left"/>
        <w:rPr>
          <w:sz w:val="48"/>
          <w:szCs w:val="48"/>
        </w:rPr>
      </w:pPr>
      <w:r w:rsidRPr="000A04E8">
        <w:rPr>
          <w:sz w:val="48"/>
          <w:szCs w:val="48"/>
        </w:rPr>
        <w:lastRenderedPageBreak/>
        <w:t>Objective</w:t>
      </w:r>
      <w:r w:rsidR="002E254F" w:rsidRPr="000A04E8">
        <w:rPr>
          <w:sz w:val="48"/>
          <w:szCs w:val="48"/>
        </w:rPr>
        <w:t>s:</w:t>
      </w:r>
    </w:p>
    <w:p w14:paraId="06B612EE" w14:textId="0540AE70" w:rsidR="00AA70C6" w:rsidRDefault="00AA70C6" w:rsidP="00AA70C6">
      <w:pPr>
        <w:pStyle w:val="Heading2"/>
        <w:ind w:left="0" w:right="4136"/>
        <w:jc w:val="left"/>
        <w:rPr>
          <w:b w:val="0"/>
          <w:bCs w:val="0"/>
        </w:rPr>
      </w:pPr>
    </w:p>
    <w:p w14:paraId="75175242" w14:textId="663D6BCE" w:rsidR="00470949" w:rsidRPr="008432B4" w:rsidRDefault="00470949" w:rsidP="00470949">
      <w:pPr>
        <w:pStyle w:val="BodyText"/>
        <w:numPr>
          <w:ilvl w:val="0"/>
          <w:numId w:val="9"/>
        </w:numPr>
        <w:rPr>
          <w:sz w:val="36"/>
          <w:szCs w:val="36"/>
        </w:rPr>
      </w:pPr>
      <w:r w:rsidRPr="008432B4">
        <w:rPr>
          <w:sz w:val="36"/>
          <w:szCs w:val="36"/>
        </w:rPr>
        <w:t xml:space="preserve">Implement 2 SOLID letters </w:t>
      </w:r>
      <w:r w:rsidRPr="00470949">
        <w:rPr>
          <w:sz w:val="36"/>
          <w:szCs w:val="36"/>
        </w:rPr>
        <w:t>i</w:t>
      </w:r>
      <w:r w:rsidRPr="008432B4">
        <w:rPr>
          <w:sz w:val="36"/>
          <w:szCs w:val="36"/>
        </w:rPr>
        <w:t>n a simple project</w:t>
      </w:r>
    </w:p>
    <w:p w14:paraId="03B9D6B8" w14:textId="77777777" w:rsidR="00AA70C6" w:rsidRPr="00470949" w:rsidRDefault="00AA70C6" w:rsidP="00470949">
      <w:pPr>
        <w:pStyle w:val="Heading2"/>
        <w:ind w:left="0" w:right="4136"/>
        <w:jc w:val="left"/>
        <w:rPr>
          <w:b w:val="0"/>
          <w:bCs w:val="0"/>
        </w:rPr>
      </w:pPr>
    </w:p>
    <w:p w14:paraId="3EE2B9FE" w14:textId="77777777" w:rsidR="00AA70C6" w:rsidRDefault="00AA70C6" w:rsidP="00AA70C6">
      <w:pPr>
        <w:pStyle w:val="Heading2"/>
        <w:ind w:left="0" w:right="4136"/>
        <w:jc w:val="left"/>
        <w:rPr>
          <w:b w:val="0"/>
          <w:bCs w:val="0"/>
        </w:rPr>
      </w:pPr>
    </w:p>
    <w:p w14:paraId="4B46F6B8" w14:textId="77777777" w:rsidR="00424FF0" w:rsidRDefault="00424FF0" w:rsidP="00470949">
      <w:pPr>
        <w:pStyle w:val="Heading2"/>
        <w:ind w:left="0" w:right="4136"/>
        <w:jc w:val="left"/>
      </w:pPr>
    </w:p>
    <w:p w14:paraId="729F4014" w14:textId="7957FEF2" w:rsidR="002E254F" w:rsidRPr="000A04E8" w:rsidRDefault="00AA70C6" w:rsidP="00AA70C6">
      <w:pPr>
        <w:pStyle w:val="Heading2"/>
        <w:ind w:left="0" w:right="4136"/>
        <w:jc w:val="left"/>
        <w:rPr>
          <w:sz w:val="48"/>
          <w:szCs w:val="48"/>
        </w:rPr>
      </w:pPr>
      <w:r w:rsidRPr="000A04E8">
        <w:rPr>
          <w:sz w:val="48"/>
          <w:szCs w:val="48"/>
        </w:rPr>
        <w:t>Used Design Patterns</w:t>
      </w:r>
      <w:r w:rsidR="002E254F" w:rsidRPr="000A04E8">
        <w:rPr>
          <w:sz w:val="48"/>
          <w:szCs w:val="48"/>
        </w:rPr>
        <w:t>:</w:t>
      </w:r>
    </w:p>
    <w:p w14:paraId="5E25B7BD" w14:textId="77777777" w:rsidR="002E254F" w:rsidRDefault="002E254F" w:rsidP="00AA70C6">
      <w:pPr>
        <w:pStyle w:val="Heading2"/>
        <w:ind w:right="4136"/>
        <w:jc w:val="left"/>
      </w:pPr>
    </w:p>
    <w:p w14:paraId="6093EF29" w14:textId="77777777" w:rsidR="000A04E8" w:rsidRPr="000A04E8" w:rsidRDefault="000A04E8" w:rsidP="000A04E8">
      <w:pPr>
        <w:pStyle w:val="Heading2"/>
        <w:numPr>
          <w:ilvl w:val="0"/>
          <w:numId w:val="9"/>
        </w:numPr>
        <w:ind w:right="4136"/>
        <w:jc w:val="left"/>
        <w:rPr>
          <w:b w:val="0"/>
          <w:bCs w:val="0"/>
        </w:rPr>
      </w:pPr>
      <w:r w:rsidRPr="000A04E8">
        <w:t>Strategy Pattern:</w:t>
      </w:r>
      <w:r w:rsidRPr="000A04E8">
        <w:rPr>
          <w:b w:val="0"/>
          <w:bCs w:val="0"/>
        </w:rPr>
        <w:t xml:space="preserve"> The Logger interface defines a logging behavior that can be implemented differently by subclasses, such as </w:t>
      </w:r>
      <w:proofErr w:type="spellStart"/>
      <w:r w:rsidRPr="000A04E8">
        <w:rPr>
          <w:b w:val="0"/>
          <w:bCs w:val="0"/>
        </w:rPr>
        <w:t>FileLogger</w:t>
      </w:r>
      <w:proofErr w:type="spellEnd"/>
      <w:r w:rsidRPr="000A04E8">
        <w:rPr>
          <w:b w:val="0"/>
          <w:bCs w:val="0"/>
        </w:rPr>
        <w:t>.</w:t>
      </w:r>
    </w:p>
    <w:p w14:paraId="264AEB96" w14:textId="77777777" w:rsidR="000A04E8" w:rsidRPr="000A04E8" w:rsidRDefault="000A04E8" w:rsidP="000A04E8">
      <w:pPr>
        <w:pStyle w:val="Heading2"/>
        <w:ind w:right="4136"/>
        <w:rPr>
          <w:b w:val="0"/>
          <w:bCs w:val="0"/>
        </w:rPr>
      </w:pPr>
    </w:p>
    <w:p w14:paraId="647F7236" w14:textId="233C9E5A" w:rsidR="002E254F" w:rsidRPr="000A04E8" w:rsidRDefault="000A04E8" w:rsidP="000A04E8">
      <w:pPr>
        <w:pStyle w:val="Heading2"/>
        <w:numPr>
          <w:ilvl w:val="0"/>
          <w:numId w:val="9"/>
        </w:numPr>
        <w:ind w:right="4136"/>
        <w:jc w:val="left"/>
        <w:rPr>
          <w:b w:val="0"/>
          <w:bCs w:val="0"/>
        </w:rPr>
      </w:pPr>
      <w:r w:rsidRPr="000A04E8">
        <w:t>Dependency Injection:</w:t>
      </w:r>
      <w:r w:rsidRPr="000A04E8">
        <w:rPr>
          <w:b w:val="0"/>
          <w:bCs w:val="0"/>
        </w:rPr>
        <w:t xml:space="preserve"> Order receives a Logger instance via its constructor, allowing flexible use of different logging strategies without modifying Order.</w:t>
      </w:r>
    </w:p>
    <w:p w14:paraId="1C32F83D" w14:textId="77777777" w:rsidR="002E254F" w:rsidRDefault="002E254F" w:rsidP="00AA70C6">
      <w:pPr>
        <w:pStyle w:val="Heading2"/>
        <w:ind w:right="4136"/>
        <w:jc w:val="left"/>
      </w:pPr>
    </w:p>
    <w:p w14:paraId="7C9F7772" w14:textId="77777777" w:rsidR="002E254F" w:rsidRDefault="002E254F" w:rsidP="00AA70C6">
      <w:pPr>
        <w:pStyle w:val="Heading2"/>
        <w:ind w:right="4136"/>
        <w:jc w:val="left"/>
      </w:pPr>
    </w:p>
    <w:p w14:paraId="21FA85CB" w14:textId="310A3E78" w:rsidR="002E254F" w:rsidRPr="000A04E8" w:rsidRDefault="00AA70C6" w:rsidP="00AA70C6">
      <w:pPr>
        <w:pStyle w:val="Heading2"/>
        <w:ind w:left="0" w:right="4136"/>
        <w:jc w:val="left"/>
        <w:rPr>
          <w:sz w:val="48"/>
          <w:szCs w:val="48"/>
        </w:rPr>
      </w:pPr>
      <w:proofErr w:type="spellStart"/>
      <w:r w:rsidRPr="000A04E8">
        <w:rPr>
          <w:sz w:val="48"/>
          <w:szCs w:val="48"/>
        </w:rPr>
        <w:t>Implimentation</w:t>
      </w:r>
      <w:proofErr w:type="spellEnd"/>
      <w:r w:rsidR="002E254F" w:rsidRPr="000A04E8">
        <w:rPr>
          <w:sz w:val="48"/>
          <w:szCs w:val="48"/>
        </w:rPr>
        <w:t>:</w:t>
      </w:r>
    </w:p>
    <w:p w14:paraId="18CAF77C" w14:textId="77777777" w:rsidR="003B0746" w:rsidRDefault="003B0746" w:rsidP="003B0746">
      <w:pPr>
        <w:pStyle w:val="Heading2"/>
        <w:ind w:left="0" w:right="4136"/>
        <w:jc w:val="left"/>
      </w:pPr>
    </w:p>
    <w:p w14:paraId="77655E5B" w14:textId="77777777" w:rsidR="003B0746" w:rsidRPr="003B0746" w:rsidRDefault="003B0746" w:rsidP="003B0746">
      <w:pPr>
        <w:pStyle w:val="Heading2"/>
        <w:numPr>
          <w:ilvl w:val="0"/>
          <w:numId w:val="10"/>
        </w:numPr>
        <w:ind w:right="4136"/>
        <w:jc w:val="left"/>
        <w:rPr>
          <w:b w:val="0"/>
          <w:bCs w:val="0"/>
        </w:rPr>
      </w:pPr>
      <w:r w:rsidRPr="003B0746">
        <w:rPr>
          <w:b w:val="0"/>
          <w:bCs w:val="0"/>
        </w:rPr>
        <w:t>Define Logger Interface: Create Logger as a base class with a log method.</w:t>
      </w:r>
    </w:p>
    <w:p w14:paraId="06E1AE24" w14:textId="77777777" w:rsidR="003B0746" w:rsidRPr="003B0746" w:rsidRDefault="003B0746" w:rsidP="003B0746">
      <w:pPr>
        <w:pStyle w:val="Heading2"/>
        <w:numPr>
          <w:ilvl w:val="0"/>
          <w:numId w:val="10"/>
        </w:numPr>
        <w:ind w:right="4136"/>
        <w:jc w:val="left"/>
        <w:rPr>
          <w:b w:val="0"/>
          <w:bCs w:val="0"/>
        </w:rPr>
      </w:pPr>
      <w:r w:rsidRPr="003B0746">
        <w:rPr>
          <w:b w:val="0"/>
          <w:bCs w:val="0"/>
        </w:rPr>
        <w:t xml:space="preserve">Implement </w:t>
      </w:r>
      <w:proofErr w:type="spellStart"/>
      <w:r w:rsidRPr="003B0746">
        <w:rPr>
          <w:b w:val="0"/>
          <w:bCs w:val="0"/>
        </w:rPr>
        <w:t>FileLogger</w:t>
      </w:r>
      <w:proofErr w:type="spellEnd"/>
      <w:r w:rsidRPr="003B0746">
        <w:rPr>
          <w:b w:val="0"/>
          <w:bCs w:val="0"/>
        </w:rPr>
        <w:t xml:space="preserve">: Override log in </w:t>
      </w:r>
      <w:proofErr w:type="spellStart"/>
      <w:r w:rsidRPr="003B0746">
        <w:rPr>
          <w:b w:val="0"/>
          <w:bCs w:val="0"/>
        </w:rPr>
        <w:t>FileLogger</w:t>
      </w:r>
      <w:proofErr w:type="spellEnd"/>
      <w:r w:rsidRPr="003B0746">
        <w:rPr>
          <w:b w:val="0"/>
          <w:bCs w:val="0"/>
        </w:rPr>
        <w:t xml:space="preserve"> to write logs to a file.</w:t>
      </w:r>
    </w:p>
    <w:p w14:paraId="1AE24FE8" w14:textId="77777777" w:rsidR="003B0746" w:rsidRPr="003B0746" w:rsidRDefault="003B0746" w:rsidP="003B0746">
      <w:pPr>
        <w:pStyle w:val="Heading2"/>
        <w:numPr>
          <w:ilvl w:val="0"/>
          <w:numId w:val="10"/>
        </w:numPr>
        <w:ind w:right="4136"/>
        <w:jc w:val="left"/>
        <w:rPr>
          <w:b w:val="0"/>
          <w:bCs w:val="0"/>
        </w:rPr>
      </w:pPr>
      <w:r w:rsidRPr="003B0746">
        <w:rPr>
          <w:b w:val="0"/>
          <w:bCs w:val="0"/>
        </w:rPr>
        <w:t>Create Order Class: Order accepts a Logger and logs item actions.</w:t>
      </w:r>
    </w:p>
    <w:p w14:paraId="77202CED" w14:textId="77777777" w:rsidR="003B0746" w:rsidRPr="003B0746" w:rsidRDefault="003B0746" w:rsidP="003B0746">
      <w:pPr>
        <w:pStyle w:val="Heading2"/>
        <w:numPr>
          <w:ilvl w:val="0"/>
          <w:numId w:val="10"/>
        </w:numPr>
        <w:ind w:right="4136"/>
        <w:jc w:val="left"/>
        <w:rPr>
          <w:b w:val="0"/>
          <w:bCs w:val="0"/>
        </w:rPr>
      </w:pPr>
      <w:r w:rsidRPr="003B0746">
        <w:rPr>
          <w:b w:val="0"/>
          <w:bCs w:val="0"/>
        </w:rPr>
        <w:t xml:space="preserve">Create </w:t>
      </w:r>
      <w:proofErr w:type="spellStart"/>
      <w:r w:rsidRPr="003B0746">
        <w:rPr>
          <w:b w:val="0"/>
          <w:bCs w:val="0"/>
        </w:rPr>
        <w:t>OrderCalculator</w:t>
      </w:r>
      <w:proofErr w:type="spellEnd"/>
      <w:r w:rsidRPr="003B0746">
        <w:rPr>
          <w:b w:val="0"/>
          <w:bCs w:val="0"/>
        </w:rPr>
        <w:t>: Calculates the total of items in Order.</w:t>
      </w:r>
    </w:p>
    <w:p w14:paraId="4686A484" w14:textId="28688266" w:rsidR="002E254F" w:rsidRPr="003B0746" w:rsidRDefault="003B0746" w:rsidP="003B0746">
      <w:pPr>
        <w:pStyle w:val="Heading2"/>
        <w:numPr>
          <w:ilvl w:val="0"/>
          <w:numId w:val="10"/>
        </w:numPr>
        <w:ind w:right="4136"/>
        <w:jc w:val="left"/>
        <w:rPr>
          <w:b w:val="0"/>
          <w:bCs w:val="0"/>
        </w:rPr>
      </w:pPr>
      <w:r w:rsidRPr="003B0746">
        <w:rPr>
          <w:b w:val="0"/>
          <w:bCs w:val="0"/>
        </w:rPr>
        <w:t xml:space="preserve">Use Implementations: Inject </w:t>
      </w:r>
      <w:proofErr w:type="spellStart"/>
      <w:r w:rsidRPr="003B0746">
        <w:rPr>
          <w:b w:val="0"/>
          <w:bCs w:val="0"/>
        </w:rPr>
        <w:t>FileLogger</w:t>
      </w:r>
      <w:proofErr w:type="spellEnd"/>
      <w:r w:rsidRPr="003B0746">
        <w:rPr>
          <w:b w:val="0"/>
          <w:bCs w:val="0"/>
        </w:rPr>
        <w:t xml:space="preserve"> into Order, perform item actions, and log totals.</w:t>
      </w:r>
    </w:p>
    <w:p w14:paraId="72F5648D" w14:textId="77777777" w:rsidR="002E254F" w:rsidRDefault="002E254F" w:rsidP="00AA70C6">
      <w:pPr>
        <w:pStyle w:val="Heading2"/>
        <w:ind w:right="4136"/>
        <w:jc w:val="left"/>
      </w:pPr>
    </w:p>
    <w:p w14:paraId="5EB20819" w14:textId="582BC098" w:rsidR="002E254F" w:rsidRPr="000A04E8" w:rsidRDefault="00AA70C6" w:rsidP="00AA70C6">
      <w:pPr>
        <w:pStyle w:val="Heading2"/>
        <w:ind w:left="0" w:right="4136"/>
        <w:jc w:val="left"/>
        <w:rPr>
          <w:sz w:val="48"/>
          <w:szCs w:val="48"/>
        </w:rPr>
      </w:pPr>
      <w:r w:rsidRPr="000A04E8">
        <w:rPr>
          <w:sz w:val="48"/>
          <w:szCs w:val="48"/>
        </w:rPr>
        <w:t>Conclusions</w:t>
      </w:r>
      <w:r w:rsidR="002E254F" w:rsidRPr="000A04E8">
        <w:rPr>
          <w:sz w:val="48"/>
          <w:szCs w:val="48"/>
        </w:rPr>
        <w:t>:</w:t>
      </w:r>
    </w:p>
    <w:p w14:paraId="0E0E8932" w14:textId="77777777" w:rsidR="002E254F" w:rsidRDefault="002E254F" w:rsidP="00AA70C6">
      <w:pPr>
        <w:pStyle w:val="Heading2"/>
        <w:ind w:right="4136"/>
        <w:jc w:val="left"/>
      </w:pPr>
    </w:p>
    <w:p w14:paraId="53027FA7" w14:textId="77777777" w:rsidR="00A00B13" w:rsidRPr="00A00B13" w:rsidRDefault="00A00B13" w:rsidP="00A00B13">
      <w:pPr>
        <w:pStyle w:val="Heading2"/>
        <w:ind w:left="0" w:right="4136"/>
        <w:jc w:val="left"/>
        <w:rPr>
          <w:b w:val="0"/>
          <w:bCs w:val="0"/>
        </w:rPr>
      </w:pPr>
      <w:r w:rsidRPr="00A00B13">
        <w:rPr>
          <w:b w:val="0"/>
          <w:bCs w:val="0"/>
        </w:rPr>
        <w:t>Using Strategy and Dependency Injection makes the code modular and testable. Following SOLID principles, each class has a single responsibility, making the design extensible and easy to maintain.</w:t>
      </w:r>
    </w:p>
    <w:p w14:paraId="249419B7" w14:textId="6F26666B" w:rsidR="002E254F" w:rsidRDefault="00235419" w:rsidP="00867C67">
      <w:pPr>
        <w:pStyle w:val="Heading2"/>
        <w:ind w:right="4136"/>
      </w:pPr>
      <w:r>
        <w:lastRenderedPageBreak/>
        <w:t>The Code:</w:t>
      </w:r>
    </w:p>
    <w:p w14:paraId="7C2108C0" w14:textId="2A6D55DB" w:rsidR="00235419" w:rsidRDefault="007726BB" w:rsidP="007726BB">
      <w:pPr>
        <w:pStyle w:val="Heading2"/>
        <w:ind w:left="0" w:right="4136"/>
        <w:jc w:val="left"/>
      </w:pPr>
      <w:r w:rsidRPr="007726BB">
        <w:drawing>
          <wp:inline distT="0" distB="0" distL="0" distR="0" wp14:anchorId="3F838EB9" wp14:editId="46841B8B">
            <wp:extent cx="6737985" cy="3986530"/>
            <wp:effectExtent l="0" t="0" r="5715" b="0"/>
            <wp:docPr id="48150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07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6085" cy="39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6C24" w14:textId="6A8E2E1E" w:rsidR="00235419" w:rsidRDefault="00571449" w:rsidP="007726BB">
      <w:pPr>
        <w:pStyle w:val="Heading2"/>
        <w:ind w:left="0" w:right="4136"/>
        <w:jc w:val="left"/>
      </w:pPr>
      <w:r w:rsidRPr="00571449">
        <w:drawing>
          <wp:inline distT="0" distB="0" distL="0" distR="0" wp14:anchorId="6B8C2058" wp14:editId="4B2D9325">
            <wp:extent cx="6738424" cy="3434715"/>
            <wp:effectExtent l="0" t="0" r="5715" b="0"/>
            <wp:docPr id="110528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86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1177" cy="343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3198" w14:textId="77777777" w:rsidR="00235419" w:rsidRDefault="00235419" w:rsidP="00571449">
      <w:pPr>
        <w:pStyle w:val="Heading2"/>
        <w:ind w:left="0" w:right="4136"/>
        <w:jc w:val="left"/>
      </w:pPr>
    </w:p>
    <w:p w14:paraId="3C3FFBA2" w14:textId="70206960" w:rsidR="00235419" w:rsidRDefault="00235419" w:rsidP="00867C67">
      <w:pPr>
        <w:pStyle w:val="Heading2"/>
        <w:ind w:right="4136"/>
      </w:pPr>
      <w:r>
        <w:t>The result:</w:t>
      </w:r>
    </w:p>
    <w:p w14:paraId="00F3DD60" w14:textId="62E787F5" w:rsidR="002E254F" w:rsidRPr="00647E74" w:rsidRDefault="00AF1A1B" w:rsidP="00AF1A1B">
      <w:pPr>
        <w:pStyle w:val="Heading2"/>
        <w:ind w:left="0" w:right="4136"/>
        <w:jc w:val="left"/>
      </w:pPr>
      <w:r w:rsidRPr="00AF1A1B">
        <w:drawing>
          <wp:inline distT="0" distB="0" distL="0" distR="0" wp14:anchorId="5BB6D4E8" wp14:editId="5AA2155C">
            <wp:extent cx="6822830" cy="657225"/>
            <wp:effectExtent l="0" t="0" r="0" b="0"/>
            <wp:docPr id="111049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91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4618" cy="6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4F" w:rsidRPr="00647E74" w:rsidSect="00867C67">
      <w:footerReference w:type="default" r:id="rId8"/>
      <w:pgSz w:w="11910" w:h="16850"/>
      <w:pgMar w:top="980" w:right="0" w:bottom="1440" w:left="680" w:header="0" w:footer="1248" w:gutter="0"/>
      <w:pgNumType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B545A" w14:textId="77777777" w:rsidR="00AF1A1B" w:rsidRDefault="00AF1A1B"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8FB"/>
    <w:multiLevelType w:val="hybridMultilevel"/>
    <w:tmpl w:val="4562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326"/>
    <w:multiLevelType w:val="hybridMultilevel"/>
    <w:tmpl w:val="CA8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018EB"/>
    <w:multiLevelType w:val="hybridMultilevel"/>
    <w:tmpl w:val="6CECFAEE"/>
    <w:lvl w:ilvl="0" w:tplc="0A92E2C8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187940">
      <w:numFmt w:val="bullet"/>
      <w:lvlText w:val="•"/>
      <w:lvlJc w:val="left"/>
      <w:pPr>
        <w:ind w:left="1878" w:hanging="360"/>
      </w:pPr>
      <w:rPr>
        <w:lang w:val="en-US" w:eastAsia="en-US" w:bidi="ar-SA"/>
      </w:rPr>
    </w:lvl>
    <w:lvl w:ilvl="2" w:tplc="E97AAD48">
      <w:numFmt w:val="bullet"/>
      <w:lvlText w:val="•"/>
      <w:lvlJc w:val="left"/>
      <w:pPr>
        <w:ind w:left="2917" w:hanging="360"/>
      </w:pPr>
      <w:rPr>
        <w:lang w:val="en-US" w:eastAsia="en-US" w:bidi="ar-SA"/>
      </w:rPr>
    </w:lvl>
    <w:lvl w:ilvl="3" w:tplc="1AA0C6FE">
      <w:numFmt w:val="bullet"/>
      <w:lvlText w:val="•"/>
      <w:lvlJc w:val="left"/>
      <w:pPr>
        <w:ind w:left="3956" w:hanging="360"/>
      </w:pPr>
      <w:rPr>
        <w:lang w:val="en-US" w:eastAsia="en-US" w:bidi="ar-SA"/>
      </w:rPr>
    </w:lvl>
    <w:lvl w:ilvl="4" w:tplc="8B48F23C">
      <w:numFmt w:val="bullet"/>
      <w:lvlText w:val="•"/>
      <w:lvlJc w:val="left"/>
      <w:pPr>
        <w:ind w:left="4995" w:hanging="360"/>
      </w:pPr>
      <w:rPr>
        <w:lang w:val="en-US" w:eastAsia="en-US" w:bidi="ar-SA"/>
      </w:rPr>
    </w:lvl>
    <w:lvl w:ilvl="5" w:tplc="95243592">
      <w:numFmt w:val="bullet"/>
      <w:lvlText w:val="•"/>
      <w:lvlJc w:val="left"/>
      <w:pPr>
        <w:ind w:left="6034" w:hanging="360"/>
      </w:pPr>
      <w:rPr>
        <w:lang w:val="en-US" w:eastAsia="en-US" w:bidi="ar-SA"/>
      </w:rPr>
    </w:lvl>
    <w:lvl w:ilvl="6" w:tplc="6C883E0E">
      <w:numFmt w:val="bullet"/>
      <w:lvlText w:val="•"/>
      <w:lvlJc w:val="left"/>
      <w:pPr>
        <w:ind w:left="7073" w:hanging="360"/>
      </w:pPr>
      <w:rPr>
        <w:lang w:val="en-US" w:eastAsia="en-US" w:bidi="ar-SA"/>
      </w:rPr>
    </w:lvl>
    <w:lvl w:ilvl="7" w:tplc="0E344D28">
      <w:numFmt w:val="bullet"/>
      <w:lvlText w:val="•"/>
      <w:lvlJc w:val="left"/>
      <w:pPr>
        <w:ind w:left="8112" w:hanging="360"/>
      </w:pPr>
      <w:rPr>
        <w:lang w:val="en-US" w:eastAsia="en-US" w:bidi="ar-SA"/>
      </w:rPr>
    </w:lvl>
    <w:lvl w:ilvl="8" w:tplc="8A1CFA0A">
      <w:numFmt w:val="bullet"/>
      <w:lvlText w:val="•"/>
      <w:lvlJc w:val="left"/>
      <w:pPr>
        <w:ind w:left="9151" w:hanging="360"/>
      </w:pPr>
      <w:rPr>
        <w:lang w:val="en-US" w:eastAsia="en-US" w:bidi="ar-SA"/>
      </w:rPr>
    </w:lvl>
  </w:abstractNum>
  <w:abstractNum w:abstractNumId="3" w15:restartNumberingAfterBreak="0">
    <w:nsid w:val="362E4121"/>
    <w:multiLevelType w:val="hybridMultilevel"/>
    <w:tmpl w:val="907C522E"/>
    <w:lvl w:ilvl="0" w:tplc="1CBE19EE">
      <w:start w:val="1"/>
      <w:numFmt w:val="decimal"/>
      <w:lvlText w:val="%1."/>
      <w:lvlJc w:val="left"/>
      <w:pPr>
        <w:ind w:left="106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8A88B2">
      <w:numFmt w:val="bullet"/>
      <w:lvlText w:val="•"/>
      <w:lvlJc w:val="left"/>
      <w:pPr>
        <w:ind w:left="2076" w:hanging="240"/>
      </w:pPr>
      <w:rPr>
        <w:rFonts w:hint="default"/>
        <w:lang w:val="en-US" w:eastAsia="en-US" w:bidi="ar-SA"/>
      </w:rPr>
    </w:lvl>
    <w:lvl w:ilvl="2" w:tplc="9DA8BA1E">
      <w:numFmt w:val="bullet"/>
      <w:lvlText w:val="•"/>
      <w:lvlJc w:val="left"/>
      <w:pPr>
        <w:ind w:left="3093" w:hanging="240"/>
      </w:pPr>
      <w:rPr>
        <w:rFonts w:hint="default"/>
        <w:lang w:val="en-US" w:eastAsia="en-US" w:bidi="ar-SA"/>
      </w:rPr>
    </w:lvl>
    <w:lvl w:ilvl="3" w:tplc="97681D50">
      <w:numFmt w:val="bullet"/>
      <w:lvlText w:val="•"/>
      <w:lvlJc w:val="left"/>
      <w:pPr>
        <w:ind w:left="4110" w:hanging="240"/>
      </w:pPr>
      <w:rPr>
        <w:rFonts w:hint="default"/>
        <w:lang w:val="en-US" w:eastAsia="en-US" w:bidi="ar-SA"/>
      </w:rPr>
    </w:lvl>
    <w:lvl w:ilvl="4" w:tplc="F612AC12">
      <w:numFmt w:val="bullet"/>
      <w:lvlText w:val="•"/>
      <w:lvlJc w:val="left"/>
      <w:pPr>
        <w:ind w:left="5127" w:hanging="240"/>
      </w:pPr>
      <w:rPr>
        <w:rFonts w:hint="default"/>
        <w:lang w:val="en-US" w:eastAsia="en-US" w:bidi="ar-SA"/>
      </w:rPr>
    </w:lvl>
    <w:lvl w:ilvl="5" w:tplc="9E78D828">
      <w:numFmt w:val="bullet"/>
      <w:lvlText w:val="•"/>
      <w:lvlJc w:val="left"/>
      <w:pPr>
        <w:ind w:left="6144" w:hanging="240"/>
      </w:pPr>
      <w:rPr>
        <w:rFonts w:hint="default"/>
        <w:lang w:val="en-US" w:eastAsia="en-US" w:bidi="ar-SA"/>
      </w:rPr>
    </w:lvl>
    <w:lvl w:ilvl="6" w:tplc="13D8B378">
      <w:numFmt w:val="bullet"/>
      <w:lvlText w:val="•"/>
      <w:lvlJc w:val="left"/>
      <w:pPr>
        <w:ind w:left="7161" w:hanging="240"/>
      </w:pPr>
      <w:rPr>
        <w:rFonts w:hint="default"/>
        <w:lang w:val="en-US" w:eastAsia="en-US" w:bidi="ar-SA"/>
      </w:rPr>
    </w:lvl>
    <w:lvl w:ilvl="7" w:tplc="83FE10F8">
      <w:numFmt w:val="bullet"/>
      <w:lvlText w:val="•"/>
      <w:lvlJc w:val="left"/>
      <w:pPr>
        <w:ind w:left="8178" w:hanging="240"/>
      </w:pPr>
      <w:rPr>
        <w:rFonts w:hint="default"/>
        <w:lang w:val="en-US" w:eastAsia="en-US" w:bidi="ar-SA"/>
      </w:rPr>
    </w:lvl>
    <w:lvl w:ilvl="8" w:tplc="3E56DE5E">
      <w:numFmt w:val="bullet"/>
      <w:lvlText w:val="•"/>
      <w:lvlJc w:val="left"/>
      <w:pPr>
        <w:ind w:left="9195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7DB15AA"/>
    <w:multiLevelType w:val="hybridMultilevel"/>
    <w:tmpl w:val="C4989AEA"/>
    <w:lvl w:ilvl="0" w:tplc="72C8D344">
      <w:start w:val="1"/>
      <w:numFmt w:val="decimal"/>
      <w:lvlText w:val="%1"/>
      <w:lvlJc w:val="left"/>
      <w:pPr>
        <w:ind w:left="1648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681A72">
      <w:numFmt w:val="bullet"/>
      <w:lvlText w:val="•"/>
      <w:lvlJc w:val="left"/>
      <w:pPr>
        <w:ind w:left="2598" w:hanging="183"/>
      </w:pPr>
      <w:rPr>
        <w:rFonts w:hint="default"/>
        <w:lang w:val="en-US" w:eastAsia="en-US" w:bidi="ar-SA"/>
      </w:rPr>
    </w:lvl>
    <w:lvl w:ilvl="2" w:tplc="10D62436">
      <w:numFmt w:val="bullet"/>
      <w:lvlText w:val="•"/>
      <w:lvlJc w:val="left"/>
      <w:pPr>
        <w:ind w:left="3557" w:hanging="183"/>
      </w:pPr>
      <w:rPr>
        <w:rFonts w:hint="default"/>
        <w:lang w:val="en-US" w:eastAsia="en-US" w:bidi="ar-SA"/>
      </w:rPr>
    </w:lvl>
    <w:lvl w:ilvl="3" w:tplc="98EAE840">
      <w:numFmt w:val="bullet"/>
      <w:lvlText w:val="•"/>
      <w:lvlJc w:val="left"/>
      <w:pPr>
        <w:ind w:left="4516" w:hanging="183"/>
      </w:pPr>
      <w:rPr>
        <w:rFonts w:hint="default"/>
        <w:lang w:val="en-US" w:eastAsia="en-US" w:bidi="ar-SA"/>
      </w:rPr>
    </w:lvl>
    <w:lvl w:ilvl="4" w:tplc="5F70A83E">
      <w:numFmt w:val="bullet"/>
      <w:lvlText w:val="•"/>
      <w:lvlJc w:val="left"/>
      <w:pPr>
        <w:ind w:left="5475" w:hanging="183"/>
      </w:pPr>
      <w:rPr>
        <w:rFonts w:hint="default"/>
        <w:lang w:val="en-US" w:eastAsia="en-US" w:bidi="ar-SA"/>
      </w:rPr>
    </w:lvl>
    <w:lvl w:ilvl="5" w:tplc="C2E8E3D4">
      <w:numFmt w:val="bullet"/>
      <w:lvlText w:val="•"/>
      <w:lvlJc w:val="left"/>
      <w:pPr>
        <w:ind w:left="6434" w:hanging="183"/>
      </w:pPr>
      <w:rPr>
        <w:rFonts w:hint="default"/>
        <w:lang w:val="en-US" w:eastAsia="en-US" w:bidi="ar-SA"/>
      </w:rPr>
    </w:lvl>
    <w:lvl w:ilvl="6" w:tplc="D64820F2">
      <w:numFmt w:val="bullet"/>
      <w:lvlText w:val="•"/>
      <w:lvlJc w:val="left"/>
      <w:pPr>
        <w:ind w:left="7393" w:hanging="183"/>
      </w:pPr>
      <w:rPr>
        <w:rFonts w:hint="default"/>
        <w:lang w:val="en-US" w:eastAsia="en-US" w:bidi="ar-SA"/>
      </w:rPr>
    </w:lvl>
    <w:lvl w:ilvl="7" w:tplc="2FA4F7D0">
      <w:numFmt w:val="bullet"/>
      <w:lvlText w:val="•"/>
      <w:lvlJc w:val="left"/>
      <w:pPr>
        <w:ind w:left="8352" w:hanging="183"/>
      </w:pPr>
      <w:rPr>
        <w:rFonts w:hint="default"/>
        <w:lang w:val="en-US" w:eastAsia="en-US" w:bidi="ar-SA"/>
      </w:rPr>
    </w:lvl>
    <w:lvl w:ilvl="8" w:tplc="B20E458E">
      <w:numFmt w:val="bullet"/>
      <w:lvlText w:val="•"/>
      <w:lvlJc w:val="left"/>
      <w:pPr>
        <w:ind w:left="9311" w:hanging="183"/>
      </w:pPr>
      <w:rPr>
        <w:rFonts w:hint="default"/>
        <w:lang w:val="en-US" w:eastAsia="en-US" w:bidi="ar-SA"/>
      </w:rPr>
    </w:lvl>
  </w:abstractNum>
  <w:abstractNum w:abstractNumId="5" w15:restartNumberingAfterBreak="0">
    <w:nsid w:val="40D90050"/>
    <w:multiLevelType w:val="hybridMultilevel"/>
    <w:tmpl w:val="635E8650"/>
    <w:lvl w:ilvl="0" w:tplc="5362356C">
      <w:start w:val="1"/>
      <w:numFmt w:val="decimal"/>
      <w:lvlText w:val="%1."/>
      <w:lvlJc w:val="left"/>
      <w:pPr>
        <w:ind w:left="106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303D4C">
      <w:numFmt w:val="bullet"/>
      <w:lvlText w:val="•"/>
      <w:lvlJc w:val="left"/>
      <w:pPr>
        <w:ind w:left="2076" w:hanging="240"/>
      </w:pPr>
      <w:rPr>
        <w:lang w:val="en-US" w:eastAsia="en-US" w:bidi="ar-SA"/>
      </w:rPr>
    </w:lvl>
    <w:lvl w:ilvl="2" w:tplc="00FAB08C">
      <w:numFmt w:val="bullet"/>
      <w:lvlText w:val="•"/>
      <w:lvlJc w:val="left"/>
      <w:pPr>
        <w:ind w:left="3093" w:hanging="240"/>
      </w:pPr>
      <w:rPr>
        <w:lang w:val="en-US" w:eastAsia="en-US" w:bidi="ar-SA"/>
      </w:rPr>
    </w:lvl>
    <w:lvl w:ilvl="3" w:tplc="886AD110">
      <w:numFmt w:val="bullet"/>
      <w:lvlText w:val="•"/>
      <w:lvlJc w:val="left"/>
      <w:pPr>
        <w:ind w:left="4110" w:hanging="240"/>
      </w:pPr>
      <w:rPr>
        <w:lang w:val="en-US" w:eastAsia="en-US" w:bidi="ar-SA"/>
      </w:rPr>
    </w:lvl>
    <w:lvl w:ilvl="4" w:tplc="D3282022">
      <w:numFmt w:val="bullet"/>
      <w:lvlText w:val="•"/>
      <w:lvlJc w:val="left"/>
      <w:pPr>
        <w:ind w:left="5127" w:hanging="240"/>
      </w:pPr>
      <w:rPr>
        <w:lang w:val="en-US" w:eastAsia="en-US" w:bidi="ar-SA"/>
      </w:rPr>
    </w:lvl>
    <w:lvl w:ilvl="5" w:tplc="2CDA11A2">
      <w:numFmt w:val="bullet"/>
      <w:lvlText w:val="•"/>
      <w:lvlJc w:val="left"/>
      <w:pPr>
        <w:ind w:left="6144" w:hanging="240"/>
      </w:pPr>
      <w:rPr>
        <w:lang w:val="en-US" w:eastAsia="en-US" w:bidi="ar-SA"/>
      </w:rPr>
    </w:lvl>
    <w:lvl w:ilvl="6" w:tplc="D3108F46">
      <w:numFmt w:val="bullet"/>
      <w:lvlText w:val="•"/>
      <w:lvlJc w:val="left"/>
      <w:pPr>
        <w:ind w:left="7161" w:hanging="240"/>
      </w:pPr>
      <w:rPr>
        <w:lang w:val="en-US" w:eastAsia="en-US" w:bidi="ar-SA"/>
      </w:rPr>
    </w:lvl>
    <w:lvl w:ilvl="7" w:tplc="F9968E66">
      <w:numFmt w:val="bullet"/>
      <w:lvlText w:val="•"/>
      <w:lvlJc w:val="left"/>
      <w:pPr>
        <w:ind w:left="8178" w:hanging="240"/>
      </w:pPr>
      <w:rPr>
        <w:lang w:val="en-US" w:eastAsia="en-US" w:bidi="ar-SA"/>
      </w:rPr>
    </w:lvl>
    <w:lvl w:ilvl="8" w:tplc="7AB8829A">
      <w:numFmt w:val="bullet"/>
      <w:lvlText w:val="•"/>
      <w:lvlJc w:val="left"/>
      <w:pPr>
        <w:ind w:left="9195" w:hanging="240"/>
      </w:pPr>
      <w:rPr>
        <w:lang w:val="en-US" w:eastAsia="en-US" w:bidi="ar-SA"/>
      </w:rPr>
    </w:lvl>
  </w:abstractNum>
  <w:abstractNum w:abstractNumId="6" w15:restartNumberingAfterBreak="0">
    <w:nsid w:val="48BD2C89"/>
    <w:multiLevelType w:val="hybridMultilevel"/>
    <w:tmpl w:val="30AA61B0"/>
    <w:lvl w:ilvl="0" w:tplc="DDC6AA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E7406"/>
    <w:multiLevelType w:val="hybridMultilevel"/>
    <w:tmpl w:val="B49C4D72"/>
    <w:lvl w:ilvl="0" w:tplc="9D1E153E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1C160E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836E96B2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CC9E5D2E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 w:tplc="31B085A6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5" w:tplc="A00436E8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6" w:tplc="D7568EFA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7" w:tplc="7328227C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8" w:tplc="3404C8EE">
      <w:numFmt w:val="bullet"/>
      <w:lvlText w:val="•"/>
      <w:lvlJc w:val="left"/>
      <w:pPr>
        <w:ind w:left="915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7A2D7D"/>
    <w:multiLevelType w:val="hybridMultilevel"/>
    <w:tmpl w:val="BB961A62"/>
    <w:lvl w:ilvl="0" w:tplc="83720B98">
      <w:start w:val="1"/>
      <w:numFmt w:val="decimal"/>
      <w:lvlText w:val="%1"/>
      <w:lvlJc w:val="left"/>
      <w:pPr>
        <w:ind w:left="1648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7ABEDA">
      <w:numFmt w:val="bullet"/>
      <w:lvlText w:val="•"/>
      <w:lvlJc w:val="left"/>
      <w:pPr>
        <w:ind w:left="2598" w:hanging="183"/>
      </w:pPr>
      <w:rPr>
        <w:lang w:val="en-US" w:eastAsia="en-US" w:bidi="ar-SA"/>
      </w:rPr>
    </w:lvl>
    <w:lvl w:ilvl="2" w:tplc="6C7A2246">
      <w:numFmt w:val="bullet"/>
      <w:lvlText w:val="•"/>
      <w:lvlJc w:val="left"/>
      <w:pPr>
        <w:ind w:left="3557" w:hanging="183"/>
      </w:pPr>
      <w:rPr>
        <w:lang w:val="en-US" w:eastAsia="en-US" w:bidi="ar-SA"/>
      </w:rPr>
    </w:lvl>
    <w:lvl w:ilvl="3" w:tplc="1F869B62">
      <w:numFmt w:val="bullet"/>
      <w:lvlText w:val="•"/>
      <w:lvlJc w:val="left"/>
      <w:pPr>
        <w:ind w:left="4516" w:hanging="183"/>
      </w:pPr>
      <w:rPr>
        <w:lang w:val="en-US" w:eastAsia="en-US" w:bidi="ar-SA"/>
      </w:rPr>
    </w:lvl>
    <w:lvl w:ilvl="4" w:tplc="884A0D2E">
      <w:numFmt w:val="bullet"/>
      <w:lvlText w:val="•"/>
      <w:lvlJc w:val="left"/>
      <w:pPr>
        <w:ind w:left="5475" w:hanging="183"/>
      </w:pPr>
      <w:rPr>
        <w:lang w:val="en-US" w:eastAsia="en-US" w:bidi="ar-SA"/>
      </w:rPr>
    </w:lvl>
    <w:lvl w:ilvl="5" w:tplc="09E4E03E">
      <w:numFmt w:val="bullet"/>
      <w:lvlText w:val="•"/>
      <w:lvlJc w:val="left"/>
      <w:pPr>
        <w:ind w:left="6434" w:hanging="183"/>
      </w:pPr>
      <w:rPr>
        <w:lang w:val="en-US" w:eastAsia="en-US" w:bidi="ar-SA"/>
      </w:rPr>
    </w:lvl>
    <w:lvl w:ilvl="6" w:tplc="3D901F00">
      <w:numFmt w:val="bullet"/>
      <w:lvlText w:val="•"/>
      <w:lvlJc w:val="left"/>
      <w:pPr>
        <w:ind w:left="7393" w:hanging="183"/>
      </w:pPr>
      <w:rPr>
        <w:lang w:val="en-US" w:eastAsia="en-US" w:bidi="ar-SA"/>
      </w:rPr>
    </w:lvl>
    <w:lvl w:ilvl="7" w:tplc="87DA5BC6">
      <w:numFmt w:val="bullet"/>
      <w:lvlText w:val="•"/>
      <w:lvlJc w:val="left"/>
      <w:pPr>
        <w:ind w:left="8352" w:hanging="183"/>
      </w:pPr>
      <w:rPr>
        <w:lang w:val="en-US" w:eastAsia="en-US" w:bidi="ar-SA"/>
      </w:rPr>
    </w:lvl>
    <w:lvl w:ilvl="8" w:tplc="1B4C9D40">
      <w:numFmt w:val="bullet"/>
      <w:lvlText w:val="•"/>
      <w:lvlJc w:val="left"/>
      <w:pPr>
        <w:ind w:left="9311" w:hanging="183"/>
      </w:pPr>
      <w:rPr>
        <w:lang w:val="en-US" w:eastAsia="en-US" w:bidi="ar-SA"/>
      </w:rPr>
    </w:lvl>
  </w:abstractNum>
  <w:abstractNum w:abstractNumId="9" w15:restartNumberingAfterBreak="0">
    <w:nsid w:val="73573199"/>
    <w:multiLevelType w:val="hybridMultilevel"/>
    <w:tmpl w:val="DD7EB9F2"/>
    <w:lvl w:ilvl="0" w:tplc="DDC6AA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903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2233376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2166754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09182753">
    <w:abstractNumId w:val="7"/>
  </w:num>
  <w:num w:numId="5" w16cid:durableId="1219324561">
    <w:abstractNumId w:val="3"/>
  </w:num>
  <w:num w:numId="6" w16cid:durableId="1119034628">
    <w:abstractNumId w:val="4"/>
  </w:num>
  <w:num w:numId="7" w16cid:durableId="155459558">
    <w:abstractNumId w:val="9"/>
  </w:num>
  <w:num w:numId="8" w16cid:durableId="628823382">
    <w:abstractNumId w:val="6"/>
  </w:num>
  <w:num w:numId="9" w16cid:durableId="1066881205">
    <w:abstractNumId w:val="0"/>
  </w:num>
  <w:num w:numId="10" w16cid:durableId="50818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18"/>
    <w:rsid w:val="000A04E8"/>
    <w:rsid w:val="00235419"/>
    <w:rsid w:val="002E254F"/>
    <w:rsid w:val="003B0746"/>
    <w:rsid w:val="00424FF0"/>
    <w:rsid w:val="00470949"/>
    <w:rsid w:val="00571449"/>
    <w:rsid w:val="00647E74"/>
    <w:rsid w:val="007726BB"/>
    <w:rsid w:val="008432B4"/>
    <w:rsid w:val="00867C67"/>
    <w:rsid w:val="00900118"/>
    <w:rsid w:val="009A18DF"/>
    <w:rsid w:val="00A00B13"/>
    <w:rsid w:val="00A4393E"/>
    <w:rsid w:val="00AA70C6"/>
    <w:rsid w:val="00AB069B"/>
    <w:rsid w:val="00AF1A1B"/>
    <w:rsid w:val="00E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3CD6D7"/>
  <w15:chartTrackingRefBased/>
  <w15:docId w15:val="{63A18566-582E-4C9E-90F7-B9510EA1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47E74"/>
    <w:pPr>
      <w:ind w:left="101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647E74"/>
    <w:pPr>
      <w:spacing w:before="71"/>
      <w:ind w:left="4037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647E74"/>
    <w:pPr>
      <w:spacing w:before="31"/>
      <w:ind w:left="81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E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7E74"/>
    <w:rPr>
      <w:rFonts w:ascii="Times New Roman" w:eastAsia="Times New Roman" w:hAnsi="Times New Roman" w:cs="Times New Roman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7E7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47E7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TOC1">
    <w:name w:val="toc 1"/>
    <w:basedOn w:val="Normal"/>
    <w:uiPriority w:val="1"/>
    <w:qFormat/>
    <w:rsid w:val="00647E74"/>
    <w:pPr>
      <w:spacing w:before="16"/>
      <w:ind w:left="136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647E74"/>
    <w:pPr>
      <w:spacing w:before="17"/>
      <w:ind w:left="357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647E74"/>
    <w:pPr>
      <w:spacing w:before="21"/>
      <w:ind w:left="357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647E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7E7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647E74"/>
    <w:pPr>
      <w:ind w:left="701" w:right="102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E74"/>
    <w:rPr>
      <w:rFonts w:ascii="Times New Roman" w:eastAsia="Times New Roman" w:hAnsi="Times New Roman" w:cs="Times New Roman"/>
      <w:kern w:val="0"/>
      <w:sz w:val="52"/>
      <w:szCs w:val="52"/>
      <w14:ligatures w14:val="none"/>
    </w:rPr>
  </w:style>
  <w:style w:type="paragraph" w:styleId="ListParagraph">
    <w:name w:val="List Paragraph"/>
    <w:basedOn w:val="Normal"/>
    <w:uiPriority w:val="1"/>
    <w:qFormat/>
    <w:rsid w:val="00647E74"/>
    <w:pPr>
      <w:spacing w:before="137"/>
      <w:ind w:left="1067" w:hanging="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2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8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Sarov</dc:creator>
  <cp:keywords/>
  <dc:description/>
  <cp:lastModifiedBy>Andrei Sarov</cp:lastModifiedBy>
  <cp:revision>18</cp:revision>
  <dcterms:created xsi:type="dcterms:W3CDTF">2024-10-30T14:18:00Z</dcterms:created>
  <dcterms:modified xsi:type="dcterms:W3CDTF">2024-10-31T09:07:00Z</dcterms:modified>
</cp:coreProperties>
</file>