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5FE9" w14:textId="6009634C" w:rsidR="0004573D" w:rsidRDefault="0004573D"/>
    <w:p w14:paraId="63333F3C" w14:textId="400DDED4" w:rsidR="000578B1" w:rsidRDefault="000578B1"/>
    <w:p w14:paraId="6F2A326B" w14:textId="40DD370B" w:rsidR="000578B1" w:rsidRDefault="000578B1"/>
    <w:p w14:paraId="01958AB9" w14:textId="60F799FF" w:rsidR="000578B1" w:rsidRDefault="000578B1"/>
    <w:p w14:paraId="38079323" w14:textId="77777777" w:rsidR="000578B1" w:rsidRDefault="000578B1" w:rsidP="000578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5F3AA" w14:textId="77777777" w:rsidR="000578B1" w:rsidRDefault="000578B1" w:rsidP="000578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BADB9" w14:textId="3F51AB28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578B1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Datelor</w:t>
      </w:r>
      <w:proofErr w:type="spellEnd"/>
    </w:p>
    <w:p w14:paraId="3B1FF4AC" w14:textId="418519D6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480B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umarului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578B1"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elevi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inscrisi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87480B">
        <w:rPr>
          <w:rFonts w:ascii="Times New Roman" w:hAnsi="Times New Roman" w:cs="Times New Roman"/>
          <w:sz w:val="32"/>
          <w:szCs w:val="32"/>
        </w:rPr>
        <w:t>ciclul</w:t>
      </w:r>
      <w:proofErr w:type="spellEnd"/>
      <w:r w:rsidR="008748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primar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57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8B1">
        <w:rPr>
          <w:rFonts w:ascii="Times New Roman" w:hAnsi="Times New Roman" w:cs="Times New Roman"/>
          <w:sz w:val="32"/>
          <w:szCs w:val="32"/>
        </w:rPr>
        <w:t>gimnazial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2018 – 2021</w:t>
      </w:r>
    </w:p>
    <w:p w14:paraId="4F2B862B" w14:textId="2F51167E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8A741" w14:textId="16954D65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C6DAEE" w14:textId="7FC9C1FC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A23E58B" w14:textId="4E29EF38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CB1C93" w14:textId="4013F617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D49D28" w14:textId="6F9DE856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E71F29" w14:textId="18A31B5F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5DDD2F" w14:textId="5FFB2D76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0BFC75" w14:textId="60E0E041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080FF5" w14:textId="0658E487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43BD34" w14:textId="10BE232C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581A0F" w14:textId="73ECB1CC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6DE514" w14:textId="44FA27C7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D4CC44" w14:textId="3DAD37C7" w:rsidR="000578B1" w:rsidRDefault="000578B1" w:rsidP="000578B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850D42C" w14:textId="2D91836A" w:rsidR="000578B1" w:rsidRPr="000578B1" w:rsidRDefault="0087480B" w:rsidP="000578B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0578B1" w:rsidRPr="000578B1">
        <w:rPr>
          <w:rFonts w:ascii="Times New Roman" w:hAnsi="Times New Roman" w:cs="Times New Roman"/>
          <w:sz w:val="24"/>
          <w:szCs w:val="24"/>
        </w:rPr>
        <w:t>: Palcu Andrei</w:t>
      </w:r>
    </w:p>
    <w:p w14:paraId="2D28CE79" w14:textId="58B75D9E" w:rsidR="000578B1" w:rsidRDefault="000578B1" w:rsidP="000578B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578B1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0578B1">
        <w:rPr>
          <w:rFonts w:ascii="Times New Roman" w:hAnsi="Times New Roman" w:cs="Times New Roman"/>
          <w:sz w:val="24"/>
          <w:szCs w:val="24"/>
        </w:rPr>
        <w:t xml:space="preserve"> 1088, </w:t>
      </w:r>
      <w:proofErr w:type="spellStart"/>
      <w:r w:rsidRPr="000578B1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0578B1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0578B1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0578B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8F6A8A" w14:textId="51F6F870" w:rsidR="000578B1" w:rsidRDefault="000578B1" w:rsidP="000578B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3C78DF" w14:textId="77777777" w:rsidR="000578B1" w:rsidRDefault="000578B1" w:rsidP="000578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5C565" w14:textId="1F30FFCF" w:rsidR="000578B1" w:rsidRDefault="000578B1" w:rsidP="000578B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gimnazial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80B">
        <w:rPr>
          <w:rFonts w:ascii="Times New Roman" w:hAnsi="Times New Roman" w:cs="Times New Roman"/>
          <w:sz w:val="24"/>
          <w:szCs w:val="24"/>
        </w:rPr>
        <w:t xml:space="preserve">din </w:t>
      </w:r>
      <w:r>
        <w:rPr>
          <w:rFonts w:ascii="Times New Roman" w:hAnsi="Times New Roman" w:cs="Times New Roman"/>
          <w:sz w:val="24"/>
          <w:szCs w:val="24"/>
        </w:rPr>
        <w:t>Romani</w:t>
      </w:r>
      <w:r w:rsidR="0087480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,,elevi_inscrisi.csv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judetele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r w:rsidR="00B66F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="00B66F0B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B66F0B">
        <w:rPr>
          <w:rFonts w:ascii="Times New Roman" w:hAnsi="Times New Roman" w:cs="Times New Roman"/>
          <w:sz w:val="24"/>
          <w:szCs w:val="24"/>
        </w:rPr>
        <w:t xml:space="preserve"> ,,judete.csv</w:t>
      </w:r>
      <w:proofErr w:type="gramEnd"/>
      <w:r w:rsidR="00B66F0B"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 w:rsidR="00B66F0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B6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F0B">
        <w:rPr>
          <w:rFonts w:ascii="Times New Roman" w:hAnsi="Times New Roman" w:cs="Times New Roman"/>
          <w:sz w:val="24"/>
          <w:szCs w:val="24"/>
        </w:rPr>
        <w:t>codurile</w:t>
      </w:r>
      <w:proofErr w:type="spellEnd"/>
      <w:r w:rsidR="00B6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F0B">
        <w:rPr>
          <w:rFonts w:ascii="Times New Roman" w:hAnsi="Times New Roman" w:cs="Times New Roman"/>
          <w:sz w:val="24"/>
          <w:szCs w:val="24"/>
        </w:rPr>
        <w:t>judetelo</w:t>
      </w:r>
      <w:r w:rsidR="00CD5AC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6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6A31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testel</w:t>
      </w:r>
      <w:r w:rsidR="0087480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statistice</w:t>
      </w:r>
      <w:proofErr w:type="spellEnd"/>
      <w:r w:rsidR="006A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156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="009F1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80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87480B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7480B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9F1343">
        <w:rPr>
          <w:rFonts w:ascii="Times New Roman" w:hAnsi="Times New Roman" w:cs="Times New Roman"/>
          <w:sz w:val="24"/>
          <w:szCs w:val="24"/>
        </w:rPr>
        <w:t>:</w:t>
      </w:r>
    </w:p>
    <w:p w14:paraId="608D62A7" w14:textId="65FB4717" w:rsidR="009F1343" w:rsidRPr="00074623" w:rsidRDefault="0047738E" w:rsidP="001931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738E">
        <w:rPr>
          <w:rFonts w:ascii="Times New Roman" w:hAnsi="Times New Roman" w:cs="Times New Roman"/>
          <w:b/>
          <w:bCs/>
          <w:sz w:val="24"/>
          <w:szCs w:val="24"/>
        </w:rPr>
        <w:t>Ponderea</w:t>
      </w:r>
      <w:proofErr w:type="spellEnd"/>
      <w:r w:rsidRPr="004773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38E">
        <w:rPr>
          <w:rFonts w:ascii="Times New Roman" w:hAnsi="Times New Roman" w:cs="Times New Roman"/>
          <w:b/>
          <w:bCs/>
          <w:sz w:val="24"/>
          <w:szCs w:val="24"/>
        </w:rPr>
        <w:t>elevilor</w:t>
      </w:r>
      <w:proofErr w:type="spellEnd"/>
      <w:r w:rsidRPr="004773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38E">
        <w:rPr>
          <w:rFonts w:ascii="Times New Roman" w:hAnsi="Times New Roman" w:cs="Times New Roman"/>
          <w:b/>
          <w:bCs/>
          <w:sz w:val="24"/>
          <w:szCs w:val="24"/>
        </w:rPr>
        <w:t>inscrisi</w:t>
      </w:r>
      <w:proofErr w:type="spellEnd"/>
      <w:r w:rsidRPr="0047738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7738E">
        <w:rPr>
          <w:rFonts w:ascii="Times New Roman" w:hAnsi="Times New Roman" w:cs="Times New Roman"/>
          <w:b/>
          <w:bCs/>
          <w:sz w:val="24"/>
          <w:szCs w:val="24"/>
        </w:rPr>
        <w:t>perioada</w:t>
      </w:r>
      <w:proofErr w:type="spellEnd"/>
      <w:r w:rsidRPr="0047738E">
        <w:rPr>
          <w:rFonts w:ascii="Times New Roman" w:hAnsi="Times New Roman" w:cs="Times New Roman"/>
          <w:b/>
          <w:bCs/>
          <w:sz w:val="24"/>
          <w:szCs w:val="24"/>
        </w:rPr>
        <w:t xml:space="preserve"> 2018 - 2021</w:t>
      </w:r>
    </w:p>
    <w:p w14:paraId="6E4233EE" w14:textId="5AF99812" w:rsidR="0019312D" w:rsidRDefault="0019312D" w:rsidP="00B50D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12D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12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19312D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,,</w:t>
      </w:r>
      <w:proofErr w:type="spellStart"/>
      <w:r w:rsidRPr="0019312D">
        <w:rPr>
          <w:rFonts w:ascii="Times New Roman" w:hAnsi="Times New Roman" w:cs="Times New Roman"/>
          <w:sz w:val="24"/>
          <w:szCs w:val="24"/>
        </w:rPr>
        <w:t>Ponderi</w:t>
      </w:r>
      <w:r w:rsidR="00806BE6">
        <w:rPr>
          <w:rFonts w:ascii="Times New Roman" w:hAnsi="Times New Roman" w:cs="Times New Roman"/>
          <w:sz w:val="24"/>
          <w:szCs w:val="24"/>
        </w:rPr>
        <w:t>Elevi</w:t>
      </w:r>
      <w:r w:rsidRPr="0019312D">
        <w:rPr>
          <w:rFonts w:ascii="Times New Roman" w:hAnsi="Times New Roman" w:cs="Times New Roman"/>
          <w:sz w:val="24"/>
          <w:szCs w:val="24"/>
        </w:rPr>
        <w:t>.cvs</w:t>
      </w:r>
      <w:proofErr w:type="spellEnd"/>
      <w:proofErr w:type="gramEnd"/>
      <w:r w:rsidRPr="0019312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19312D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elevi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12D"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 w:rsidRPr="0019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3A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="00074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constant</w:t>
      </w:r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an in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ponderea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judet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cuprinsa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r w:rsidR="00F5768D">
        <w:rPr>
          <w:rFonts w:ascii="Times New Roman" w:hAnsi="Times New Roman" w:cs="Times New Roman"/>
          <w:sz w:val="24"/>
          <w:szCs w:val="24"/>
        </w:rPr>
        <w:t xml:space="preserve">0.25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0.26</w:t>
      </w:r>
      <w:r w:rsidR="00074623">
        <w:rPr>
          <w:rFonts w:ascii="Times New Roman" w:hAnsi="Times New Roman" w:cs="Times New Roman"/>
          <w:sz w:val="24"/>
          <w:szCs w:val="24"/>
        </w:rPr>
        <w:t xml:space="preserve">, in 2019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0.2</w:t>
      </w:r>
      <w:r w:rsidR="00F5768D">
        <w:rPr>
          <w:rFonts w:ascii="Times New Roman" w:hAnsi="Times New Roman" w:cs="Times New Roman"/>
          <w:sz w:val="24"/>
          <w:szCs w:val="24"/>
        </w:rPr>
        <w:t>4</w:t>
      </w:r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0.2</w:t>
      </w:r>
      <w:r w:rsidR="00F5768D">
        <w:rPr>
          <w:rFonts w:ascii="Times New Roman" w:hAnsi="Times New Roman" w:cs="Times New Roman"/>
          <w:sz w:val="24"/>
          <w:szCs w:val="24"/>
        </w:rPr>
        <w:t>5</w:t>
      </w:r>
      <w:r w:rsidR="00074623">
        <w:rPr>
          <w:rFonts w:ascii="Times New Roman" w:hAnsi="Times New Roman" w:cs="Times New Roman"/>
          <w:sz w:val="24"/>
          <w:szCs w:val="24"/>
        </w:rPr>
        <w:t xml:space="preserve">, in 2020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de 0.24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</w:t>
      </w:r>
      <w:r w:rsidR="00074623">
        <w:rPr>
          <w:rFonts w:ascii="Times New Roman" w:hAnsi="Times New Roman" w:cs="Times New Roman"/>
          <w:sz w:val="24"/>
          <w:szCs w:val="24"/>
        </w:rPr>
        <w:t xml:space="preserve">2021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0.23 </w:t>
      </w:r>
      <w:proofErr w:type="spellStart"/>
      <w:r w:rsidR="00F5768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5768D">
        <w:rPr>
          <w:rFonts w:ascii="Times New Roman" w:hAnsi="Times New Roman" w:cs="Times New Roman"/>
          <w:sz w:val="24"/>
          <w:szCs w:val="24"/>
        </w:rPr>
        <w:t xml:space="preserve"> 0.25</w:t>
      </w:r>
      <w:r w:rsidR="000746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 xml:space="preserve"> anterior sunt </w:t>
      </w:r>
      <w:proofErr w:type="spellStart"/>
      <w:r w:rsidR="00074623">
        <w:rPr>
          <w:rFonts w:ascii="Times New Roman" w:hAnsi="Times New Roman" w:cs="Times New Roman"/>
          <w:sz w:val="24"/>
          <w:szCs w:val="24"/>
        </w:rPr>
        <w:t>aproximate</w:t>
      </w:r>
      <w:proofErr w:type="spellEnd"/>
      <w:r w:rsidR="00074623">
        <w:rPr>
          <w:rFonts w:ascii="Times New Roman" w:hAnsi="Times New Roman" w:cs="Times New Roman"/>
          <w:sz w:val="24"/>
          <w:szCs w:val="24"/>
        </w:rPr>
        <w:t>.</w:t>
      </w:r>
    </w:p>
    <w:p w14:paraId="413BCA11" w14:textId="47AFD45E" w:rsidR="00B50D12" w:rsidRDefault="00B50D12" w:rsidP="00B50D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0D12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ntropia</w:t>
      </w:r>
      <w:proofErr w:type="spellEnd"/>
    </w:p>
    <w:p w14:paraId="3F72E71A" w14:textId="5F2F499B" w:rsidR="00B50D12" w:rsidRDefault="00DF21C1" w:rsidP="00DF21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Entropia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incertitdine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AC0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A9507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5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073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="0015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E60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A950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Informaţia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E6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52E60">
        <w:rPr>
          <w:rFonts w:ascii="Times New Roman" w:hAnsi="Times New Roman" w:cs="Times New Roman"/>
          <w:sz w:val="24"/>
          <w:szCs w:val="24"/>
        </w:rPr>
        <w:t xml:space="preserve"> un</w:t>
      </w:r>
      <w:r w:rsidRPr="00DF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precizare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grad </w:t>
      </w:r>
      <w:proofErr w:type="spellStart"/>
      <w:r w:rsidR="00C05BD7">
        <w:rPr>
          <w:rFonts w:ascii="Times New Roman" w:hAnsi="Times New Roman" w:cs="Times New Roman"/>
          <w:sz w:val="24"/>
          <w:szCs w:val="24"/>
        </w:rPr>
        <w:t>scazut</w:t>
      </w:r>
      <w:proofErr w:type="spellEnd"/>
      <w:r w:rsidR="00C05BD7">
        <w:rPr>
          <w:rFonts w:ascii="Times New Roman" w:hAnsi="Times New Roman" w:cs="Times New Roman"/>
          <w:sz w:val="24"/>
          <w:szCs w:val="24"/>
        </w:rPr>
        <w:t xml:space="preserve"> </w:t>
      </w:r>
      <w:r w:rsidRPr="00DF21C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inc</w:t>
      </w:r>
      <w:r w:rsidR="00C05BD7">
        <w:rPr>
          <w:rFonts w:ascii="Times New Roman" w:hAnsi="Times New Roman" w:cs="Times New Roman"/>
          <w:sz w:val="24"/>
          <w:szCs w:val="24"/>
        </w:rPr>
        <w:t>redere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Incertitudinea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apariţia</w:t>
      </w:r>
      <w:proofErr w:type="spellEnd"/>
      <w:r w:rsidRPr="00DF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C1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Comform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="002C676F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,,Entropie.csv</w:t>
      </w:r>
      <w:proofErr w:type="gramEnd"/>
      <w:r w:rsidR="002C676F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entropiei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judet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676F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2C676F">
        <w:rPr>
          <w:rFonts w:ascii="Times New Roman" w:hAnsi="Times New Roman" w:cs="Times New Roman"/>
          <w:sz w:val="24"/>
          <w:szCs w:val="24"/>
        </w:rPr>
        <w:t xml:space="preserve"> 1.9</w:t>
      </w:r>
      <w:r w:rsidR="00F5768D">
        <w:rPr>
          <w:rFonts w:ascii="Times New Roman" w:hAnsi="Times New Roman" w:cs="Times New Roman"/>
          <w:sz w:val="24"/>
          <w:szCs w:val="24"/>
        </w:rPr>
        <w:t>9.</w:t>
      </w:r>
    </w:p>
    <w:p w14:paraId="4C41A8A2" w14:textId="4486DF69" w:rsidR="00560C5C" w:rsidRDefault="000D385B" w:rsidP="00560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Indicele</w:t>
      </w:r>
      <w:proofErr w:type="spellEnd"/>
      <w:r w:rsidR="00050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C5C" w:rsidRPr="00560C5C">
        <w:rPr>
          <w:rFonts w:ascii="Times New Roman" w:hAnsi="Times New Roman" w:cs="Times New Roman"/>
          <w:b/>
          <w:bCs/>
          <w:sz w:val="24"/>
          <w:szCs w:val="24"/>
        </w:rPr>
        <w:t>Simpson</w:t>
      </w:r>
    </w:p>
    <w:p w14:paraId="572DC446" w14:textId="66B1D1B1" w:rsidR="00560C5C" w:rsidRPr="00B94689" w:rsidRDefault="00B24649" w:rsidP="00B9468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diversitatii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0F6F75">
        <w:rPr>
          <w:rFonts w:ascii="Times New Roman" w:hAnsi="Times New Roman" w:cs="Times New Roman"/>
          <w:sz w:val="24"/>
          <w:szCs w:val="24"/>
        </w:rPr>
        <w:t xml:space="preserve"> Cu cat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indicelul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apropiata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de 1,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diversitatea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mica,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apropiata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de 0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diversitatea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mare. Din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reies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="000F6F75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,,Simpson.csv</w:t>
      </w:r>
      <w:proofErr w:type="gramEnd"/>
      <w:r w:rsidR="000F6F7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indicelui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0.74,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="000F6F7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0F6F7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4B1FBA">
        <w:rPr>
          <w:rFonts w:ascii="Times New Roman" w:hAnsi="Times New Roman" w:cs="Times New Roman"/>
          <w:sz w:val="24"/>
          <w:szCs w:val="24"/>
        </w:rPr>
        <w:t>esantionul</w:t>
      </w:r>
      <w:proofErr w:type="spellEnd"/>
      <w:r w:rsidR="004B1FB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4B1FB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B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FBA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4B1F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B1FBA">
        <w:rPr>
          <w:rFonts w:ascii="Times New Roman" w:hAnsi="Times New Roman" w:cs="Times New Roman"/>
          <w:sz w:val="24"/>
          <w:szCs w:val="24"/>
        </w:rPr>
        <w:t>diversificat</w:t>
      </w:r>
      <w:proofErr w:type="spellEnd"/>
      <w:r w:rsidR="004B1FBA">
        <w:rPr>
          <w:rFonts w:ascii="Times New Roman" w:hAnsi="Times New Roman" w:cs="Times New Roman"/>
          <w:sz w:val="24"/>
          <w:szCs w:val="24"/>
        </w:rPr>
        <w:t>.</w:t>
      </w:r>
    </w:p>
    <w:p w14:paraId="0B77C00C" w14:textId="3814CF09" w:rsidR="00560C5C" w:rsidRDefault="00560C5C" w:rsidP="00560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0C5C">
        <w:rPr>
          <w:rFonts w:ascii="Times New Roman" w:hAnsi="Times New Roman" w:cs="Times New Roman"/>
          <w:b/>
          <w:bCs/>
          <w:sz w:val="24"/>
          <w:szCs w:val="24"/>
        </w:rPr>
        <w:t>Standardizare</w:t>
      </w:r>
      <w:proofErr w:type="spellEnd"/>
    </w:p>
    <w:p w14:paraId="3E3D7232" w14:textId="5652C96C" w:rsidR="00A15615" w:rsidRDefault="00841C3E" w:rsidP="00A1561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C3E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,,Standardizare.csv</w:t>
      </w:r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21BF5A0B" w14:textId="77777777" w:rsidR="002C73E6" w:rsidRDefault="00841C3E" w:rsidP="002C73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1C3E">
        <w:rPr>
          <w:rFonts w:ascii="Times New Roman" w:hAnsi="Times New Roman" w:cs="Times New Roman"/>
          <w:b/>
          <w:bCs/>
          <w:sz w:val="24"/>
          <w:szCs w:val="24"/>
        </w:rPr>
        <w:t>Corelatia</w:t>
      </w:r>
      <w:proofErr w:type="spellEnd"/>
    </w:p>
    <w:p w14:paraId="5DA3B77D" w14:textId="4106053B" w:rsidR="003C0C2E" w:rsidRDefault="00CB6FF5" w:rsidP="002C73E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73E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73E6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,,Corelatie.csv</w:t>
      </w:r>
      <w:proofErr w:type="gramEnd"/>
      <w:r w:rsidRPr="002C73E6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apropiate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de 1,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cee</w:t>
      </w:r>
      <w:r w:rsidR="003B4E03" w:rsidRPr="002C73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B4E03"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stransa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E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C0C2E" w:rsidRPr="002C73E6">
        <w:rPr>
          <w:rFonts w:ascii="Times New Roman" w:hAnsi="Times New Roman" w:cs="Times New Roman"/>
          <w:sz w:val="24"/>
          <w:szCs w:val="24"/>
        </w:rPr>
        <w:t>.</w:t>
      </w:r>
    </w:p>
    <w:p w14:paraId="1F038FD6" w14:textId="77777777" w:rsidR="00A15615" w:rsidRPr="002C73E6" w:rsidRDefault="00A15615" w:rsidP="002C73E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A21F5" w14:textId="6CC33021" w:rsidR="003C0C2E" w:rsidRDefault="003C0C2E" w:rsidP="003C0C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0C2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Covarianta</w:t>
      </w:r>
      <w:proofErr w:type="spellEnd"/>
    </w:p>
    <w:p w14:paraId="75810AAA" w14:textId="77777777" w:rsidR="00B5331F" w:rsidRDefault="00B5331F" w:rsidP="004041A4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31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standardizare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331F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B53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A51EF" w14:textId="69BF9341" w:rsidR="003C0C2E" w:rsidRPr="00B5331F" w:rsidRDefault="00B5331F" w:rsidP="004041A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331F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B5331F">
        <w:t xml:space="preserve"> </w:t>
      </w:r>
      <w:r w:rsidRPr="00B5331F">
        <w:rPr>
          <w:rFonts w:ascii="Times New Roman" w:hAnsi="Times New Roman" w:cs="Times New Roman"/>
          <w:sz w:val="24"/>
          <w:szCs w:val="24"/>
        </w:rPr>
        <w:t>Covarianta.csv”.</w:t>
      </w:r>
    </w:p>
    <w:p w14:paraId="741422DE" w14:textId="05A7B80E" w:rsidR="002C73E6" w:rsidRDefault="001501A5" w:rsidP="002C73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1A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7C0D84F" wp14:editId="2ABFB79A">
            <wp:simplePos x="0" y="0"/>
            <wp:positionH relativeFrom="column">
              <wp:posOffset>76200</wp:posOffset>
            </wp:positionH>
            <wp:positionV relativeFrom="paragraph">
              <wp:posOffset>590550</wp:posOffset>
            </wp:positionV>
            <wp:extent cx="5731510" cy="2680335"/>
            <wp:effectExtent l="0" t="0" r="0" b="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Reprezentarea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distributiei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elevi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repartizati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judete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intre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2018 </w:t>
      </w:r>
      <w:proofErr w:type="spellStart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="002C73E6" w:rsidRPr="002C73E6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="002C73E6">
        <w:rPr>
          <w:rFonts w:ascii="Times New Roman" w:hAnsi="Times New Roman" w:cs="Times New Roman"/>
          <w:b/>
          <w:bCs/>
          <w:sz w:val="24"/>
          <w:szCs w:val="24"/>
        </w:rPr>
        <w:t xml:space="preserve"> (bar chart)</w:t>
      </w:r>
    </w:p>
    <w:p w14:paraId="7F17F0CE" w14:textId="7C49F6AD" w:rsidR="002C73E6" w:rsidRPr="001501A5" w:rsidRDefault="002C73E6" w:rsidP="001501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DA349" w14:textId="0D72CF2A" w:rsidR="00C221DE" w:rsidRPr="00534E79" w:rsidRDefault="002C73E6" w:rsidP="00534E79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1DE">
        <w:rPr>
          <w:rFonts w:ascii="Times New Roman" w:hAnsi="Times New Roman" w:cs="Times New Roman"/>
          <w:sz w:val="24"/>
          <w:szCs w:val="24"/>
        </w:rPr>
        <w:t>Comform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graficului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repartitia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4 ani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aproximatv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jutede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inscrieri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1DE">
        <w:rPr>
          <w:rFonts w:ascii="Times New Roman" w:hAnsi="Times New Roman" w:cs="Times New Roman"/>
          <w:sz w:val="24"/>
          <w:szCs w:val="24"/>
        </w:rPr>
        <w:t>urmat</w:t>
      </w:r>
      <w:proofErr w:type="spellEnd"/>
      <w:r w:rsidRPr="00C221DE">
        <w:rPr>
          <w:rFonts w:ascii="Times New Roman" w:hAnsi="Times New Roman" w:cs="Times New Roman"/>
          <w:sz w:val="24"/>
          <w:szCs w:val="24"/>
        </w:rPr>
        <w:t xml:space="preserve"> de Iasi</w:t>
      </w:r>
      <w:r w:rsidR="00C221DE" w:rsidRPr="00C22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orase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mentinandu-si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pozitiile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21DE" w:rsidRPr="00C221D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="00C221DE" w:rsidRPr="00C221DE">
        <w:rPr>
          <w:rFonts w:ascii="Times New Roman" w:hAnsi="Times New Roman" w:cs="Times New Roman"/>
          <w:sz w:val="24"/>
          <w:szCs w:val="24"/>
        </w:rPr>
        <w:t xml:space="preserve"> ani.</w:t>
      </w:r>
    </w:p>
    <w:p w14:paraId="4124323E" w14:textId="439247E1" w:rsidR="00C221DE" w:rsidRDefault="00534E79" w:rsidP="00C221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Totalul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elevilor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inscrisi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intre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2018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2021 (</w:t>
      </w:r>
      <w:r w:rsidR="00B26A8B" w:rsidRPr="00B26A8B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="00B26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exprimat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34E79">
        <w:rPr>
          <w:rFonts w:ascii="Times New Roman" w:hAnsi="Times New Roman" w:cs="Times New Roman"/>
          <w:b/>
          <w:bCs/>
          <w:sz w:val="24"/>
          <w:szCs w:val="24"/>
        </w:rPr>
        <w:t>procente</w:t>
      </w:r>
      <w:proofErr w:type="spellEnd"/>
      <w:r w:rsidRPr="00534E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B2F44A" w14:textId="5F4D15A2" w:rsidR="00534E79" w:rsidRDefault="001501A5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1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B6DE5F7" wp14:editId="1B271231">
            <wp:simplePos x="0" y="0"/>
            <wp:positionH relativeFrom="column">
              <wp:posOffset>1249680</wp:posOffset>
            </wp:positionH>
            <wp:positionV relativeFrom="paragraph">
              <wp:posOffset>103505</wp:posOffset>
            </wp:positionV>
            <wp:extent cx="3293110" cy="2447290"/>
            <wp:effectExtent l="0" t="0" r="0" b="0"/>
            <wp:wrapTight wrapText="bothSides">
              <wp:wrapPolygon edited="0">
                <wp:start x="0" y="0"/>
                <wp:lineTo x="0" y="21353"/>
                <wp:lineTo x="21492" y="21353"/>
                <wp:lineTo x="21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9C80A" w14:textId="7F7CA1CA" w:rsidR="00534E79" w:rsidRDefault="00534E79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7C2E2" w14:textId="2E5E8188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B9A28" w14:textId="7C691A0A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A9CBA" w14:textId="20005C6E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703C9" w14:textId="26450DB2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8B907" w14:textId="589A6338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F729A" w14:textId="7F19BBFF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9CD0A" w14:textId="44F3FD66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13ABC" w14:textId="59C6FAFD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79AB2" w14:textId="70166FE2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F2D69" w14:textId="520DD5CF" w:rsidR="00B26A8B" w:rsidRDefault="00B26A8B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1B388" w14:textId="77777777" w:rsidR="004E11DE" w:rsidRDefault="004E11DE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8B1B1" w14:textId="77777777" w:rsidR="004E11DE" w:rsidRDefault="004E11DE" w:rsidP="00534E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036AB" w14:textId="7A27D750" w:rsidR="00B26A8B" w:rsidRDefault="004E11DE" w:rsidP="004E11DE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11DE">
        <w:rPr>
          <w:rFonts w:ascii="Times New Roman" w:hAnsi="Times New Roman" w:cs="Times New Roman"/>
          <w:sz w:val="24"/>
          <w:szCs w:val="24"/>
        </w:rPr>
        <w:lastRenderedPageBreak/>
        <w:t xml:space="preserve">Din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extrase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4E11DE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,,total_elevi.csv</w:t>
      </w:r>
      <w:proofErr w:type="gramEnd"/>
      <w:r w:rsidRPr="004E11DE"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elevi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primar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gimnazial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provin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11DE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4E11DE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au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context pandemic, au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27.72%,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27.68%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7C1737" w14:textId="64937C42" w:rsidR="00B90E6B" w:rsidRDefault="00B90E6B" w:rsidP="004E11DE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12E3AB" w14:textId="5D9BEFF1" w:rsidR="00B90E6B" w:rsidRDefault="00B90E6B" w:rsidP="00B90E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0E6B">
        <w:rPr>
          <w:rFonts w:ascii="Times New Roman" w:hAnsi="Times New Roman" w:cs="Times New Roman"/>
          <w:b/>
          <w:bCs/>
          <w:sz w:val="24"/>
          <w:szCs w:val="24"/>
        </w:rPr>
        <w:t>Numarul</w:t>
      </w:r>
      <w:proofErr w:type="spellEnd"/>
      <w:r w:rsidRPr="00B90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b/>
          <w:bCs/>
          <w:sz w:val="24"/>
          <w:szCs w:val="24"/>
        </w:rPr>
        <w:t>mediu</w:t>
      </w:r>
      <w:proofErr w:type="spellEnd"/>
      <w:r w:rsidRPr="00B90E6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90E6B">
        <w:rPr>
          <w:rFonts w:ascii="Times New Roman" w:hAnsi="Times New Roman" w:cs="Times New Roman"/>
          <w:b/>
          <w:bCs/>
          <w:sz w:val="24"/>
          <w:szCs w:val="24"/>
        </w:rPr>
        <w:t>elevi</w:t>
      </w:r>
      <w:proofErr w:type="spellEnd"/>
      <w:r w:rsidRPr="00B90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b/>
          <w:bCs/>
          <w:sz w:val="24"/>
          <w:szCs w:val="24"/>
        </w:rPr>
        <w:t>inscrisi</w:t>
      </w:r>
      <w:proofErr w:type="spellEnd"/>
      <w:r w:rsidRPr="00B90E6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B90E6B">
        <w:rPr>
          <w:rFonts w:ascii="Times New Roman" w:hAnsi="Times New Roman" w:cs="Times New Roman"/>
          <w:b/>
          <w:bCs/>
          <w:sz w:val="24"/>
          <w:szCs w:val="24"/>
        </w:rPr>
        <w:t>perioada</w:t>
      </w:r>
      <w:proofErr w:type="spellEnd"/>
      <w:r w:rsidRPr="00B90E6B">
        <w:rPr>
          <w:rFonts w:ascii="Times New Roman" w:hAnsi="Times New Roman" w:cs="Times New Roman"/>
          <w:b/>
          <w:bCs/>
          <w:sz w:val="24"/>
          <w:szCs w:val="24"/>
        </w:rPr>
        <w:t xml:space="preserve"> 2018-2021</w:t>
      </w:r>
    </w:p>
    <w:p w14:paraId="4250D6FA" w14:textId="2264956C" w:rsidR="00337DB3" w:rsidRDefault="00337DB3" w:rsidP="00337DB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0312C" w14:textId="267645E8" w:rsidR="00B90E6B" w:rsidRDefault="00F24EB2" w:rsidP="00B90E6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F32C79" wp14:editId="1C6ED6A2">
            <wp:extent cx="3738880" cy="2859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859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492C1" w14:textId="77777777" w:rsidR="00B90E6B" w:rsidRDefault="00B90E6B" w:rsidP="00B90E6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4113" w14:textId="77777777" w:rsidR="00B90E6B" w:rsidRDefault="00B90E6B" w:rsidP="00B90E6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62221" w14:textId="2F8C0695" w:rsidR="00B90E6B" w:rsidRPr="00B90E6B" w:rsidRDefault="00B90E6B" w:rsidP="00B90E6B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90E6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elevi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incrisi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tot in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2019, o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crestere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semnificativa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precedent,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usoara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scarede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6B">
        <w:rPr>
          <w:rFonts w:ascii="Times New Roman" w:hAnsi="Times New Roman" w:cs="Times New Roman"/>
          <w:sz w:val="24"/>
          <w:szCs w:val="24"/>
        </w:rPr>
        <w:t>urmatori</w:t>
      </w:r>
      <w:proofErr w:type="spellEnd"/>
      <w:r w:rsidRPr="00B90E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cresteri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justificat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cresterea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infrastructurii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96594">
        <w:rPr>
          <w:rFonts w:ascii="Times New Roman" w:hAnsi="Times New Roman" w:cs="Times New Roman"/>
          <w:sz w:val="24"/>
          <w:szCs w:val="24"/>
        </w:rPr>
        <w:t>educatie</w:t>
      </w:r>
      <w:proofErr w:type="spellEnd"/>
      <w:r w:rsidR="00996594">
        <w:rPr>
          <w:rFonts w:ascii="Times New Roman" w:hAnsi="Times New Roman" w:cs="Times New Roman"/>
          <w:sz w:val="24"/>
          <w:szCs w:val="24"/>
        </w:rPr>
        <w:t>.</w:t>
      </w:r>
    </w:p>
    <w:p w14:paraId="7049FAD1" w14:textId="77777777" w:rsidR="00B90E6B" w:rsidRDefault="00B90E6B" w:rsidP="00B90E6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E6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EA9C" w14:textId="77777777" w:rsidR="00D23907" w:rsidRDefault="00D23907" w:rsidP="000578B1">
      <w:pPr>
        <w:spacing w:after="0" w:line="240" w:lineRule="auto"/>
      </w:pPr>
      <w:r>
        <w:separator/>
      </w:r>
    </w:p>
  </w:endnote>
  <w:endnote w:type="continuationSeparator" w:id="0">
    <w:p w14:paraId="3008A913" w14:textId="77777777" w:rsidR="00D23907" w:rsidRDefault="00D23907" w:rsidP="0005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144" w14:textId="77777777" w:rsidR="00DB28F6" w:rsidRDefault="00DB28F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811D89C" w14:textId="77777777" w:rsidR="00DB28F6" w:rsidRDefault="00DB2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56BD" w14:textId="77777777" w:rsidR="00D23907" w:rsidRDefault="00D23907" w:rsidP="000578B1">
      <w:pPr>
        <w:spacing w:after="0" w:line="240" w:lineRule="auto"/>
      </w:pPr>
      <w:r>
        <w:separator/>
      </w:r>
    </w:p>
  </w:footnote>
  <w:footnote w:type="continuationSeparator" w:id="0">
    <w:p w14:paraId="7A41EB19" w14:textId="77777777" w:rsidR="00D23907" w:rsidRDefault="00D23907" w:rsidP="0005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1D6E" w14:textId="49B0A7CD" w:rsidR="000578B1" w:rsidRPr="000578B1" w:rsidRDefault="000578B1" w:rsidP="000578B1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0578B1">
      <w:rPr>
        <w:rFonts w:ascii="Times New Roman" w:hAnsi="Times New Roman" w:cs="Times New Roman"/>
        <w:sz w:val="24"/>
        <w:szCs w:val="24"/>
        <w:lang w:val="en-US"/>
      </w:rPr>
      <w:t>Facultatea</w:t>
    </w:r>
    <w:proofErr w:type="spellEnd"/>
    <w:r w:rsidRPr="000578B1">
      <w:rPr>
        <w:rFonts w:ascii="Times New Roman" w:hAnsi="Times New Roman" w:cs="Times New Roman"/>
        <w:sz w:val="24"/>
        <w:szCs w:val="24"/>
        <w:lang w:val="en-US"/>
      </w:rPr>
      <w:t xml:space="preserve"> de </w:t>
    </w:r>
    <w:proofErr w:type="spellStart"/>
    <w:r w:rsidRPr="000578B1">
      <w:rPr>
        <w:rFonts w:ascii="Times New Roman" w:hAnsi="Times New Roman" w:cs="Times New Roman"/>
        <w:sz w:val="24"/>
        <w:szCs w:val="24"/>
        <w:lang w:val="en-US"/>
      </w:rPr>
      <w:t>Cibernetina</w:t>
    </w:r>
    <w:proofErr w:type="spellEnd"/>
    <w:r w:rsidRPr="000578B1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0578B1">
      <w:rPr>
        <w:rFonts w:ascii="Times New Roman" w:hAnsi="Times New Roman" w:cs="Times New Roman"/>
        <w:sz w:val="24"/>
        <w:szCs w:val="24"/>
        <w:lang w:val="en-US"/>
      </w:rPr>
      <w:t>Statistica</w:t>
    </w:r>
    <w:proofErr w:type="spellEnd"/>
    <w:r w:rsidRPr="000578B1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0578B1">
      <w:rPr>
        <w:rFonts w:ascii="Times New Roman" w:hAnsi="Times New Roman" w:cs="Times New Roman"/>
        <w:sz w:val="24"/>
        <w:szCs w:val="24"/>
        <w:lang w:val="en-US"/>
      </w:rPr>
      <w:t>si</w:t>
    </w:r>
    <w:proofErr w:type="spellEnd"/>
    <w:r w:rsidRPr="000578B1">
      <w:rPr>
        <w:rFonts w:ascii="Times New Roman" w:hAnsi="Times New Roman" w:cs="Times New Roman"/>
        <w:sz w:val="24"/>
        <w:szCs w:val="24"/>
        <w:lang w:val="en-US"/>
      </w:rPr>
      <w:t xml:space="preserve"> Informatica </w:t>
    </w:r>
    <w:proofErr w:type="spellStart"/>
    <w:r w:rsidRPr="000578B1">
      <w:rPr>
        <w:rFonts w:ascii="Times New Roman" w:hAnsi="Times New Roman" w:cs="Times New Roman"/>
        <w:sz w:val="24"/>
        <w:szCs w:val="24"/>
        <w:lang w:val="en-US"/>
      </w:rPr>
      <w:t>Economica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75A0"/>
    <w:multiLevelType w:val="hybridMultilevel"/>
    <w:tmpl w:val="641602D0"/>
    <w:lvl w:ilvl="0" w:tplc="4D04EC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B22092A"/>
    <w:multiLevelType w:val="hybridMultilevel"/>
    <w:tmpl w:val="98D46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3670">
    <w:abstractNumId w:val="0"/>
  </w:num>
  <w:num w:numId="2" w16cid:durableId="77498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11F"/>
    <w:rsid w:val="0004573D"/>
    <w:rsid w:val="000508EE"/>
    <w:rsid w:val="000578B1"/>
    <w:rsid w:val="0007403A"/>
    <w:rsid w:val="00074623"/>
    <w:rsid w:val="00077E8B"/>
    <w:rsid w:val="000D385B"/>
    <w:rsid w:val="000F6F75"/>
    <w:rsid w:val="001501A5"/>
    <w:rsid w:val="00152E60"/>
    <w:rsid w:val="0019312D"/>
    <w:rsid w:val="001B4D85"/>
    <w:rsid w:val="002C676F"/>
    <w:rsid w:val="002C73E6"/>
    <w:rsid w:val="00337DB3"/>
    <w:rsid w:val="003B4E03"/>
    <w:rsid w:val="003C0C2E"/>
    <w:rsid w:val="004041A4"/>
    <w:rsid w:val="004533D1"/>
    <w:rsid w:val="0047738E"/>
    <w:rsid w:val="004B1FBA"/>
    <w:rsid w:val="004E11DE"/>
    <w:rsid w:val="004F4871"/>
    <w:rsid w:val="00534E79"/>
    <w:rsid w:val="00560C5C"/>
    <w:rsid w:val="006A3156"/>
    <w:rsid w:val="00806BE6"/>
    <w:rsid w:val="00841C3E"/>
    <w:rsid w:val="00872BBA"/>
    <w:rsid w:val="0087311F"/>
    <w:rsid w:val="0087480B"/>
    <w:rsid w:val="008A71D3"/>
    <w:rsid w:val="00901204"/>
    <w:rsid w:val="00940E6E"/>
    <w:rsid w:val="00996594"/>
    <w:rsid w:val="009F1343"/>
    <w:rsid w:val="009F7C98"/>
    <w:rsid w:val="00A15615"/>
    <w:rsid w:val="00A95073"/>
    <w:rsid w:val="00B24649"/>
    <w:rsid w:val="00B26A8B"/>
    <w:rsid w:val="00B50D12"/>
    <w:rsid w:val="00B5331F"/>
    <w:rsid w:val="00B66F0B"/>
    <w:rsid w:val="00B90E6B"/>
    <w:rsid w:val="00B91AFA"/>
    <w:rsid w:val="00B94689"/>
    <w:rsid w:val="00C05BD7"/>
    <w:rsid w:val="00C221DE"/>
    <w:rsid w:val="00CB6FF5"/>
    <w:rsid w:val="00CD5AC0"/>
    <w:rsid w:val="00D23907"/>
    <w:rsid w:val="00D436FB"/>
    <w:rsid w:val="00DB28F6"/>
    <w:rsid w:val="00DE2E36"/>
    <w:rsid w:val="00DF21C1"/>
    <w:rsid w:val="00E77D06"/>
    <w:rsid w:val="00F24EB2"/>
    <w:rsid w:val="00F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B4D5"/>
  <w15:docId w15:val="{1728B01A-DF18-48AE-BE89-1BACDB4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8B1"/>
  </w:style>
  <w:style w:type="paragraph" w:styleId="Footer">
    <w:name w:val="footer"/>
    <w:basedOn w:val="Normal"/>
    <w:link w:val="FooterChar"/>
    <w:uiPriority w:val="99"/>
    <w:unhideWhenUsed/>
    <w:rsid w:val="0005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B1"/>
  </w:style>
  <w:style w:type="paragraph" w:styleId="ListParagraph">
    <w:name w:val="List Paragraph"/>
    <w:basedOn w:val="Normal"/>
    <w:uiPriority w:val="34"/>
    <w:qFormat/>
    <w:rsid w:val="009F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4D23-176B-4E5B-9C9A-7BD25D74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Palcu Andrei</dc:creator>
  <cp:keywords/>
  <dc:description/>
  <cp:lastModifiedBy>Palcu Andrei</cp:lastModifiedBy>
  <cp:revision>28</cp:revision>
  <dcterms:created xsi:type="dcterms:W3CDTF">2022-12-17T20:06:00Z</dcterms:created>
  <dcterms:modified xsi:type="dcterms:W3CDTF">2022-12-18T20:59:00Z</dcterms:modified>
</cp:coreProperties>
</file>