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5E56" w14:textId="0473D021" w:rsidR="00BE5F4D" w:rsidRPr="00BE5F4D" w:rsidRDefault="00BE5F4D" w:rsidP="00AE19D8">
      <w:pPr>
        <w:pStyle w:val="Title"/>
        <w:spacing w:before="120" w:after="120"/>
        <w:rPr>
          <w:b/>
          <w:bCs/>
          <w:lang w:val="en-US"/>
        </w:rPr>
      </w:pPr>
      <w:r w:rsidRPr="00BE5F4D">
        <w:rPr>
          <w:rStyle w:val="Strong"/>
          <w:lang w:val="en-US"/>
        </w:rPr>
        <w:t>Coding Principles – NotePlan</w:t>
      </w:r>
    </w:p>
    <w:p w14:paraId="2B04EE27" w14:textId="77777777" w:rsidR="00BE5F4D" w:rsidRPr="00BE5F4D" w:rsidRDefault="00BE5F4D" w:rsidP="00AE19D8">
      <w:pPr>
        <w:pStyle w:val="Heading1"/>
        <w:spacing w:before="120" w:after="120"/>
        <w:rPr>
          <w:lang w:val="en-US"/>
        </w:rPr>
      </w:pPr>
      <w:r w:rsidRPr="00BE5F4D">
        <w:rPr>
          <w:lang w:val="en-US"/>
        </w:rPr>
        <w:t>1</w:t>
      </w:r>
      <w:r w:rsidRPr="00BE5F4D">
        <w:rPr>
          <w:rStyle w:val="Heading3Char"/>
        </w:rPr>
        <w:t xml:space="preserve">. </w:t>
      </w:r>
      <w:proofErr w:type="spellStart"/>
      <w:r w:rsidRPr="00BE5F4D">
        <w:rPr>
          <w:rStyle w:val="Heading3Char"/>
        </w:rPr>
        <w:t>Coding</w:t>
      </w:r>
      <w:proofErr w:type="spellEnd"/>
      <w:r w:rsidRPr="00BE5F4D">
        <w:rPr>
          <w:rStyle w:val="Heading3Char"/>
        </w:rPr>
        <w:t xml:space="preserve"> </w:t>
      </w:r>
      <w:proofErr w:type="spellStart"/>
      <w:r w:rsidRPr="00BE5F4D">
        <w:rPr>
          <w:rStyle w:val="Heading3Char"/>
        </w:rPr>
        <w:t>Guidelines</w:t>
      </w:r>
      <w:proofErr w:type="spellEnd"/>
    </w:p>
    <w:p w14:paraId="773124EF" w14:textId="77777777" w:rsidR="00BE5F4D" w:rsidRPr="00BE5F4D" w:rsidRDefault="00BE5F4D" w:rsidP="00AE19D8">
      <w:pPr>
        <w:spacing w:before="120" w:after="120"/>
        <w:rPr>
          <w:rFonts w:cstheme="minorHAnsi"/>
          <w:lang w:val="en-US"/>
        </w:rPr>
      </w:pPr>
      <w:r w:rsidRPr="00BE5F4D">
        <w:rPr>
          <w:rStyle w:val="Strong"/>
          <w:rFonts w:cstheme="minorHAnsi"/>
          <w:lang w:val="en-US"/>
        </w:rPr>
        <w:t>Naming Conventions</w:t>
      </w:r>
    </w:p>
    <w:p w14:paraId="3362CBB4" w14:textId="0A64FEEC" w:rsidR="00BE5F4D" w:rsidRPr="00BE5F4D" w:rsidRDefault="00BE5F4D" w:rsidP="00AE19D8">
      <w:pPr>
        <w:numPr>
          <w:ilvl w:val="0"/>
          <w:numId w:val="1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Classes use CamelCase (e</w:t>
      </w:r>
      <w:r>
        <w:rPr>
          <w:rFonts w:cstheme="minorHAnsi"/>
          <w:lang w:val="en-US"/>
        </w:rPr>
        <w:t>x</w:t>
      </w:r>
      <w:r w:rsidRPr="00BE5F4D">
        <w:rPr>
          <w:rFonts w:cstheme="minorHAnsi"/>
          <w:lang w:val="en-US"/>
        </w:rPr>
        <w:t xml:space="preserve">., </w:t>
      </w:r>
      <w:proofErr w:type="spellStart"/>
      <w:r w:rsidRPr="00BE5F4D">
        <w:rPr>
          <w:rStyle w:val="HTMLCode"/>
          <w:rFonts w:asciiTheme="minorHAnsi" w:eastAsiaTheme="majorEastAsia" w:hAnsiTheme="minorHAnsi" w:cstheme="minorHAnsi"/>
          <w:lang w:val="en-US"/>
        </w:rPr>
        <w:t>NoteController</w:t>
      </w:r>
      <w:proofErr w:type="spellEnd"/>
      <w:r w:rsidRPr="00BE5F4D">
        <w:rPr>
          <w:rFonts w:cstheme="minorHAnsi"/>
          <w:lang w:val="en-US"/>
        </w:rPr>
        <w:t xml:space="preserve">, </w:t>
      </w:r>
      <w:proofErr w:type="spellStart"/>
      <w:r w:rsidRPr="00BE5F4D">
        <w:rPr>
          <w:rStyle w:val="HTMLCode"/>
          <w:rFonts w:asciiTheme="minorHAnsi" w:eastAsiaTheme="majorEastAsia" w:hAnsiTheme="minorHAnsi" w:cstheme="minorHAnsi"/>
          <w:lang w:val="en-US"/>
        </w:rPr>
        <w:t>UserService</w:t>
      </w:r>
      <w:proofErr w:type="spellEnd"/>
      <w:r w:rsidRPr="00BE5F4D">
        <w:rPr>
          <w:rFonts w:cstheme="minorHAnsi"/>
          <w:lang w:val="en-US"/>
        </w:rPr>
        <w:t>).</w:t>
      </w:r>
    </w:p>
    <w:p w14:paraId="702D7B00" w14:textId="500B5C28" w:rsidR="00BE5F4D" w:rsidRPr="00BE5F4D" w:rsidRDefault="00BE5F4D" w:rsidP="00AE19D8">
      <w:pPr>
        <w:numPr>
          <w:ilvl w:val="0"/>
          <w:numId w:val="1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Variables and methods use camelCase (e</w:t>
      </w:r>
      <w:r>
        <w:rPr>
          <w:rFonts w:cstheme="minorHAnsi"/>
          <w:lang w:val="en-US"/>
        </w:rPr>
        <w:t>x</w:t>
      </w:r>
      <w:r w:rsidRPr="00BE5F4D">
        <w:rPr>
          <w:rFonts w:cstheme="minorHAnsi"/>
          <w:lang w:val="en-US"/>
        </w:rPr>
        <w:t xml:space="preserve">., </w:t>
      </w:r>
      <w:proofErr w:type="spellStart"/>
      <w:r w:rsidRPr="00BE5F4D">
        <w:rPr>
          <w:rStyle w:val="HTMLCode"/>
          <w:rFonts w:asciiTheme="minorHAnsi" w:eastAsiaTheme="majorEastAsia" w:hAnsiTheme="minorHAnsi" w:cstheme="minorHAnsi"/>
          <w:lang w:val="en-US"/>
        </w:rPr>
        <w:t>noteTitle</w:t>
      </w:r>
      <w:proofErr w:type="spellEnd"/>
      <w:r w:rsidRPr="00BE5F4D">
        <w:rPr>
          <w:rFonts w:cstheme="minorHAnsi"/>
          <w:lang w:val="en-US"/>
        </w:rPr>
        <w:t xml:space="preserve">, </w:t>
      </w:r>
      <w:proofErr w:type="spellStart"/>
      <w:proofErr w:type="gramStart"/>
      <w:r w:rsidRPr="00BE5F4D">
        <w:rPr>
          <w:rStyle w:val="HTMLCode"/>
          <w:rFonts w:asciiTheme="minorHAnsi" w:eastAsiaTheme="majorEastAsia" w:hAnsiTheme="minorHAnsi" w:cstheme="minorHAnsi"/>
          <w:lang w:val="en-US"/>
        </w:rPr>
        <w:t>getUserByEmail</w:t>
      </w:r>
      <w:proofErr w:type="spellEnd"/>
      <w:r w:rsidRPr="00BE5F4D">
        <w:rPr>
          <w:rStyle w:val="HTMLCode"/>
          <w:rFonts w:asciiTheme="minorHAnsi" w:eastAsiaTheme="majorEastAsia" w:hAnsiTheme="minorHAnsi" w:cstheme="minorHAnsi"/>
          <w:lang w:val="en-US"/>
        </w:rPr>
        <w:t>(</w:t>
      </w:r>
      <w:proofErr w:type="gramEnd"/>
      <w:r w:rsidRPr="00BE5F4D">
        <w:rPr>
          <w:rStyle w:val="HTMLCode"/>
          <w:rFonts w:asciiTheme="minorHAnsi" w:eastAsiaTheme="majorEastAsia" w:hAnsiTheme="minorHAnsi" w:cstheme="minorHAnsi"/>
          <w:lang w:val="en-US"/>
        </w:rPr>
        <w:t>)</w:t>
      </w:r>
      <w:r w:rsidRPr="00BE5F4D">
        <w:rPr>
          <w:rFonts w:cstheme="minorHAnsi"/>
          <w:lang w:val="en-US"/>
        </w:rPr>
        <w:t>).</w:t>
      </w:r>
    </w:p>
    <w:p w14:paraId="1BD49B33" w14:textId="5BB528E1" w:rsidR="00BE5F4D" w:rsidRPr="00BE5F4D" w:rsidRDefault="00BE5F4D" w:rsidP="00AE19D8">
      <w:pPr>
        <w:numPr>
          <w:ilvl w:val="0"/>
          <w:numId w:val="1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Constants use ALL_CAPS_WITH_UNDERSCORES (e</w:t>
      </w:r>
      <w:r>
        <w:rPr>
          <w:rFonts w:cstheme="minorHAnsi"/>
          <w:lang w:val="en-US"/>
        </w:rPr>
        <w:t>x</w:t>
      </w:r>
      <w:r w:rsidRPr="00BE5F4D">
        <w:rPr>
          <w:rFonts w:cstheme="minorHAnsi"/>
          <w:lang w:val="en-US"/>
        </w:rPr>
        <w:t xml:space="preserve">., </w:t>
      </w:r>
      <w:r w:rsidRPr="00BE5F4D">
        <w:rPr>
          <w:rStyle w:val="HTMLCode"/>
          <w:rFonts w:asciiTheme="minorHAnsi" w:eastAsiaTheme="majorEastAsia" w:hAnsiTheme="minorHAnsi" w:cstheme="minorHAnsi"/>
          <w:lang w:val="en-US"/>
        </w:rPr>
        <w:t>DEFAULT_NOTE_COLOR</w:t>
      </w:r>
      <w:r w:rsidRPr="00BE5F4D">
        <w:rPr>
          <w:rFonts w:cstheme="minorHAnsi"/>
          <w:lang w:val="en-US"/>
        </w:rPr>
        <w:t>).</w:t>
      </w:r>
    </w:p>
    <w:p w14:paraId="4652B218" w14:textId="77777777" w:rsidR="00BE5F4D" w:rsidRPr="00BE5F4D" w:rsidRDefault="00BE5F4D" w:rsidP="00AE19D8">
      <w:pPr>
        <w:spacing w:before="120" w:after="120"/>
        <w:rPr>
          <w:rFonts w:cstheme="minorHAnsi"/>
          <w:lang w:val="en-US"/>
        </w:rPr>
      </w:pPr>
      <w:r w:rsidRPr="00BE5F4D">
        <w:rPr>
          <w:rStyle w:val="Strong"/>
          <w:rFonts w:cstheme="minorHAnsi"/>
          <w:lang w:val="en-US"/>
        </w:rPr>
        <w:t>Code Structure</w:t>
      </w:r>
    </w:p>
    <w:p w14:paraId="6D870FE4" w14:textId="77777777" w:rsidR="00BE5F4D" w:rsidRPr="00BE5F4D" w:rsidRDefault="00BE5F4D" w:rsidP="00AE19D8">
      <w:pPr>
        <w:numPr>
          <w:ilvl w:val="0"/>
          <w:numId w:val="2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One public class per Java file.</w:t>
      </w:r>
    </w:p>
    <w:p w14:paraId="7179A179" w14:textId="77777777" w:rsidR="00BE5F4D" w:rsidRPr="00BE5F4D" w:rsidRDefault="00BE5F4D" w:rsidP="00AE19D8">
      <w:pPr>
        <w:numPr>
          <w:ilvl w:val="0"/>
          <w:numId w:val="2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Clear separation between:</w:t>
      </w:r>
    </w:p>
    <w:p w14:paraId="6234A4B4" w14:textId="77777777" w:rsidR="00BE5F4D" w:rsidRPr="00BE5F4D" w:rsidRDefault="00BE5F4D" w:rsidP="00AE19D8">
      <w:pPr>
        <w:numPr>
          <w:ilvl w:val="1"/>
          <w:numId w:val="2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Controller (API entry point)</w:t>
      </w:r>
    </w:p>
    <w:p w14:paraId="189F7013" w14:textId="77777777" w:rsidR="00BE5F4D" w:rsidRPr="00BE5F4D" w:rsidRDefault="00BE5F4D" w:rsidP="00AE19D8">
      <w:pPr>
        <w:numPr>
          <w:ilvl w:val="1"/>
          <w:numId w:val="2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Service (business logic)</w:t>
      </w:r>
    </w:p>
    <w:p w14:paraId="379B44D9" w14:textId="77777777" w:rsidR="00BE5F4D" w:rsidRPr="00BE5F4D" w:rsidRDefault="00BE5F4D" w:rsidP="00AE19D8">
      <w:pPr>
        <w:numPr>
          <w:ilvl w:val="1"/>
          <w:numId w:val="2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Repository (data access layer)</w:t>
      </w:r>
    </w:p>
    <w:p w14:paraId="5AACF84C" w14:textId="77777777" w:rsidR="00BE5F4D" w:rsidRPr="00BE5F4D" w:rsidRDefault="00BE5F4D" w:rsidP="00AE19D8">
      <w:pPr>
        <w:numPr>
          <w:ilvl w:val="0"/>
          <w:numId w:val="2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>Each class should have a single, well-defined responsibility.</w:t>
      </w:r>
    </w:p>
    <w:p w14:paraId="38BE4FAE" w14:textId="77777777" w:rsidR="00BE5F4D" w:rsidRPr="00BE5F4D" w:rsidRDefault="00BE5F4D" w:rsidP="00AE19D8">
      <w:pPr>
        <w:spacing w:before="120" w:after="120"/>
        <w:rPr>
          <w:rFonts w:cstheme="minorHAnsi"/>
          <w:lang w:val="en-US"/>
        </w:rPr>
      </w:pPr>
      <w:r w:rsidRPr="00BE5F4D">
        <w:rPr>
          <w:rStyle w:val="Strong"/>
          <w:rFonts w:cstheme="minorHAnsi"/>
          <w:lang w:val="en-US"/>
        </w:rPr>
        <w:t>Comments</w:t>
      </w:r>
    </w:p>
    <w:p w14:paraId="3CFAB196" w14:textId="08CDA93C" w:rsidR="00BE5F4D" w:rsidRPr="00BE5F4D" w:rsidRDefault="00BE5F4D" w:rsidP="00AE19D8">
      <w:pPr>
        <w:numPr>
          <w:ilvl w:val="0"/>
          <w:numId w:val="3"/>
        </w:numPr>
        <w:spacing w:before="120"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BE5F4D">
        <w:rPr>
          <w:rFonts w:cstheme="minorHAnsi"/>
          <w:lang w:val="en-US"/>
        </w:rPr>
        <w:t xml:space="preserve">omments </w:t>
      </w:r>
      <w:r>
        <w:rPr>
          <w:rFonts w:cstheme="minorHAnsi"/>
          <w:lang w:val="en-US"/>
        </w:rPr>
        <w:t xml:space="preserve">are used </w:t>
      </w:r>
      <w:r w:rsidRPr="00BE5F4D">
        <w:rPr>
          <w:rFonts w:cstheme="minorHAnsi"/>
          <w:lang w:val="en-US"/>
        </w:rPr>
        <w:t>only when the logic isn’t immediately obvious.</w:t>
      </w:r>
    </w:p>
    <w:p w14:paraId="787B9F3B" w14:textId="77777777" w:rsidR="00BE5F4D" w:rsidRPr="00BE5F4D" w:rsidRDefault="00BE5F4D" w:rsidP="00AE19D8">
      <w:pPr>
        <w:spacing w:before="120" w:after="120"/>
        <w:rPr>
          <w:rFonts w:cstheme="minorHAnsi"/>
          <w:lang w:val="en-US"/>
        </w:rPr>
      </w:pPr>
      <w:r w:rsidRPr="00BE5F4D">
        <w:rPr>
          <w:rStyle w:val="Strong"/>
          <w:rFonts w:cstheme="minorHAnsi"/>
          <w:lang w:val="en-US"/>
        </w:rPr>
        <w:t>Formatting</w:t>
      </w:r>
    </w:p>
    <w:p w14:paraId="39988F2C" w14:textId="249FD3B8" w:rsidR="00BE5F4D" w:rsidRPr="00BE5F4D" w:rsidRDefault="00BE5F4D" w:rsidP="00AE19D8">
      <w:pPr>
        <w:numPr>
          <w:ilvl w:val="0"/>
          <w:numId w:val="4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 xml:space="preserve">Use </w:t>
      </w:r>
      <w:r>
        <w:rPr>
          <w:rFonts w:cstheme="minorHAnsi"/>
          <w:lang w:val="en-US"/>
        </w:rPr>
        <w:t xml:space="preserve">of </w:t>
      </w:r>
      <w:r w:rsidRPr="00BE5F4D">
        <w:rPr>
          <w:rFonts w:cstheme="minorHAnsi"/>
          <w:lang w:val="en-US"/>
        </w:rPr>
        <w:t>4 spaces for indentation, not tabs.</w:t>
      </w:r>
    </w:p>
    <w:p w14:paraId="2CB964D3" w14:textId="13C2705C" w:rsidR="00BE5F4D" w:rsidRPr="00BE5F4D" w:rsidRDefault="00BE5F4D" w:rsidP="00AE19D8">
      <w:pPr>
        <w:numPr>
          <w:ilvl w:val="0"/>
          <w:numId w:val="4"/>
        </w:numPr>
        <w:spacing w:before="120"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</w:t>
      </w:r>
      <w:r w:rsidRPr="00BE5F4D">
        <w:rPr>
          <w:rFonts w:cstheme="minorHAnsi"/>
          <w:lang w:val="en-US"/>
        </w:rPr>
        <w:t>ines</w:t>
      </w:r>
      <w:r>
        <w:rPr>
          <w:rFonts w:cstheme="minorHAnsi"/>
          <w:lang w:val="en-US"/>
        </w:rPr>
        <w:t xml:space="preserve"> kept</w:t>
      </w:r>
      <w:r w:rsidRPr="00BE5F4D">
        <w:rPr>
          <w:rFonts w:cstheme="minorHAnsi"/>
          <w:lang w:val="en-US"/>
        </w:rPr>
        <w:t xml:space="preserve"> under 120 characters.</w:t>
      </w:r>
    </w:p>
    <w:p w14:paraId="5F5DC453" w14:textId="05BE8297" w:rsidR="00BE5F4D" w:rsidRPr="00BE5F4D" w:rsidRDefault="00BE5F4D" w:rsidP="00AE19D8">
      <w:pPr>
        <w:numPr>
          <w:ilvl w:val="0"/>
          <w:numId w:val="4"/>
        </w:numPr>
        <w:spacing w:before="120"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BE5F4D">
        <w:rPr>
          <w:rFonts w:cstheme="minorHAnsi"/>
          <w:lang w:val="en-US"/>
        </w:rPr>
        <w:t>pacing between logical code blocks.</w:t>
      </w:r>
    </w:p>
    <w:p w14:paraId="2B417D8B" w14:textId="77777777" w:rsidR="00BE5F4D" w:rsidRPr="00BE5F4D" w:rsidRDefault="00BE5F4D" w:rsidP="00AE19D8">
      <w:pPr>
        <w:spacing w:before="120" w:after="120"/>
        <w:rPr>
          <w:rFonts w:cstheme="minorHAnsi"/>
          <w:lang w:val="en-US"/>
        </w:rPr>
      </w:pPr>
      <w:r w:rsidRPr="00BE5F4D">
        <w:rPr>
          <w:rStyle w:val="Strong"/>
          <w:rFonts w:cstheme="minorHAnsi"/>
          <w:lang w:val="en-US"/>
        </w:rPr>
        <w:t>Error Handling</w:t>
      </w:r>
    </w:p>
    <w:p w14:paraId="072083F7" w14:textId="6ABE71BC" w:rsidR="00BE5F4D" w:rsidRPr="00BE5F4D" w:rsidRDefault="00BE5F4D" w:rsidP="00AE19D8">
      <w:pPr>
        <w:numPr>
          <w:ilvl w:val="0"/>
          <w:numId w:val="5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 xml:space="preserve">Avoid </w:t>
      </w:r>
      <w:r>
        <w:rPr>
          <w:rFonts w:cstheme="minorHAnsi"/>
          <w:lang w:val="en-US"/>
        </w:rPr>
        <w:t xml:space="preserve">the </w:t>
      </w:r>
      <w:r w:rsidRPr="00BE5F4D">
        <w:rPr>
          <w:rFonts w:cstheme="minorHAnsi"/>
          <w:lang w:val="en-US"/>
        </w:rPr>
        <w:t xml:space="preserve">overusing </w:t>
      </w:r>
      <w:r>
        <w:rPr>
          <w:rFonts w:cstheme="minorHAnsi"/>
          <w:lang w:val="en-US"/>
        </w:rPr>
        <w:t xml:space="preserve">of </w:t>
      </w:r>
      <w:r w:rsidRPr="00BE5F4D">
        <w:rPr>
          <w:rFonts w:cstheme="minorHAnsi"/>
          <w:lang w:val="en-US"/>
        </w:rPr>
        <w:t>try-catch blocks.</w:t>
      </w:r>
    </w:p>
    <w:p w14:paraId="317850DA" w14:textId="57D70A27" w:rsidR="00BE5F4D" w:rsidRPr="00BE5F4D" w:rsidRDefault="00BE5F4D" w:rsidP="00AE19D8">
      <w:pPr>
        <w:numPr>
          <w:ilvl w:val="0"/>
          <w:numId w:val="5"/>
        </w:numPr>
        <w:spacing w:before="120" w:after="120" w:line="240" w:lineRule="auto"/>
        <w:rPr>
          <w:rFonts w:cstheme="minorHAnsi"/>
          <w:lang w:val="en-US"/>
        </w:rPr>
      </w:pPr>
      <w:r w:rsidRPr="00BE5F4D">
        <w:rPr>
          <w:rFonts w:cstheme="minorHAnsi"/>
          <w:lang w:val="en-US"/>
        </w:rPr>
        <w:t xml:space="preserve">Use custom exceptions when needed (e.g., </w:t>
      </w:r>
      <w:proofErr w:type="spellStart"/>
      <w:r w:rsidRPr="00BE5F4D">
        <w:rPr>
          <w:rStyle w:val="HTMLCode"/>
          <w:rFonts w:asciiTheme="minorHAnsi" w:eastAsiaTheme="majorEastAsia" w:hAnsiTheme="minorHAnsi" w:cstheme="minorHAnsi"/>
          <w:lang w:val="en-US"/>
        </w:rPr>
        <w:t>UserNotFoundException</w:t>
      </w:r>
      <w:proofErr w:type="spellEnd"/>
      <w:r w:rsidRPr="00BE5F4D">
        <w:rPr>
          <w:rFonts w:cstheme="minorHAnsi"/>
          <w:lang w:val="en-US"/>
        </w:rPr>
        <w:t>).</w:t>
      </w:r>
    </w:p>
    <w:p w14:paraId="6FC28FB6" w14:textId="77777777" w:rsidR="00BE5F4D" w:rsidRPr="00BE5F4D" w:rsidRDefault="00BE5F4D" w:rsidP="00AE19D8">
      <w:pPr>
        <w:pStyle w:val="Heading3"/>
        <w:spacing w:before="120" w:after="120"/>
        <w:rPr>
          <w:lang w:val="en-US"/>
        </w:rPr>
      </w:pPr>
      <w:r w:rsidRPr="00BE5F4D">
        <w:rPr>
          <w:lang w:val="en-US"/>
        </w:rPr>
        <w:t>2. SOLID Principles</w:t>
      </w:r>
    </w:p>
    <w:p w14:paraId="16103520" w14:textId="77777777" w:rsidR="00BE5F4D" w:rsidRPr="00AE19D8" w:rsidRDefault="00BE5F4D" w:rsidP="00AE19D8">
      <w:pPr>
        <w:spacing w:before="120" w:after="120"/>
        <w:rPr>
          <w:rFonts w:cstheme="minorHAnsi"/>
          <w:i/>
          <w:iCs/>
          <w:lang w:val="en-US"/>
        </w:rPr>
      </w:pPr>
      <w:r w:rsidRPr="00AE19D8">
        <w:rPr>
          <w:rStyle w:val="Strong"/>
          <w:rFonts w:cstheme="minorHAnsi"/>
          <w:lang w:val="en-US"/>
        </w:rPr>
        <w:t>Single Responsibility Principle (SRP)</w:t>
      </w:r>
      <w:r w:rsidRPr="00AE19D8">
        <w:rPr>
          <w:rFonts w:cstheme="minorHAnsi"/>
          <w:lang w:val="en-US"/>
        </w:rPr>
        <w:br/>
        <w:t>A class should only have one responsibility.</w:t>
      </w:r>
      <w:r w:rsidRPr="00AE19D8">
        <w:rPr>
          <w:rFonts w:cstheme="minorHAnsi"/>
          <w:lang w:val="en-US"/>
        </w:rPr>
        <w:br/>
      </w:r>
      <w:r w:rsidRPr="00F06398">
        <w:rPr>
          <w:rStyle w:val="Emphasis"/>
          <w:rFonts w:cstheme="minorHAnsi"/>
          <w:i w:val="0"/>
          <w:iCs w:val="0"/>
          <w:lang w:val="en-US"/>
        </w:rPr>
        <w:t>Example</w:t>
      </w:r>
      <w:r w:rsidRPr="00AE19D8">
        <w:rPr>
          <w:rStyle w:val="Emphasis"/>
          <w:rFonts w:cstheme="minorHAnsi"/>
          <w:lang w:val="en-US"/>
        </w:rPr>
        <w:t xml:space="preserve">: </w:t>
      </w:r>
      <w:proofErr w:type="spellStart"/>
      <w:r w:rsidRPr="00AE19D8">
        <w:rPr>
          <w:rStyle w:val="HTMLCode"/>
          <w:rFonts w:asciiTheme="minorHAnsi" w:eastAsiaTheme="majorEastAsia" w:hAnsiTheme="minorHAnsi" w:cstheme="minorHAnsi"/>
          <w:lang w:val="en-US"/>
        </w:rPr>
        <w:t>NoteService</w:t>
      </w:r>
      <w:proofErr w:type="spellEnd"/>
      <w:r w:rsidRPr="00AE19D8">
        <w:rPr>
          <w:rStyle w:val="Emphasis"/>
          <w:rFonts w:cstheme="minorHAnsi"/>
          <w:lang w:val="en-US"/>
        </w:rPr>
        <w:t xml:space="preserve"> </w:t>
      </w:r>
      <w:r w:rsidRPr="00AE19D8">
        <w:rPr>
          <w:rStyle w:val="Emphasis"/>
          <w:rFonts w:cstheme="minorHAnsi"/>
          <w:i w:val="0"/>
          <w:iCs w:val="0"/>
          <w:lang w:val="en-US"/>
        </w:rPr>
        <w:t>handles only note-related logic, not authentication or user validation.</w:t>
      </w:r>
    </w:p>
    <w:p w14:paraId="06D2D7C8" w14:textId="77777777" w:rsidR="00BE5F4D" w:rsidRPr="00AE19D8" w:rsidRDefault="00BE5F4D" w:rsidP="00AE19D8">
      <w:pPr>
        <w:spacing w:before="120" w:after="120"/>
        <w:rPr>
          <w:rFonts w:cstheme="minorHAnsi"/>
          <w:lang w:val="en-US"/>
        </w:rPr>
      </w:pPr>
      <w:r w:rsidRPr="00AE19D8">
        <w:rPr>
          <w:rStyle w:val="Strong"/>
          <w:rFonts w:cstheme="minorHAnsi"/>
          <w:lang w:val="en-US"/>
        </w:rPr>
        <w:t>Open/Closed Principle (OCP)</w:t>
      </w:r>
      <w:r w:rsidRPr="00AE19D8">
        <w:rPr>
          <w:rFonts w:cstheme="minorHAnsi"/>
          <w:lang w:val="en-US"/>
        </w:rPr>
        <w:br/>
        <w:t>Software should be open for extension but closed for modification.</w:t>
      </w:r>
      <w:r w:rsidRPr="00AE19D8">
        <w:rPr>
          <w:rFonts w:cstheme="minorHAnsi"/>
          <w:lang w:val="en-US"/>
        </w:rPr>
        <w:br/>
      </w:r>
      <w:r w:rsidRPr="00F06398">
        <w:rPr>
          <w:rStyle w:val="Emphasis"/>
          <w:rFonts w:cstheme="minorHAnsi"/>
          <w:i w:val="0"/>
          <w:iCs w:val="0"/>
          <w:lang w:val="en-US"/>
        </w:rPr>
        <w:t>Example</w:t>
      </w:r>
      <w:r w:rsidRPr="00AE19D8">
        <w:rPr>
          <w:rStyle w:val="Emphasis"/>
          <w:rFonts w:cstheme="minorHAnsi"/>
          <w:lang w:val="en-US"/>
        </w:rPr>
        <w:t xml:space="preserve">: </w:t>
      </w:r>
      <w:r w:rsidRPr="00AE19D8">
        <w:rPr>
          <w:rStyle w:val="Emphasis"/>
          <w:rFonts w:cstheme="minorHAnsi"/>
          <w:i w:val="0"/>
          <w:iCs w:val="0"/>
          <w:lang w:val="en-US"/>
        </w:rPr>
        <w:t xml:space="preserve">Add new filtering behavior for notes via interfaces like </w:t>
      </w:r>
      <w:proofErr w:type="spellStart"/>
      <w:r w:rsidRPr="00AE19D8">
        <w:rPr>
          <w:rStyle w:val="HTMLCode"/>
          <w:rFonts w:asciiTheme="minorHAnsi" w:eastAsiaTheme="majorEastAsia" w:hAnsiTheme="minorHAnsi" w:cstheme="minorHAnsi"/>
          <w:lang w:val="en-US"/>
        </w:rPr>
        <w:t>NoteFilterStrategy</w:t>
      </w:r>
      <w:proofErr w:type="spellEnd"/>
      <w:r w:rsidRPr="00AE19D8">
        <w:rPr>
          <w:rStyle w:val="Emphasis"/>
          <w:rFonts w:cstheme="minorHAnsi"/>
          <w:i w:val="0"/>
          <w:iCs w:val="0"/>
          <w:lang w:val="en-US"/>
        </w:rPr>
        <w:t xml:space="preserve"> without changing existing code.</w:t>
      </w:r>
    </w:p>
    <w:p w14:paraId="61ACCE40" w14:textId="133D9977" w:rsidR="00BE5F4D" w:rsidRPr="00AE19D8" w:rsidRDefault="00BE5F4D" w:rsidP="00AE19D8">
      <w:pPr>
        <w:spacing w:before="120" w:after="120"/>
        <w:rPr>
          <w:rFonts w:cstheme="minorHAnsi"/>
          <w:i/>
          <w:iCs/>
          <w:lang w:val="en-US"/>
        </w:rPr>
      </w:pPr>
      <w:proofErr w:type="spellStart"/>
      <w:r w:rsidRPr="00AE19D8">
        <w:rPr>
          <w:rStyle w:val="Strong"/>
          <w:rFonts w:cstheme="minorHAnsi"/>
          <w:lang w:val="en-US"/>
        </w:rPr>
        <w:t>Liskov</w:t>
      </w:r>
      <w:proofErr w:type="spellEnd"/>
      <w:r w:rsidRPr="00AE19D8">
        <w:rPr>
          <w:rStyle w:val="Strong"/>
          <w:rFonts w:cstheme="minorHAnsi"/>
          <w:lang w:val="en-US"/>
        </w:rPr>
        <w:t xml:space="preserve"> Substitution Principle (LSP)</w:t>
      </w:r>
      <w:r w:rsidRPr="00AE19D8">
        <w:rPr>
          <w:rFonts w:cstheme="minorHAnsi"/>
          <w:lang w:val="en-US"/>
        </w:rPr>
        <w:br/>
        <w:t>Subclasses should be usable in place of their parent classes without causing errors.</w:t>
      </w:r>
      <w:r w:rsidRPr="00AE19D8">
        <w:rPr>
          <w:rFonts w:cstheme="minorHAnsi"/>
          <w:lang w:val="en-US"/>
        </w:rPr>
        <w:br/>
      </w:r>
      <w:r w:rsidRPr="00AE19D8">
        <w:rPr>
          <w:rStyle w:val="Emphasis"/>
          <w:rFonts w:cstheme="minorHAnsi"/>
          <w:i w:val="0"/>
          <w:iCs w:val="0"/>
          <w:lang w:val="en-US"/>
        </w:rPr>
        <w:t>Example: A</w:t>
      </w:r>
      <w:r w:rsidR="00B5438C">
        <w:rPr>
          <w:rStyle w:val="Emphasis"/>
          <w:rFonts w:cstheme="minorHAnsi"/>
          <w:i w:val="0"/>
          <w:iCs w:val="0"/>
          <w:lang w:val="en-US"/>
        </w:rPr>
        <w:t>n</w:t>
      </w:r>
      <w:r w:rsidRPr="00AE19D8">
        <w:rPr>
          <w:rStyle w:val="Emphasis"/>
          <w:rFonts w:cstheme="minorHAnsi"/>
          <w:i w:val="0"/>
          <w:iCs w:val="0"/>
          <w:lang w:val="en-US"/>
        </w:rPr>
        <w:t xml:space="preserve"> </w:t>
      </w:r>
      <w:r w:rsidR="008E3F6D">
        <w:rPr>
          <w:rStyle w:val="HTMLCode"/>
          <w:rFonts w:asciiTheme="minorHAnsi" w:eastAsiaTheme="majorEastAsia" w:hAnsiTheme="minorHAnsi" w:cstheme="minorHAnsi"/>
          <w:lang w:val="en-US"/>
        </w:rPr>
        <w:t>Admin</w:t>
      </w:r>
      <w:r w:rsidRPr="00AE19D8">
        <w:rPr>
          <w:rStyle w:val="Emphasis"/>
          <w:rFonts w:cstheme="minorHAnsi"/>
          <w:i w:val="0"/>
          <w:iCs w:val="0"/>
          <w:lang w:val="en-US"/>
        </w:rPr>
        <w:t xml:space="preserve"> class that </w:t>
      </w:r>
      <w:r w:rsidR="00082625">
        <w:rPr>
          <w:rStyle w:val="Emphasis"/>
          <w:rFonts w:cstheme="minorHAnsi"/>
          <w:i w:val="0"/>
          <w:iCs w:val="0"/>
          <w:lang w:val="en-US"/>
        </w:rPr>
        <w:t xml:space="preserve">would </w:t>
      </w:r>
      <w:r w:rsidRPr="00AE19D8">
        <w:rPr>
          <w:rStyle w:val="Emphasis"/>
          <w:rFonts w:cstheme="minorHAnsi"/>
          <w:i w:val="0"/>
          <w:iCs w:val="0"/>
          <w:lang w:val="en-US"/>
        </w:rPr>
        <w:t xml:space="preserve">extend </w:t>
      </w:r>
      <w:r w:rsidR="00082625">
        <w:rPr>
          <w:rStyle w:val="HTMLCode"/>
          <w:rFonts w:asciiTheme="minorHAnsi" w:eastAsiaTheme="majorEastAsia" w:hAnsiTheme="minorHAnsi" w:cstheme="minorHAnsi"/>
          <w:lang w:val="en-US"/>
        </w:rPr>
        <w:t>User</w:t>
      </w:r>
      <w:r w:rsidRPr="00AE19D8">
        <w:rPr>
          <w:rStyle w:val="Emphasis"/>
          <w:rFonts w:cstheme="minorHAnsi"/>
          <w:i w:val="0"/>
          <w:iCs w:val="0"/>
          <w:lang w:val="en-US"/>
        </w:rPr>
        <w:t xml:space="preserve"> should work anywhere </w:t>
      </w:r>
      <w:r w:rsidRPr="00F06398">
        <w:rPr>
          <w:rStyle w:val="HTMLCode"/>
          <w:rFonts w:asciiTheme="minorHAnsi" w:eastAsiaTheme="majorEastAsia" w:hAnsiTheme="minorHAnsi" w:cstheme="minorHAnsi"/>
          <w:lang w:val="en-US"/>
        </w:rPr>
        <w:t>Note</w:t>
      </w:r>
      <w:r w:rsidRPr="00AE19D8">
        <w:rPr>
          <w:rStyle w:val="Emphasis"/>
          <w:rFonts w:cstheme="minorHAnsi"/>
          <w:i w:val="0"/>
          <w:iCs w:val="0"/>
          <w:lang w:val="en-US"/>
        </w:rPr>
        <w:t xml:space="preserve"> is used.</w:t>
      </w:r>
    </w:p>
    <w:p w14:paraId="3D7148BD" w14:textId="5246DB0F" w:rsidR="00BE5F4D" w:rsidRPr="00AE19D8" w:rsidRDefault="00BE5F4D" w:rsidP="00AE19D8">
      <w:pPr>
        <w:spacing w:before="120" w:after="120"/>
        <w:rPr>
          <w:rFonts w:cstheme="minorHAnsi"/>
          <w:lang w:val="en-US"/>
        </w:rPr>
      </w:pPr>
      <w:r w:rsidRPr="00AE19D8">
        <w:rPr>
          <w:rStyle w:val="Strong"/>
          <w:rFonts w:cstheme="minorHAnsi"/>
          <w:lang w:val="en-US"/>
        </w:rPr>
        <w:t>Interface Segregation Principle (ISP)</w:t>
      </w:r>
      <w:r w:rsidRPr="00AE19D8">
        <w:rPr>
          <w:rFonts w:cstheme="minorHAnsi"/>
          <w:lang w:val="en-US"/>
        </w:rPr>
        <w:br/>
        <w:t>Prefer many small, specific interfaces over one large, general one.</w:t>
      </w:r>
      <w:r w:rsidRPr="00AE19D8">
        <w:rPr>
          <w:rFonts w:cstheme="minorHAnsi"/>
          <w:lang w:val="en-US"/>
        </w:rPr>
        <w:br/>
      </w:r>
      <w:r w:rsidRPr="00AE19D8">
        <w:rPr>
          <w:rStyle w:val="Emphasis"/>
          <w:rFonts w:cstheme="minorHAnsi"/>
          <w:i w:val="0"/>
          <w:iCs w:val="0"/>
          <w:lang w:val="en-US"/>
        </w:rPr>
        <w:t xml:space="preserve">Example: Use separate interfaces like </w:t>
      </w:r>
      <w:proofErr w:type="spellStart"/>
      <w:r w:rsidRPr="00AE19D8">
        <w:rPr>
          <w:rStyle w:val="HTMLCode"/>
          <w:rFonts w:asciiTheme="minorHAnsi" w:eastAsiaTheme="majorEastAsia" w:hAnsiTheme="minorHAnsi" w:cstheme="minorHAnsi"/>
          <w:lang w:val="en-US"/>
        </w:rPr>
        <w:t>CreateNote</w:t>
      </w:r>
      <w:proofErr w:type="spellEnd"/>
      <w:r w:rsidRPr="00AE19D8">
        <w:rPr>
          <w:rStyle w:val="Emphasis"/>
          <w:rFonts w:cstheme="minorHAnsi"/>
          <w:i w:val="0"/>
          <w:iCs w:val="0"/>
          <w:lang w:val="en-US"/>
        </w:rPr>
        <w:t xml:space="preserve">, </w:t>
      </w:r>
      <w:proofErr w:type="spellStart"/>
      <w:r w:rsidRPr="00AE19D8">
        <w:rPr>
          <w:rStyle w:val="HTMLCode"/>
          <w:rFonts w:asciiTheme="minorHAnsi" w:eastAsiaTheme="majorEastAsia" w:hAnsiTheme="minorHAnsi" w:cstheme="minorHAnsi"/>
          <w:lang w:val="en-US"/>
        </w:rPr>
        <w:t>EditNote</w:t>
      </w:r>
      <w:proofErr w:type="spellEnd"/>
      <w:r w:rsidRPr="00AE19D8">
        <w:rPr>
          <w:rStyle w:val="Emphasis"/>
          <w:rFonts w:cstheme="minorHAnsi"/>
          <w:i w:val="0"/>
          <w:iCs w:val="0"/>
          <w:lang w:val="en-US"/>
        </w:rPr>
        <w:t xml:space="preserve">, and </w:t>
      </w:r>
      <w:proofErr w:type="spellStart"/>
      <w:r w:rsidRPr="00AE19D8">
        <w:rPr>
          <w:rStyle w:val="HTMLCode"/>
          <w:rFonts w:asciiTheme="minorHAnsi" w:eastAsiaTheme="majorEastAsia" w:hAnsiTheme="minorHAnsi" w:cstheme="minorHAnsi"/>
          <w:lang w:val="en-US"/>
        </w:rPr>
        <w:t>ShareNote</w:t>
      </w:r>
      <w:proofErr w:type="spellEnd"/>
      <w:r w:rsidRPr="00AE19D8">
        <w:rPr>
          <w:rStyle w:val="Emphasis"/>
          <w:rFonts w:cstheme="minorHAnsi"/>
          <w:i w:val="0"/>
          <w:iCs w:val="0"/>
          <w:lang w:val="en-US"/>
        </w:rPr>
        <w:t xml:space="preserve"> instead of one big </w:t>
      </w:r>
      <w:proofErr w:type="spellStart"/>
      <w:r w:rsidR="00496D28" w:rsidRPr="00496D28">
        <w:rPr>
          <w:rStyle w:val="HTMLCode"/>
          <w:rFonts w:asciiTheme="minorHAnsi" w:eastAsiaTheme="majorEastAsia" w:hAnsiTheme="minorHAnsi" w:cstheme="minorHAnsi"/>
          <w:lang w:val="en-US"/>
        </w:rPr>
        <w:t>NoteRepository</w:t>
      </w:r>
      <w:proofErr w:type="spellEnd"/>
      <w:r w:rsidR="00496D28">
        <w:rPr>
          <w:rStyle w:val="HTMLCode"/>
          <w:rFonts w:asciiTheme="minorHAnsi" w:eastAsiaTheme="majorEastAsia" w:hAnsiTheme="minorHAnsi" w:cstheme="minorHAnsi"/>
          <w:lang w:val="en-US"/>
        </w:rPr>
        <w:t xml:space="preserve"> </w:t>
      </w:r>
      <w:r w:rsidRPr="00AE19D8">
        <w:rPr>
          <w:rStyle w:val="Emphasis"/>
          <w:rFonts w:cstheme="minorHAnsi"/>
          <w:i w:val="0"/>
          <w:iCs w:val="0"/>
          <w:lang w:val="en-US"/>
        </w:rPr>
        <w:t>interface.</w:t>
      </w:r>
    </w:p>
    <w:p w14:paraId="04212B7E" w14:textId="4D2BF360" w:rsidR="002D2B03" w:rsidRPr="00AE19D8" w:rsidRDefault="00BE5F4D" w:rsidP="00AE19D8">
      <w:pPr>
        <w:spacing w:before="120" w:after="120"/>
        <w:rPr>
          <w:rFonts w:cstheme="minorHAnsi"/>
          <w:i/>
          <w:iCs/>
          <w:lang w:val="en-US"/>
        </w:rPr>
      </w:pPr>
      <w:r w:rsidRPr="00AE19D8">
        <w:rPr>
          <w:rStyle w:val="Strong"/>
          <w:rFonts w:cstheme="minorHAnsi"/>
          <w:lang w:val="en-US"/>
        </w:rPr>
        <w:t>Dependency Inversion Principle (DIP)</w:t>
      </w:r>
      <w:r w:rsidRPr="00AE19D8">
        <w:rPr>
          <w:rFonts w:cstheme="minorHAnsi"/>
          <w:lang w:val="en-US"/>
        </w:rPr>
        <w:br/>
        <w:t>High-level modules should not depend on low-level modules; both should depend on abstractions.</w:t>
      </w:r>
      <w:r w:rsidRPr="00AE19D8">
        <w:rPr>
          <w:rFonts w:cstheme="minorHAnsi"/>
          <w:lang w:val="en-US"/>
        </w:rPr>
        <w:br/>
      </w:r>
      <w:r w:rsidRPr="00AE19D8">
        <w:rPr>
          <w:rStyle w:val="Emphasis"/>
          <w:rFonts w:cstheme="minorHAnsi"/>
          <w:i w:val="0"/>
          <w:iCs w:val="0"/>
          <w:lang w:val="en-US"/>
        </w:rPr>
        <w:t xml:space="preserve">Example: </w:t>
      </w:r>
      <w:proofErr w:type="spellStart"/>
      <w:r w:rsidRPr="00AE19D8">
        <w:rPr>
          <w:rStyle w:val="HTMLCode"/>
          <w:rFonts w:asciiTheme="minorHAnsi" w:eastAsiaTheme="majorEastAsia" w:hAnsiTheme="minorHAnsi" w:cstheme="minorHAnsi"/>
          <w:lang w:val="en-US"/>
        </w:rPr>
        <w:t>NoteController</w:t>
      </w:r>
      <w:proofErr w:type="spellEnd"/>
      <w:r w:rsidRPr="00AE19D8">
        <w:rPr>
          <w:rStyle w:val="Emphasis"/>
          <w:rFonts w:cstheme="minorHAnsi"/>
          <w:i w:val="0"/>
          <w:iCs w:val="0"/>
          <w:lang w:val="en-US"/>
        </w:rPr>
        <w:t xml:space="preserve"> depends on an interface like </w:t>
      </w:r>
      <w:proofErr w:type="spellStart"/>
      <w:r w:rsidRPr="00AE19D8">
        <w:rPr>
          <w:rStyle w:val="HTMLCode"/>
          <w:rFonts w:asciiTheme="minorHAnsi" w:eastAsiaTheme="majorEastAsia" w:hAnsiTheme="minorHAnsi" w:cstheme="minorHAnsi"/>
          <w:lang w:val="en-US"/>
        </w:rPr>
        <w:t>NoteService</w:t>
      </w:r>
      <w:proofErr w:type="spellEnd"/>
      <w:r w:rsidRPr="00AE19D8">
        <w:rPr>
          <w:rStyle w:val="Emphasis"/>
          <w:rFonts w:cstheme="minorHAnsi"/>
          <w:i w:val="0"/>
          <w:iCs w:val="0"/>
          <w:lang w:val="en-US"/>
        </w:rPr>
        <w:t>, which Spring injects, instead of creating a concrete class directly.</w:t>
      </w:r>
    </w:p>
    <w:sectPr w:rsidR="002D2B03" w:rsidRPr="00AE19D8" w:rsidSect="00AE1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599"/>
    <w:multiLevelType w:val="multilevel"/>
    <w:tmpl w:val="10A2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E6B34"/>
    <w:multiLevelType w:val="multilevel"/>
    <w:tmpl w:val="F88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44738"/>
    <w:multiLevelType w:val="multilevel"/>
    <w:tmpl w:val="C896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65F6D"/>
    <w:multiLevelType w:val="multilevel"/>
    <w:tmpl w:val="4F62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A1368"/>
    <w:multiLevelType w:val="multilevel"/>
    <w:tmpl w:val="514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73"/>
    <w:rsid w:val="00082625"/>
    <w:rsid w:val="002D2B03"/>
    <w:rsid w:val="003268B3"/>
    <w:rsid w:val="00496D28"/>
    <w:rsid w:val="004A6F16"/>
    <w:rsid w:val="008E3F6D"/>
    <w:rsid w:val="008E7673"/>
    <w:rsid w:val="00AE19D8"/>
    <w:rsid w:val="00B5438C"/>
    <w:rsid w:val="00BE5F4D"/>
    <w:rsid w:val="00F0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2D1D"/>
  <w15:chartTrackingRefBased/>
  <w15:docId w15:val="{FBC9EB6D-94D4-4233-93B4-C8FCB235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F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5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F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F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5F4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E5F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E5F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E5F4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1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Bertescu</dc:creator>
  <cp:keywords/>
  <dc:description/>
  <cp:lastModifiedBy>Andrei Bertescu</cp:lastModifiedBy>
  <cp:revision>10</cp:revision>
  <dcterms:created xsi:type="dcterms:W3CDTF">2025-05-21T08:32:00Z</dcterms:created>
  <dcterms:modified xsi:type="dcterms:W3CDTF">2025-05-21T08:44:00Z</dcterms:modified>
</cp:coreProperties>
</file>