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BBD" w:rsidRDefault="00B84BBD" w:rsidP="00B84BBD">
      <w:pPr>
        <w:shd w:val="clear" w:color="auto" w:fill="FFFFFF"/>
        <w:spacing w:line="240" w:lineRule="auto"/>
        <w:jc w:val="center"/>
        <w:textAlignment w:val="top"/>
        <w:outlineLvl w:val="0"/>
        <w:rPr>
          <w:rFonts w:ascii="Lato Light" w:eastAsia="Times New Roman" w:hAnsi="Lato Light" w:cs="Arial"/>
          <w:color w:val="428BCA"/>
          <w:kern w:val="36"/>
          <w:sz w:val="36"/>
          <w:szCs w:val="36"/>
        </w:rPr>
      </w:pPr>
      <w:proofErr w:type="spellStart"/>
      <w:r w:rsidRPr="00B84BBD">
        <w:rPr>
          <w:rFonts w:ascii="Lato Light" w:eastAsia="Times New Roman" w:hAnsi="Lato Light" w:cs="Arial"/>
          <w:color w:val="428BCA"/>
          <w:kern w:val="36"/>
          <w:sz w:val="36"/>
          <w:szCs w:val="36"/>
        </w:rPr>
        <w:t>Fondul</w:t>
      </w:r>
      <w:proofErr w:type="spellEnd"/>
      <w:r w:rsidRPr="00B84BBD">
        <w:rPr>
          <w:rFonts w:ascii="Lato Light" w:eastAsia="Times New Roman" w:hAnsi="Lato Light" w:cs="Arial"/>
          <w:color w:val="428BCA"/>
          <w:kern w:val="36"/>
          <w:sz w:val="36"/>
          <w:szCs w:val="36"/>
        </w:rPr>
        <w:t xml:space="preserve"> </w:t>
      </w:r>
      <w:proofErr w:type="spellStart"/>
      <w:r w:rsidRPr="00B84BBD">
        <w:rPr>
          <w:rFonts w:ascii="Lato Light" w:eastAsia="Times New Roman" w:hAnsi="Lato Light" w:cs="Arial"/>
          <w:color w:val="428BCA"/>
          <w:kern w:val="36"/>
          <w:sz w:val="36"/>
          <w:szCs w:val="36"/>
        </w:rPr>
        <w:t>pentru</w:t>
      </w:r>
      <w:proofErr w:type="spellEnd"/>
      <w:r w:rsidRPr="00B84BBD">
        <w:rPr>
          <w:rFonts w:ascii="Lato Light" w:eastAsia="Times New Roman" w:hAnsi="Lato Light" w:cs="Arial"/>
          <w:color w:val="428BCA"/>
          <w:kern w:val="36"/>
          <w:sz w:val="36"/>
          <w:szCs w:val="36"/>
        </w:rPr>
        <w:t xml:space="preserve"> </w:t>
      </w:r>
      <w:proofErr w:type="spellStart"/>
      <w:r w:rsidRPr="00B84BBD">
        <w:rPr>
          <w:rFonts w:ascii="Lato Light" w:eastAsia="Times New Roman" w:hAnsi="Lato Light" w:cs="Arial"/>
          <w:color w:val="428BCA"/>
          <w:kern w:val="36"/>
          <w:sz w:val="36"/>
          <w:szCs w:val="36"/>
        </w:rPr>
        <w:t>Finanțarea</w:t>
      </w:r>
      <w:proofErr w:type="spellEnd"/>
      <w:r w:rsidRPr="00B84BBD">
        <w:rPr>
          <w:rFonts w:ascii="Lato Light" w:eastAsia="Times New Roman" w:hAnsi="Lato Light" w:cs="Arial"/>
          <w:color w:val="428BCA"/>
          <w:kern w:val="36"/>
          <w:sz w:val="36"/>
          <w:szCs w:val="36"/>
        </w:rPr>
        <w:t xml:space="preserve"> </w:t>
      </w:r>
      <w:proofErr w:type="spellStart"/>
      <w:r w:rsidRPr="00B84BBD">
        <w:rPr>
          <w:rFonts w:ascii="Lato Light" w:eastAsia="Times New Roman" w:hAnsi="Lato Light" w:cs="Arial"/>
          <w:color w:val="428BCA"/>
          <w:kern w:val="36"/>
          <w:sz w:val="36"/>
          <w:szCs w:val="36"/>
        </w:rPr>
        <w:t>Situațiilor</w:t>
      </w:r>
      <w:proofErr w:type="spellEnd"/>
      <w:r w:rsidRPr="00B84BBD">
        <w:rPr>
          <w:rFonts w:ascii="Lato Light" w:eastAsia="Times New Roman" w:hAnsi="Lato Light" w:cs="Arial"/>
          <w:color w:val="428BCA"/>
          <w:kern w:val="36"/>
          <w:sz w:val="36"/>
          <w:szCs w:val="36"/>
        </w:rPr>
        <w:t xml:space="preserve"> </w:t>
      </w:r>
      <w:proofErr w:type="spellStart"/>
      <w:r w:rsidRPr="00B84BBD">
        <w:rPr>
          <w:rFonts w:ascii="Lato Light" w:eastAsia="Times New Roman" w:hAnsi="Lato Light" w:cs="Arial"/>
          <w:color w:val="428BCA"/>
          <w:kern w:val="36"/>
          <w:sz w:val="36"/>
          <w:szCs w:val="36"/>
        </w:rPr>
        <w:t>Speciale</w:t>
      </w:r>
      <w:proofErr w:type="spellEnd"/>
      <w:r w:rsidRPr="00B84BBD">
        <w:rPr>
          <w:rFonts w:ascii="Lato Light" w:eastAsia="Times New Roman" w:hAnsi="Lato Light" w:cs="Arial"/>
          <w:color w:val="428BCA"/>
          <w:kern w:val="36"/>
          <w:sz w:val="36"/>
          <w:szCs w:val="36"/>
        </w:rPr>
        <w:t xml:space="preserve"> - FSS 2020</w:t>
      </w:r>
    </w:p>
    <w:p w:rsidR="00B84BBD" w:rsidRPr="00B84BBD" w:rsidRDefault="00B84BBD" w:rsidP="00B84BBD">
      <w:pPr>
        <w:shd w:val="clear" w:color="auto" w:fill="FFFFFF"/>
        <w:spacing w:line="240" w:lineRule="auto"/>
        <w:jc w:val="center"/>
        <w:textAlignment w:val="top"/>
        <w:outlineLvl w:val="0"/>
        <w:rPr>
          <w:rFonts w:ascii="Lato Light" w:eastAsia="Times New Roman" w:hAnsi="Lato Light" w:cs="Arial"/>
          <w:color w:val="000000" w:themeColor="text1"/>
          <w:kern w:val="36"/>
          <w:sz w:val="36"/>
          <w:szCs w:val="36"/>
        </w:rPr>
      </w:pPr>
    </w:p>
    <w:p w:rsidR="00B84BBD" w:rsidRPr="00B84BBD" w:rsidRDefault="00B84BBD" w:rsidP="00B84BBD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428BCA"/>
          <w:spacing w:val="8"/>
          <w:sz w:val="21"/>
          <w:szCs w:val="21"/>
        </w:rPr>
      </w:pP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Universitatea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de Vest din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Timișoara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a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implementat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în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anul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2020,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în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baza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Ordinului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Nr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. 3.132 din 30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ianuarie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2020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privind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constituirea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şi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utilizarea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fondului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pentru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finanţarea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situaţiilor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speciale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care nu pot fi integrate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în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formula de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finanţare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a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instituţiilor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de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învăţământ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superior de stat, 11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propuneri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de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proiecte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.</w:t>
      </w:r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br/>
      </w:r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br/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Proiectele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au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fost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finanțate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de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Ministerul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Educației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 xml:space="preserve"> </w:t>
      </w:r>
      <w:proofErr w:type="spellStart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Naționale</w:t>
      </w:r>
      <w:proofErr w:type="spellEnd"/>
      <w:r w:rsidRPr="00B84BBD">
        <w:rPr>
          <w:rFonts w:ascii="Arial" w:eastAsia="Times New Roman" w:hAnsi="Arial" w:cs="Arial"/>
          <w:color w:val="000000" w:themeColor="text1"/>
          <w:spacing w:val="8"/>
          <w:sz w:val="21"/>
          <w:szCs w:val="21"/>
        </w:rPr>
        <w:t>.</w:t>
      </w:r>
      <w:r w:rsidRPr="00B84BBD">
        <w:rPr>
          <w:rFonts w:ascii="Arial" w:eastAsia="Times New Roman" w:hAnsi="Arial" w:cs="Arial"/>
          <w:color w:val="428BCA"/>
          <w:spacing w:val="8"/>
          <w:sz w:val="21"/>
          <w:szCs w:val="21"/>
        </w:rPr>
        <w:br/>
      </w:r>
      <w:r w:rsidRPr="00B84BBD">
        <w:rPr>
          <w:rFonts w:ascii="Arial" w:eastAsia="Times New Roman" w:hAnsi="Arial" w:cs="Arial"/>
          <w:color w:val="428BCA"/>
          <w:spacing w:val="8"/>
          <w:sz w:val="21"/>
          <w:szCs w:val="21"/>
        </w:rPr>
        <w:br/>
      </w:r>
    </w:p>
    <w:p w:rsidR="00B84BBD" w:rsidRPr="00B84BBD" w:rsidRDefault="00B84BBD" w:rsidP="00B84BBD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428BCA"/>
          <w:spacing w:val="8"/>
          <w:sz w:val="21"/>
          <w:szCs w:val="21"/>
        </w:rPr>
      </w:pPr>
      <w:proofErr w:type="gramStart"/>
      <w:r w:rsidRPr="00B84BBD">
        <w:rPr>
          <w:rFonts w:ascii="Arial" w:eastAsia="Times New Roman" w:hAnsi="Symbol" w:cs="Arial"/>
          <w:color w:val="428BCA"/>
          <w:spacing w:val="8"/>
          <w:sz w:val="21"/>
          <w:szCs w:val="21"/>
        </w:rPr>
        <w:t></w:t>
      </w:r>
      <w:r w:rsidRPr="00B84BBD">
        <w:rPr>
          <w:rFonts w:ascii="Arial" w:eastAsia="Times New Roman" w:hAnsi="Arial" w:cs="Arial"/>
          <w:color w:val="428BCA"/>
          <w:spacing w:val="8"/>
          <w:sz w:val="21"/>
          <w:szCs w:val="21"/>
        </w:rPr>
        <w:t xml:space="preserve">  </w:t>
      </w:r>
      <w:proofErr w:type="gramEnd"/>
      <w:hyperlink r:id="rId4" w:history="1">
        <w:proofErr w:type="spellStart"/>
        <w:r w:rsidRPr="00B84BBD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Raport</w:t>
        </w:r>
        <w:proofErr w:type="spellEnd"/>
        <w:r w:rsidRPr="00B84BBD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B84BBD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proiecte</w:t>
        </w:r>
        <w:proofErr w:type="spellEnd"/>
        <w:r w:rsidRPr="00B84BBD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FSS 2020</w:t>
        </w:r>
      </w:hyperlink>
    </w:p>
    <w:p w:rsidR="00BB6E23" w:rsidRDefault="00BB6E23" w:rsidP="00B84BBD">
      <w:bookmarkStart w:id="0" w:name="_GoBack"/>
      <w:bookmarkEnd w:id="0"/>
    </w:p>
    <w:sectPr w:rsidR="00BB6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6E7"/>
    <w:rsid w:val="00B84BBD"/>
    <w:rsid w:val="00BB6E23"/>
    <w:rsid w:val="00D8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BECF"/>
  <w15:chartTrackingRefBased/>
  <w15:docId w15:val="{A6077E70-9062-462F-93F0-FD0CC536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4B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B84BB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84BB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84BB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14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21">
          <w:marLeft w:val="0"/>
          <w:marRight w:val="-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5560">
              <w:marLeft w:val="0"/>
              <w:marRight w:val="-60"/>
              <w:marTop w:val="0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59340">
          <w:marLeft w:val="0"/>
          <w:marRight w:val="-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6081">
              <w:marLeft w:val="0"/>
              <w:marRight w:val="-60"/>
              <w:marTop w:val="0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daip.uvt.ro/wp-content/uploads/2014/07/Raport-proiecte-FSS-2020_UV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L07</dc:creator>
  <cp:keywords/>
  <dc:description/>
  <cp:lastModifiedBy>L07</cp:lastModifiedBy>
  <cp:revision>2</cp:revision>
  <dcterms:created xsi:type="dcterms:W3CDTF">2022-01-25T09:21:00Z</dcterms:created>
  <dcterms:modified xsi:type="dcterms:W3CDTF">2022-01-25T09:21:00Z</dcterms:modified>
</cp:coreProperties>
</file>