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E82" w:rsidRPr="00076DAB" w:rsidRDefault="003F2602">
      <w:pPr>
        <w:rPr>
          <w:b/>
        </w:rPr>
      </w:pPr>
      <w:r w:rsidRPr="00076DAB">
        <w:rPr>
          <w:b/>
        </w:rPr>
        <w:t>Abstract</w:t>
      </w:r>
    </w:p>
    <w:p w:rsidR="00D03EED" w:rsidRDefault="00D03EED" w:rsidP="00D03EED">
      <w:r>
        <w:t xml:space="preserve">This research seeks to classify a headline as clickbait or non-clickbait using natural language processing and </w:t>
      </w:r>
      <w:r w:rsidR="00076DAB">
        <w:t>text categorization.</w:t>
      </w:r>
    </w:p>
    <w:p w:rsidR="003F2602" w:rsidRDefault="00D03EED" w:rsidP="00D03EED">
      <w:r>
        <w:t>The term "clickbait" refers to an article title that uses tabloid style language to persuade readers to visit a specific website. The user's clicks often produce ad money, and the user's activity data is typically monetized. The clickbait content itself isn't written with any</w:t>
      </w:r>
      <w:r w:rsidR="00076DAB">
        <w:t xml:space="preserve"> meaningful or useful purpose, but </w:t>
      </w:r>
      <w:r>
        <w:t>it's just a way to get people to click.</w:t>
      </w:r>
    </w:p>
    <w:p w:rsidR="00076DAB" w:rsidRDefault="00076DAB" w:rsidP="00D03EED">
      <w:r>
        <w:t>With the increasing popularity of social media and the number of people u</w:t>
      </w:r>
      <w:r w:rsidR="00323011">
        <w:t>sing the interne</w:t>
      </w:r>
      <w:r>
        <w:t>t every</w:t>
      </w:r>
      <w:r w:rsidR="00800B31">
        <w:t xml:space="preserve"> day</w:t>
      </w:r>
      <w:r>
        <w:t>, we cannot talk about a shortage of information and there are always digital products fighting for our attention.</w:t>
      </w:r>
    </w:p>
    <w:p w:rsidR="00076DAB" w:rsidRPr="00076DAB" w:rsidRDefault="00076DAB" w:rsidP="00D03EED">
      <w:pPr>
        <w:rPr>
          <w:b/>
        </w:rPr>
      </w:pPr>
      <w:r w:rsidRPr="00076DAB">
        <w:rPr>
          <w:b/>
        </w:rPr>
        <w:t>Introduction</w:t>
      </w:r>
    </w:p>
    <w:p w:rsidR="00076DAB" w:rsidRDefault="00076DAB" w:rsidP="00D03EED">
      <w:r>
        <w:t xml:space="preserve">For this </w:t>
      </w:r>
      <w:proofErr w:type="gramStart"/>
      <w:r>
        <w:t>assignment</w:t>
      </w:r>
      <w:proofErr w:type="gramEnd"/>
      <w:r>
        <w:t xml:space="preserve"> we have tried to </w:t>
      </w:r>
      <w:r w:rsidR="005F0B95">
        <w:t>classify the headlines as clickbait or not. We have used different NLP techniques (TFIDF, Word2vec</w:t>
      </w:r>
      <w:r w:rsidR="006102D9">
        <w:t xml:space="preserve">, </w:t>
      </w:r>
      <w:proofErr w:type="gramStart"/>
      <w:r w:rsidR="006102D9">
        <w:t>NLTK</w:t>
      </w:r>
      <w:r w:rsidR="005F0B95">
        <w:t>)  on</w:t>
      </w:r>
      <w:proofErr w:type="gramEnd"/>
      <w:r w:rsidR="005F0B95">
        <w:t xml:space="preserve"> our texts, and 5 classification methods to see which would perform better. We have tried both with and without preprocessing the texts and we also have done some data visualization.</w:t>
      </w:r>
    </w:p>
    <w:p w:rsidR="005F0B95" w:rsidRPr="00D50DC8" w:rsidRDefault="005F0B95" w:rsidP="00D03EED">
      <w:pPr>
        <w:rPr>
          <w:b/>
        </w:rPr>
      </w:pPr>
      <w:r w:rsidRPr="00D50DC8">
        <w:rPr>
          <w:b/>
        </w:rPr>
        <w:t>Data</w:t>
      </w:r>
    </w:p>
    <w:p w:rsidR="005F0B95" w:rsidRDefault="006102D9" w:rsidP="00D03EED">
      <w:r>
        <w:t xml:space="preserve">We have used a dataset from </w:t>
      </w:r>
      <w:proofErr w:type="spellStart"/>
      <w:r>
        <w:t>K</w:t>
      </w:r>
      <w:r w:rsidR="005F0B95">
        <w:t>aggle</w:t>
      </w:r>
      <w:proofErr w:type="spellEnd"/>
      <w:r w:rsidR="005F0B95">
        <w:t xml:space="preserve"> </w:t>
      </w:r>
      <w:r w:rsidR="00D50DC8">
        <w:t>which has 32000 headlines, almost equally split in clickbait and not clickbait.</w:t>
      </w:r>
    </w:p>
    <w:p w:rsidR="00D50DC8" w:rsidRDefault="00D50DC8" w:rsidP="00D03EED">
      <w:r w:rsidRPr="00D50DC8">
        <w:drawing>
          <wp:inline distT="0" distB="0" distL="0" distR="0" wp14:anchorId="20211546" wp14:editId="2898B1F9">
            <wp:extent cx="3185436" cy="207282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5436" cy="2072820"/>
                    </a:xfrm>
                    <a:prstGeom prst="rect">
                      <a:avLst/>
                    </a:prstGeom>
                  </pic:spPr>
                </pic:pic>
              </a:graphicData>
            </a:graphic>
          </wp:inline>
        </w:drawing>
      </w:r>
    </w:p>
    <w:p w:rsidR="00D50DC8" w:rsidRDefault="00D50DC8" w:rsidP="00D03EED">
      <w:r>
        <w:t>Where 0 represents not clickbait headlines and 1 represents clickbait headlines.</w:t>
      </w:r>
    </w:p>
    <w:p w:rsidR="00F015CA" w:rsidRDefault="00F015CA" w:rsidP="00D03EED"/>
    <w:p w:rsidR="00F015CA" w:rsidRDefault="00F015CA" w:rsidP="00D03EED">
      <w:pPr>
        <w:rPr>
          <w:b/>
        </w:rPr>
      </w:pPr>
      <w:r w:rsidRPr="00F015CA">
        <w:rPr>
          <w:b/>
        </w:rPr>
        <w:t xml:space="preserve">Feature engineering &amp; data visualization </w:t>
      </w:r>
      <w:r w:rsidR="00B2684C">
        <w:rPr>
          <w:b/>
        </w:rPr>
        <w:t>&amp; text cleaning</w:t>
      </w:r>
    </w:p>
    <w:p w:rsidR="00F015CA" w:rsidRPr="00F015CA" w:rsidRDefault="00F015CA" w:rsidP="00D03EED">
      <w:r w:rsidRPr="00F015CA">
        <w:t>We have discovered that much more clickbait headlines start with a number such as:</w:t>
      </w:r>
      <w:r w:rsidR="007A294B">
        <w:t xml:space="preserve"> “</w:t>
      </w:r>
      <w:r w:rsidR="007A294B" w:rsidRPr="007A294B">
        <w:t xml:space="preserve">17 Places All Music Lovers Should Go </w:t>
      </w:r>
      <w:proofErr w:type="gramStart"/>
      <w:r w:rsidR="007A294B" w:rsidRPr="007A294B">
        <w:t>In</w:t>
      </w:r>
      <w:proofErr w:type="gramEnd"/>
      <w:r w:rsidR="007A294B" w:rsidRPr="007A294B">
        <w:t xml:space="preserve"> London</w:t>
      </w:r>
      <w:r w:rsidR="007A294B">
        <w:t>”</w:t>
      </w:r>
    </w:p>
    <w:p w:rsidR="00F015CA" w:rsidRDefault="00F015CA" w:rsidP="00D03EED">
      <w:r w:rsidRPr="00F015CA">
        <w:t xml:space="preserve">So we thought it would be a good idea to have a feature called </w:t>
      </w:r>
      <w:proofErr w:type="gramStart"/>
      <w:r w:rsidRPr="00F015CA">
        <w:t>“ start</w:t>
      </w:r>
      <w:proofErr w:type="gramEnd"/>
      <w:r w:rsidRPr="00F015CA">
        <w:t xml:space="preserve"> with number”.</w:t>
      </w:r>
    </w:p>
    <w:p w:rsidR="00F015CA" w:rsidRPr="00F015CA" w:rsidRDefault="00F015CA" w:rsidP="00D03EED">
      <w:r w:rsidRPr="00F015CA">
        <w:lastRenderedPageBreak/>
        <w:drawing>
          <wp:anchor distT="0" distB="0" distL="114300" distR="114300" simplePos="0" relativeHeight="251658240" behindDoc="0" locked="0" layoutInCell="1" allowOverlap="1">
            <wp:simplePos x="0" y="0"/>
            <wp:positionH relativeFrom="column">
              <wp:posOffset>3123565</wp:posOffset>
            </wp:positionH>
            <wp:positionV relativeFrom="paragraph">
              <wp:posOffset>-8255</wp:posOffset>
            </wp:positionV>
            <wp:extent cx="3200400" cy="21107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00400" cy="2110740"/>
                    </a:xfrm>
                    <a:prstGeom prst="rect">
                      <a:avLst/>
                    </a:prstGeom>
                  </pic:spPr>
                </pic:pic>
              </a:graphicData>
            </a:graphic>
            <wp14:sizeRelH relativeFrom="page">
              <wp14:pctWidth>0</wp14:pctWidth>
            </wp14:sizeRelH>
            <wp14:sizeRelV relativeFrom="page">
              <wp14:pctHeight>0</wp14:pctHeight>
            </wp14:sizeRelV>
          </wp:anchor>
        </w:drawing>
      </w:r>
      <w:r w:rsidRPr="00F015CA">
        <w:drawing>
          <wp:inline distT="0" distB="0" distL="0" distR="0" wp14:anchorId="5E8E1CBB" wp14:editId="683C1B12">
            <wp:extent cx="3215919" cy="210330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5919" cy="2103302"/>
                    </a:xfrm>
                    <a:prstGeom prst="rect">
                      <a:avLst/>
                    </a:prstGeom>
                  </pic:spPr>
                </pic:pic>
              </a:graphicData>
            </a:graphic>
          </wp:inline>
        </w:drawing>
      </w:r>
    </w:p>
    <w:p w:rsidR="00F015CA" w:rsidRDefault="00F015CA" w:rsidP="00D03EED">
      <w:r w:rsidRPr="00F015CA">
        <w:t>We also added another feature named “token length” which measures how many words are in a headline.</w:t>
      </w:r>
    </w:p>
    <w:p w:rsidR="00B2684C" w:rsidRDefault="00B2684C" w:rsidP="00D03EED">
      <w:r w:rsidRPr="00B2684C">
        <w:drawing>
          <wp:inline distT="0" distB="0" distL="0" distR="0" wp14:anchorId="19619EB8" wp14:editId="2EEAF00E">
            <wp:extent cx="5387722" cy="3467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2154" cy="3469952"/>
                    </a:xfrm>
                    <a:prstGeom prst="rect">
                      <a:avLst/>
                    </a:prstGeom>
                  </pic:spPr>
                </pic:pic>
              </a:graphicData>
            </a:graphic>
          </wp:inline>
        </w:drawing>
      </w:r>
    </w:p>
    <w:p w:rsidR="00B2684C" w:rsidRDefault="00B2684C" w:rsidP="00D03EED">
      <w:r>
        <w:t>We have tried running our models both with and without preprocessing, and we have found out that without preprocessing the models perform better.</w:t>
      </w:r>
    </w:p>
    <w:p w:rsidR="00B2684C" w:rsidRDefault="00B2684C" w:rsidP="00D03EED">
      <w:r>
        <w:t>But in terms of preprocessing we have tried:</w:t>
      </w:r>
    </w:p>
    <w:p w:rsidR="00B2684C" w:rsidRDefault="00B2684C" w:rsidP="00B2684C">
      <w:pPr>
        <w:pStyle w:val="ListParagraph"/>
        <w:numPr>
          <w:ilvl w:val="0"/>
          <w:numId w:val="2"/>
        </w:numPr>
      </w:pPr>
      <w:r>
        <w:t xml:space="preserve">getting rid of punctuation and additional spaces using </w:t>
      </w:r>
      <w:proofErr w:type="spellStart"/>
      <w:r>
        <w:t>RegEx</w:t>
      </w:r>
      <w:proofErr w:type="spellEnd"/>
      <w:r>
        <w:t xml:space="preserve"> library</w:t>
      </w:r>
    </w:p>
    <w:p w:rsidR="00B2684C" w:rsidRDefault="006E3D03" w:rsidP="00B2684C">
      <w:pPr>
        <w:pStyle w:val="ListParagraph"/>
        <w:numPr>
          <w:ilvl w:val="0"/>
          <w:numId w:val="2"/>
        </w:numPr>
      </w:pPr>
      <w:r>
        <w:t>lowercase</w:t>
      </w:r>
      <w:r w:rsidR="00B2684C">
        <w:t xml:space="preserve"> capitalized words </w:t>
      </w:r>
    </w:p>
    <w:p w:rsidR="00B2684C" w:rsidRDefault="00B2684C" w:rsidP="00B2684C">
      <w:pPr>
        <w:pStyle w:val="ListParagraph"/>
        <w:numPr>
          <w:ilvl w:val="0"/>
          <w:numId w:val="2"/>
        </w:numPr>
      </w:pPr>
      <w:r>
        <w:t xml:space="preserve">removing </w:t>
      </w:r>
      <w:proofErr w:type="spellStart"/>
      <w:r>
        <w:t>stopwords</w:t>
      </w:r>
      <w:proofErr w:type="spellEnd"/>
      <w:r>
        <w:t xml:space="preserve"> and tokenize/lemmatize words using NLTK library</w:t>
      </w:r>
    </w:p>
    <w:p w:rsidR="00B2684C" w:rsidRDefault="00B2684C" w:rsidP="00B2684C"/>
    <w:p w:rsidR="00B2684C" w:rsidRDefault="00B2684C" w:rsidP="00B2684C">
      <w:r>
        <w:lastRenderedPageBreak/>
        <w:t xml:space="preserve">For data visualization </w:t>
      </w:r>
      <w:proofErr w:type="gramStart"/>
      <w:r>
        <w:t>purposes</w:t>
      </w:r>
      <w:proofErr w:type="gramEnd"/>
      <w:r>
        <w:t xml:space="preserve"> we have also u</w:t>
      </w:r>
      <w:r w:rsidR="006102D9">
        <w:t xml:space="preserve">sed </w:t>
      </w:r>
      <w:proofErr w:type="spellStart"/>
      <w:r w:rsidR="006102D9">
        <w:t>Wor</w:t>
      </w:r>
      <w:r>
        <w:t>dcloud</w:t>
      </w:r>
      <w:proofErr w:type="spellEnd"/>
      <w:r>
        <w:t xml:space="preserve"> to see the most frequent words used in clickbait and not clickbait headlines:</w:t>
      </w:r>
    </w:p>
    <w:p w:rsidR="00B2684C" w:rsidRPr="00B2684C" w:rsidRDefault="00B2684C" w:rsidP="00B2684C">
      <w:pPr>
        <w:rPr>
          <w:u w:val="single"/>
        </w:rPr>
      </w:pPr>
      <w:r w:rsidRPr="00B2684C">
        <w:rPr>
          <w:u w:val="single"/>
        </w:rPr>
        <w:t>Clickbait headlines:</w:t>
      </w:r>
    </w:p>
    <w:p w:rsidR="00B2684C" w:rsidRDefault="00B2684C" w:rsidP="00B2684C">
      <w:r w:rsidRPr="00B2684C">
        <w:drawing>
          <wp:inline distT="0" distB="0" distL="0" distR="0" wp14:anchorId="14FEE885" wp14:editId="6D04BB54">
            <wp:extent cx="4918785" cy="3307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8785" cy="3307080"/>
                    </a:xfrm>
                    <a:prstGeom prst="rect">
                      <a:avLst/>
                    </a:prstGeom>
                  </pic:spPr>
                </pic:pic>
              </a:graphicData>
            </a:graphic>
          </wp:inline>
        </w:drawing>
      </w:r>
    </w:p>
    <w:p w:rsidR="00B2684C" w:rsidRDefault="00B2684C" w:rsidP="00B2684C"/>
    <w:p w:rsidR="00B2684C" w:rsidRPr="00B2684C" w:rsidRDefault="00B2684C" w:rsidP="00B2684C">
      <w:pPr>
        <w:rPr>
          <w:u w:val="single"/>
        </w:rPr>
      </w:pPr>
      <w:r w:rsidRPr="00B2684C">
        <w:rPr>
          <w:u w:val="single"/>
        </w:rPr>
        <w:t>Not clickbait headlines:</w:t>
      </w:r>
    </w:p>
    <w:p w:rsidR="00B2684C" w:rsidRDefault="00B2684C" w:rsidP="00B2684C">
      <w:r w:rsidRPr="00B2684C">
        <w:drawing>
          <wp:inline distT="0" distB="0" distL="0" distR="0" wp14:anchorId="5279BE38" wp14:editId="2BA11A6C">
            <wp:extent cx="4977976" cy="3329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0602" cy="3331697"/>
                    </a:xfrm>
                    <a:prstGeom prst="rect">
                      <a:avLst/>
                    </a:prstGeom>
                  </pic:spPr>
                </pic:pic>
              </a:graphicData>
            </a:graphic>
          </wp:inline>
        </w:drawing>
      </w:r>
    </w:p>
    <w:p w:rsidR="007E5670" w:rsidRDefault="007E5670" w:rsidP="00B2684C">
      <w:r>
        <w:lastRenderedPageBreak/>
        <w:t xml:space="preserve">We have used </w:t>
      </w:r>
      <w:proofErr w:type="spellStart"/>
      <w:r>
        <w:t>TFidF</w:t>
      </w:r>
      <w:proofErr w:type="spellEnd"/>
      <w:r>
        <w:t xml:space="preserve"> with NLTK implementation and Word2vec to see which one would make our classification models perform better.</w:t>
      </w:r>
    </w:p>
    <w:p w:rsidR="007E5670" w:rsidRDefault="007E5670" w:rsidP="00B2684C">
      <w:r>
        <w:t xml:space="preserve">We have concatenated the </w:t>
      </w:r>
      <w:proofErr w:type="spellStart"/>
      <w:r>
        <w:t>TfidF</w:t>
      </w:r>
      <w:proofErr w:type="spellEnd"/>
      <w:r>
        <w:t xml:space="preserve"> features with the two features created by us (token length and start with number)</w:t>
      </w:r>
      <w:r w:rsidR="006102D9">
        <w:t>.</w:t>
      </w:r>
    </w:p>
    <w:p w:rsidR="00E227C1" w:rsidRDefault="00E227C1" w:rsidP="00B2684C">
      <w:pPr>
        <w:rPr>
          <w:b/>
        </w:rPr>
      </w:pPr>
      <w:r w:rsidRPr="00E227C1">
        <w:rPr>
          <w:b/>
        </w:rPr>
        <w:t>Models</w:t>
      </w:r>
    </w:p>
    <w:p w:rsidR="00E227C1" w:rsidRPr="00E227C1" w:rsidRDefault="00E227C1" w:rsidP="00B2684C">
      <w:r w:rsidRPr="00E227C1">
        <w:t xml:space="preserve">For the modelling </w:t>
      </w:r>
      <w:proofErr w:type="gramStart"/>
      <w:r w:rsidRPr="00E227C1">
        <w:t>part</w:t>
      </w:r>
      <w:proofErr w:type="gramEnd"/>
      <w:r w:rsidRPr="00E227C1">
        <w:t xml:space="preserve"> we have implemented the following 5 classification models:</w:t>
      </w:r>
    </w:p>
    <w:p w:rsidR="00E227C1" w:rsidRPr="00E227C1" w:rsidRDefault="00E227C1" w:rsidP="00E227C1">
      <w:pPr>
        <w:pStyle w:val="ListParagraph"/>
        <w:numPr>
          <w:ilvl w:val="0"/>
          <w:numId w:val="3"/>
        </w:numPr>
      </w:pPr>
      <w:r w:rsidRPr="00E227C1">
        <w:t>Logistic Regression</w:t>
      </w:r>
    </w:p>
    <w:p w:rsidR="00E227C1" w:rsidRPr="00E227C1" w:rsidRDefault="00E227C1" w:rsidP="00E227C1">
      <w:pPr>
        <w:pStyle w:val="ListParagraph"/>
        <w:numPr>
          <w:ilvl w:val="0"/>
          <w:numId w:val="3"/>
        </w:numPr>
      </w:pPr>
      <w:r w:rsidRPr="00E227C1">
        <w:t>SVM</w:t>
      </w:r>
    </w:p>
    <w:p w:rsidR="00E227C1" w:rsidRPr="00E227C1" w:rsidRDefault="00E227C1" w:rsidP="00E227C1">
      <w:pPr>
        <w:pStyle w:val="ListParagraph"/>
        <w:numPr>
          <w:ilvl w:val="0"/>
          <w:numId w:val="3"/>
        </w:numPr>
      </w:pPr>
      <w:r w:rsidRPr="00E227C1">
        <w:t>Decision Tree Classifier</w:t>
      </w:r>
    </w:p>
    <w:p w:rsidR="00E227C1" w:rsidRPr="00E227C1" w:rsidRDefault="00E227C1" w:rsidP="00E227C1">
      <w:pPr>
        <w:pStyle w:val="ListParagraph"/>
        <w:numPr>
          <w:ilvl w:val="0"/>
          <w:numId w:val="3"/>
        </w:numPr>
      </w:pPr>
      <w:r w:rsidRPr="00E227C1">
        <w:t>Random Forest Classifier</w:t>
      </w:r>
    </w:p>
    <w:p w:rsidR="00E227C1" w:rsidRDefault="00E227C1" w:rsidP="00E227C1">
      <w:pPr>
        <w:pStyle w:val="ListParagraph"/>
        <w:numPr>
          <w:ilvl w:val="0"/>
          <w:numId w:val="3"/>
        </w:numPr>
      </w:pPr>
      <w:r w:rsidRPr="00E227C1">
        <w:t>Bagging Classifier</w:t>
      </w:r>
    </w:p>
    <w:p w:rsidR="00E227C1" w:rsidRDefault="00E227C1" w:rsidP="00E227C1"/>
    <w:p w:rsidR="00E227C1" w:rsidRDefault="00E227C1" w:rsidP="00E227C1">
      <w:r>
        <w:t>We have used parameter tuning for each model and we have computed the confusion matrixes and classification reports.</w:t>
      </w:r>
    </w:p>
    <w:p w:rsidR="00E227C1" w:rsidRDefault="00E227C1" w:rsidP="00E227C1">
      <w:r>
        <w:t>After that, we have sorted our models by accuracy to have a better perspective at which has performed better.</w:t>
      </w:r>
    </w:p>
    <w:p w:rsidR="00E227C1" w:rsidRDefault="00E227C1" w:rsidP="00E227C1">
      <w:pPr>
        <w:pStyle w:val="ListParagraph"/>
        <w:numPr>
          <w:ilvl w:val="0"/>
          <w:numId w:val="4"/>
        </w:numPr>
      </w:pPr>
      <w:r>
        <w:t xml:space="preserve">Results using </w:t>
      </w:r>
      <w:proofErr w:type="spellStart"/>
      <w:r>
        <w:t>TFidF</w:t>
      </w:r>
      <w:proofErr w:type="spellEnd"/>
    </w:p>
    <w:p w:rsidR="00E227C1" w:rsidRDefault="00E227C1" w:rsidP="00E227C1">
      <w:pPr>
        <w:pStyle w:val="ListParagraph"/>
      </w:pPr>
    </w:p>
    <w:p w:rsidR="00E227C1" w:rsidRDefault="00E227C1" w:rsidP="00E227C1">
      <w:pPr>
        <w:pStyle w:val="ListParagraph"/>
      </w:pPr>
      <w:r>
        <w:rPr>
          <w:noProof/>
        </w:rPr>
        <w:drawing>
          <wp:inline distT="0" distB="0" distL="0" distR="0" wp14:anchorId="651BFBA0" wp14:editId="4DB83E18">
            <wp:extent cx="290512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125" cy="1590675"/>
                    </a:xfrm>
                    <a:prstGeom prst="rect">
                      <a:avLst/>
                    </a:prstGeom>
                  </pic:spPr>
                </pic:pic>
              </a:graphicData>
            </a:graphic>
          </wp:inline>
        </w:drawing>
      </w:r>
    </w:p>
    <w:p w:rsidR="00E227C1" w:rsidRDefault="00E227C1" w:rsidP="00E227C1">
      <w:pPr>
        <w:pStyle w:val="ListParagraph"/>
      </w:pPr>
    </w:p>
    <w:p w:rsidR="00E227C1" w:rsidRDefault="00E227C1" w:rsidP="00E227C1">
      <w:pPr>
        <w:pStyle w:val="ListParagraph"/>
        <w:numPr>
          <w:ilvl w:val="0"/>
          <w:numId w:val="4"/>
        </w:numPr>
      </w:pPr>
      <w:r>
        <w:t>Word2Vec</w:t>
      </w:r>
    </w:p>
    <w:p w:rsidR="00E51F3E" w:rsidRDefault="00E51F3E" w:rsidP="00E51F3E">
      <w:pPr>
        <w:pStyle w:val="ListParagraph"/>
      </w:pPr>
      <w:r>
        <w:rPr>
          <w:noProof/>
        </w:rPr>
        <w:drawing>
          <wp:inline distT="0" distB="0" distL="0" distR="0" wp14:anchorId="4A63522C" wp14:editId="3B7CB6DD">
            <wp:extent cx="291465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50" cy="1657350"/>
                    </a:xfrm>
                    <a:prstGeom prst="rect">
                      <a:avLst/>
                    </a:prstGeom>
                  </pic:spPr>
                </pic:pic>
              </a:graphicData>
            </a:graphic>
          </wp:inline>
        </w:drawing>
      </w:r>
      <w:bookmarkStart w:id="0" w:name="_GoBack"/>
      <w:bookmarkEnd w:id="0"/>
    </w:p>
    <w:p w:rsidR="006102D9" w:rsidRDefault="006102D9" w:rsidP="006102D9"/>
    <w:p w:rsidR="006102D9" w:rsidRPr="004629F3" w:rsidRDefault="006102D9" w:rsidP="006102D9">
      <w:pPr>
        <w:rPr>
          <w:b/>
        </w:rPr>
      </w:pPr>
      <w:proofErr w:type="spellStart"/>
      <w:r w:rsidRPr="004629F3">
        <w:rPr>
          <w:b/>
        </w:rPr>
        <w:lastRenderedPageBreak/>
        <w:t>Coclusion</w:t>
      </w:r>
      <w:proofErr w:type="spellEnd"/>
    </w:p>
    <w:p w:rsidR="006102D9" w:rsidRPr="00E227C1" w:rsidRDefault="006102D9" w:rsidP="006102D9">
      <w:r>
        <w:t>The clickbait problem will not disappear very soon as for the moment this is a method of making money from ads. Even though some headlines can be clearly labeled as clickbait,</w:t>
      </w:r>
      <w:r w:rsidR="004629F3">
        <w:t xml:space="preserve"> </w:t>
      </w:r>
      <w:r>
        <w:t>some people still tend to click on those link</w:t>
      </w:r>
      <w:r w:rsidR="004629F3">
        <w:t>s</w:t>
      </w:r>
      <w:r>
        <w:t xml:space="preserve"> out of curiosity.</w:t>
      </w:r>
      <w:r w:rsidR="004629F3">
        <w:t xml:space="preserve"> This is a big problem because clickbait can be strong related with fake news and disinformation. </w:t>
      </w:r>
      <w:proofErr w:type="gramStart"/>
      <w:r w:rsidR="004629F3">
        <w:t>So</w:t>
      </w:r>
      <w:proofErr w:type="gramEnd"/>
      <w:r w:rsidR="004629F3">
        <w:t xml:space="preserve"> a model to classify headlines as clickbait or not could definitely help some people not to believe everything they read on the internet, especially these days when each day we encounter loads and loads of information.</w:t>
      </w:r>
    </w:p>
    <w:sectPr w:rsidR="006102D9" w:rsidRPr="00E227C1">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F23D0"/>
    <w:multiLevelType w:val="hybridMultilevel"/>
    <w:tmpl w:val="30EE621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30526B25"/>
    <w:multiLevelType w:val="hybridMultilevel"/>
    <w:tmpl w:val="90A2217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E87491F"/>
    <w:multiLevelType w:val="hybridMultilevel"/>
    <w:tmpl w:val="DF60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124094"/>
    <w:multiLevelType w:val="hybridMultilevel"/>
    <w:tmpl w:val="DE5C1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02"/>
    <w:rsid w:val="00016154"/>
    <w:rsid w:val="000250FE"/>
    <w:rsid w:val="0002612C"/>
    <w:rsid w:val="00026ECB"/>
    <w:rsid w:val="00036098"/>
    <w:rsid w:val="00060EB6"/>
    <w:rsid w:val="00076DAB"/>
    <w:rsid w:val="000862A1"/>
    <w:rsid w:val="00095839"/>
    <w:rsid w:val="000B3789"/>
    <w:rsid w:val="000E0112"/>
    <w:rsid w:val="000E387F"/>
    <w:rsid w:val="000E3DBF"/>
    <w:rsid w:val="001142BF"/>
    <w:rsid w:val="00117372"/>
    <w:rsid w:val="00130C1C"/>
    <w:rsid w:val="001412AE"/>
    <w:rsid w:val="001538C9"/>
    <w:rsid w:val="0015661F"/>
    <w:rsid w:val="00175E8D"/>
    <w:rsid w:val="0019090A"/>
    <w:rsid w:val="0019374B"/>
    <w:rsid w:val="001A4028"/>
    <w:rsid w:val="001A55CB"/>
    <w:rsid w:val="001B6590"/>
    <w:rsid w:val="001C69AB"/>
    <w:rsid w:val="001D49E2"/>
    <w:rsid w:val="001E5902"/>
    <w:rsid w:val="001F4D3C"/>
    <w:rsid w:val="001F605F"/>
    <w:rsid w:val="00241D97"/>
    <w:rsid w:val="00252596"/>
    <w:rsid w:val="00256833"/>
    <w:rsid w:val="00266833"/>
    <w:rsid w:val="002753D8"/>
    <w:rsid w:val="0027742D"/>
    <w:rsid w:val="002800BC"/>
    <w:rsid w:val="002821FB"/>
    <w:rsid w:val="00283D88"/>
    <w:rsid w:val="002841AA"/>
    <w:rsid w:val="00290D2D"/>
    <w:rsid w:val="002913E8"/>
    <w:rsid w:val="00292FC2"/>
    <w:rsid w:val="00297D58"/>
    <w:rsid w:val="002A5955"/>
    <w:rsid w:val="002A6035"/>
    <w:rsid w:val="002A6104"/>
    <w:rsid w:val="002B7FBF"/>
    <w:rsid w:val="002E0826"/>
    <w:rsid w:val="002E3276"/>
    <w:rsid w:val="002E4DA3"/>
    <w:rsid w:val="002F2E3D"/>
    <w:rsid w:val="002F426A"/>
    <w:rsid w:val="002F58FC"/>
    <w:rsid w:val="00307091"/>
    <w:rsid w:val="00323011"/>
    <w:rsid w:val="003448B1"/>
    <w:rsid w:val="00345846"/>
    <w:rsid w:val="00347641"/>
    <w:rsid w:val="003639BD"/>
    <w:rsid w:val="00376066"/>
    <w:rsid w:val="00380CBF"/>
    <w:rsid w:val="0038135E"/>
    <w:rsid w:val="00383A1B"/>
    <w:rsid w:val="00390A1A"/>
    <w:rsid w:val="00397BE4"/>
    <w:rsid w:val="003A5549"/>
    <w:rsid w:val="003B34B8"/>
    <w:rsid w:val="003C02AA"/>
    <w:rsid w:val="003F2602"/>
    <w:rsid w:val="003F2DB2"/>
    <w:rsid w:val="003F3104"/>
    <w:rsid w:val="003F5CC8"/>
    <w:rsid w:val="004014E5"/>
    <w:rsid w:val="00403E82"/>
    <w:rsid w:val="00424846"/>
    <w:rsid w:val="004308C8"/>
    <w:rsid w:val="00431CBA"/>
    <w:rsid w:val="004343E8"/>
    <w:rsid w:val="00435131"/>
    <w:rsid w:val="00437EF3"/>
    <w:rsid w:val="004629F3"/>
    <w:rsid w:val="00465625"/>
    <w:rsid w:val="004A073B"/>
    <w:rsid w:val="004A4460"/>
    <w:rsid w:val="004B6341"/>
    <w:rsid w:val="004D56E4"/>
    <w:rsid w:val="004F39D5"/>
    <w:rsid w:val="00501435"/>
    <w:rsid w:val="00505CB3"/>
    <w:rsid w:val="00505FE5"/>
    <w:rsid w:val="00506997"/>
    <w:rsid w:val="005209F1"/>
    <w:rsid w:val="00520A58"/>
    <w:rsid w:val="0052432B"/>
    <w:rsid w:val="00526124"/>
    <w:rsid w:val="005306CB"/>
    <w:rsid w:val="00530D18"/>
    <w:rsid w:val="005449AF"/>
    <w:rsid w:val="00546177"/>
    <w:rsid w:val="005625EC"/>
    <w:rsid w:val="00574253"/>
    <w:rsid w:val="00581605"/>
    <w:rsid w:val="0058521B"/>
    <w:rsid w:val="0059126A"/>
    <w:rsid w:val="005A2940"/>
    <w:rsid w:val="005A6152"/>
    <w:rsid w:val="005D1E63"/>
    <w:rsid w:val="005F0B95"/>
    <w:rsid w:val="006102D9"/>
    <w:rsid w:val="00611B6A"/>
    <w:rsid w:val="006152C1"/>
    <w:rsid w:val="0061634A"/>
    <w:rsid w:val="0062340D"/>
    <w:rsid w:val="00623904"/>
    <w:rsid w:val="00633D08"/>
    <w:rsid w:val="00634F8B"/>
    <w:rsid w:val="00636390"/>
    <w:rsid w:val="00647E53"/>
    <w:rsid w:val="00660F5E"/>
    <w:rsid w:val="00663AAD"/>
    <w:rsid w:val="00664EBD"/>
    <w:rsid w:val="00674316"/>
    <w:rsid w:val="006842A2"/>
    <w:rsid w:val="006857C2"/>
    <w:rsid w:val="006930B3"/>
    <w:rsid w:val="00694F57"/>
    <w:rsid w:val="006A06E8"/>
    <w:rsid w:val="006A3BF5"/>
    <w:rsid w:val="006B2A01"/>
    <w:rsid w:val="006B4E87"/>
    <w:rsid w:val="006C3DB1"/>
    <w:rsid w:val="006C57DD"/>
    <w:rsid w:val="006D4C9C"/>
    <w:rsid w:val="006E3D03"/>
    <w:rsid w:val="006F283E"/>
    <w:rsid w:val="007006B7"/>
    <w:rsid w:val="007115CC"/>
    <w:rsid w:val="007126C6"/>
    <w:rsid w:val="0071323F"/>
    <w:rsid w:val="00717A52"/>
    <w:rsid w:val="00726C8A"/>
    <w:rsid w:val="0073535A"/>
    <w:rsid w:val="00741ECA"/>
    <w:rsid w:val="007426BC"/>
    <w:rsid w:val="00742F56"/>
    <w:rsid w:val="00747745"/>
    <w:rsid w:val="0075106F"/>
    <w:rsid w:val="0075123A"/>
    <w:rsid w:val="00763CEE"/>
    <w:rsid w:val="00766BD8"/>
    <w:rsid w:val="00772E4C"/>
    <w:rsid w:val="007970E2"/>
    <w:rsid w:val="007A13CF"/>
    <w:rsid w:val="007A294B"/>
    <w:rsid w:val="007A2FD8"/>
    <w:rsid w:val="007A5A3A"/>
    <w:rsid w:val="007B6D67"/>
    <w:rsid w:val="007C58D7"/>
    <w:rsid w:val="007E0D5C"/>
    <w:rsid w:val="007E4CDF"/>
    <w:rsid w:val="007E5670"/>
    <w:rsid w:val="007F518C"/>
    <w:rsid w:val="007F5C36"/>
    <w:rsid w:val="00800B31"/>
    <w:rsid w:val="00803DC7"/>
    <w:rsid w:val="00817FA0"/>
    <w:rsid w:val="00820622"/>
    <w:rsid w:val="008229D3"/>
    <w:rsid w:val="00823606"/>
    <w:rsid w:val="00837C92"/>
    <w:rsid w:val="00847E5E"/>
    <w:rsid w:val="008659AD"/>
    <w:rsid w:val="008668B3"/>
    <w:rsid w:val="008838FA"/>
    <w:rsid w:val="008A1391"/>
    <w:rsid w:val="008B2BFD"/>
    <w:rsid w:val="008B481E"/>
    <w:rsid w:val="008C1A0F"/>
    <w:rsid w:val="008C24F3"/>
    <w:rsid w:val="008C386F"/>
    <w:rsid w:val="008C3C6D"/>
    <w:rsid w:val="008C5ADE"/>
    <w:rsid w:val="008C75DA"/>
    <w:rsid w:val="008D5092"/>
    <w:rsid w:val="008E4DFD"/>
    <w:rsid w:val="008E6A48"/>
    <w:rsid w:val="008F066D"/>
    <w:rsid w:val="008F0D2B"/>
    <w:rsid w:val="00932082"/>
    <w:rsid w:val="00932326"/>
    <w:rsid w:val="00937CA5"/>
    <w:rsid w:val="00942534"/>
    <w:rsid w:val="00947382"/>
    <w:rsid w:val="0096288F"/>
    <w:rsid w:val="0097065D"/>
    <w:rsid w:val="00997217"/>
    <w:rsid w:val="009A03CF"/>
    <w:rsid w:val="009A3E05"/>
    <w:rsid w:val="009A7DFB"/>
    <w:rsid w:val="009C130F"/>
    <w:rsid w:val="009D0EF1"/>
    <w:rsid w:val="009E2BC7"/>
    <w:rsid w:val="009F0988"/>
    <w:rsid w:val="00A02789"/>
    <w:rsid w:val="00A0724F"/>
    <w:rsid w:val="00A20AE1"/>
    <w:rsid w:val="00A25275"/>
    <w:rsid w:val="00A36F26"/>
    <w:rsid w:val="00A423FE"/>
    <w:rsid w:val="00A46CE6"/>
    <w:rsid w:val="00A5734C"/>
    <w:rsid w:val="00A62FFD"/>
    <w:rsid w:val="00A6433E"/>
    <w:rsid w:val="00A65EB7"/>
    <w:rsid w:val="00A77FB7"/>
    <w:rsid w:val="00AC6E73"/>
    <w:rsid w:val="00AC77A1"/>
    <w:rsid w:val="00AD7BD2"/>
    <w:rsid w:val="00AF1A51"/>
    <w:rsid w:val="00AF24E9"/>
    <w:rsid w:val="00B038A4"/>
    <w:rsid w:val="00B11749"/>
    <w:rsid w:val="00B2684C"/>
    <w:rsid w:val="00B323C2"/>
    <w:rsid w:val="00B454FF"/>
    <w:rsid w:val="00B552AE"/>
    <w:rsid w:val="00B73825"/>
    <w:rsid w:val="00B87B7A"/>
    <w:rsid w:val="00BA3E62"/>
    <w:rsid w:val="00BB4B65"/>
    <w:rsid w:val="00BD7AF6"/>
    <w:rsid w:val="00BE70DD"/>
    <w:rsid w:val="00BF6DCC"/>
    <w:rsid w:val="00C055D0"/>
    <w:rsid w:val="00C162CE"/>
    <w:rsid w:val="00C20FE7"/>
    <w:rsid w:val="00C22A85"/>
    <w:rsid w:val="00C23546"/>
    <w:rsid w:val="00C23932"/>
    <w:rsid w:val="00C40219"/>
    <w:rsid w:val="00C41CF8"/>
    <w:rsid w:val="00C5776F"/>
    <w:rsid w:val="00C64B17"/>
    <w:rsid w:val="00C80599"/>
    <w:rsid w:val="00C83136"/>
    <w:rsid w:val="00C84FD8"/>
    <w:rsid w:val="00C90674"/>
    <w:rsid w:val="00CA3719"/>
    <w:rsid w:val="00CB2D81"/>
    <w:rsid w:val="00CB6395"/>
    <w:rsid w:val="00CD1A0E"/>
    <w:rsid w:val="00CF2065"/>
    <w:rsid w:val="00CF2ABC"/>
    <w:rsid w:val="00D03EED"/>
    <w:rsid w:val="00D05E0D"/>
    <w:rsid w:val="00D066F3"/>
    <w:rsid w:val="00D22EF0"/>
    <w:rsid w:val="00D256AA"/>
    <w:rsid w:val="00D32245"/>
    <w:rsid w:val="00D342AE"/>
    <w:rsid w:val="00D35FA2"/>
    <w:rsid w:val="00D50DC8"/>
    <w:rsid w:val="00D5506F"/>
    <w:rsid w:val="00D57A62"/>
    <w:rsid w:val="00D617D8"/>
    <w:rsid w:val="00D81197"/>
    <w:rsid w:val="00D82EB1"/>
    <w:rsid w:val="00D97F5E"/>
    <w:rsid w:val="00DA2835"/>
    <w:rsid w:val="00DD29DB"/>
    <w:rsid w:val="00DD66C9"/>
    <w:rsid w:val="00DE4074"/>
    <w:rsid w:val="00DE743E"/>
    <w:rsid w:val="00DF2DCF"/>
    <w:rsid w:val="00DF6F33"/>
    <w:rsid w:val="00DF7880"/>
    <w:rsid w:val="00E00114"/>
    <w:rsid w:val="00E03A20"/>
    <w:rsid w:val="00E1158D"/>
    <w:rsid w:val="00E16783"/>
    <w:rsid w:val="00E227C1"/>
    <w:rsid w:val="00E37294"/>
    <w:rsid w:val="00E51F3E"/>
    <w:rsid w:val="00E708CC"/>
    <w:rsid w:val="00E75E79"/>
    <w:rsid w:val="00E836A5"/>
    <w:rsid w:val="00E84E85"/>
    <w:rsid w:val="00E85762"/>
    <w:rsid w:val="00E85D2E"/>
    <w:rsid w:val="00E87C68"/>
    <w:rsid w:val="00E9174C"/>
    <w:rsid w:val="00E91D2D"/>
    <w:rsid w:val="00E936C0"/>
    <w:rsid w:val="00EA14FF"/>
    <w:rsid w:val="00EA526F"/>
    <w:rsid w:val="00EB043B"/>
    <w:rsid w:val="00ED1022"/>
    <w:rsid w:val="00ED3540"/>
    <w:rsid w:val="00ED572E"/>
    <w:rsid w:val="00ED5FD4"/>
    <w:rsid w:val="00ED7373"/>
    <w:rsid w:val="00EE3BCE"/>
    <w:rsid w:val="00EF656E"/>
    <w:rsid w:val="00F015CA"/>
    <w:rsid w:val="00F01696"/>
    <w:rsid w:val="00F01C73"/>
    <w:rsid w:val="00F0392B"/>
    <w:rsid w:val="00F04256"/>
    <w:rsid w:val="00F042B4"/>
    <w:rsid w:val="00F129F2"/>
    <w:rsid w:val="00F307CD"/>
    <w:rsid w:val="00F33FD5"/>
    <w:rsid w:val="00F40EA7"/>
    <w:rsid w:val="00F55771"/>
    <w:rsid w:val="00F57F55"/>
    <w:rsid w:val="00F678B0"/>
    <w:rsid w:val="00F71D75"/>
    <w:rsid w:val="00F745C7"/>
    <w:rsid w:val="00F75F74"/>
    <w:rsid w:val="00FA031A"/>
    <w:rsid w:val="00FA1410"/>
    <w:rsid w:val="00FA198E"/>
    <w:rsid w:val="00FA336F"/>
    <w:rsid w:val="00FB0250"/>
    <w:rsid w:val="00FB21FF"/>
    <w:rsid w:val="00FC5701"/>
    <w:rsid w:val="00FC5E48"/>
    <w:rsid w:val="00FD42FA"/>
    <w:rsid w:val="00FD5E7D"/>
    <w:rsid w:val="00FE4D4C"/>
    <w:rsid w:val="00FF4715"/>
    <w:rsid w:val="00FF5CCA"/>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3871"/>
  <w15:chartTrackingRefBased/>
  <w15:docId w15:val="{3A9DAC9E-90B3-4DEB-91E5-B76C7D95F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8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1934</TotalTime>
  <Pages>5</Pages>
  <Words>512</Words>
  <Characters>2922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Hanciu Teodor-Ion</dc:creator>
  <cp:keywords/>
  <dc:description/>
  <cp:lastModifiedBy>Hanciu Teodor-Ion</cp:lastModifiedBy>
  <cp:revision>7</cp:revision>
  <dcterms:created xsi:type="dcterms:W3CDTF">2022-01-24T12:18:00Z</dcterms:created>
  <dcterms:modified xsi:type="dcterms:W3CDTF">2022-01-25T20:32:00Z</dcterms:modified>
</cp:coreProperties>
</file>