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769" w:rsidRPr="009E6EFB" w:rsidRDefault="007D5769" w:rsidP="00476296">
      <w:pPr>
        <w:pStyle w:val="DefTeorEx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Probleme cu interpretări Predicate</w:t>
      </w:r>
    </w:p>
    <w:p w:rsidR="007D5769" w:rsidRPr="009E6EFB" w:rsidRDefault="007D5769" w:rsidP="00476296">
      <w:pPr>
        <w:pStyle w:val="DefTeorEx"/>
        <w:rPr>
          <w:sz w:val="24"/>
          <w:szCs w:val="24"/>
          <w:lang w:val="ro-RO"/>
        </w:rPr>
      </w:pPr>
    </w:p>
    <w:p w:rsidR="00476296" w:rsidRPr="009E6EFB" w:rsidRDefault="00476296" w:rsidP="00476296">
      <w:pPr>
        <w:pStyle w:val="DefTeorEx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Problema 9.2.2. </w:t>
      </w:r>
    </w:p>
    <w:p w:rsidR="00476296" w:rsidRPr="009E6EFB" w:rsidRDefault="00476296" w:rsidP="00F57069">
      <w:pPr>
        <w:pStyle w:val="paragraf0"/>
        <w:spacing w:before="40" w:after="40"/>
        <w:ind w:firstLine="709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Transformaţi din limbaj natural în formule predicative afirmaţiile următoare, alegând corespunzător constantele, simbolurile de funcţii şi simbolurile de predicate.</w:t>
      </w:r>
    </w:p>
    <w:p w:rsidR="00476296" w:rsidRPr="009E6EFB" w:rsidRDefault="00476296" w:rsidP="00A62833">
      <w:pPr>
        <w:pStyle w:val="numerotare0"/>
        <w:numPr>
          <w:ilvl w:val="0"/>
          <w:numId w:val="25"/>
        </w:numPr>
        <w:spacing w:line="264" w:lineRule="auto"/>
        <w:jc w:val="both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Pentru orice număr întreg pozitiv 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sz w:val="24"/>
          <w:szCs w:val="24"/>
          <w:lang w:val="ro-RO"/>
        </w:rPr>
        <w:t xml:space="preserve">, dacă 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sz w:val="24"/>
          <w:szCs w:val="24"/>
          <w:lang w:val="ro-RO"/>
        </w:rPr>
        <w:t xml:space="preserve"> nu este număr prim atunci există un număr prim </w:t>
      </w:r>
      <w:r w:rsidRPr="009E6EFB">
        <w:rPr>
          <w:i/>
          <w:sz w:val="24"/>
          <w:szCs w:val="24"/>
          <w:lang w:val="ro-RO"/>
        </w:rPr>
        <w:t>y</w:t>
      </w:r>
      <w:r w:rsidRPr="009E6EFB">
        <w:rPr>
          <w:sz w:val="24"/>
          <w:szCs w:val="24"/>
          <w:lang w:val="ro-RO"/>
        </w:rPr>
        <w:t xml:space="preserve"> astfel încât </w:t>
      </w:r>
      <w:r w:rsidRPr="009E6EFB">
        <w:rPr>
          <w:i/>
          <w:sz w:val="24"/>
          <w:szCs w:val="24"/>
          <w:lang w:val="ro-RO"/>
        </w:rPr>
        <w:t>y</w:t>
      </w:r>
      <w:r w:rsidRPr="009E6EFB">
        <w:rPr>
          <w:sz w:val="24"/>
          <w:szCs w:val="24"/>
          <w:lang w:val="ro-RO"/>
        </w:rPr>
        <w:t xml:space="preserve"> divide pe 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sz w:val="24"/>
          <w:szCs w:val="24"/>
          <w:lang w:val="ro-RO"/>
        </w:rPr>
        <w:t xml:space="preserve"> si </w:t>
      </w:r>
      <w:r w:rsidRPr="009E6EFB">
        <w:rPr>
          <w:i/>
          <w:sz w:val="24"/>
          <w:szCs w:val="24"/>
          <w:lang w:val="ro-RO"/>
        </w:rPr>
        <w:t>y</w:t>
      </w:r>
      <w:r w:rsidRPr="009E6EFB">
        <w:rPr>
          <w:sz w:val="24"/>
          <w:szCs w:val="24"/>
          <w:lang w:val="ro-RO"/>
        </w:rPr>
        <w:t xml:space="preserve"> este mai mic decât 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sz w:val="24"/>
          <w:szCs w:val="24"/>
          <w:lang w:val="ro-RO"/>
        </w:rPr>
        <w:t>.</w:t>
      </w:r>
    </w:p>
    <w:p w:rsidR="00CA002E" w:rsidRPr="009E6EFB" w:rsidRDefault="00CA002E" w:rsidP="00476296">
      <w:pPr>
        <w:pStyle w:val="paragraf0"/>
        <w:rPr>
          <w:b/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Domeniu: </w:t>
      </w:r>
      <w:r w:rsidRPr="009E6EFB">
        <w:rPr>
          <w:b/>
          <w:sz w:val="24"/>
          <w:szCs w:val="24"/>
          <w:lang w:val="ro-RO"/>
        </w:rPr>
        <w:t>N</w:t>
      </w:r>
    </w:p>
    <w:p w:rsidR="00476296" w:rsidRPr="009E6EFB" w:rsidRDefault="00CA002E" w:rsidP="00476296">
      <w:pPr>
        <w:pStyle w:val="paragraf0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Variabile: x,y</w:t>
      </w:r>
    </w:p>
    <w:p w:rsidR="00CA002E" w:rsidRPr="009E6EFB" w:rsidRDefault="00CA002E" w:rsidP="00476296">
      <w:pPr>
        <w:pStyle w:val="paragraf0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Constante: </w:t>
      </w:r>
      <w:r w:rsidR="006059E2" w:rsidRPr="009E6EFB">
        <w:rPr>
          <w:sz w:val="24"/>
          <w:szCs w:val="24"/>
          <w:lang w:val="ro-RO"/>
        </w:rPr>
        <w:t>-</w:t>
      </w:r>
    </w:p>
    <w:p w:rsidR="006059E2" w:rsidRPr="009E6EFB" w:rsidRDefault="006059E2" w:rsidP="00476296">
      <w:pPr>
        <w:pStyle w:val="paragraf0"/>
        <w:rPr>
          <w:sz w:val="24"/>
          <w:szCs w:val="24"/>
        </w:rPr>
      </w:pPr>
      <w:r w:rsidRPr="009E6EFB">
        <w:rPr>
          <w:sz w:val="24"/>
          <w:szCs w:val="24"/>
          <w:lang w:val="ro-RO"/>
        </w:rPr>
        <w:t xml:space="preserve">Funcții: </w:t>
      </w:r>
      <w:r w:rsidRPr="009E6EFB">
        <w:rPr>
          <w:i/>
          <w:sz w:val="24"/>
          <w:szCs w:val="24"/>
          <w:lang w:val="ro-RO"/>
        </w:rPr>
        <w:t>f</w:t>
      </w:r>
      <w:r w:rsidRPr="009E6EFB">
        <w:rPr>
          <w:sz w:val="24"/>
          <w:szCs w:val="24"/>
          <w:lang w:val="ro-RO"/>
        </w:rPr>
        <w:t xml:space="preserve"> :</w:t>
      </w:r>
      <w:r w:rsidRPr="009E6EFB">
        <w:rPr>
          <w:b/>
          <w:sz w:val="24"/>
          <w:szCs w:val="24"/>
          <w:lang w:val="ro-RO"/>
        </w:rPr>
        <w:t>N</w:t>
      </w:r>
      <w:r w:rsidRPr="009E6EFB">
        <w:rPr>
          <w:sz w:val="24"/>
          <w:szCs w:val="24"/>
          <w:vertAlign w:val="superscript"/>
          <w:lang w:val="ro-RO"/>
        </w:rPr>
        <w:t>?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b/>
          <w:sz w:val="24"/>
          <w:szCs w:val="24"/>
        </w:rPr>
        <w:t>N</w:t>
      </w:r>
      <w:r w:rsidR="00EC2F30" w:rsidRPr="009E6EFB">
        <w:rPr>
          <w:b/>
          <w:sz w:val="24"/>
          <w:szCs w:val="24"/>
        </w:rPr>
        <w:t xml:space="preserve"> </w:t>
      </w:r>
      <w:r w:rsidR="001C3CF6" w:rsidRPr="009E6EFB">
        <w:rPr>
          <w:sz w:val="24"/>
          <w:szCs w:val="24"/>
        </w:rPr>
        <w:t>–</w:t>
      </w:r>
    </w:p>
    <w:p w:rsidR="001C3CF6" w:rsidRPr="009E6EFB" w:rsidRDefault="00293EEF" w:rsidP="00476296">
      <w:pPr>
        <w:pStyle w:val="paragraf0"/>
        <w:rPr>
          <w:sz w:val="24"/>
          <w:szCs w:val="24"/>
          <w:lang w:val="ro-RO"/>
        </w:rPr>
      </w:pPr>
      <w:r w:rsidRPr="009E6EFB">
        <w:rPr>
          <w:sz w:val="24"/>
          <w:szCs w:val="24"/>
        </w:rPr>
        <w:t>Predicate: P:</w:t>
      </w:r>
      <w:r w:rsidR="001C3CF6" w:rsidRPr="009E6EFB">
        <w:rPr>
          <w:b/>
          <w:sz w:val="24"/>
          <w:szCs w:val="24"/>
          <w:lang w:val="ro-RO"/>
        </w:rPr>
        <w:t xml:space="preserve"> </w:t>
      </w:r>
      <w:r w:rsidR="001C3CF6" w:rsidRPr="009E6EFB">
        <w:rPr>
          <w:b/>
          <w:sz w:val="24"/>
          <w:szCs w:val="24"/>
          <w:lang w:val="ro-RO"/>
        </w:rPr>
        <w:t>N</w:t>
      </w:r>
      <w:r w:rsidRPr="009E6EFB">
        <w:rPr>
          <w:sz w:val="24"/>
          <w:szCs w:val="24"/>
          <w:vertAlign w:val="superscript"/>
          <w:lang w:val="ro-RO"/>
        </w:rPr>
        <w:t xml:space="preserve"> </w:t>
      </w:r>
      <w:r w:rsidR="001C3CF6" w:rsidRPr="009E6EFB">
        <w:rPr>
          <w:sz w:val="24"/>
          <w:szCs w:val="24"/>
          <w:lang w:val="ro-RO"/>
        </w:rPr>
        <w:sym w:font="Symbol" w:char="F0AE"/>
      </w:r>
      <w:r w:rsidR="001C3CF6" w:rsidRPr="009E6EFB">
        <w:rPr>
          <w:sz w:val="24"/>
          <w:szCs w:val="24"/>
          <w:lang w:val="ro-RO"/>
        </w:rPr>
        <w:t xml:space="preserve"> {T</w:t>
      </w:r>
      <w:proofErr w:type="gramStart"/>
      <w:r w:rsidR="001C3CF6" w:rsidRPr="009E6EFB">
        <w:rPr>
          <w:sz w:val="24"/>
          <w:szCs w:val="24"/>
          <w:lang w:val="ro-RO"/>
        </w:rPr>
        <w:t>,F</w:t>
      </w:r>
      <w:proofErr w:type="gramEnd"/>
      <w:r w:rsidR="001C3CF6" w:rsidRPr="009E6EFB">
        <w:rPr>
          <w:sz w:val="24"/>
          <w:szCs w:val="24"/>
          <w:lang w:val="ro-RO"/>
        </w:rPr>
        <w:t>}</w:t>
      </w:r>
      <w:r w:rsidR="0003409D" w:rsidRPr="009E6EFB">
        <w:rPr>
          <w:sz w:val="24"/>
          <w:szCs w:val="24"/>
          <w:lang w:val="ro-RO"/>
        </w:rPr>
        <w:t xml:space="preserve"> P(x)</w:t>
      </w:r>
      <w:r w:rsidRPr="009E6EFB">
        <w:rPr>
          <w:sz w:val="24"/>
          <w:szCs w:val="24"/>
          <w:lang w:val="ro-RO"/>
        </w:rPr>
        <w:t xml:space="preserve"> </w:t>
      </w:r>
      <w:r w:rsidR="0003409D" w:rsidRPr="009E6EFB">
        <w:rPr>
          <w:sz w:val="24"/>
          <w:szCs w:val="24"/>
          <w:lang w:val="ro-RO"/>
        </w:rPr>
        <w:t>=</w:t>
      </w:r>
      <w:r w:rsidRPr="009E6EFB">
        <w:rPr>
          <w:sz w:val="24"/>
          <w:szCs w:val="24"/>
          <w:lang w:val="ro-RO"/>
        </w:rPr>
        <w:t xml:space="preserve"> </w:t>
      </w:r>
      <w:r w:rsidR="0003409D" w:rsidRPr="009E6EFB">
        <w:rPr>
          <w:sz w:val="24"/>
          <w:szCs w:val="24"/>
          <w:lang w:val="ro-RO"/>
        </w:rPr>
        <w:t>”x este prim”</w:t>
      </w:r>
    </w:p>
    <w:p w:rsidR="00293EEF" w:rsidRPr="009E6EFB" w:rsidRDefault="00293EEF" w:rsidP="00293EEF">
      <w:pPr>
        <w:pStyle w:val="paragraf0"/>
        <w:ind w:firstLine="720"/>
        <w:rPr>
          <w:sz w:val="24"/>
          <w:szCs w:val="24"/>
          <w:lang w:val="ro-RO"/>
        </w:rPr>
      </w:pPr>
      <w:r w:rsidRPr="009E6EFB">
        <w:rPr>
          <w:sz w:val="24"/>
          <w:szCs w:val="24"/>
        </w:rPr>
        <w:t>Q</w:t>
      </w:r>
      <w:proofErr w:type="gramStart"/>
      <w:r w:rsidR="00711168" w:rsidRPr="009E6EFB">
        <w:rPr>
          <w:sz w:val="24"/>
          <w:szCs w:val="24"/>
        </w:rPr>
        <w:t>,R</w:t>
      </w:r>
      <w:proofErr w:type="gramEnd"/>
      <w:r w:rsidRPr="009E6EFB">
        <w:rPr>
          <w:sz w:val="24"/>
          <w:szCs w:val="24"/>
        </w:rPr>
        <w:t>:</w:t>
      </w:r>
      <w:r w:rsidRPr="009E6EFB">
        <w:rPr>
          <w:b/>
          <w:sz w:val="24"/>
          <w:szCs w:val="24"/>
          <w:lang w:val="ro-RO"/>
        </w:rPr>
        <w:t xml:space="preserve"> N</w:t>
      </w:r>
      <w:r w:rsidRPr="009E6EFB">
        <w:rPr>
          <w:sz w:val="24"/>
          <w:szCs w:val="24"/>
          <w:vertAlign w:val="superscript"/>
          <w:lang w:val="ro-RO"/>
        </w:rPr>
        <w:t>2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sz w:val="24"/>
          <w:szCs w:val="24"/>
          <w:lang w:val="ro-RO"/>
        </w:rPr>
        <w:t xml:space="preserve"> {T,F}</w:t>
      </w:r>
      <w:r w:rsidRPr="009E6EFB">
        <w:rPr>
          <w:sz w:val="24"/>
          <w:szCs w:val="24"/>
          <w:lang w:val="ro-RO"/>
        </w:rPr>
        <w:t>, Q(x,y) = „</w:t>
      </w:r>
      <w:r w:rsidR="003033CF" w:rsidRPr="009E6EFB">
        <w:rPr>
          <w:sz w:val="24"/>
          <w:szCs w:val="24"/>
          <w:lang w:val="ro-RO"/>
        </w:rPr>
        <w:t>y | x”</w:t>
      </w:r>
      <w:r w:rsidR="00711168" w:rsidRPr="009E6EFB">
        <w:rPr>
          <w:sz w:val="24"/>
          <w:szCs w:val="24"/>
          <w:lang w:val="ro-RO"/>
        </w:rPr>
        <w:t>, R</w:t>
      </w:r>
      <w:r w:rsidR="00711168" w:rsidRPr="009E6EFB">
        <w:rPr>
          <w:sz w:val="24"/>
          <w:szCs w:val="24"/>
          <w:lang w:val="ro-RO"/>
        </w:rPr>
        <w:t xml:space="preserve">(x,y) = „y </w:t>
      </w:r>
      <w:r w:rsidR="00711168" w:rsidRPr="009E6EFB">
        <w:rPr>
          <w:sz w:val="24"/>
          <w:szCs w:val="24"/>
          <w:lang w:val="ro-RO"/>
        </w:rPr>
        <w:t>&lt;</w:t>
      </w:r>
      <w:r w:rsidR="00711168" w:rsidRPr="009E6EFB">
        <w:rPr>
          <w:sz w:val="24"/>
          <w:szCs w:val="24"/>
          <w:lang w:val="ro-RO"/>
        </w:rPr>
        <w:t xml:space="preserve"> x”</w:t>
      </w:r>
    </w:p>
    <w:p w:rsidR="00F97A72" w:rsidRPr="009E6EFB" w:rsidRDefault="008472E9" w:rsidP="00F97A72">
      <w:pPr>
        <w:pStyle w:val="paragraf0"/>
        <w:rPr>
          <w:sz w:val="24"/>
          <w:szCs w:val="24"/>
        </w:rPr>
      </w:pPr>
      <w:r w:rsidRPr="009E6EFB">
        <w:rPr>
          <w:sz w:val="24"/>
          <w:szCs w:val="24"/>
          <w:lang w:val="ro-RO"/>
        </w:rPr>
        <w:t>(</w:t>
      </w:r>
      <w:r w:rsidRPr="009E6EFB">
        <w:rPr>
          <w:sz w:val="24"/>
          <w:szCs w:val="24"/>
          <w:lang w:val="ro-RO"/>
        </w:rPr>
        <w:sym w:font="Symbol" w:char="F022"/>
      </w:r>
      <w:r w:rsidRPr="009E6EFB">
        <w:rPr>
          <w:sz w:val="24"/>
          <w:szCs w:val="24"/>
          <w:lang w:val="ro-RO"/>
        </w:rPr>
        <w:t xml:space="preserve">x) ( </w:t>
      </w:r>
      <w:r w:rsidRPr="009E6EFB">
        <w:rPr>
          <w:sz w:val="24"/>
          <w:szCs w:val="24"/>
          <w:lang w:val="ro-RO"/>
        </w:rPr>
        <w:sym w:font="Symbol" w:char="F0D8"/>
      </w:r>
      <w:r w:rsidRPr="009E6EFB">
        <w:rPr>
          <w:sz w:val="24"/>
          <w:szCs w:val="24"/>
          <w:lang w:val="ro-RO"/>
        </w:rPr>
        <w:t xml:space="preserve">P(x) 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sz w:val="24"/>
          <w:szCs w:val="24"/>
          <w:lang w:val="ro-RO"/>
        </w:rPr>
        <w:t xml:space="preserve"> (</w:t>
      </w:r>
      <w:r w:rsidRPr="009E6EFB">
        <w:rPr>
          <w:sz w:val="24"/>
          <w:szCs w:val="24"/>
          <w:lang w:val="ro-RO"/>
        </w:rPr>
        <w:sym w:font="Symbol" w:char="F024"/>
      </w:r>
      <w:r w:rsidRPr="009E6EFB">
        <w:rPr>
          <w:sz w:val="24"/>
          <w:szCs w:val="24"/>
          <w:lang w:val="ro-RO"/>
        </w:rPr>
        <w:t xml:space="preserve">y) (P(y) </w:t>
      </w:r>
      <w:r w:rsidR="006623FA" w:rsidRPr="009E6EFB">
        <w:rPr>
          <w:sz w:val="24"/>
          <w:szCs w:val="24"/>
          <w:lang w:val="ro-RO"/>
        </w:rPr>
        <w:sym w:font="Symbol" w:char="F0D9"/>
      </w:r>
      <w:r w:rsidRPr="009E6EFB">
        <w:rPr>
          <w:sz w:val="24"/>
          <w:szCs w:val="24"/>
          <w:lang w:val="ro-RO"/>
        </w:rPr>
        <w:t xml:space="preserve"> Q(x,y) </w:t>
      </w:r>
      <w:r w:rsidRPr="009E6EFB">
        <w:rPr>
          <w:sz w:val="24"/>
          <w:szCs w:val="24"/>
          <w:lang w:val="ro-RO"/>
        </w:rPr>
        <w:sym w:font="Symbol" w:char="F0D9"/>
      </w:r>
      <w:r w:rsidRPr="009E6EFB">
        <w:rPr>
          <w:sz w:val="24"/>
          <w:szCs w:val="24"/>
          <w:lang w:val="ro-RO"/>
        </w:rPr>
        <w:t xml:space="preserve"> R(x,y)))</w:t>
      </w:r>
    </w:p>
    <w:p w:rsidR="00476296" w:rsidRPr="009E6EFB" w:rsidRDefault="00476296" w:rsidP="00476296">
      <w:pPr>
        <w:pStyle w:val="DefTeorEx"/>
        <w:keepNext w:val="0"/>
        <w:rPr>
          <w:sz w:val="24"/>
          <w:szCs w:val="24"/>
          <w:lang w:val="ro-RO"/>
        </w:rPr>
      </w:pPr>
    </w:p>
    <w:p w:rsidR="00476296" w:rsidRPr="009E6EFB" w:rsidRDefault="00476296" w:rsidP="00476296">
      <w:pPr>
        <w:pStyle w:val="DefTeorEx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Problema 9.2.3.</w:t>
      </w:r>
    </w:p>
    <w:p w:rsidR="00476296" w:rsidRPr="009E6EFB" w:rsidRDefault="00476296" w:rsidP="00476296">
      <w:pPr>
        <w:pStyle w:val="paragraf0"/>
        <w:spacing w:before="40" w:after="40"/>
        <w:ind w:firstLine="709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Să se evalueze formulele următoare în interpretările precizate:</w:t>
      </w:r>
    </w:p>
    <w:p w:rsidR="00476296" w:rsidRPr="009E6EFB" w:rsidRDefault="00476296" w:rsidP="00476296">
      <w:pPr>
        <w:pStyle w:val="paragraf0"/>
        <w:rPr>
          <w:sz w:val="24"/>
          <w:szCs w:val="24"/>
          <w:lang w:val="ro-RO"/>
        </w:rPr>
      </w:pPr>
    </w:p>
    <w:p w:rsidR="00476296" w:rsidRPr="009E6EFB" w:rsidRDefault="00CD6F07" w:rsidP="00A62833">
      <w:pPr>
        <w:pStyle w:val="numerotare0"/>
        <w:numPr>
          <w:ilvl w:val="0"/>
          <w:numId w:val="24"/>
        </w:numPr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U= </w:t>
      </w:r>
      <w:r w:rsidRPr="009E6EFB">
        <w:rPr>
          <w:sz w:val="24"/>
          <w:szCs w:val="24"/>
          <w:lang w:val="ro-RO"/>
        </w:rPr>
        <w:t>(</w:t>
      </w:r>
      <w:r w:rsidRPr="009E6EFB">
        <w:rPr>
          <w:sz w:val="24"/>
          <w:szCs w:val="24"/>
          <w:lang w:val="ro-RO"/>
        </w:rPr>
        <w:sym w:font="Symbol" w:char="F024"/>
      </w:r>
      <w:r w:rsidRPr="009E6EFB">
        <w:rPr>
          <w:sz w:val="24"/>
          <w:szCs w:val="24"/>
          <w:lang w:val="ro-RO"/>
        </w:rPr>
        <w:t xml:space="preserve">x)(P(x) </w:t>
      </w:r>
      <w:r w:rsidRPr="009E6EFB">
        <w:rPr>
          <w:sz w:val="24"/>
          <w:szCs w:val="24"/>
          <w:lang w:val="ro-RO"/>
        </w:rPr>
        <w:sym w:font="Symbol" w:char="F0D9"/>
      </w:r>
      <w:r w:rsidRPr="009E6EFB">
        <w:rPr>
          <w:sz w:val="24"/>
          <w:szCs w:val="24"/>
          <w:lang w:val="ro-RO"/>
        </w:rPr>
        <w:t xml:space="preserve"> Q(x)) 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sz w:val="24"/>
          <w:szCs w:val="24"/>
          <w:lang w:val="ro-RO"/>
        </w:rPr>
        <w:t>(</w:t>
      </w:r>
      <w:r w:rsidRPr="009E6EFB">
        <w:rPr>
          <w:sz w:val="24"/>
          <w:szCs w:val="24"/>
          <w:lang w:val="ro-RO"/>
        </w:rPr>
        <w:sym w:font="Symbol" w:char="F024"/>
      </w:r>
      <w:r w:rsidRPr="009E6EFB">
        <w:rPr>
          <w:sz w:val="24"/>
          <w:szCs w:val="24"/>
          <w:lang w:val="ro-RO"/>
        </w:rPr>
        <w:t xml:space="preserve">x)P(x) </w:t>
      </w:r>
      <w:r w:rsidRPr="009E6EFB">
        <w:rPr>
          <w:sz w:val="24"/>
          <w:szCs w:val="24"/>
          <w:lang w:val="ro-RO"/>
        </w:rPr>
        <w:sym w:font="Symbol" w:char="F0DA"/>
      </w:r>
      <w:r w:rsidRPr="009E6EFB">
        <w:rPr>
          <w:sz w:val="24"/>
          <w:szCs w:val="24"/>
          <w:lang w:val="ro-RO"/>
        </w:rPr>
        <w:t xml:space="preserve"> Q(12</w:t>
      </w:r>
      <w:r w:rsidRPr="009E6EFB">
        <w:rPr>
          <w:sz w:val="24"/>
          <w:szCs w:val="24"/>
          <w:lang w:val="ro-RO"/>
        </w:rPr>
        <w:t xml:space="preserve">) </w:t>
      </w:r>
    </w:p>
    <w:p w:rsidR="00476296" w:rsidRPr="009E6EFB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Interpretarea: </w:t>
      </w:r>
      <w:r w:rsidRPr="009E6EFB">
        <w:rPr>
          <w:position w:val="-4"/>
          <w:sz w:val="24"/>
          <w:szCs w:val="24"/>
          <w:lang w:val="ro-RO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.1pt;height:10.85pt" o:ole="">
            <v:imagedata r:id="rId6" o:title=""/>
          </v:shape>
          <o:OLEObject Type="Embed" ProgID="Equation.3" ShapeID="_x0000_i1028" DrawAspect="Content" ObjectID="_1667664024" r:id="rId7"/>
        </w:object>
      </w:r>
      <w:r w:rsidRPr="009E6EFB">
        <w:rPr>
          <w:sz w:val="24"/>
          <w:szCs w:val="24"/>
          <w:lang w:val="ro-RO"/>
        </w:rPr>
        <w:t>=&lt;</w:t>
      </w:r>
      <w:r w:rsidRPr="009E6EFB">
        <w:rPr>
          <w:i/>
          <w:sz w:val="24"/>
          <w:szCs w:val="24"/>
          <w:lang w:val="ro-RO"/>
        </w:rPr>
        <w:t>D</w:t>
      </w:r>
      <w:r w:rsidRPr="009E6EFB">
        <w:rPr>
          <w:sz w:val="24"/>
          <w:szCs w:val="24"/>
          <w:lang w:val="ro-RO"/>
        </w:rPr>
        <w:t>,</w:t>
      </w:r>
      <w:r w:rsidRPr="009E6EFB">
        <w:rPr>
          <w:i/>
          <w:sz w:val="24"/>
          <w:szCs w:val="24"/>
          <w:lang w:val="ro-RO"/>
        </w:rPr>
        <w:t>m</w:t>
      </w:r>
      <w:r w:rsidRPr="009E6EFB">
        <w:rPr>
          <w:sz w:val="24"/>
          <w:szCs w:val="24"/>
          <w:lang w:val="ro-RO"/>
        </w:rPr>
        <w:t>&gt;, unde:</w:t>
      </w:r>
    </w:p>
    <w:p w:rsidR="00476296" w:rsidRPr="009E6EFB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9E6EFB">
        <w:rPr>
          <w:i/>
          <w:sz w:val="24"/>
          <w:szCs w:val="24"/>
          <w:lang w:val="ro-RO"/>
        </w:rPr>
        <w:t xml:space="preserve">D </w:t>
      </w:r>
      <w:r w:rsidRPr="009E6EFB">
        <w:rPr>
          <w:sz w:val="24"/>
          <w:szCs w:val="24"/>
          <w:lang w:val="ro-RO"/>
        </w:rPr>
        <w:t>=</w:t>
      </w:r>
      <w:r w:rsidRPr="009E6EFB">
        <w:rPr>
          <w:b/>
          <w:sz w:val="24"/>
          <w:szCs w:val="24"/>
          <w:lang w:val="ro-RO"/>
        </w:rPr>
        <w:t>N</w:t>
      </w:r>
      <w:r w:rsidRPr="009E6EFB">
        <w:rPr>
          <w:sz w:val="24"/>
          <w:szCs w:val="24"/>
          <w:lang w:val="ro-RO"/>
        </w:rPr>
        <w:t xml:space="preserve"> (mulţimea numerelor naturale)</w:t>
      </w:r>
    </w:p>
    <w:p w:rsidR="00476296" w:rsidRPr="009E6EFB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9E6EFB">
        <w:rPr>
          <w:i/>
          <w:sz w:val="24"/>
          <w:szCs w:val="24"/>
          <w:lang w:val="ro-RO"/>
        </w:rPr>
        <w:t>m</w:t>
      </w:r>
      <w:r w:rsidRPr="009E6EFB">
        <w:rPr>
          <w:sz w:val="24"/>
          <w:szCs w:val="24"/>
          <w:lang w:val="ro-RO"/>
        </w:rPr>
        <w:t xml:space="preserve">( </w:t>
      </w:r>
      <w:r w:rsidR="006572A6" w:rsidRPr="009E6EFB">
        <w:rPr>
          <w:i/>
          <w:sz w:val="24"/>
          <w:szCs w:val="24"/>
          <w:lang w:val="ro-RO"/>
        </w:rPr>
        <w:t>P</w:t>
      </w:r>
      <w:r w:rsidRPr="009E6EFB">
        <w:rPr>
          <w:sz w:val="24"/>
          <w:szCs w:val="24"/>
          <w:lang w:val="ro-RO"/>
        </w:rPr>
        <w:t xml:space="preserve">): </w:t>
      </w:r>
      <w:r w:rsidRPr="009E6EFB">
        <w:rPr>
          <w:b/>
          <w:sz w:val="24"/>
          <w:szCs w:val="24"/>
          <w:lang w:val="ro-RO"/>
        </w:rPr>
        <w:t>N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sz w:val="24"/>
          <w:szCs w:val="24"/>
          <w:lang w:val="ro-RO"/>
        </w:rPr>
        <w:t xml:space="preserve">{T,F}, </w:t>
      </w:r>
      <w:r w:rsidRPr="009E6EFB">
        <w:rPr>
          <w:i/>
          <w:sz w:val="24"/>
          <w:szCs w:val="24"/>
          <w:lang w:val="ro-RO"/>
        </w:rPr>
        <w:t>m</w:t>
      </w:r>
      <w:r w:rsidRPr="009E6EFB">
        <w:rPr>
          <w:sz w:val="24"/>
          <w:szCs w:val="24"/>
          <w:lang w:val="ro-RO"/>
        </w:rPr>
        <w:t>(</w:t>
      </w:r>
      <w:r w:rsidR="0069193A">
        <w:rPr>
          <w:i/>
          <w:sz w:val="24"/>
          <w:szCs w:val="24"/>
          <w:lang w:val="ro-RO"/>
        </w:rPr>
        <w:t>P</w:t>
      </w:r>
      <w:r w:rsidRPr="009E6EFB">
        <w:rPr>
          <w:sz w:val="24"/>
          <w:szCs w:val="24"/>
          <w:lang w:val="ro-RO"/>
        </w:rPr>
        <w:t>)(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sz w:val="24"/>
          <w:szCs w:val="24"/>
          <w:lang w:val="ro-RO"/>
        </w:rPr>
        <w:t>) : „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i/>
          <w:position w:val="-6"/>
          <w:sz w:val="24"/>
          <w:szCs w:val="24"/>
          <w:lang w:val="ro-RO"/>
        </w:rPr>
        <w:object w:dxaOrig="120" w:dyaOrig="260">
          <v:shape id="_x0000_i1029" type="#_x0000_t75" style="width:5.9pt;height:12.95pt" o:ole="">
            <v:imagedata r:id="rId8" o:title=""/>
          </v:shape>
          <o:OLEObject Type="Embed" ProgID="Equation.3" ShapeID="_x0000_i1029" DrawAspect="Content" ObjectID="_1667664025" r:id="rId9"/>
        </w:object>
      </w:r>
      <w:r w:rsidRPr="009E6EFB">
        <w:rPr>
          <w:sz w:val="24"/>
          <w:szCs w:val="24"/>
          <w:lang w:val="ro-RO"/>
        </w:rPr>
        <w:t>5”;</w:t>
      </w:r>
    </w:p>
    <w:p w:rsidR="00476296" w:rsidRPr="009E6EFB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9E6EFB">
        <w:rPr>
          <w:i/>
          <w:sz w:val="24"/>
          <w:szCs w:val="24"/>
          <w:lang w:val="ro-RO"/>
        </w:rPr>
        <w:t>m</w:t>
      </w:r>
      <w:r w:rsidRPr="009E6EFB">
        <w:rPr>
          <w:sz w:val="24"/>
          <w:szCs w:val="24"/>
          <w:lang w:val="ro-RO"/>
        </w:rPr>
        <w:t xml:space="preserve">( </w:t>
      </w:r>
      <w:r w:rsidR="006572A6" w:rsidRPr="009E6EFB">
        <w:rPr>
          <w:i/>
          <w:sz w:val="24"/>
          <w:szCs w:val="24"/>
          <w:lang w:val="ro-RO"/>
        </w:rPr>
        <w:t>Q</w:t>
      </w:r>
      <w:r w:rsidRPr="009E6EFB">
        <w:rPr>
          <w:sz w:val="24"/>
          <w:szCs w:val="24"/>
          <w:lang w:val="ro-RO"/>
        </w:rPr>
        <w:t>)</w:t>
      </w:r>
      <w:r w:rsidRPr="009E6EFB">
        <w:rPr>
          <w:i/>
          <w:sz w:val="24"/>
          <w:szCs w:val="24"/>
          <w:lang w:val="ro-RO"/>
        </w:rPr>
        <w:t>:</w:t>
      </w:r>
      <w:r w:rsidRPr="009E6EFB">
        <w:rPr>
          <w:sz w:val="24"/>
          <w:szCs w:val="24"/>
          <w:lang w:val="ro-RO"/>
        </w:rPr>
        <w:t xml:space="preserve"> </w:t>
      </w:r>
      <w:r w:rsidRPr="009E6EFB">
        <w:rPr>
          <w:b/>
          <w:sz w:val="24"/>
          <w:szCs w:val="24"/>
          <w:lang w:val="ro-RO"/>
        </w:rPr>
        <w:t>N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sz w:val="24"/>
          <w:szCs w:val="24"/>
          <w:lang w:val="ro-RO"/>
        </w:rPr>
        <w:t xml:space="preserve">{T,F}, </w:t>
      </w:r>
      <w:r w:rsidRPr="009E6EFB">
        <w:rPr>
          <w:i/>
          <w:sz w:val="24"/>
          <w:szCs w:val="24"/>
          <w:lang w:val="ro-RO"/>
        </w:rPr>
        <w:t>m</w:t>
      </w:r>
      <w:r w:rsidRPr="009E6EFB">
        <w:rPr>
          <w:sz w:val="24"/>
          <w:szCs w:val="24"/>
          <w:lang w:val="ro-RO"/>
        </w:rPr>
        <w:t>(</w:t>
      </w:r>
      <w:r w:rsidR="0069193A">
        <w:rPr>
          <w:i/>
          <w:sz w:val="24"/>
          <w:szCs w:val="24"/>
          <w:lang w:val="ro-RO"/>
        </w:rPr>
        <w:t>Q</w:t>
      </w:r>
      <w:r w:rsidRPr="009E6EFB">
        <w:rPr>
          <w:sz w:val="24"/>
          <w:szCs w:val="24"/>
          <w:lang w:val="ro-RO"/>
        </w:rPr>
        <w:t>)(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sz w:val="24"/>
          <w:szCs w:val="24"/>
          <w:lang w:val="ro-RO"/>
        </w:rPr>
        <w:t>) : „</w:t>
      </w:r>
      <w:r w:rsidRPr="009E6EFB">
        <w:rPr>
          <w:i/>
          <w:sz w:val="24"/>
          <w:szCs w:val="24"/>
          <w:lang w:val="ro-RO"/>
        </w:rPr>
        <w:t>x</w:t>
      </w:r>
      <w:r w:rsidRPr="009E6EFB">
        <w:rPr>
          <w:i/>
          <w:position w:val="-6"/>
          <w:sz w:val="24"/>
          <w:szCs w:val="24"/>
          <w:lang w:val="ro-RO"/>
        </w:rPr>
        <w:object w:dxaOrig="120" w:dyaOrig="260">
          <v:shape id="_x0000_i1030" type="#_x0000_t75" style="width:5.9pt;height:12.95pt" o:ole="">
            <v:imagedata r:id="rId10" o:title=""/>
          </v:shape>
          <o:OLEObject Type="Embed" ProgID="Equation.3" ShapeID="_x0000_i1030" DrawAspect="Content" ObjectID="_1667664026" r:id="rId11"/>
        </w:object>
      </w:r>
      <w:r w:rsidRPr="009E6EFB">
        <w:rPr>
          <w:sz w:val="24"/>
          <w:szCs w:val="24"/>
          <w:lang w:val="ro-RO"/>
        </w:rPr>
        <w:t>7”;</w:t>
      </w:r>
    </w:p>
    <w:p w:rsidR="00476296" w:rsidRPr="009E6EFB" w:rsidRDefault="00813777" w:rsidP="00913ED7">
      <w:pPr>
        <w:pStyle w:val="paragraf0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sym w:font="Symbol" w:char="F06E"/>
      </w:r>
      <w:r w:rsidRPr="009E6EFB">
        <w:rPr>
          <w:sz w:val="24"/>
          <w:szCs w:val="24"/>
          <w:vertAlign w:val="superscript"/>
          <w:lang w:val="ro-RO"/>
        </w:rPr>
        <w:t>I</w:t>
      </w:r>
      <w:r w:rsidRPr="009E6EFB">
        <w:rPr>
          <w:sz w:val="24"/>
          <w:szCs w:val="24"/>
          <w:lang w:val="ro-RO"/>
        </w:rPr>
        <w:t xml:space="preserve">(U)= </w:t>
      </w:r>
      <w:r w:rsidRPr="009E6EFB">
        <w:rPr>
          <w:sz w:val="24"/>
          <w:szCs w:val="24"/>
          <w:lang w:val="ro-RO"/>
        </w:rPr>
        <w:sym w:font="Symbol" w:char="F06E"/>
      </w:r>
      <w:r w:rsidRPr="009E6EFB">
        <w:rPr>
          <w:sz w:val="24"/>
          <w:szCs w:val="24"/>
          <w:vertAlign w:val="superscript"/>
          <w:lang w:val="ro-RO"/>
        </w:rPr>
        <w:t>I</w:t>
      </w:r>
      <w:r w:rsidRPr="009E6EFB">
        <w:rPr>
          <w:sz w:val="24"/>
          <w:szCs w:val="24"/>
          <w:lang w:val="ro-RO"/>
        </w:rPr>
        <w:t>(</w:t>
      </w:r>
      <w:r w:rsidRPr="009E6EFB">
        <w:rPr>
          <w:sz w:val="24"/>
          <w:szCs w:val="24"/>
          <w:lang w:val="ro-RO"/>
        </w:rPr>
        <w:t>(</w:t>
      </w:r>
      <w:r w:rsidRPr="009E6EFB">
        <w:rPr>
          <w:sz w:val="24"/>
          <w:szCs w:val="24"/>
          <w:lang w:val="ro-RO"/>
        </w:rPr>
        <w:sym w:font="Symbol" w:char="F024"/>
      </w:r>
      <w:r w:rsidRPr="009E6EFB">
        <w:rPr>
          <w:sz w:val="24"/>
          <w:szCs w:val="24"/>
          <w:lang w:val="ro-RO"/>
        </w:rPr>
        <w:t xml:space="preserve">x)(P(x) </w:t>
      </w:r>
      <w:r w:rsidRPr="009E6EFB">
        <w:rPr>
          <w:sz w:val="24"/>
          <w:szCs w:val="24"/>
          <w:lang w:val="ro-RO"/>
        </w:rPr>
        <w:sym w:font="Symbol" w:char="F0D9"/>
      </w:r>
      <w:r w:rsidRPr="009E6EFB">
        <w:rPr>
          <w:sz w:val="24"/>
          <w:szCs w:val="24"/>
          <w:lang w:val="ro-RO"/>
        </w:rPr>
        <w:t xml:space="preserve"> Q(x)) </w:t>
      </w:r>
      <w:r w:rsidRPr="009E6EFB">
        <w:rPr>
          <w:sz w:val="24"/>
          <w:szCs w:val="24"/>
          <w:lang w:val="ro-RO"/>
        </w:rPr>
        <w:sym w:font="Symbol" w:char="F0AE"/>
      </w:r>
      <w:r w:rsidRPr="009E6EFB">
        <w:rPr>
          <w:sz w:val="24"/>
          <w:szCs w:val="24"/>
          <w:lang w:val="ro-RO"/>
        </w:rPr>
        <w:t>(</w:t>
      </w:r>
      <w:r w:rsidRPr="009E6EFB">
        <w:rPr>
          <w:sz w:val="24"/>
          <w:szCs w:val="24"/>
          <w:lang w:val="ro-RO"/>
        </w:rPr>
        <w:sym w:font="Symbol" w:char="F024"/>
      </w:r>
      <w:r w:rsidRPr="009E6EFB">
        <w:rPr>
          <w:sz w:val="24"/>
          <w:szCs w:val="24"/>
          <w:lang w:val="ro-RO"/>
        </w:rPr>
        <w:t>x)</w:t>
      </w:r>
      <w:r w:rsidRPr="009E6EFB">
        <w:rPr>
          <w:sz w:val="24"/>
          <w:szCs w:val="24"/>
          <w:lang w:val="ro-RO"/>
        </w:rPr>
        <w:t xml:space="preserve">P(x) </w:t>
      </w:r>
      <w:r w:rsidRPr="009E6EFB">
        <w:rPr>
          <w:sz w:val="24"/>
          <w:szCs w:val="24"/>
          <w:lang w:val="ro-RO"/>
        </w:rPr>
        <w:sym w:font="Symbol" w:char="F0DA"/>
      </w:r>
      <w:r w:rsidRPr="009E6EFB">
        <w:rPr>
          <w:sz w:val="24"/>
          <w:szCs w:val="24"/>
          <w:lang w:val="ro-RO"/>
        </w:rPr>
        <w:t xml:space="preserve"> Q(</w:t>
      </w:r>
      <w:r w:rsidRPr="009E6EFB">
        <w:rPr>
          <w:sz w:val="24"/>
          <w:szCs w:val="24"/>
          <w:lang w:val="ro-RO"/>
        </w:rPr>
        <w:t>12</w:t>
      </w:r>
      <w:r w:rsidRPr="009E6EFB">
        <w:rPr>
          <w:sz w:val="24"/>
          <w:szCs w:val="24"/>
          <w:lang w:val="ro-RO"/>
        </w:rPr>
        <w:t>))</w:t>
      </w:r>
      <w:r w:rsidR="00232480" w:rsidRPr="009E6EFB">
        <w:rPr>
          <w:sz w:val="24"/>
          <w:szCs w:val="24"/>
          <w:lang w:val="ro-RO"/>
        </w:rPr>
        <w:t xml:space="preserve"> =</w:t>
      </w:r>
      <w:r w:rsidR="00055FCF" w:rsidRPr="009E6EFB">
        <w:rPr>
          <w:sz w:val="24"/>
          <w:szCs w:val="24"/>
          <w:lang w:val="ro-RO"/>
        </w:rPr>
        <w:t xml:space="preserve"> </w:t>
      </w:r>
      <w:r w:rsidR="00055FCF" w:rsidRPr="009E6EFB">
        <w:rPr>
          <w:sz w:val="24"/>
          <w:szCs w:val="24"/>
          <w:lang w:val="ro-RO"/>
        </w:rPr>
        <w:sym w:font="Symbol" w:char="F06E"/>
      </w:r>
      <w:r w:rsidR="00055FCF" w:rsidRPr="009E6EFB">
        <w:rPr>
          <w:sz w:val="24"/>
          <w:szCs w:val="24"/>
          <w:vertAlign w:val="superscript"/>
          <w:lang w:val="ro-RO"/>
        </w:rPr>
        <w:t>I</w:t>
      </w:r>
      <w:r w:rsidR="00055FCF" w:rsidRPr="009E6EFB">
        <w:rPr>
          <w:sz w:val="24"/>
          <w:szCs w:val="24"/>
          <w:lang w:val="ro-RO"/>
        </w:rPr>
        <w:t>((</w:t>
      </w:r>
      <w:r w:rsidR="00055FCF" w:rsidRPr="009E6EFB">
        <w:rPr>
          <w:sz w:val="24"/>
          <w:szCs w:val="24"/>
          <w:lang w:val="ro-RO"/>
        </w:rPr>
        <w:sym w:font="Symbol" w:char="F024"/>
      </w:r>
      <w:r w:rsidR="00055FCF" w:rsidRPr="009E6EFB">
        <w:rPr>
          <w:sz w:val="24"/>
          <w:szCs w:val="24"/>
          <w:lang w:val="ro-RO"/>
        </w:rPr>
        <w:t xml:space="preserve">x)(P(x) </w:t>
      </w:r>
      <w:r w:rsidR="00055FCF" w:rsidRPr="009E6EFB">
        <w:rPr>
          <w:sz w:val="24"/>
          <w:szCs w:val="24"/>
          <w:lang w:val="ro-RO"/>
        </w:rPr>
        <w:sym w:font="Symbol" w:char="F0D9"/>
      </w:r>
      <w:r w:rsidR="00055FCF" w:rsidRPr="009E6EFB">
        <w:rPr>
          <w:sz w:val="24"/>
          <w:szCs w:val="24"/>
          <w:lang w:val="ro-RO"/>
        </w:rPr>
        <w:t xml:space="preserve"> Q(x))</w:t>
      </w:r>
      <w:r w:rsidR="00055FCF" w:rsidRPr="009E6EFB">
        <w:rPr>
          <w:sz w:val="24"/>
          <w:szCs w:val="24"/>
          <w:lang w:val="ro-RO"/>
        </w:rPr>
        <w:t>)</w:t>
      </w:r>
      <w:r w:rsidR="00055FCF" w:rsidRPr="009E6EFB">
        <w:rPr>
          <w:sz w:val="24"/>
          <w:szCs w:val="24"/>
          <w:lang w:val="ro-RO"/>
        </w:rPr>
        <w:t xml:space="preserve"> </w:t>
      </w:r>
      <w:r w:rsidR="00055FCF" w:rsidRPr="009E6EFB">
        <w:rPr>
          <w:sz w:val="24"/>
          <w:szCs w:val="24"/>
          <w:lang w:val="ro-RO"/>
        </w:rPr>
        <w:sym w:font="Symbol" w:char="F0AE"/>
      </w:r>
      <w:r w:rsidR="00055FCF" w:rsidRPr="009E6EFB">
        <w:rPr>
          <w:sz w:val="24"/>
          <w:szCs w:val="24"/>
          <w:lang w:val="ro-RO"/>
        </w:rPr>
        <w:sym w:font="Symbol" w:char="F06E"/>
      </w:r>
      <w:r w:rsidR="00055FCF" w:rsidRPr="009E6EFB">
        <w:rPr>
          <w:sz w:val="24"/>
          <w:szCs w:val="24"/>
          <w:vertAlign w:val="superscript"/>
          <w:lang w:val="ro-RO"/>
        </w:rPr>
        <w:t>I</w:t>
      </w:r>
      <w:r w:rsidR="00055FCF" w:rsidRPr="009E6EFB">
        <w:rPr>
          <w:sz w:val="24"/>
          <w:szCs w:val="24"/>
          <w:lang w:val="ro-RO"/>
        </w:rPr>
        <w:t>((</w:t>
      </w:r>
      <w:r w:rsidR="00055FCF" w:rsidRPr="009E6EFB">
        <w:rPr>
          <w:sz w:val="24"/>
          <w:szCs w:val="24"/>
          <w:lang w:val="ro-RO"/>
        </w:rPr>
        <w:sym w:font="Symbol" w:char="F024"/>
      </w:r>
      <w:r w:rsidR="00055FCF" w:rsidRPr="009E6EFB">
        <w:rPr>
          <w:sz w:val="24"/>
          <w:szCs w:val="24"/>
          <w:lang w:val="ro-RO"/>
        </w:rPr>
        <w:t xml:space="preserve">x)P(x) </w:t>
      </w:r>
      <w:r w:rsidR="00055FCF" w:rsidRPr="009E6EFB">
        <w:rPr>
          <w:sz w:val="24"/>
          <w:szCs w:val="24"/>
          <w:lang w:val="ro-RO"/>
        </w:rPr>
        <w:sym w:font="Symbol" w:char="F0DA"/>
      </w:r>
      <w:r w:rsidR="00055FCF" w:rsidRPr="009E6EFB">
        <w:rPr>
          <w:sz w:val="24"/>
          <w:szCs w:val="24"/>
          <w:lang w:val="ro-RO"/>
        </w:rPr>
        <w:t xml:space="preserve"> Q(12))</w:t>
      </w:r>
      <w:r w:rsidR="00055FCF" w:rsidRPr="009E6EFB">
        <w:rPr>
          <w:sz w:val="24"/>
          <w:szCs w:val="24"/>
          <w:lang w:val="ro-RO"/>
        </w:rPr>
        <w:t xml:space="preserve"> =</w:t>
      </w:r>
      <w:r w:rsidR="00965C13" w:rsidRPr="009E6EFB">
        <w:rPr>
          <w:sz w:val="24"/>
          <w:szCs w:val="24"/>
          <w:lang w:val="ro-RO"/>
        </w:rPr>
        <w:sym w:font="Symbol" w:char="F06E"/>
      </w:r>
      <w:r w:rsidR="00965C13" w:rsidRPr="009E6EFB">
        <w:rPr>
          <w:sz w:val="24"/>
          <w:szCs w:val="24"/>
          <w:vertAlign w:val="superscript"/>
          <w:lang w:val="ro-RO"/>
        </w:rPr>
        <w:t>I</w:t>
      </w:r>
      <w:r w:rsidR="00965C13" w:rsidRPr="009E6EFB">
        <w:rPr>
          <w:sz w:val="24"/>
          <w:szCs w:val="24"/>
          <w:lang w:val="ro-RO"/>
        </w:rPr>
        <w:t>((</w:t>
      </w:r>
      <w:r w:rsidR="00965C13" w:rsidRPr="009E6EFB">
        <w:rPr>
          <w:sz w:val="24"/>
          <w:szCs w:val="24"/>
          <w:lang w:val="ro-RO"/>
        </w:rPr>
        <w:sym w:font="Symbol" w:char="F024"/>
      </w:r>
      <w:r w:rsidR="00965C13" w:rsidRPr="009E6EFB">
        <w:rPr>
          <w:sz w:val="24"/>
          <w:szCs w:val="24"/>
          <w:lang w:val="ro-RO"/>
        </w:rPr>
        <w:t xml:space="preserve">x)(P(x) </w:t>
      </w:r>
      <w:r w:rsidR="00965C13" w:rsidRPr="009E6EFB">
        <w:rPr>
          <w:sz w:val="24"/>
          <w:szCs w:val="24"/>
          <w:lang w:val="ro-RO"/>
        </w:rPr>
        <w:sym w:font="Symbol" w:char="F0D9"/>
      </w:r>
      <w:r w:rsidR="00965C13" w:rsidRPr="009E6EFB">
        <w:rPr>
          <w:sz w:val="24"/>
          <w:szCs w:val="24"/>
          <w:lang w:val="ro-RO"/>
        </w:rPr>
        <w:t xml:space="preserve"> Q(x))) </w:t>
      </w:r>
      <w:r w:rsidR="00965C13" w:rsidRPr="009E6EFB">
        <w:rPr>
          <w:sz w:val="24"/>
          <w:szCs w:val="24"/>
          <w:lang w:val="ro-RO"/>
        </w:rPr>
        <w:sym w:font="Symbol" w:char="F0AE"/>
      </w:r>
      <w:r w:rsidR="00965C13" w:rsidRPr="009E6EFB">
        <w:rPr>
          <w:sz w:val="24"/>
          <w:szCs w:val="24"/>
          <w:lang w:val="ro-RO"/>
        </w:rPr>
        <w:sym w:font="Symbol" w:char="F06E"/>
      </w:r>
      <w:r w:rsidR="00965C13" w:rsidRPr="009E6EFB">
        <w:rPr>
          <w:sz w:val="24"/>
          <w:szCs w:val="24"/>
          <w:vertAlign w:val="superscript"/>
          <w:lang w:val="ro-RO"/>
        </w:rPr>
        <w:t>I</w:t>
      </w:r>
      <w:r w:rsidR="00965C13" w:rsidRPr="009E6EFB">
        <w:rPr>
          <w:sz w:val="24"/>
          <w:szCs w:val="24"/>
          <w:lang w:val="ro-RO"/>
        </w:rPr>
        <w:t>((</w:t>
      </w:r>
      <w:r w:rsidR="00965C13" w:rsidRPr="009E6EFB">
        <w:rPr>
          <w:sz w:val="24"/>
          <w:szCs w:val="24"/>
          <w:lang w:val="ro-RO"/>
        </w:rPr>
        <w:sym w:font="Symbol" w:char="F024"/>
      </w:r>
      <w:r w:rsidR="00965C13" w:rsidRPr="009E6EFB">
        <w:rPr>
          <w:sz w:val="24"/>
          <w:szCs w:val="24"/>
          <w:lang w:val="ro-RO"/>
        </w:rPr>
        <w:t>x)P(x)</w:t>
      </w:r>
      <w:r w:rsidR="00965C13" w:rsidRPr="009E6EFB">
        <w:rPr>
          <w:sz w:val="24"/>
          <w:szCs w:val="24"/>
          <w:lang w:val="ro-RO"/>
        </w:rPr>
        <w:t>)</w:t>
      </w:r>
      <w:r w:rsidR="00965C13" w:rsidRPr="009E6EFB">
        <w:rPr>
          <w:sz w:val="24"/>
          <w:szCs w:val="24"/>
          <w:lang w:val="ro-RO"/>
        </w:rPr>
        <w:t xml:space="preserve"> </w:t>
      </w:r>
      <w:r w:rsidR="00965C13" w:rsidRPr="009E6EFB">
        <w:rPr>
          <w:sz w:val="24"/>
          <w:szCs w:val="24"/>
          <w:lang w:val="ro-RO"/>
        </w:rPr>
        <w:sym w:font="Symbol" w:char="F0DA"/>
      </w:r>
      <w:r w:rsidR="00965C13" w:rsidRPr="009E6EFB">
        <w:rPr>
          <w:sz w:val="24"/>
          <w:szCs w:val="24"/>
          <w:lang w:val="ro-RO"/>
        </w:rPr>
        <w:t xml:space="preserve"> </w:t>
      </w:r>
      <w:r w:rsidR="00965C13" w:rsidRPr="009E6EFB">
        <w:rPr>
          <w:sz w:val="24"/>
          <w:szCs w:val="24"/>
          <w:lang w:val="ro-RO"/>
        </w:rPr>
        <w:sym w:font="Symbol" w:char="F06E"/>
      </w:r>
      <w:r w:rsidR="00965C13" w:rsidRPr="009E6EFB">
        <w:rPr>
          <w:sz w:val="24"/>
          <w:szCs w:val="24"/>
          <w:vertAlign w:val="superscript"/>
          <w:lang w:val="ro-RO"/>
        </w:rPr>
        <w:t>I</w:t>
      </w:r>
      <w:r w:rsidR="00965C13" w:rsidRPr="009E6EFB">
        <w:rPr>
          <w:sz w:val="24"/>
          <w:szCs w:val="24"/>
          <w:lang w:val="ro-RO"/>
        </w:rPr>
        <w:t>(Q(12))</w:t>
      </w:r>
      <w:r w:rsidR="00EE3C5A" w:rsidRPr="009E6EFB">
        <w:rPr>
          <w:sz w:val="24"/>
          <w:szCs w:val="24"/>
          <w:lang w:val="ro-RO"/>
        </w:rPr>
        <w:t xml:space="preserve"> = </w:t>
      </w:r>
      <w:r w:rsidR="00AD04BF" w:rsidRPr="009E6EFB">
        <w:rPr>
          <w:sz w:val="24"/>
          <w:szCs w:val="24"/>
          <w:lang w:val="ro-RO"/>
        </w:rPr>
        <w:t>„</w:t>
      </w:r>
      <w:r w:rsidR="002274AE" w:rsidRPr="009E6EFB">
        <w:rPr>
          <w:sz w:val="24"/>
          <w:szCs w:val="24"/>
          <w:lang w:val="ro-RO"/>
        </w:rPr>
        <w:sym w:font="Symbol" w:char="F024"/>
      </w:r>
      <w:r w:rsidR="002274AE" w:rsidRPr="009E6EFB">
        <w:rPr>
          <w:sz w:val="24"/>
          <w:szCs w:val="24"/>
          <w:lang w:val="ro-RO"/>
        </w:rPr>
        <w:t>x</w:t>
      </w:r>
      <w:r w:rsidR="002274AE" w:rsidRPr="009E6EFB">
        <w:rPr>
          <w:sz w:val="24"/>
          <w:szCs w:val="24"/>
          <w:lang w:val="ro-RO"/>
        </w:rPr>
        <w:sym w:font="Symbol" w:char="F0CE"/>
      </w:r>
      <w:r w:rsidR="002274AE" w:rsidRPr="009E6EFB">
        <w:rPr>
          <w:b/>
          <w:sz w:val="24"/>
          <w:szCs w:val="24"/>
          <w:lang w:val="ro-RO"/>
        </w:rPr>
        <w:t>N</w:t>
      </w:r>
      <w:r w:rsidR="002274AE" w:rsidRPr="009E6EFB">
        <w:rPr>
          <w:sz w:val="24"/>
          <w:szCs w:val="24"/>
          <w:lang w:val="ro-RO"/>
        </w:rPr>
        <w:t>, x</w:t>
      </w:r>
      <w:r w:rsidR="002274AE" w:rsidRPr="009E6EFB">
        <w:rPr>
          <w:i/>
          <w:position w:val="-6"/>
          <w:sz w:val="24"/>
          <w:szCs w:val="24"/>
          <w:lang w:val="ro-RO"/>
        </w:rPr>
        <w:object w:dxaOrig="120" w:dyaOrig="260">
          <v:shape id="_x0000_i1031" type="#_x0000_t75" style="width:5.9pt;height:12.95pt" o:ole="">
            <v:imagedata r:id="rId8" o:title=""/>
          </v:shape>
          <o:OLEObject Type="Embed" ProgID="Equation.3" ShapeID="_x0000_i1031" DrawAspect="Content" ObjectID="_1667664027" r:id="rId12"/>
        </w:object>
      </w:r>
      <w:r w:rsidR="002274AE" w:rsidRPr="009E6EFB">
        <w:rPr>
          <w:sz w:val="24"/>
          <w:szCs w:val="24"/>
          <w:lang w:val="ro-RO"/>
        </w:rPr>
        <w:t>5</w:t>
      </w:r>
      <w:r w:rsidR="002274AE" w:rsidRPr="009E6EFB">
        <w:rPr>
          <w:sz w:val="24"/>
          <w:szCs w:val="24"/>
          <w:lang w:val="ro-RO"/>
        </w:rPr>
        <w:sym w:font="Symbol" w:char="F0D9"/>
      </w:r>
      <w:r w:rsidR="002274AE" w:rsidRPr="009E6EFB">
        <w:rPr>
          <w:sz w:val="24"/>
          <w:szCs w:val="24"/>
          <w:lang w:val="ro-RO"/>
        </w:rPr>
        <w:t xml:space="preserve"> </w:t>
      </w:r>
      <w:r w:rsidR="002274AE" w:rsidRPr="009E6EFB">
        <w:rPr>
          <w:sz w:val="24"/>
          <w:szCs w:val="24"/>
          <w:lang w:val="ro-RO"/>
        </w:rPr>
        <w:t>x</w:t>
      </w:r>
      <w:r w:rsidR="002274AE" w:rsidRPr="009E6EFB">
        <w:rPr>
          <w:i/>
          <w:position w:val="-6"/>
          <w:sz w:val="24"/>
          <w:szCs w:val="24"/>
          <w:lang w:val="ro-RO"/>
        </w:rPr>
        <w:object w:dxaOrig="120" w:dyaOrig="260">
          <v:shape id="_x0000_i1032" type="#_x0000_t75" style="width:5.9pt;height:12.95pt" o:ole="">
            <v:imagedata r:id="rId8" o:title=""/>
          </v:shape>
          <o:OLEObject Type="Embed" ProgID="Equation.3" ShapeID="_x0000_i1032" DrawAspect="Content" ObjectID="_1667664028" r:id="rId13"/>
        </w:object>
      </w:r>
      <w:r w:rsidR="002274AE" w:rsidRPr="009E6EFB">
        <w:rPr>
          <w:sz w:val="24"/>
          <w:szCs w:val="24"/>
          <w:lang w:val="ro-RO"/>
        </w:rPr>
        <w:t>7”</w:t>
      </w:r>
      <w:r w:rsidR="002274AE" w:rsidRPr="009E6EFB">
        <w:rPr>
          <w:sz w:val="24"/>
          <w:szCs w:val="24"/>
          <w:lang w:val="ro-RO"/>
        </w:rPr>
        <w:sym w:font="Symbol" w:char="F0AE"/>
      </w:r>
      <w:r w:rsidR="002274AE" w:rsidRPr="009E6EFB">
        <w:rPr>
          <w:sz w:val="24"/>
          <w:szCs w:val="24"/>
          <w:lang w:val="ro-RO"/>
        </w:rPr>
        <w:t xml:space="preserve"> </w:t>
      </w:r>
      <w:r w:rsidR="00E54E46" w:rsidRPr="009E6EFB">
        <w:rPr>
          <w:sz w:val="24"/>
          <w:szCs w:val="24"/>
          <w:lang w:val="ro-RO"/>
        </w:rPr>
        <w:t>„</w:t>
      </w:r>
      <w:r w:rsidR="00E54E46" w:rsidRPr="009E6EFB">
        <w:rPr>
          <w:sz w:val="24"/>
          <w:szCs w:val="24"/>
          <w:lang w:val="ro-RO"/>
        </w:rPr>
        <w:sym w:font="Symbol" w:char="F024"/>
      </w:r>
      <w:r w:rsidR="00E54E46" w:rsidRPr="009E6EFB">
        <w:rPr>
          <w:sz w:val="24"/>
          <w:szCs w:val="24"/>
          <w:lang w:val="ro-RO"/>
        </w:rPr>
        <w:t>x</w:t>
      </w:r>
      <w:r w:rsidR="00E54E46" w:rsidRPr="009E6EFB">
        <w:rPr>
          <w:sz w:val="24"/>
          <w:szCs w:val="24"/>
          <w:lang w:val="ro-RO"/>
        </w:rPr>
        <w:sym w:font="Symbol" w:char="F0CE"/>
      </w:r>
      <w:r w:rsidR="00E54E46" w:rsidRPr="009E6EFB">
        <w:rPr>
          <w:b/>
          <w:sz w:val="24"/>
          <w:szCs w:val="24"/>
          <w:lang w:val="ro-RO"/>
        </w:rPr>
        <w:t>N</w:t>
      </w:r>
      <w:r w:rsidR="00E54E46" w:rsidRPr="009E6EFB">
        <w:rPr>
          <w:sz w:val="24"/>
          <w:szCs w:val="24"/>
          <w:lang w:val="ro-RO"/>
        </w:rPr>
        <w:t>, x</w:t>
      </w:r>
      <w:r w:rsidR="00E54E46" w:rsidRPr="009E6EFB">
        <w:rPr>
          <w:i/>
          <w:position w:val="-6"/>
          <w:sz w:val="24"/>
          <w:szCs w:val="24"/>
          <w:lang w:val="ro-RO"/>
        </w:rPr>
        <w:object w:dxaOrig="120" w:dyaOrig="260">
          <v:shape id="_x0000_i1033" type="#_x0000_t75" style="width:5.9pt;height:12.95pt" o:ole="">
            <v:imagedata r:id="rId8" o:title=""/>
          </v:shape>
          <o:OLEObject Type="Embed" ProgID="Equation.3" ShapeID="_x0000_i1033" DrawAspect="Content" ObjectID="_1667664029" r:id="rId14"/>
        </w:object>
      </w:r>
      <w:r w:rsidR="00E54E46">
        <w:rPr>
          <w:sz w:val="24"/>
          <w:szCs w:val="24"/>
          <w:lang w:val="ro-RO"/>
        </w:rPr>
        <w:t>5”</w:t>
      </w:r>
      <w:r w:rsidR="00F81491" w:rsidRPr="00F81491">
        <w:rPr>
          <w:sz w:val="24"/>
          <w:szCs w:val="24"/>
          <w:lang w:val="ro-RO"/>
        </w:rPr>
        <w:t xml:space="preserve"> </w:t>
      </w:r>
      <w:r w:rsidR="00F81491" w:rsidRPr="009E6EFB">
        <w:rPr>
          <w:sz w:val="24"/>
          <w:szCs w:val="24"/>
          <w:lang w:val="ro-RO"/>
        </w:rPr>
        <w:sym w:font="Symbol" w:char="F0DA"/>
      </w:r>
      <w:r w:rsidR="00F81491" w:rsidRPr="009E6EFB">
        <w:rPr>
          <w:sz w:val="24"/>
          <w:szCs w:val="24"/>
          <w:lang w:val="ro-RO"/>
        </w:rPr>
        <w:t xml:space="preserve"> </w:t>
      </w:r>
      <w:r w:rsidR="0017745C">
        <w:rPr>
          <w:sz w:val="24"/>
          <w:szCs w:val="24"/>
          <w:lang w:val="ro-RO"/>
        </w:rPr>
        <w:t>„12</w:t>
      </w:r>
      <w:r w:rsidR="0017745C" w:rsidRPr="009E6EFB">
        <w:rPr>
          <w:i/>
          <w:position w:val="-6"/>
          <w:sz w:val="24"/>
          <w:szCs w:val="24"/>
          <w:lang w:val="ro-RO"/>
        </w:rPr>
        <w:object w:dxaOrig="120" w:dyaOrig="260">
          <v:shape id="_x0000_i1034" type="#_x0000_t75" style="width:5.9pt;height:12.95pt" o:ole="">
            <v:imagedata r:id="rId10" o:title=""/>
          </v:shape>
          <o:OLEObject Type="Embed" ProgID="Equation.3" ShapeID="_x0000_i1034" DrawAspect="Content" ObjectID="_1667664030" r:id="rId15"/>
        </w:object>
      </w:r>
      <w:r w:rsidR="0017745C" w:rsidRPr="009E6EFB">
        <w:rPr>
          <w:sz w:val="24"/>
          <w:szCs w:val="24"/>
          <w:lang w:val="ro-RO"/>
        </w:rPr>
        <w:t>7</w:t>
      </w:r>
      <w:r w:rsidR="0017745C">
        <w:rPr>
          <w:sz w:val="24"/>
          <w:szCs w:val="24"/>
          <w:lang w:val="ro-RO"/>
        </w:rPr>
        <w:t xml:space="preserve"> = </w:t>
      </w:r>
      <w:r w:rsidR="008A5F3F">
        <w:rPr>
          <w:sz w:val="24"/>
          <w:szCs w:val="24"/>
          <w:lang w:val="ro-RO"/>
        </w:rPr>
        <w:t xml:space="preserve">T </w:t>
      </w:r>
      <w:r w:rsidR="008A5F3F" w:rsidRPr="009E6EFB">
        <w:rPr>
          <w:sz w:val="24"/>
          <w:szCs w:val="24"/>
          <w:lang w:val="ro-RO"/>
        </w:rPr>
        <w:sym w:font="Symbol" w:char="F0AE"/>
      </w:r>
      <w:r w:rsidR="008A5F3F">
        <w:rPr>
          <w:sz w:val="24"/>
          <w:szCs w:val="24"/>
          <w:lang w:val="ro-RO"/>
        </w:rPr>
        <w:t xml:space="preserve"> T </w:t>
      </w:r>
      <w:r w:rsidR="008A5F3F" w:rsidRPr="009E6EFB">
        <w:rPr>
          <w:sz w:val="24"/>
          <w:szCs w:val="24"/>
          <w:lang w:val="ro-RO"/>
        </w:rPr>
        <w:sym w:font="Symbol" w:char="F0DA"/>
      </w:r>
      <w:r w:rsidR="008A5F3F">
        <w:rPr>
          <w:sz w:val="24"/>
          <w:szCs w:val="24"/>
          <w:lang w:val="ro-RO"/>
        </w:rPr>
        <w:t xml:space="preserve"> F = T</w:t>
      </w:r>
      <w:r w:rsidR="008A5F3F" w:rsidRPr="009E6EFB">
        <w:rPr>
          <w:sz w:val="24"/>
          <w:szCs w:val="24"/>
          <w:lang w:val="ro-RO"/>
        </w:rPr>
        <w:sym w:font="Symbol" w:char="F0AE"/>
      </w:r>
      <w:r w:rsidR="008A5F3F">
        <w:rPr>
          <w:sz w:val="24"/>
          <w:szCs w:val="24"/>
          <w:lang w:val="ro-RO"/>
        </w:rPr>
        <w:t xml:space="preserve"> T = T </w:t>
      </w:r>
      <w:r w:rsidR="008A5F3F">
        <w:rPr>
          <w:sz w:val="24"/>
          <w:szCs w:val="24"/>
          <w:lang w:val="ro-RO"/>
        </w:rPr>
        <w:sym w:font="Symbol" w:char="F0DE"/>
      </w:r>
      <w:r w:rsidR="008A5F3F">
        <w:rPr>
          <w:sz w:val="24"/>
          <w:szCs w:val="24"/>
          <w:lang w:val="ro-RO"/>
        </w:rPr>
        <w:t xml:space="preserve"> </w:t>
      </w:r>
      <w:r w:rsidR="008A5F3F" w:rsidRPr="008A5F3F">
        <w:rPr>
          <w:i/>
          <w:sz w:val="24"/>
          <w:szCs w:val="24"/>
          <w:lang w:val="ro-RO"/>
        </w:rPr>
        <w:t>I</w:t>
      </w:r>
      <w:r w:rsidR="008A5F3F">
        <w:rPr>
          <w:sz w:val="24"/>
          <w:szCs w:val="24"/>
          <w:lang w:val="ro-RO"/>
        </w:rPr>
        <w:t xml:space="preserve"> model, U este consistentă</w:t>
      </w:r>
    </w:p>
    <w:p w:rsidR="00476296" w:rsidRPr="009E6EFB" w:rsidRDefault="00476296" w:rsidP="00476296">
      <w:pPr>
        <w:pStyle w:val="DefTeorEx"/>
        <w:spacing w:before="120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Problema 9.2.4.</w:t>
      </w:r>
    </w:p>
    <w:p w:rsidR="00476296" w:rsidRPr="009E6EFB" w:rsidRDefault="00476296" w:rsidP="00476296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Demonstraţi că formulele următoare nu sunt valide construind</w:t>
      </w:r>
      <w:r w:rsidR="002E4EF9">
        <w:rPr>
          <w:sz w:val="24"/>
          <w:szCs w:val="24"/>
          <w:lang w:val="ro-RO"/>
        </w:rPr>
        <w:t xml:space="preserve"> </w:t>
      </w:r>
      <w:r w:rsidRPr="009E6EFB">
        <w:rPr>
          <w:sz w:val="24"/>
          <w:szCs w:val="24"/>
          <w:lang w:val="ro-RO"/>
        </w:rPr>
        <w:t>anti-modele pentru acestea:</w:t>
      </w:r>
    </w:p>
    <w:p w:rsidR="00476296" w:rsidRPr="009E6EFB" w:rsidRDefault="001F2E8D" w:rsidP="00476296">
      <w:pPr>
        <w:pStyle w:val="numerotare0"/>
        <w:numPr>
          <w:ilvl w:val="0"/>
          <w:numId w:val="0"/>
        </w:numPr>
        <w:ind w:left="993" w:hanging="284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2</w:t>
      </w:r>
      <w:r w:rsidR="00476296" w:rsidRPr="009E6EFB">
        <w:rPr>
          <w:sz w:val="24"/>
          <w:szCs w:val="24"/>
          <w:lang w:val="ro-RO"/>
        </w:rPr>
        <w:t>.</w:t>
      </w:r>
      <w:r w:rsidR="00476296" w:rsidRPr="009E6EFB">
        <w:rPr>
          <w:sz w:val="24"/>
          <w:szCs w:val="24"/>
          <w:lang w:val="ro-RO"/>
        </w:rPr>
        <w:tab/>
      </w:r>
      <w:r w:rsidR="006D663C" w:rsidRPr="009E6EFB">
        <w:rPr>
          <w:sz w:val="24"/>
          <w:szCs w:val="24"/>
          <w:lang w:val="ro-RO"/>
        </w:rPr>
        <w:t>U= (</w:t>
      </w:r>
      <w:r w:rsidR="006D663C" w:rsidRPr="009E6EFB">
        <w:rPr>
          <w:sz w:val="24"/>
          <w:szCs w:val="24"/>
          <w:lang w:val="ro-RO"/>
        </w:rPr>
        <w:sym w:font="Symbol" w:char="F024"/>
      </w:r>
      <w:r w:rsidR="006D663C" w:rsidRPr="009E6EFB">
        <w:rPr>
          <w:sz w:val="24"/>
          <w:szCs w:val="24"/>
          <w:lang w:val="ro-RO"/>
        </w:rPr>
        <w:t xml:space="preserve">x)(P(x) </w:t>
      </w:r>
      <w:r w:rsidR="006D663C" w:rsidRPr="009E6EFB">
        <w:rPr>
          <w:sz w:val="24"/>
          <w:szCs w:val="24"/>
          <w:lang w:val="ro-RO"/>
        </w:rPr>
        <w:sym w:font="Symbol" w:char="F0AE"/>
      </w:r>
      <w:r w:rsidR="006D663C" w:rsidRPr="009E6EFB">
        <w:rPr>
          <w:sz w:val="24"/>
          <w:szCs w:val="24"/>
          <w:lang w:val="ro-RO"/>
        </w:rPr>
        <w:t xml:space="preserve"> Q(x)) </w:t>
      </w:r>
      <w:r w:rsidR="006D663C" w:rsidRPr="009E6EFB">
        <w:rPr>
          <w:sz w:val="24"/>
          <w:szCs w:val="24"/>
          <w:lang w:val="ro-RO"/>
        </w:rPr>
        <w:sym w:font="Symbol" w:char="F0AE"/>
      </w:r>
      <w:r w:rsidR="006D663C" w:rsidRPr="009E6EFB">
        <w:rPr>
          <w:sz w:val="24"/>
          <w:szCs w:val="24"/>
          <w:lang w:val="ro-RO"/>
        </w:rPr>
        <w:t>(</w:t>
      </w:r>
      <w:r w:rsidR="006D663C">
        <w:rPr>
          <w:sz w:val="24"/>
          <w:szCs w:val="24"/>
          <w:lang w:val="ro-RO"/>
        </w:rPr>
        <w:t>(</w:t>
      </w:r>
      <w:r w:rsidR="006D663C" w:rsidRPr="009E6EFB">
        <w:rPr>
          <w:sz w:val="24"/>
          <w:szCs w:val="24"/>
          <w:lang w:val="ro-RO"/>
        </w:rPr>
        <w:sym w:font="Symbol" w:char="F024"/>
      </w:r>
      <w:r w:rsidR="006D663C" w:rsidRPr="009E6EFB">
        <w:rPr>
          <w:sz w:val="24"/>
          <w:szCs w:val="24"/>
          <w:lang w:val="ro-RO"/>
        </w:rPr>
        <w:t xml:space="preserve">x)P(x) </w:t>
      </w:r>
      <w:r w:rsidR="006D663C" w:rsidRPr="009E6EFB">
        <w:rPr>
          <w:sz w:val="24"/>
          <w:szCs w:val="24"/>
          <w:lang w:val="ro-RO"/>
        </w:rPr>
        <w:sym w:font="Symbol" w:char="F0AE"/>
      </w:r>
      <w:r w:rsidR="006D663C" w:rsidRPr="009E6EFB">
        <w:rPr>
          <w:sz w:val="24"/>
          <w:szCs w:val="24"/>
          <w:lang w:val="ro-RO"/>
        </w:rPr>
        <w:t xml:space="preserve"> </w:t>
      </w:r>
      <w:r w:rsidR="006D663C">
        <w:rPr>
          <w:sz w:val="24"/>
          <w:szCs w:val="24"/>
          <w:lang w:val="ro-RO"/>
        </w:rPr>
        <w:t>(</w:t>
      </w:r>
      <w:r w:rsidR="006D663C" w:rsidRPr="009E6EFB">
        <w:rPr>
          <w:sz w:val="24"/>
          <w:szCs w:val="24"/>
          <w:lang w:val="ro-RO"/>
        </w:rPr>
        <w:sym w:font="Symbol" w:char="F024"/>
      </w:r>
      <w:r w:rsidR="006D663C" w:rsidRPr="009E6EFB">
        <w:rPr>
          <w:sz w:val="24"/>
          <w:szCs w:val="24"/>
          <w:lang w:val="ro-RO"/>
        </w:rPr>
        <w:t>x)Q(</w:t>
      </w:r>
      <w:r w:rsidR="006D663C">
        <w:rPr>
          <w:sz w:val="24"/>
          <w:szCs w:val="24"/>
          <w:lang w:val="ro-RO"/>
        </w:rPr>
        <w:t>x</w:t>
      </w:r>
      <w:r w:rsidR="006D663C" w:rsidRPr="009E6EFB">
        <w:rPr>
          <w:sz w:val="24"/>
          <w:szCs w:val="24"/>
          <w:lang w:val="ro-RO"/>
        </w:rPr>
        <w:t>)</w:t>
      </w:r>
      <w:r w:rsidR="006D663C">
        <w:rPr>
          <w:sz w:val="24"/>
          <w:szCs w:val="24"/>
          <w:lang w:val="ro-RO"/>
        </w:rPr>
        <w:t>)</w:t>
      </w:r>
      <w:r w:rsidR="00476296" w:rsidRPr="009E6EFB">
        <w:rPr>
          <w:sz w:val="24"/>
          <w:szCs w:val="24"/>
          <w:lang w:val="ro-RO"/>
        </w:rPr>
        <w:t>;</w:t>
      </w:r>
    </w:p>
    <w:p w:rsidR="00476296" w:rsidRDefault="006D663C" w:rsidP="001F2E8D">
      <w:pPr>
        <w:pStyle w:val="numerotar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ro-RO"/>
        </w:rPr>
        <w:t>I</w:t>
      </w:r>
      <w:r w:rsidR="00102072"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  <w:lang w:val="ro-RO"/>
        </w:rPr>
        <w:t>=</w:t>
      </w:r>
      <w:r>
        <w:rPr>
          <w:sz w:val="24"/>
          <w:szCs w:val="24"/>
        </w:rPr>
        <w:t>&lt;D</w:t>
      </w:r>
      <w:r w:rsidR="00102072"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</w:rPr>
        <w:t>,m</w:t>
      </w:r>
      <w:r w:rsidR="00102072"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</w:rPr>
        <w:t>&gt;</w:t>
      </w:r>
    </w:p>
    <w:p w:rsidR="006D663C" w:rsidRDefault="006D663C" w:rsidP="001F2E8D">
      <w:pPr>
        <w:pStyle w:val="numerotar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102072">
        <w:rPr>
          <w:sz w:val="24"/>
          <w:szCs w:val="24"/>
          <w:vertAlign w:val="subscript"/>
          <w:lang w:val="ro-RO"/>
        </w:rPr>
        <w:t>1</w:t>
      </w:r>
      <w:r>
        <w:rPr>
          <w:sz w:val="24"/>
          <w:szCs w:val="24"/>
        </w:rPr>
        <w:t>=</w:t>
      </w:r>
      <w:r w:rsidR="000577DE">
        <w:rPr>
          <w:b/>
          <w:sz w:val="24"/>
          <w:szCs w:val="24"/>
        </w:rPr>
        <w:t>N</w:t>
      </w:r>
    </w:p>
    <w:p w:rsidR="000577DE" w:rsidRPr="00534A26" w:rsidRDefault="00534A26" w:rsidP="001F2E8D">
      <w:pPr>
        <w:pStyle w:val="numerotare0"/>
        <w:numPr>
          <w:ilvl w:val="0"/>
          <w:numId w:val="0"/>
        </w:numPr>
        <w:rPr>
          <w:b/>
          <w:sz w:val="24"/>
          <w:szCs w:val="24"/>
        </w:rPr>
      </w:pPr>
      <w:r>
        <w:rPr>
          <w:sz w:val="24"/>
          <w:szCs w:val="24"/>
        </w:rPr>
        <w:t>m</w:t>
      </w:r>
      <w:r w:rsidR="00102072">
        <w:rPr>
          <w:sz w:val="24"/>
          <w:szCs w:val="24"/>
          <w:vertAlign w:val="subscript"/>
          <w:lang w:val="ro-RO"/>
        </w:rPr>
        <w:t>1</w:t>
      </w:r>
      <w:r w:rsidR="00102072">
        <w:rPr>
          <w:sz w:val="24"/>
          <w:szCs w:val="24"/>
        </w:rPr>
        <w:t xml:space="preserve"> </w:t>
      </w:r>
      <w:r>
        <w:rPr>
          <w:sz w:val="24"/>
          <w:szCs w:val="24"/>
        </w:rPr>
        <w:t>(P)</w:t>
      </w:r>
      <w:proofErr w:type="gramStart"/>
      <w:r>
        <w:rPr>
          <w:sz w:val="24"/>
          <w:szCs w:val="24"/>
        </w:rPr>
        <w:t>:</w:t>
      </w:r>
      <w:r>
        <w:rPr>
          <w:b/>
          <w:sz w:val="24"/>
          <w:szCs w:val="24"/>
        </w:rPr>
        <w:t>N</w:t>
      </w:r>
      <w:proofErr w:type="gramEnd"/>
      <w:r w:rsidR="006659B1" w:rsidRPr="009E6EFB">
        <w:rPr>
          <w:sz w:val="24"/>
          <w:szCs w:val="24"/>
          <w:lang w:val="ro-RO"/>
        </w:rPr>
        <w:sym w:font="Symbol" w:char="F0AE"/>
      </w:r>
      <w:r w:rsidR="006659B1">
        <w:rPr>
          <w:sz w:val="24"/>
          <w:szCs w:val="24"/>
          <w:lang w:val="ro-RO"/>
        </w:rPr>
        <w:t>{T,F}, m</w:t>
      </w:r>
      <w:r w:rsidR="00102072">
        <w:rPr>
          <w:sz w:val="24"/>
          <w:szCs w:val="24"/>
          <w:vertAlign w:val="subscript"/>
          <w:lang w:val="ro-RO"/>
        </w:rPr>
        <w:t>1</w:t>
      </w:r>
      <w:r w:rsidR="00102072">
        <w:rPr>
          <w:sz w:val="24"/>
          <w:szCs w:val="24"/>
          <w:lang w:val="ro-RO"/>
        </w:rPr>
        <w:t xml:space="preserve"> </w:t>
      </w:r>
      <w:r w:rsidR="006659B1">
        <w:rPr>
          <w:sz w:val="24"/>
          <w:szCs w:val="24"/>
          <w:lang w:val="ro-RO"/>
        </w:rPr>
        <w:t>(P)(x)=”2|x”</w:t>
      </w:r>
    </w:p>
    <w:p w:rsidR="001939B6" w:rsidRPr="00534A26" w:rsidRDefault="001939B6" w:rsidP="001939B6">
      <w:pPr>
        <w:pStyle w:val="numerotare0"/>
        <w:numPr>
          <w:ilvl w:val="0"/>
          <w:numId w:val="0"/>
        </w:numPr>
        <w:rPr>
          <w:b/>
          <w:sz w:val="24"/>
          <w:szCs w:val="24"/>
        </w:rPr>
      </w:pPr>
      <w:r>
        <w:rPr>
          <w:sz w:val="24"/>
          <w:szCs w:val="24"/>
        </w:rPr>
        <w:t>m</w:t>
      </w:r>
      <w:r w:rsidR="00102072">
        <w:rPr>
          <w:sz w:val="24"/>
          <w:szCs w:val="24"/>
          <w:vertAlign w:val="subscript"/>
          <w:lang w:val="ro-RO"/>
        </w:rPr>
        <w:t>1</w:t>
      </w:r>
      <w:r w:rsidR="0010207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Q</w:t>
      </w:r>
      <w:r>
        <w:rPr>
          <w:sz w:val="24"/>
          <w:szCs w:val="24"/>
        </w:rPr>
        <w:t>)</w:t>
      </w:r>
      <w:proofErr w:type="gramStart"/>
      <w:r>
        <w:rPr>
          <w:sz w:val="24"/>
          <w:szCs w:val="24"/>
        </w:rPr>
        <w:t>:</w:t>
      </w:r>
      <w:r>
        <w:rPr>
          <w:b/>
          <w:sz w:val="24"/>
          <w:szCs w:val="24"/>
        </w:rPr>
        <w:t>N</w:t>
      </w:r>
      <w:proofErr w:type="gramEnd"/>
      <w:r w:rsidRPr="009E6EFB">
        <w:rPr>
          <w:sz w:val="24"/>
          <w:szCs w:val="24"/>
          <w:lang w:val="ro-RO"/>
        </w:rPr>
        <w:sym w:font="Symbol" w:char="F0AE"/>
      </w:r>
      <w:r>
        <w:rPr>
          <w:sz w:val="24"/>
          <w:szCs w:val="24"/>
          <w:lang w:val="ro-RO"/>
        </w:rPr>
        <w:t>{T,F}, m</w:t>
      </w:r>
      <w:r w:rsidR="00102072">
        <w:rPr>
          <w:sz w:val="24"/>
          <w:szCs w:val="24"/>
          <w:vertAlign w:val="subscript"/>
          <w:lang w:val="ro-RO"/>
        </w:rPr>
        <w:t>1</w:t>
      </w:r>
      <w:r w:rsidR="00102072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(</w:t>
      </w:r>
      <w:r>
        <w:rPr>
          <w:sz w:val="24"/>
          <w:szCs w:val="24"/>
          <w:lang w:val="ro-RO"/>
        </w:rPr>
        <w:t>Q</w:t>
      </w:r>
      <w:r>
        <w:rPr>
          <w:sz w:val="24"/>
          <w:szCs w:val="24"/>
          <w:lang w:val="ro-RO"/>
        </w:rPr>
        <w:t>)(x)=”x</w:t>
      </w:r>
      <w:r>
        <w:rPr>
          <w:sz w:val="24"/>
          <w:szCs w:val="24"/>
          <w:lang w:val="ro-RO"/>
        </w:rPr>
        <w:t>=10</w:t>
      </w:r>
      <w:r>
        <w:rPr>
          <w:sz w:val="24"/>
          <w:szCs w:val="24"/>
          <w:lang w:val="ro-RO"/>
        </w:rPr>
        <w:t>”</w:t>
      </w:r>
    </w:p>
    <w:p w:rsidR="00124C5F" w:rsidRDefault="00102072" w:rsidP="00476296">
      <w:pPr>
        <w:pStyle w:val="DefTeorEx"/>
        <w:rPr>
          <w:b w:val="0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</w:t>
      </w:r>
      <w:r w:rsidR="00124C5F" w:rsidRPr="00DB3EB0">
        <w:rPr>
          <w:b w:val="0"/>
          <w:sz w:val="24"/>
          <w:szCs w:val="24"/>
          <w:lang w:val="ro-RO"/>
        </w:rPr>
        <w:t xml:space="preserve">(U)=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</w:t>
      </w:r>
      <w:r w:rsidR="006E1A79" w:rsidRPr="00DB3EB0">
        <w:rPr>
          <w:b w:val="0"/>
          <w:sz w:val="24"/>
          <w:szCs w:val="24"/>
          <w:lang w:val="ro-RO"/>
        </w:rPr>
        <w:t>((</w:t>
      </w:r>
      <w:r w:rsidR="006E1A79" w:rsidRPr="00DB3EB0">
        <w:rPr>
          <w:b w:val="0"/>
          <w:sz w:val="24"/>
          <w:szCs w:val="24"/>
          <w:lang w:val="ro-RO"/>
        </w:rPr>
        <w:sym w:font="Symbol" w:char="F024"/>
      </w:r>
      <w:r w:rsidR="006E1A79" w:rsidRPr="00DB3EB0">
        <w:rPr>
          <w:b w:val="0"/>
          <w:sz w:val="24"/>
          <w:szCs w:val="24"/>
          <w:lang w:val="ro-RO"/>
        </w:rPr>
        <w:t xml:space="preserve">x)(P(x) </w:t>
      </w:r>
      <w:r w:rsidR="006E1A79" w:rsidRPr="00DB3EB0">
        <w:rPr>
          <w:b w:val="0"/>
          <w:sz w:val="24"/>
          <w:szCs w:val="24"/>
          <w:lang w:val="ro-RO"/>
        </w:rPr>
        <w:sym w:font="Symbol" w:char="F0AE"/>
      </w:r>
      <w:r w:rsidR="006E1A79" w:rsidRPr="00DB3EB0">
        <w:rPr>
          <w:b w:val="0"/>
          <w:sz w:val="24"/>
          <w:szCs w:val="24"/>
          <w:lang w:val="ro-RO"/>
        </w:rPr>
        <w:t xml:space="preserve"> Q(x)) </w:t>
      </w:r>
      <w:r w:rsidR="006E1A79" w:rsidRPr="00DB3EB0">
        <w:rPr>
          <w:b w:val="0"/>
          <w:sz w:val="24"/>
          <w:szCs w:val="24"/>
          <w:lang w:val="ro-RO"/>
        </w:rPr>
        <w:sym w:font="Symbol" w:char="F0AE"/>
      </w:r>
      <w:r w:rsidR="006E1A79" w:rsidRPr="00DB3EB0">
        <w:rPr>
          <w:b w:val="0"/>
          <w:sz w:val="24"/>
          <w:szCs w:val="24"/>
          <w:lang w:val="ro-RO"/>
        </w:rPr>
        <w:t>((</w:t>
      </w:r>
      <w:r w:rsidR="006E1A79" w:rsidRPr="00DB3EB0">
        <w:rPr>
          <w:b w:val="0"/>
          <w:sz w:val="24"/>
          <w:szCs w:val="24"/>
          <w:lang w:val="ro-RO"/>
        </w:rPr>
        <w:sym w:font="Symbol" w:char="F024"/>
      </w:r>
      <w:r w:rsidR="006E1A79" w:rsidRPr="00DB3EB0">
        <w:rPr>
          <w:b w:val="0"/>
          <w:sz w:val="24"/>
          <w:szCs w:val="24"/>
          <w:lang w:val="ro-RO"/>
        </w:rPr>
        <w:t xml:space="preserve">x)P(x) </w:t>
      </w:r>
      <w:r w:rsidR="006E1A79" w:rsidRPr="00DB3EB0">
        <w:rPr>
          <w:b w:val="0"/>
          <w:sz w:val="24"/>
          <w:szCs w:val="24"/>
          <w:lang w:val="ro-RO"/>
        </w:rPr>
        <w:sym w:font="Symbol" w:char="F0AE"/>
      </w:r>
      <w:r w:rsidR="006E1A79" w:rsidRPr="00DB3EB0">
        <w:rPr>
          <w:b w:val="0"/>
          <w:sz w:val="24"/>
          <w:szCs w:val="24"/>
          <w:lang w:val="ro-RO"/>
        </w:rPr>
        <w:t xml:space="preserve"> (</w:t>
      </w:r>
      <w:r w:rsidR="006E1A79" w:rsidRPr="00DB3EB0">
        <w:rPr>
          <w:b w:val="0"/>
          <w:sz w:val="24"/>
          <w:szCs w:val="24"/>
          <w:lang w:val="ro-RO"/>
        </w:rPr>
        <w:sym w:font="Symbol" w:char="F024"/>
      </w:r>
      <w:r w:rsidR="006E1A79" w:rsidRPr="00DB3EB0">
        <w:rPr>
          <w:b w:val="0"/>
          <w:sz w:val="24"/>
          <w:szCs w:val="24"/>
          <w:lang w:val="ro-RO"/>
        </w:rPr>
        <w:t>x)Q(x))</w:t>
      </w:r>
      <w:r w:rsidR="006E1A79" w:rsidRPr="00DB3EB0">
        <w:rPr>
          <w:b w:val="0"/>
          <w:sz w:val="24"/>
          <w:szCs w:val="24"/>
          <w:lang w:val="ro-RO"/>
        </w:rPr>
        <w:t>)</w:t>
      </w:r>
      <w:r w:rsidR="00432A9C">
        <w:rPr>
          <w:b w:val="0"/>
          <w:sz w:val="24"/>
          <w:szCs w:val="24"/>
          <w:lang w:val="ro-RO"/>
        </w:rPr>
        <w:t xml:space="preserve">= </w:t>
      </w:r>
    </w:p>
    <w:p w:rsidR="00432A9C" w:rsidRDefault="00432A9C" w:rsidP="00476296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102072"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t>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x)(P(x)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Q(x))</w:t>
      </w:r>
      <w:r>
        <w:rPr>
          <w:b w:val="0"/>
          <w:sz w:val="24"/>
          <w:szCs w:val="24"/>
          <w:lang w:val="ro-RO"/>
        </w:rPr>
        <w:t>)</w:t>
      </w:r>
      <w:r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sym w:font="Symbol" w:char="F0AE"/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102072"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t>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x)Q(x))</w:t>
      </w:r>
      <w:r>
        <w:rPr>
          <w:b w:val="0"/>
          <w:sz w:val="24"/>
          <w:szCs w:val="24"/>
          <w:lang w:val="ro-RO"/>
        </w:rPr>
        <w:t>=</w:t>
      </w:r>
      <w:r w:rsidRPr="00432A9C">
        <w:rPr>
          <w:b w:val="0"/>
          <w:sz w:val="24"/>
          <w:szCs w:val="24"/>
          <w:lang w:val="ro-RO"/>
        </w:rPr>
        <w:t xml:space="preserve"> </w:t>
      </w:r>
    </w:p>
    <w:p w:rsidR="00432A9C" w:rsidRDefault="00432A9C" w:rsidP="00476296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102072"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t>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x)(P(x)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Q(x))</w:t>
      </w:r>
      <w:r>
        <w:rPr>
          <w:b w:val="0"/>
          <w:sz w:val="24"/>
          <w:szCs w:val="24"/>
          <w:lang w:val="ro-RO"/>
        </w:rPr>
        <w:t>)</w:t>
      </w:r>
      <w:r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>(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102072"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t>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x)P(x)</w:t>
      </w:r>
      <w:r>
        <w:rPr>
          <w:b w:val="0"/>
          <w:sz w:val="24"/>
          <w:szCs w:val="24"/>
          <w:lang w:val="ro-RO"/>
        </w:rPr>
        <w:t>)</w:t>
      </w:r>
      <w:r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102072"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t>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x)Q(x)))</w:t>
      </w:r>
      <w:r>
        <w:rPr>
          <w:b w:val="0"/>
          <w:sz w:val="24"/>
          <w:szCs w:val="24"/>
          <w:lang w:val="ro-RO"/>
        </w:rPr>
        <w:t>=</w:t>
      </w:r>
    </w:p>
    <w:p w:rsidR="00BF182E" w:rsidRDefault="00BF182E" w:rsidP="00476296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</w:t>
      </w:r>
      <w:r w:rsidR="00D81C02" w:rsidRPr="00D81C02">
        <w:rPr>
          <w:b w:val="0"/>
          <w:sz w:val="24"/>
          <w:szCs w:val="24"/>
          <w:lang w:val="ro-RO"/>
        </w:rPr>
        <w:t>„</w:t>
      </w:r>
      <w:r w:rsidR="00D81C02" w:rsidRPr="00D81C02">
        <w:rPr>
          <w:b w:val="0"/>
          <w:sz w:val="24"/>
          <w:szCs w:val="24"/>
          <w:lang w:val="ro-RO"/>
        </w:rPr>
        <w:sym w:font="Symbol" w:char="F024"/>
      </w:r>
      <w:r w:rsidR="00D81C02" w:rsidRPr="00D81C02">
        <w:rPr>
          <w:b w:val="0"/>
          <w:sz w:val="24"/>
          <w:szCs w:val="24"/>
          <w:lang w:val="ro-RO"/>
        </w:rPr>
        <w:t>x</w:t>
      </w:r>
      <w:r w:rsidR="00D81C02" w:rsidRPr="00D81C02">
        <w:rPr>
          <w:b w:val="0"/>
          <w:sz w:val="24"/>
          <w:szCs w:val="24"/>
          <w:lang w:val="ro-RO"/>
        </w:rPr>
        <w:sym w:font="Symbol" w:char="F0CE"/>
      </w:r>
      <w:r w:rsidR="00D81C02" w:rsidRPr="00D81C02">
        <w:rPr>
          <w:sz w:val="24"/>
          <w:szCs w:val="24"/>
          <w:lang w:val="ro-RO"/>
        </w:rPr>
        <w:t>N</w:t>
      </w:r>
      <w:r w:rsidR="00D81C02" w:rsidRPr="00D81C02">
        <w:rPr>
          <w:b w:val="0"/>
          <w:sz w:val="24"/>
          <w:szCs w:val="24"/>
          <w:lang w:val="ro-RO"/>
        </w:rPr>
        <w:t>,</w:t>
      </w:r>
      <w:r w:rsidR="00D81C02">
        <w:rPr>
          <w:b w:val="0"/>
          <w:sz w:val="24"/>
          <w:szCs w:val="24"/>
          <w:lang w:val="ro-RO"/>
        </w:rPr>
        <w:t xml:space="preserve"> 2|x</w:t>
      </w:r>
      <w:r w:rsidR="00D81C02" w:rsidRPr="00DB3EB0">
        <w:rPr>
          <w:b w:val="0"/>
          <w:sz w:val="24"/>
          <w:szCs w:val="24"/>
          <w:lang w:val="ro-RO"/>
        </w:rPr>
        <w:sym w:font="Symbol" w:char="F0AE"/>
      </w:r>
      <w:r w:rsidR="00D81C02">
        <w:rPr>
          <w:b w:val="0"/>
          <w:sz w:val="24"/>
          <w:szCs w:val="24"/>
          <w:lang w:val="ro-RO"/>
        </w:rPr>
        <w:t xml:space="preserve">x=10” </w:t>
      </w:r>
      <w:r w:rsidR="00D81C02" w:rsidRPr="00DB3EB0">
        <w:rPr>
          <w:b w:val="0"/>
          <w:sz w:val="24"/>
          <w:szCs w:val="24"/>
          <w:lang w:val="ro-RO"/>
        </w:rPr>
        <w:sym w:font="Symbol" w:char="F0AE"/>
      </w:r>
      <w:r w:rsidR="00D81C02">
        <w:rPr>
          <w:b w:val="0"/>
          <w:sz w:val="24"/>
          <w:szCs w:val="24"/>
          <w:lang w:val="ro-RO"/>
        </w:rPr>
        <w:t xml:space="preserve"> (</w:t>
      </w:r>
      <w:r w:rsidR="00D81C02" w:rsidRPr="00D81C02">
        <w:rPr>
          <w:b w:val="0"/>
          <w:sz w:val="24"/>
          <w:szCs w:val="24"/>
          <w:lang w:val="ro-RO"/>
        </w:rPr>
        <w:t>„</w:t>
      </w:r>
      <w:r w:rsidR="00D81C02" w:rsidRPr="00D81C02">
        <w:rPr>
          <w:b w:val="0"/>
          <w:sz w:val="24"/>
          <w:szCs w:val="24"/>
          <w:lang w:val="ro-RO"/>
        </w:rPr>
        <w:sym w:font="Symbol" w:char="F024"/>
      </w:r>
      <w:r w:rsidR="00D81C02" w:rsidRPr="00D81C02">
        <w:rPr>
          <w:b w:val="0"/>
          <w:sz w:val="24"/>
          <w:szCs w:val="24"/>
          <w:lang w:val="ro-RO"/>
        </w:rPr>
        <w:t>x</w:t>
      </w:r>
      <w:r w:rsidR="00D81C02" w:rsidRPr="00D81C02">
        <w:rPr>
          <w:b w:val="0"/>
          <w:sz w:val="24"/>
          <w:szCs w:val="24"/>
          <w:lang w:val="ro-RO"/>
        </w:rPr>
        <w:sym w:font="Symbol" w:char="F0CE"/>
      </w:r>
      <w:r w:rsidR="00D81C02" w:rsidRPr="00D81C02">
        <w:rPr>
          <w:sz w:val="24"/>
          <w:szCs w:val="24"/>
          <w:lang w:val="ro-RO"/>
        </w:rPr>
        <w:t>N</w:t>
      </w:r>
      <w:r w:rsidR="00D81C02" w:rsidRPr="00D81C02">
        <w:rPr>
          <w:b w:val="0"/>
          <w:sz w:val="24"/>
          <w:szCs w:val="24"/>
          <w:lang w:val="ro-RO"/>
        </w:rPr>
        <w:t>,</w:t>
      </w:r>
      <w:r w:rsidR="00D81C02">
        <w:rPr>
          <w:b w:val="0"/>
          <w:sz w:val="24"/>
          <w:szCs w:val="24"/>
          <w:lang w:val="ro-RO"/>
        </w:rPr>
        <w:t xml:space="preserve"> 2|x</w:t>
      </w:r>
      <w:r w:rsidR="00D81C02">
        <w:rPr>
          <w:b w:val="0"/>
          <w:sz w:val="24"/>
          <w:szCs w:val="24"/>
          <w:lang w:val="ro-RO"/>
        </w:rPr>
        <w:t xml:space="preserve">” </w:t>
      </w:r>
      <w:r w:rsidR="00D81C02" w:rsidRPr="00DB3EB0">
        <w:rPr>
          <w:b w:val="0"/>
          <w:sz w:val="24"/>
          <w:szCs w:val="24"/>
          <w:lang w:val="ro-RO"/>
        </w:rPr>
        <w:sym w:font="Symbol" w:char="F0AE"/>
      </w:r>
      <w:r w:rsidR="00D81C02">
        <w:rPr>
          <w:b w:val="0"/>
          <w:sz w:val="24"/>
          <w:szCs w:val="24"/>
          <w:lang w:val="ro-RO"/>
        </w:rPr>
        <w:t xml:space="preserve"> </w:t>
      </w:r>
      <w:r w:rsidR="00D81C02" w:rsidRPr="00D81C02">
        <w:rPr>
          <w:b w:val="0"/>
          <w:sz w:val="24"/>
          <w:szCs w:val="24"/>
          <w:lang w:val="ro-RO"/>
        </w:rPr>
        <w:t>„</w:t>
      </w:r>
      <w:r w:rsidR="00D81C02" w:rsidRPr="00D81C02">
        <w:rPr>
          <w:b w:val="0"/>
          <w:sz w:val="24"/>
          <w:szCs w:val="24"/>
          <w:lang w:val="ro-RO"/>
        </w:rPr>
        <w:sym w:font="Symbol" w:char="F024"/>
      </w:r>
      <w:r w:rsidR="00D81C02" w:rsidRPr="00D81C02">
        <w:rPr>
          <w:b w:val="0"/>
          <w:sz w:val="24"/>
          <w:szCs w:val="24"/>
          <w:lang w:val="ro-RO"/>
        </w:rPr>
        <w:t>x</w:t>
      </w:r>
      <w:r w:rsidR="00D81C02" w:rsidRPr="00D81C02">
        <w:rPr>
          <w:b w:val="0"/>
          <w:sz w:val="24"/>
          <w:szCs w:val="24"/>
          <w:lang w:val="ro-RO"/>
        </w:rPr>
        <w:sym w:font="Symbol" w:char="F0CE"/>
      </w:r>
      <w:r w:rsidR="00D81C02" w:rsidRPr="00D81C02">
        <w:rPr>
          <w:sz w:val="24"/>
          <w:szCs w:val="24"/>
          <w:lang w:val="ro-RO"/>
        </w:rPr>
        <w:t>N</w:t>
      </w:r>
      <w:r w:rsidR="00D81C02" w:rsidRPr="00D81C02">
        <w:rPr>
          <w:b w:val="0"/>
          <w:sz w:val="24"/>
          <w:szCs w:val="24"/>
          <w:lang w:val="ro-RO"/>
        </w:rPr>
        <w:t>,</w:t>
      </w:r>
      <w:r w:rsidR="00D81C02">
        <w:rPr>
          <w:b w:val="0"/>
          <w:sz w:val="24"/>
          <w:szCs w:val="24"/>
          <w:lang w:val="ro-RO"/>
        </w:rPr>
        <w:t xml:space="preserve"> </w:t>
      </w:r>
      <w:r w:rsidR="00D81C02">
        <w:rPr>
          <w:b w:val="0"/>
          <w:sz w:val="24"/>
          <w:szCs w:val="24"/>
          <w:lang w:val="ro-RO"/>
        </w:rPr>
        <w:t>x=10</w:t>
      </w:r>
      <w:r w:rsidR="00D81C02">
        <w:rPr>
          <w:b w:val="0"/>
          <w:sz w:val="24"/>
          <w:szCs w:val="24"/>
          <w:lang w:val="ro-RO"/>
        </w:rPr>
        <w:t>”</w:t>
      </w:r>
      <w:r w:rsidR="00D81C02">
        <w:rPr>
          <w:b w:val="0"/>
          <w:sz w:val="24"/>
          <w:szCs w:val="24"/>
          <w:lang w:val="ro-RO"/>
        </w:rPr>
        <w:t xml:space="preserve"> =</w:t>
      </w:r>
    </w:p>
    <w:p w:rsidR="00D81C02" w:rsidRDefault="00D81C02" w:rsidP="00476296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T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( T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T ) = T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T = T </w:t>
      </w:r>
      <w:r w:rsidRPr="00D81C02">
        <w:rPr>
          <w:b w:val="0"/>
          <w:sz w:val="24"/>
          <w:szCs w:val="24"/>
          <w:lang w:val="ro-RO"/>
        </w:rPr>
        <w:sym w:font="Symbol" w:char="F0DE"/>
      </w:r>
      <w:r w:rsidRPr="00D81C02">
        <w:rPr>
          <w:b w:val="0"/>
          <w:sz w:val="24"/>
          <w:szCs w:val="24"/>
          <w:lang w:val="ro-RO"/>
        </w:rPr>
        <w:t xml:space="preserve"> </w:t>
      </w:r>
      <w:r w:rsidRPr="00D81C02">
        <w:rPr>
          <w:b w:val="0"/>
          <w:i/>
          <w:sz w:val="24"/>
          <w:szCs w:val="24"/>
          <w:lang w:val="ro-RO"/>
        </w:rPr>
        <w:t>I</w:t>
      </w:r>
      <w:r w:rsidR="00CC5589" w:rsidRPr="00CC5589">
        <w:rPr>
          <w:b w:val="0"/>
          <w:sz w:val="24"/>
          <w:szCs w:val="24"/>
          <w:vertAlign w:val="subscript"/>
          <w:lang w:val="ro-RO"/>
        </w:rPr>
        <w:t>1</w:t>
      </w:r>
      <w:r w:rsidRPr="00D81C02">
        <w:rPr>
          <w:b w:val="0"/>
          <w:sz w:val="24"/>
          <w:szCs w:val="24"/>
          <w:lang w:val="ro-RO"/>
        </w:rPr>
        <w:t xml:space="preserve"> model, U este consistentă</w:t>
      </w:r>
    </w:p>
    <w:p w:rsidR="009628BD" w:rsidRDefault="009628BD" w:rsidP="00476296">
      <w:pPr>
        <w:pStyle w:val="DefTeorEx"/>
        <w:rPr>
          <w:b w:val="0"/>
          <w:sz w:val="24"/>
          <w:szCs w:val="24"/>
          <w:lang w:val="ro-RO"/>
        </w:rPr>
      </w:pPr>
    </w:p>
    <w:p w:rsidR="001B5839" w:rsidRDefault="001B5839" w:rsidP="001B5839">
      <w:pPr>
        <w:pStyle w:val="numerotar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ro-RO"/>
        </w:rPr>
        <w:t>I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lang w:val="ro-RO"/>
        </w:rPr>
        <w:t>=</w:t>
      </w:r>
      <w:r>
        <w:rPr>
          <w:sz w:val="24"/>
          <w:szCs w:val="24"/>
        </w:rPr>
        <w:t>&lt;D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</w:rPr>
        <w:t>,m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</w:rPr>
        <w:t>&gt;</w:t>
      </w:r>
    </w:p>
    <w:p w:rsidR="001B5839" w:rsidRDefault="001B5839" w:rsidP="001B5839">
      <w:pPr>
        <w:pStyle w:val="numerotar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</w:rPr>
        <w:t>=</w:t>
      </w:r>
      <w:r>
        <w:rPr>
          <w:b/>
          <w:sz w:val="24"/>
          <w:szCs w:val="24"/>
        </w:rPr>
        <w:t>N</w:t>
      </w:r>
    </w:p>
    <w:p w:rsidR="001B5839" w:rsidRPr="00534A26" w:rsidRDefault="001B5839" w:rsidP="001B5839">
      <w:pPr>
        <w:pStyle w:val="numerotare0"/>
        <w:numPr>
          <w:ilvl w:val="0"/>
          <w:numId w:val="0"/>
        </w:numPr>
        <w:rPr>
          <w:b/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</w:rPr>
        <w:t xml:space="preserve"> (P)</w:t>
      </w:r>
      <w:proofErr w:type="gramStart"/>
      <w:r>
        <w:rPr>
          <w:sz w:val="24"/>
          <w:szCs w:val="24"/>
        </w:rPr>
        <w:t>:</w:t>
      </w:r>
      <w:r>
        <w:rPr>
          <w:b/>
          <w:sz w:val="24"/>
          <w:szCs w:val="24"/>
        </w:rPr>
        <w:t>N</w:t>
      </w:r>
      <w:proofErr w:type="gramEnd"/>
      <w:r w:rsidRPr="009E6EFB">
        <w:rPr>
          <w:sz w:val="24"/>
          <w:szCs w:val="24"/>
          <w:lang w:val="ro-RO"/>
        </w:rPr>
        <w:sym w:font="Symbol" w:char="F0AE"/>
      </w:r>
      <w:r>
        <w:rPr>
          <w:sz w:val="24"/>
          <w:szCs w:val="24"/>
          <w:lang w:val="ro-RO"/>
        </w:rPr>
        <w:t>{T,F}, m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lang w:val="ro-RO"/>
        </w:rPr>
        <w:t xml:space="preserve"> (P)(x)=”2|x”</w:t>
      </w:r>
    </w:p>
    <w:p w:rsidR="001B5839" w:rsidRPr="00534A26" w:rsidRDefault="001B5839" w:rsidP="001B5839">
      <w:pPr>
        <w:pStyle w:val="numerotare0"/>
        <w:numPr>
          <w:ilvl w:val="0"/>
          <w:numId w:val="0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</w:rPr>
        <w:t xml:space="preserve"> (Q)</w:t>
      </w:r>
      <w:proofErr w:type="gramStart"/>
      <w:r>
        <w:rPr>
          <w:sz w:val="24"/>
          <w:szCs w:val="24"/>
        </w:rPr>
        <w:t>:</w:t>
      </w:r>
      <w:r>
        <w:rPr>
          <w:b/>
          <w:sz w:val="24"/>
          <w:szCs w:val="24"/>
        </w:rPr>
        <w:t>N</w:t>
      </w:r>
      <w:proofErr w:type="gramEnd"/>
      <w:r w:rsidRPr="009E6EFB">
        <w:rPr>
          <w:sz w:val="24"/>
          <w:szCs w:val="24"/>
          <w:lang w:val="ro-RO"/>
        </w:rPr>
        <w:sym w:font="Symbol" w:char="F0AE"/>
      </w:r>
      <w:r>
        <w:rPr>
          <w:sz w:val="24"/>
          <w:szCs w:val="24"/>
          <w:lang w:val="ro-RO"/>
        </w:rPr>
        <w:t>{T,F}, m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lang w:val="ro-RO"/>
        </w:rPr>
        <w:t xml:space="preserve"> (Q)(x)=”x=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ro-RO"/>
              </w:rPr>
              <m:t>2</m:t>
            </m:r>
          </m:e>
        </m:rad>
      </m:oMath>
      <w:r>
        <w:rPr>
          <w:sz w:val="24"/>
          <w:szCs w:val="24"/>
          <w:lang w:val="ro-RO"/>
        </w:rPr>
        <w:t>”</w:t>
      </w:r>
    </w:p>
    <w:p w:rsidR="001B5839" w:rsidRDefault="001B5839" w:rsidP="001B5839">
      <w:pPr>
        <w:pStyle w:val="DefTeorEx"/>
        <w:rPr>
          <w:b w:val="0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(U)=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x)(P(x)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Q(x))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>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x)Q(x)))</w:t>
      </w:r>
      <w:r>
        <w:rPr>
          <w:b w:val="0"/>
          <w:sz w:val="24"/>
          <w:szCs w:val="24"/>
          <w:lang w:val="ro-RO"/>
        </w:rPr>
        <w:t xml:space="preserve">= </w:t>
      </w:r>
    </w:p>
    <w:p w:rsidR="001B5839" w:rsidRDefault="001B5839" w:rsidP="001B5839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x)(P(x)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Q(x))</w:t>
      </w:r>
      <w:r>
        <w:rPr>
          <w:b w:val="0"/>
          <w:sz w:val="24"/>
          <w:szCs w:val="24"/>
          <w:lang w:val="ro-RO"/>
        </w:rPr>
        <w:t>)</w:t>
      </w:r>
      <w:r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sym w:font="Symbol" w:char="F0AE"/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x)Q(x))</w:t>
      </w:r>
      <w:r>
        <w:rPr>
          <w:b w:val="0"/>
          <w:sz w:val="24"/>
          <w:szCs w:val="24"/>
          <w:lang w:val="ro-RO"/>
        </w:rPr>
        <w:t>=</w:t>
      </w:r>
      <w:r w:rsidRPr="00432A9C">
        <w:rPr>
          <w:b w:val="0"/>
          <w:sz w:val="24"/>
          <w:szCs w:val="24"/>
          <w:lang w:val="ro-RO"/>
        </w:rPr>
        <w:t xml:space="preserve"> </w:t>
      </w:r>
    </w:p>
    <w:p w:rsidR="001B5839" w:rsidRDefault="001B5839" w:rsidP="001B5839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 xml:space="preserve">x)(P(x)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Q(x))</w:t>
      </w:r>
      <w:r>
        <w:rPr>
          <w:b w:val="0"/>
          <w:sz w:val="24"/>
          <w:szCs w:val="24"/>
          <w:lang w:val="ro-RO"/>
        </w:rPr>
        <w:t>)</w:t>
      </w:r>
      <w:r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>(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x)P(x)</w:t>
      </w:r>
      <w:r>
        <w:rPr>
          <w:b w:val="0"/>
          <w:sz w:val="24"/>
          <w:szCs w:val="24"/>
          <w:lang w:val="ro-RO"/>
        </w:rPr>
        <w:t>)</w:t>
      </w:r>
      <w:r w:rsidRPr="00DB3EB0">
        <w:rPr>
          <w:b w:val="0"/>
          <w:sz w:val="24"/>
          <w:szCs w:val="24"/>
          <w:lang w:val="ro-RO"/>
        </w:rPr>
        <w:t xml:space="preserve"> </w:t>
      </w:r>
      <w:r w:rsidRPr="00DB3EB0">
        <w:rPr>
          <w:b w:val="0"/>
          <w:sz w:val="24"/>
          <w:szCs w:val="24"/>
          <w:lang w:val="ro-RO"/>
        </w:rPr>
        <w:sym w:font="Symbol" w:char="F0AE"/>
      </w:r>
      <w:r w:rsidRPr="00DB3EB0">
        <w:rPr>
          <w:b w:val="0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b w:val="0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b w:val="0"/>
          <w:sz w:val="24"/>
          <w:szCs w:val="24"/>
          <w:lang w:val="ro-RO"/>
        </w:rPr>
        <w:t xml:space="preserve"> ((</w:t>
      </w:r>
      <w:r w:rsidRPr="00DB3EB0">
        <w:rPr>
          <w:b w:val="0"/>
          <w:sz w:val="24"/>
          <w:szCs w:val="24"/>
          <w:lang w:val="ro-RO"/>
        </w:rPr>
        <w:sym w:font="Symbol" w:char="F024"/>
      </w:r>
      <w:r w:rsidRPr="00DB3EB0">
        <w:rPr>
          <w:b w:val="0"/>
          <w:sz w:val="24"/>
          <w:szCs w:val="24"/>
          <w:lang w:val="ro-RO"/>
        </w:rPr>
        <w:t>x)Q(x)))</w:t>
      </w:r>
      <w:r>
        <w:rPr>
          <w:b w:val="0"/>
          <w:sz w:val="24"/>
          <w:szCs w:val="24"/>
          <w:lang w:val="ro-RO"/>
        </w:rPr>
        <w:t>=</w:t>
      </w:r>
    </w:p>
    <w:p w:rsidR="001B5839" w:rsidRDefault="001B5839" w:rsidP="001B5839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</w:t>
      </w:r>
      <w:r w:rsidRPr="00D81C02">
        <w:rPr>
          <w:b w:val="0"/>
          <w:sz w:val="24"/>
          <w:szCs w:val="24"/>
          <w:lang w:val="ro-RO"/>
        </w:rPr>
        <w:t>„</w:t>
      </w:r>
      <w:r w:rsidRPr="00D81C02">
        <w:rPr>
          <w:b w:val="0"/>
          <w:sz w:val="24"/>
          <w:szCs w:val="24"/>
          <w:lang w:val="ro-RO"/>
        </w:rPr>
        <w:sym w:font="Symbol" w:char="F024"/>
      </w:r>
      <w:r w:rsidRPr="00D81C02">
        <w:rPr>
          <w:b w:val="0"/>
          <w:sz w:val="24"/>
          <w:szCs w:val="24"/>
          <w:lang w:val="ro-RO"/>
        </w:rPr>
        <w:t>x</w:t>
      </w:r>
      <w:r w:rsidRPr="00D81C02">
        <w:rPr>
          <w:b w:val="0"/>
          <w:sz w:val="24"/>
          <w:szCs w:val="24"/>
          <w:lang w:val="ro-RO"/>
        </w:rPr>
        <w:sym w:font="Symbol" w:char="F0CE"/>
      </w:r>
      <w:r w:rsidRPr="00D81C02">
        <w:rPr>
          <w:sz w:val="24"/>
          <w:szCs w:val="24"/>
          <w:lang w:val="ro-RO"/>
        </w:rPr>
        <w:t>N</w:t>
      </w:r>
      <w:r w:rsidRPr="00D81C02">
        <w:rPr>
          <w:b w:val="0"/>
          <w:sz w:val="24"/>
          <w:szCs w:val="24"/>
          <w:lang w:val="ro-RO"/>
        </w:rPr>
        <w:t>,</w:t>
      </w:r>
      <w:r>
        <w:rPr>
          <w:b w:val="0"/>
          <w:sz w:val="24"/>
          <w:szCs w:val="24"/>
          <w:lang w:val="ro-RO"/>
        </w:rPr>
        <w:t xml:space="preserve"> 2|x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>x=</w:t>
      </w:r>
      <m:oMath>
        <m:rad>
          <m:radPr>
            <m:degHide m:val="1"/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ro-RO"/>
              </w:rPr>
              <m:t>2</m:t>
            </m:r>
          </m:e>
        </m:rad>
      </m:oMath>
      <w:r>
        <w:rPr>
          <w:b w:val="0"/>
          <w:sz w:val="24"/>
          <w:szCs w:val="24"/>
          <w:lang w:val="ro-RO"/>
        </w:rPr>
        <w:t xml:space="preserve">”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(</w:t>
      </w:r>
      <w:r w:rsidRPr="00D81C02">
        <w:rPr>
          <w:b w:val="0"/>
          <w:sz w:val="24"/>
          <w:szCs w:val="24"/>
          <w:lang w:val="ro-RO"/>
        </w:rPr>
        <w:t>„</w:t>
      </w:r>
      <w:r w:rsidRPr="00D81C02">
        <w:rPr>
          <w:b w:val="0"/>
          <w:sz w:val="24"/>
          <w:szCs w:val="24"/>
          <w:lang w:val="ro-RO"/>
        </w:rPr>
        <w:sym w:font="Symbol" w:char="F024"/>
      </w:r>
      <w:r w:rsidRPr="00D81C02">
        <w:rPr>
          <w:b w:val="0"/>
          <w:sz w:val="24"/>
          <w:szCs w:val="24"/>
          <w:lang w:val="ro-RO"/>
        </w:rPr>
        <w:t>x</w:t>
      </w:r>
      <w:r w:rsidRPr="00D81C02">
        <w:rPr>
          <w:b w:val="0"/>
          <w:sz w:val="24"/>
          <w:szCs w:val="24"/>
          <w:lang w:val="ro-RO"/>
        </w:rPr>
        <w:sym w:font="Symbol" w:char="F0CE"/>
      </w:r>
      <w:r w:rsidRPr="00D81C02">
        <w:rPr>
          <w:sz w:val="24"/>
          <w:szCs w:val="24"/>
          <w:lang w:val="ro-RO"/>
        </w:rPr>
        <w:t>N</w:t>
      </w:r>
      <w:r w:rsidRPr="00D81C02">
        <w:rPr>
          <w:b w:val="0"/>
          <w:sz w:val="24"/>
          <w:szCs w:val="24"/>
          <w:lang w:val="ro-RO"/>
        </w:rPr>
        <w:t>,</w:t>
      </w:r>
      <w:r>
        <w:rPr>
          <w:b w:val="0"/>
          <w:sz w:val="24"/>
          <w:szCs w:val="24"/>
          <w:lang w:val="ro-RO"/>
        </w:rPr>
        <w:t xml:space="preserve"> 2|x”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</w:t>
      </w:r>
      <w:r w:rsidRPr="00D81C02">
        <w:rPr>
          <w:b w:val="0"/>
          <w:sz w:val="24"/>
          <w:szCs w:val="24"/>
          <w:lang w:val="ro-RO"/>
        </w:rPr>
        <w:t>„</w:t>
      </w:r>
      <w:r w:rsidRPr="00D81C02">
        <w:rPr>
          <w:b w:val="0"/>
          <w:sz w:val="24"/>
          <w:szCs w:val="24"/>
          <w:lang w:val="ro-RO"/>
        </w:rPr>
        <w:sym w:font="Symbol" w:char="F024"/>
      </w:r>
      <w:r w:rsidRPr="00D81C02">
        <w:rPr>
          <w:b w:val="0"/>
          <w:sz w:val="24"/>
          <w:szCs w:val="24"/>
          <w:lang w:val="ro-RO"/>
        </w:rPr>
        <w:t>x</w:t>
      </w:r>
      <w:r w:rsidRPr="00D81C02">
        <w:rPr>
          <w:b w:val="0"/>
          <w:sz w:val="24"/>
          <w:szCs w:val="24"/>
          <w:lang w:val="ro-RO"/>
        </w:rPr>
        <w:sym w:font="Symbol" w:char="F0CE"/>
      </w:r>
      <w:r w:rsidRPr="00D81C02">
        <w:rPr>
          <w:sz w:val="24"/>
          <w:szCs w:val="24"/>
          <w:lang w:val="ro-RO"/>
        </w:rPr>
        <w:t>N</w:t>
      </w:r>
      <w:r w:rsidRPr="00D81C02">
        <w:rPr>
          <w:b w:val="0"/>
          <w:sz w:val="24"/>
          <w:szCs w:val="24"/>
          <w:lang w:val="ro-RO"/>
        </w:rPr>
        <w:t>,</w:t>
      </w:r>
      <w:r>
        <w:rPr>
          <w:b w:val="0"/>
          <w:sz w:val="24"/>
          <w:szCs w:val="24"/>
          <w:lang w:val="ro-RO"/>
        </w:rPr>
        <w:t xml:space="preserve"> x=</w:t>
      </w:r>
      <m:oMath>
        <m:rad>
          <m:radPr>
            <m:degHide m:val="1"/>
            <m:ctrlPr>
              <w:rPr>
                <w:rFonts w:ascii="Cambria Math" w:hAnsi="Cambria Math"/>
                <w:b w:val="0"/>
                <w:i/>
                <w:sz w:val="24"/>
                <w:szCs w:val="24"/>
                <w:lang w:val="ro-R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ro-RO"/>
              </w:rPr>
              <m:t>2</m:t>
            </m:r>
          </m:e>
        </m:rad>
      </m:oMath>
      <w:r>
        <w:rPr>
          <w:b w:val="0"/>
          <w:sz w:val="24"/>
          <w:szCs w:val="24"/>
          <w:lang w:val="ro-RO"/>
        </w:rPr>
        <w:t>” =</w:t>
      </w:r>
    </w:p>
    <w:p w:rsidR="009628BD" w:rsidRPr="00DB3EB0" w:rsidRDefault="001B5839" w:rsidP="00476296">
      <w:pPr>
        <w:pStyle w:val="DefTeorEx"/>
        <w:rPr>
          <w:b w:val="0"/>
          <w:sz w:val="24"/>
          <w:szCs w:val="24"/>
          <w:lang w:val="ro-RO"/>
        </w:rPr>
      </w:pPr>
      <w:r>
        <w:rPr>
          <w:b w:val="0"/>
          <w:sz w:val="24"/>
          <w:szCs w:val="24"/>
          <w:lang w:val="ro-RO"/>
        </w:rPr>
        <w:t xml:space="preserve">= T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( T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</w:t>
      </w:r>
      <w:r w:rsidR="00CC5589">
        <w:rPr>
          <w:b w:val="0"/>
          <w:sz w:val="24"/>
          <w:szCs w:val="24"/>
          <w:lang w:val="ro-RO"/>
        </w:rPr>
        <w:t>F</w:t>
      </w:r>
      <w:r>
        <w:rPr>
          <w:b w:val="0"/>
          <w:sz w:val="24"/>
          <w:szCs w:val="24"/>
          <w:lang w:val="ro-RO"/>
        </w:rPr>
        <w:t xml:space="preserve"> ) = T </w:t>
      </w:r>
      <w:r w:rsidRPr="00DB3EB0">
        <w:rPr>
          <w:b w:val="0"/>
          <w:sz w:val="24"/>
          <w:szCs w:val="24"/>
          <w:lang w:val="ro-RO"/>
        </w:rPr>
        <w:sym w:font="Symbol" w:char="F0AE"/>
      </w:r>
      <w:r>
        <w:rPr>
          <w:b w:val="0"/>
          <w:sz w:val="24"/>
          <w:szCs w:val="24"/>
          <w:lang w:val="ro-RO"/>
        </w:rPr>
        <w:t xml:space="preserve"> </w:t>
      </w:r>
      <w:r w:rsidR="00CC5589">
        <w:rPr>
          <w:b w:val="0"/>
          <w:sz w:val="24"/>
          <w:szCs w:val="24"/>
          <w:lang w:val="ro-RO"/>
        </w:rPr>
        <w:t>F</w:t>
      </w:r>
      <w:r>
        <w:rPr>
          <w:b w:val="0"/>
          <w:sz w:val="24"/>
          <w:szCs w:val="24"/>
          <w:lang w:val="ro-RO"/>
        </w:rPr>
        <w:t xml:space="preserve"> = </w:t>
      </w:r>
      <w:r w:rsidR="00CC5589">
        <w:rPr>
          <w:b w:val="0"/>
          <w:sz w:val="24"/>
          <w:szCs w:val="24"/>
          <w:lang w:val="ro-RO"/>
        </w:rPr>
        <w:t>F</w:t>
      </w:r>
      <w:r>
        <w:rPr>
          <w:b w:val="0"/>
          <w:sz w:val="24"/>
          <w:szCs w:val="24"/>
          <w:lang w:val="ro-RO"/>
        </w:rPr>
        <w:t xml:space="preserve"> </w:t>
      </w:r>
      <w:r w:rsidRPr="00D81C02">
        <w:rPr>
          <w:b w:val="0"/>
          <w:sz w:val="24"/>
          <w:szCs w:val="24"/>
          <w:lang w:val="ro-RO"/>
        </w:rPr>
        <w:sym w:font="Symbol" w:char="F0DE"/>
      </w:r>
      <w:r w:rsidRPr="00D81C02">
        <w:rPr>
          <w:b w:val="0"/>
          <w:sz w:val="24"/>
          <w:szCs w:val="24"/>
          <w:lang w:val="ro-RO"/>
        </w:rPr>
        <w:t xml:space="preserve"> </w:t>
      </w:r>
      <w:r w:rsidRPr="00D81C02">
        <w:rPr>
          <w:b w:val="0"/>
          <w:i/>
          <w:sz w:val="24"/>
          <w:szCs w:val="24"/>
          <w:lang w:val="ro-RO"/>
        </w:rPr>
        <w:t>I</w:t>
      </w:r>
      <w:r w:rsidR="00CC5589" w:rsidRPr="00CC5589">
        <w:rPr>
          <w:b w:val="0"/>
          <w:sz w:val="24"/>
          <w:szCs w:val="24"/>
          <w:vertAlign w:val="subscript"/>
          <w:lang w:val="ro-RO"/>
        </w:rPr>
        <w:t>2</w:t>
      </w:r>
      <w:r w:rsidRPr="00D81C02">
        <w:rPr>
          <w:b w:val="0"/>
          <w:sz w:val="24"/>
          <w:szCs w:val="24"/>
          <w:lang w:val="ro-RO"/>
        </w:rPr>
        <w:t xml:space="preserve"> </w:t>
      </w:r>
      <w:r w:rsidR="00CC5589">
        <w:rPr>
          <w:b w:val="0"/>
          <w:sz w:val="24"/>
          <w:szCs w:val="24"/>
          <w:lang w:val="ro-RO"/>
        </w:rPr>
        <w:t>anti-</w:t>
      </w:r>
      <w:r w:rsidRPr="00D81C02">
        <w:rPr>
          <w:b w:val="0"/>
          <w:sz w:val="24"/>
          <w:szCs w:val="24"/>
          <w:lang w:val="ro-RO"/>
        </w:rPr>
        <w:t xml:space="preserve">model, U </w:t>
      </w:r>
      <w:r w:rsidR="00CC5589">
        <w:rPr>
          <w:b w:val="0"/>
          <w:sz w:val="24"/>
          <w:szCs w:val="24"/>
          <w:lang w:val="ro-RO"/>
        </w:rPr>
        <w:t>nu e validă, deci e contingentă</w:t>
      </w:r>
      <w:bookmarkStart w:id="0" w:name="_GoBack"/>
      <w:bookmarkEnd w:id="0"/>
    </w:p>
    <w:p w:rsidR="00476296" w:rsidRPr="009E6EFB" w:rsidRDefault="00476296" w:rsidP="00476296">
      <w:pPr>
        <w:pStyle w:val="DefTeorEx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Problema 9.2.5. </w:t>
      </w:r>
    </w:p>
    <w:p w:rsidR="00476296" w:rsidRPr="009E6EFB" w:rsidRDefault="00476296" w:rsidP="00476296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 xml:space="preserve">Alegeţi o interpretare arbitrară pentru formula </w:t>
      </w:r>
      <w:r w:rsidRPr="009E6EFB">
        <w:rPr>
          <w:i/>
          <w:sz w:val="24"/>
          <w:szCs w:val="24"/>
          <w:lang w:val="ro-RO"/>
        </w:rPr>
        <w:t>U</w:t>
      </w:r>
      <w:r w:rsidRPr="009E6EFB">
        <w:rPr>
          <w:sz w:val="24"/>
          <w:szCs w:val="24"/>
          <w:lang w:val="ro-RO"/>
        </w:rPr>
        <w:t xml:space="preserve"> şi arătaţi că aceasta este model al formulei.</w:t>
      </w:r>
    </w:p>
    <w:p w:rsidR="00476296" w:rsidRPr="009E6EFB" w:rsidRDefault="00476296" w:rsidP="00476296">
      <w:pPr>
        <w:pStyle w:val="numerotare0"/>
        <w:numPr>
          <w:ilvl w:val="0"/>
          <w:numId w:val="0"/>
        </w:numPr>
        <w:tabs>
          <w:tab w:val="left" w:pos="993"/>
        </w:tabs>
        <w:ind w:left="993" w:hanging="284"/>
        <w:rPr>
          <w:sz w:val="24"/>
          <w:szCs w:val="24"/>
          <w:lang w:val="ro-RO"/>
        </w:rPr>
      </w:pPr>
      <w:r w:rsidRPr="009E6EFB">
        <w:rPr>
          <w:sz w:val="24"/>
          <w:szCs w:val="24"/>
          <w:lang w:val="ro-RO"/>
        </w:rPr>
        <w:t>2.</w:t>
      </w:r>
      <w:r w:rsidRPr="009E6EFB">
        <w:rPr>
          <w:sz w:val="24"/>
          <w:szCs w:val="24"/>
          <w:lang w:val="ro-RO"/>
        </w:rPr>
        <w:tab/>
        <w:t>semidistributivitatea cuantificatorului „</w:t>
      </w:r>
      <w:r w:rsidRPr="009E6EFB">
        <w:rPr>
          <w:position w:val="-4"/>
          <w:sz w:val="24"/>
          <w:szCs w:val="24"/>
          <w:lang w:val="ro-RO"/>
        </w:rPr>
        <w:object w:dxaOrig="220" w:dyaOrig="220">
          <v:shape id="_x0000_i1025" type="#_x0000_t75" style="width:10.85pt;height:10.85pt" o:ole="">
            <v:imagedata r:id="rId16" o:title=""/>
          </v:shape>
          <o:OLEObject Type="Embed" ProgID="Equation.3" ShapeID="_x0000_i1025" DrawAspect="Content" ObjectID="_1667664031" r:id="rId17"/>
        </w:object>
      </w:r>
      <w:r w:rsidRPr="009E6EFB">
        <w:rPr>
          <w:sz w:val="24"/>
          <w:szCs w:val="24"/>
          <w:lang w:val="ro-RO"/>
        </w:rPr>
        <w:t>” faţă de „</w:t>
      </w:r>
      <w:r w:rsidRPr="009E6EFB">
        <w:rPr>
          <w:position w:val="-6"/>
          <w:sz w:val="24"/>
          <w:szCs w:val="24"/>
          <w:lang w:val="ro-RO"/>
        </w:rPr>
        <w:object w:dxaOrig="279" w:dyaOrig="220">
          <v:shape id="_x0000_i1026" type="#_x0000_t75" style="width:13.8pt;height:10.85pt" o:ole="">
            <v:imagedata r:id="rId18" o:title=""/>
          </v:shape>
          <o:OLEObject Type="Embed" ProgID="Equation.3" ShapeID="_x0000_i1026" DrawAspect="Content" ObjectID="_1667664032" r:id="rId19"/>
        </w:object>
      </w:r>
      <w:r w:rsidRPr="009E6EFB">
        <w:rPr>
          <w:sz w:val="24"/>
          <w:szCs w:val="24"/>
          <w:lang w:val="ro-RO"/>
        </w:rPr>
        <w:t>”:</w:t>
      </w:r>
    </w:p>
    <w:p w:rsidR="00476296" w:rsidRPr="009E6EFB" w:rsidRDefault="00476296" w:rsidP="00476296">
      <w:pPr>
        <w:pStyle w:val="numerotare0"/>
        <w:numPr>
          <w:ilvl w:val="0"/>
          <w:numId w:val="0"/>
        </w:numPr>
        <w:tabs>
          <w:tab w:val="left" w:pos="993"/>
        </w:tabs>
        <w:ind w:left="993"/>
        <w:rPr>
          <w:sz w:val="24"/>
          <w:szCs w:val="24"/>
          <w:lang w:val="ro-RO"/>
        </w:rPr>
      </w:pPr>
      <w:r w:rsidRPr="009E6EFB">
        <w:rPr>
          <w:i/>
          <w:sz w:val="24"/>
          <w:szCs w:val="24"/>
          <w:lang w:val="ro-RO"/>
        </w:rPr>
        <w:t xml:space="preserve">U </w:t>
      </w:r>
      <w:r w:rsidRPr="009E6EFB">
        <w:rPr>
          <w:sz w:val="24"/>
          <w:szCs w:val="24"/>
          <w:lang w:val="ro-RO"/>
        </w:rPr>
        <w:t>=</w:t>
      </w:r>
      <w:r w:rsidRPr="009E6EFB">
        <w:rPr>
          <w:position w:val="-10"/>
          <w:sz w:val="24"/>
          <w:szCs w:val="24"/>
          <w:lang w:val="ro-RO"/>
        </w:rPr>
        <w:object w:dxaOrig="3820" w:dyaOrig="300">
          <v:shape id="_x0000_i1027" type="#_x0000_t75" style="width:191pt;height:15pt" o:ole="">
            <v:imagedata r:id="rId20" o:title=""/>
          </v:shape>
          <o:OLEObject Type="Embed" ProgID="Equation.3" ShapeID="_x0000_i1027" DrawAspect="Content" ObjectID="_1667664033" r:id="rId21"/>
        </w:object>
      </w:r>
      <w:r w:rsidRPr="009E6EFB">
        <w:rPr>
          <w:sz w:val="24"/>
          <w:szCs w:val="24"/>
          <w:lang w:val="ro-RO"/>
        </w:rPr>
        <w:t>;</w:t>
      </w:r>
    </w:p>
    <w:p w:rsidR="00476296" w:rsidRPr="009E6EFB" w:rsidRDefault="00476296" w:rsidP="00476296">
      <w:pPr>
        <w:pStyle w:val="paragraf0"/>
        <w:rPr>
          <w:sz w:val="24"/>
          <w:szCs w:val="24"/>
          <w:lang w:val="ro-RO"/>
        </w:rPr>
      </w:pPr>
      <w:r w:rsidRPr="009E6EFB">
        <w:rPr>
          <w:b/>
          <w:sz w:val="24"/>
          <w:szCs w:val="24"/>
          <w:lang w:val="ro-RO"/>
        </w:rPr>
        <w:t>Observaţie:</w:t>
      </w:r>
      <w:r w:rsidRPr="009E6EFB">
        <w:rPr>
          <w:sz w:val="24"/>
          <w:szCs w:val="24"/>
          <w:lang w:val="ro-RO"/>
        </w:rPr>
        <w:t xml:space="preserve"> Toate formulele de la Problema 9.2.5. sunt valide.</w:t>
      </w:r>
    </w:p>
    <w:p w:rsidR="007C402E" w:rsidRPr="009E6EFB" w:rsidRDefault="007C402E" w:rsidP="00476296">
      <w:pPr>
        <w:rPr>
          <w:sz w:val="24"/>
          <w:szCs w:val="24"/>
        </w:rPr>
      </w:pPr>
    </w:p>
    <w:p w:rsidR="0069193A" w:rsidRPr="009E6EFB" w:rsidRDefault="0069193A">
      <w:pPr>
        <w:rPr>
          <w:sz w:val="24"/>
          <w:szCs w:val="24"/>
        </w:rPr>
      </w:pPr>
    </w:p>
    <w:sectPr w:rsidR="0069193A" w:rsidRPr="009E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54F62E3"/>
    <w:multiLevelType w:val="hybridMultilevel"/>
    <w:tmpl w:val="C3949BF8"/>
    <w:lvl w:ilvl="0" w:tplc="9B6613A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</w:rPr>
    </w:lvl>
    <w:lvl w:ilvl="1" w:tplc="041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DCD000F"/>
    <w:multiLevelType w:val="hybridMultilevel"/>
    <w:tmpl w:val="3E4066AC"/>
    <w:lvl w:ilvl="0" w:tplc="FE3ABBF6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52B5321"/>
    <w:multiLevelType w:val="hybridMultilevel"/>
    <w:tmpl w:val="3892CBC2"/>
    <w:lvl w:ilvl="0" w:tplc="B314A0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4F41B3"/>
    <w:multiLevelType w:val="hybridMultilevel"/>
    <w:tmpl w:val="7820C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58697907"/>
    <w:multiLevelType w:val="hybridMultilevel"/>
    <w:tmpl w:val="3C4C8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2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23"/>
  </w:num>
  <w:num w:numId="10">
    <w:abstractNumId w:val="6"/>
  </w:num>
  <w:num w:numId="11">
    <w:abstractNumId w:val="15"/>
  </w:num>
  <w:num w:numId="12">
    <w:abstractNumId w:val="4"/>
  </w:num>
  <w:num w:numId="13">
    <w:abstractNumId w:val="10"/>
  </w:num>
  <w:num w:numId="14">
    <w:abstractNumId w:val="18"/>
  </w:num>
  <w:num w:numId="15">
    <w:abstractNumId w:val="21"/>
  </w:num>
  <w:num w:numId="16">
    <w:abstractNumId w:val="9"/>
  </w:num>
  <w:num w:numId="17">
    <w:abstractNumId w:val="16"/>
  </w:num>
  <w:num w:numId="18">
    <w:abstractNumId w:val="22"/>
  </w:num>
  <w:num w:numId="19">
    <w:abstractNumId w:val="2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13"/>
  </w:num>
  <w:num w:numId="25">
    <w:abstractNumId w:val="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30E6D"/>
    <w:rsid w:val="0003409D"/>
    <w:rsid w:val="000530B3"/>
    <w:rsid w:val="00055FCF"/>
    <w:rsid w:val="000577DE"/>
    <w:rsid w:val="00072F79"/>
    <w:rsid w:val="00075199"/>
    <w:rsid w:val="00086206"/>
    <w:rsid w:val="00091BF5"/>
    <w:rsid w:val="000B344D"/>
    <w:rsid w:val="000B5C9C"/>
    <w:rsid w:val="000C6508"/>
    <w:rsid w:val="00102072"/>
    <w:rsid w:val="00124C5F"/>
    <w:rsid w:val="00125E16"/>
    <w:rsid w:val="0012714B"/>
    <w:rsid w:val="00146BE9"/>
    <w:rsid w:val="00151A71"/>
    <w:rsid w:val="00155491"/>
    <w:rsid w:val="0017745C"/>
    <w:rsid w:val="001939B6"/>
    <w:rsid w:val="001A6BCC"/>
    <w:rsid w:val="001B5839"/>
    <w:rsid w:val="001C0995"/>
    <w:rsid w:val="001C0F2C"/>
    <w:rsid w:val="001C3CF6"/>
    <w:rsid w:val="001D3064"/>
    <w:rsid w:val="001E32A1"/>
    <w:rsid w:val="001E64A5"/>
    <w:rsid w:val="001F2E8D"/>
    <w:rsid w:val="001F3FC3"/>
    <w:rsid w:val="002263BD"/>
    <w:rsid w:val="002274AE"/>
    <w:rsid w:val="0023063E"/>
    <w:rsid w:val="00232480"/>
    <w:rsid w:val="00233856"/>
    <w:rsid w:val="00274BAF"/>
    <w:rsid w:val="0028150F"/>
    <w:rsid w:val="002863D4"/>
    <w:rsid w:val="00293EEF"/>
    <w:rsid w:val="002B7469"/>
    <w:rsid w:val="002C3D04"/>
    <w:rsid w:val="002E2422"/>
    <w:rsid w:val="002E4EF9"/>
    <w:rsid w:val="002F3A1B"/>
    <w:rsid w:val="003033CF"/>
    <w:rsid w:val="00326E3B"/>
    <w:rsid w:val="00350E61"/>
    <w:rsid w:val="00352E36"/>
    <w:rsid w:val="00360BD8"/>
    <w:rsid w:val="00383BF1"/>
    <w:rsid w:val="00397637"/>
    <w:rsid w:val="003A18A6"/>
    <w:rsid w:val="003A2C84"/>
    <w:rsid w:val="003C1E14"/>
    <w:rsid w:val="003C7A0F"/>
    <w:rsid w:val="003D7999"/>
    <w:rsid w:val="003F3C0C"/>
    <w:rsid w:val="0040596A"/>
    <w:rsid w:val="00406271"/>
    <w:rsid w:val="004267A6"/>
    <w:rsid w:val="00432686"/>
    <w:rsid w:val="00432997"/>
    <w:rsid w:val="00432A9C"/>
    <w:rsid w:val="004567DA"/>
    <w:rsid w:val="00464022"/>
    <w:rsid w:val="004662C6"/>
    <w:rsid w:val="00476296"/>
    <w:rsid w:val="00481401"/>
    <w:rsid w:val="0048399F"/>
    <w:rsid w:val="00497ED1"/>
    <w:rsid w:val="004B06D0"/>
    <w:rsid w:val="004B0A5F"/>
    <w:rsid w:val="004B6C4A"/>
    <w:rsid w:val="004B7DE0"/>
    <w:rsid w:val="004C3401"/>
    <w:rsid w:val="004D1224"/>
    <w:rsid w:val="004D3BDC"/>
    <w:rsid w:val="004D3CE6"/>
    <w:rsid w:val="004D4664"/>
    <w:rsid w:val="004E0500"/>
    <w:rsid w:val="004E0DB5"/>
    <w:rsid w:val="004E264D"/>
    <w:rsid w:val="004E6295"/>
    <w:rsid w:val="004F6695"/>
    <w:rsid w:val="00513324"/>
    <w:rsid w:val="005208A8"/>
    <w:rsid w:val="00520BF4"/>
    <w:rsid w:val="00534A26"/>
    <w:rsid w:val="005526EE"/>
    <w:rsid w:val="005552B0"/>
    <w:rsid w:val="0056433F"/>
    <w:rsid w:val="00571C10"/>
    <w:rsid w:val="00576DF2"/>
    <w:rsid w:val="0058557A"/>
    <w:rsid w:val="0059523C"/>
    <w:rsid w:val="005A08C9"/>
    <w:rsid w:val="005A0AB0"/>
    <w:rsid w:val="005A0F6D"/>
    <w:rsid w:val="005A3E03"/>
    <w:rsid w:val="005A5D04"/>
    <w:rsid w:val="005B1E8F"/>
    <w:rsid w:val="005C5C43"/>
    <w:rsid w:val="005E65DD"/>
    <w:rsid w:val="006059E2"/>
    <w:rsid w:val="006130BE"/>
    <w:rsid w:val="00634117"/>
    <w:rsid w:val="00636502"/>
    <w:rsid w:val="00636613"/>
    <w:rsid w:val="00647135"/>
    <w:rsid w:val="006572A6"/>
    <w:rsid w:val="006623FA"/>
    <w:rsid w:val="006659B1"/>
    <w:rsid w:val="0067233F"/>
    <w:rsid w:val="00677C23"/>
    <w:rsid w:val="00691417"/>
    <w:rsid w:val="0069193A"/>
    <w:rsid w:val="006B66F7"/>
    <w:rsid w:val="006C0A0A"/>
    <w:rsid w:val="006D2EA2"/>
    <w:rsid w:val="006D663C"/>
    <w:rsid w:val="006E1A79"/>
    <w:rsid w:val="00702FE3"/>
    <w:rsid w:val="00704818"/>
    <w:rsid w:val="00711168"/>
    <w:rsid w:val="00725F58"/>
    <w:rsid w:val="0072608E"/>
    <w:rsid w:val="00731340"/>
    <w:rsid w:val="00744208"/>
    <w:rsid w:val="007534F2"/>
    <w:rsid w:val="00755279"/>
    <w:rsid w:val="007562B8"/>
    <w:rsid w:val="00775553"/>
    <w:rsid w:val="007A6A17"/>
    <w:rsid w:val="007B3106"/>
    <w:rsid w:val="007B575E"/>
    <w:rsid w:val="007C27F5"/>
    <w:rsid w:val="007C402E"/>
    <w:rsid w:val="007D118F"/>
    <w:rsid w:val="007D5068"/>
    <w:rsid w:val="007D5769"/>
    <w:rsid w:val="007F601C"/>
    <w:rsid w:val="0080559F"/>
    <w:rsid w:val="0080700D"/>
    <w:rsid w:val="00813777"/>
    <w:rsid w:val="00817A87"/>
    <w:rsid w:val="0082468B"/>
    <w:rsid w:val="00830112"/>
    <w:rsid w:val="00835E7F"/>
    <w:rsid w:val="008472E9"/>
    <w:rsid w:val="008476D5"/>
    <w:rsid w:val="008519AD"/>
    <w:rsid w:val="00860B17"/>
    <w:rsid w:val="00873BAA"/>
    <w:rsid w:val="00877932"/>
    <w:rsid w:val="00890801"/>
    <w:rsid w:val="008A5F3F"/>
    <w:rsid w:val="008B6FEF"/>
    <w:rsid w:val="008C12F4"/>
    <w:rsid w:val="008C43B2"/>
    <w:rsid w:val="008F3A9D"/>
    <w:rsid w:val="008F3BE5"/>
    <w:rsid w:val="009024E0"/>
    <w:rsid w:val="00906452"/>
    <w:rsid w:val="00907529"/>
    <w:rsid w:val="00913208"/>
    <w:rsid w:val="00913ED7"/>
    <w:rsid w:val="00916F33"/>
    <w:rsid w:val="0092724E"/>
    <w:rsid w:val="00935D01"/>
    <w:rsid w:val="00944D09"/>
    <w:rsid w:val="00962057"/>
    <w:rsid w:val="009628BD"/>
    <w:rsid w:val="00965C13"/>
    <w:rsid w:val="009853E6"/>
    <w:rsid w:val="00985DC2"/>
    <w:rsid w:val="00987976"/>
    <w:rsid w:val="00987D5B"/>
    <w:rsid w:val="00993355"/>
    <w:rsid w:val="009A1E5D"/>
    <w:rsid w:val="009A3C6B"/>
    <w:rsid w:val="009A3FF8"/>
    <w:rsid w:val="009A4712"/>
    <w:rsid w:val="009B107C"/>
    <w:rsid w:val="009D5B29"/>
    <w:rsid w:val="009D71E9"/>
    <w:rsid w:val="009E4D4F"/>
    <w:rsid w:val="009E529C"/>
    <w:rsid w:val="009E6EFB"/>
    <w:rsid w:val="00A00926"/>
    <w:rsid w:val="00A0116B"/>
    <w:rsid w:val="00A02110"/>
    <w:rsid w:val="00A133C4"/>
    <w:rsid w:val="00A327F1"/>
    <w:rsid w:val="00A419E2"/>
    <w:rsid w:val="00A44D42"/>
    <w:rsid w:val="00A610A7"/>
    <w:rsid w:val="00A62833"/>
    <w:rsid w:val="00A66ED7"/>
    <w:rsid w:val="00A719B7"/>
    <w:rsid w:val="00A82FA3"/>
    <w:rsid w:val="00AA0C37"/>
    <w:rsid w:val="00AA20E6"/>
    <w:rsid w:val="00AD04BF"/>
    <w:rsid w:val="00AD6DC2"/>
    <w:rsid w:val="00AE2990"/>
    <w:rsid w:val="00AE6ED3"/>
    <w:rsid w:val="00B00B90"/>
    <w:rsid w:val="00B354D6"/>
    <w:rsid w:val="00B543DC"/>
    <w:rsid w:val="00B55163"/>
    <w:rsid w:val="00B62413"/>
    <w:rsid w:val="00B669E1"/>
    <w:rsid w:val="00B70827"/>
    <w:rsid w:val="00B815B8"/>
    <w:rsid w:val="00B90775"/>
    <w:rsid w:val="00BC3F39"/>
    <w:rsid w:val="00BD363D"/>
    <w:rsid w:val="00BD6037"/>
    <w:rsid w:val="00BD74CD"/>
    <w:rsid w:val="00BF182E"/>
    <w:rsid w:val="00C10435"/>
    <w:rsid w:val="00C23D86"/>
    <w:rsid w:val="00C303A4"/>
    <w:rsid w:val="00C37156"/>
    <w:rsid w:val="00C40182"/>
    <w:rsid w:val="00C57803"/>
    <w:rsid w:val="00C76C65"/>
    <w:rsid w:val="00C836EE"/>
    <w:rsid w:val="00C8498C"/>
    <w:rsid w:val="00C86519"/>
    <w:rsid w:val="00C86A52"/>
    <w:rsid w:val="00C87611"/>
    <w:rsid w:val="00C929D6"/>
    <w:rsid w:val="00C97018"/>
    <w:rsid w:val="00CA002E"/>
    <w:rsid w:val="00CB09B7"/>
    <w:rsid w:val="00CC5589"/>
    <w:rsid w:val="00CC55FC"/>
    <w:rsid w:val="00CC6DEE"/>
    <w:rsid w:val="00CC7EF0"/>
    <w:rsid w:val="00CD6F07"/>
    <w:rsid w:val="00CF17AD"/>
    <w:rsid w:val="00CF798B"/>
    <w:rsid w:val="00D04BE1"/>
    <w:rsid w:val="00D04DDB"/>
    <w:rsid w:val="00D10340"/>
    <w:rsid w:val="00D34974"/>
    <w:rsid w:val="00D45DD3"/>
    <w:rsid w:val="00D47F52"/>
    <w:rsid w:val="00D50168"/>
    <w:rsid w:val="00D505F2"/>
    <w:rsid w:val="00D53A32"/>
    <w:rsid w:val="00D54B62"/>
    <w:rsid w:val="00D713CF"/>
    <w:rsid w:val="00D7586E"/>
    <w:rsid w:val="00D81C02"/>
    <w:rsid w:val="00D955D4"/>
    <w:rsid w:val="00D96E02"/>
    <w:rsid w:val="00DA320C"/>
    <w:rsid w:val="00DA4F1D"/>
    <w:rsid w:val="00DB3B99"/>
    <w:rsid w:val="00DB3EB0"/>
    <w:rsid w:val="00DB4993"/>
    <w:rsid w:val="00DC2393"/>
    <w:rsid w:val="00DD1A67"/>
    <w:rsid w:val="00DD7F7B"/>
    <w:rsid w:val="00DF20D8"/>
    <w:rsid w:val="00E0374E"/>
    <w:rsid w:val="00E076B2"/>
    <w:rsid w:val="00E20314"/>
    <w:rsid w:val="00E20DB0"/>
    <w:rsid w:val="00E23A14"/>
    <w:rsid w:val="00E43EFA"/>
    <w:rsid w:val="00E445E4"/>
    <w:rsid w:val="00E51EB5"/>
    <w:rsid w:val="00E529D9"/>
    <w:rsid w:val="00E53D35"/>
    <w:rsid w:val="00E54E46"/>
    <w:rsid w:val="00E56B40"/>
    <w:rsid w:val="00E629E8"/>
    <w:rsid w:val="00E67603"/>
    <w:rsid w:val="00E70476"/>
    <w:rsid w:val="00E7074E"/>
    <w:rsid w:val="00E72B14"/>
    <w:rsid w:val="00E83E0A"/>
    <w:rsid w:val="00E92F16"/>
    <w:rsid w:val="00EB05A9"/>
    <w:rsid w:val="00EB58FC"/>
    <w:rsid w:val="00EB59E1"/>
    <w:rsid w:val="00EB7DDD"/>
    <w:rsid w:val="00EC2F30"/>
    <w:rsid w:val="00EE3C5A"/>
    <w:rsid w:val="00EF74A0"/>
    <w:rsid w:val="00F40693"/>
    <w:rsid w:val="00F479C8"/>
    <w:rsid w:val="00F57069"/>
    <w:rsid w:val="00F611EB"/>
    <w:rsid w:val="00F61E98"/>
    <w:rsid w:val="00F653D0"/>
    <w:rsid w:val="00F747D1"/>
    <w:rsid w:val="00F81491"/>
    <w:rsid w:val="00F867C9"/>
    <w:rsid w:val="00F9283B"/>
    <w:rsid w:val="00F97A72"/>
    <w:rsid w:val="00FB7CEB"/>
    <w:rsid w:val="00FC49AC"/>
    <w:rsid w:val="00FC51F6"/>
    <w:rsid w:val="00FD4608"/>
    <w:rsid w:val="00FE364E"/>
    <w:rsid w:val="00FE420B"/>
    <w:rsid w:val="00FE5D82"/>
    <w:rsid w:val="00FF1401"/>
    <w:rsid w:val="00FF2802"/>
    <w:rsid w:val="00FF2BE2"/>
    <w:rsid w:val="00FF31E4"/>
    <w:rsid w:val="00FF627E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0">
    <w:name w:val="paragraf0"/>
    <w:basedOn w:val="Normal"/>
    <w:link w:val="paragraf0Char1"/>
    <w:rsid w:val="00E83E0A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E83E0A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207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0">
    <w:name w:val="paragraf0"/>
    <w:basedOn w:val="Normal"/>
    <w:link w:val="paragraf0Char1"/>
    <w:rsid w:val="00E83E0A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E83E0A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2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26" Type="http://schemas.openxmlformats.org/officeDocument/2006/relationships/customXml" Target="../customXml/item3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647B7B-0864-443D-A519-7AE89B8DBA80}"/>
</file>

<file path=customXml/itemProps2.xml><?xml version="1.0" encoding="utf-8"?>
<ds:datastoreItem xmlns:ds="http://schemas.openxmlformats.org/officeDocument/2006/customXml" ds:itemID="{CE09C593-D5C4-45C3-A51F-55299BDB3B58}"/>
</file>

<file path=customXml/itemProps3.xml><?xml version="1.0" encoding="utf-8"?>
<ds:datastoreItem xmlns:ds="http://schemas.openxmlformats.org/officeDocument/2006/customXml" ds:itemID="{285F4465-5FB3-4CBA-8947-8284F03D9D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73</cp:revision>
  <dcterms:created xsi:type="dcterms:W3CDTF">2020-11-23T16:12:00Z</dcterms:created>
  <dcterms:modified xsi:type="dcterms:W3CDTF">2020-11-23T17:04:00Z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