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0EC" w:rsidRPr="00834D00" w:rsidRDefault="00AC30EC">
      <w:pPr>
        <w:rPr>
          <w:rFonts w:ascii="Palatino Linotype" w:hAnsi="Palatino Linotype"/>
        </w:rPr>
      </w:pPr>
    </w:p>
    <w:p w:rsidR="005F31BD" w:rsidRPr="00834D00" w:rsidRDefault="005F31BD" w:rsidP="005F31BD">
      <w:pPr>
        <w:jc w:val="center"/>
        <w:rPr>
          <w:rFonts w:ascii="Palatino Linotype" w:hAnsi="Palatino Linotype"/>
          <w:b/>
        </w:rPr>
      </w:pPr>
      <w:r w:rsidRPr="00834D00">
        <w:rPr>
          <w:rFonts w:ascii="Palatino Linotype" w:hAnsi="Palatino Linotype"/>
          <w:b/>
        </w:rPr>
        <w:t>Seturi de date</w:t>
      </w:r>
    </w:p>
    <w:p w:rsidR="005F31BD" w:rsidRPr="00834D00" w:rsidRDefault="005F31BD" w:rsidP="005F31BD">
      <w:pPr>
        <w:jc w:val="center"/>
        <w:rPr>
          <w:rFonts w:ascii="Palatino Linotype" w:hAnsi="Palatino Linotype"/>
        </w:rPr>
      </w:pPr>
    </w:p>
    <w:p w:rsidR="005F31BD" w:rsidRPr="00834D00" w:rsidRDefault="005F31BD" w:rsidP="005F31BD">
      <w:pPr>
        <w:jc w:val="both"/>
        <w:rPr>
          <w:rFonts w:ascii="Palatino Linotype" w:hAnsi="Palatino Linotype"/>
        </w:rPr>
      </w:pPr>
      <w:r w:rsidRPr="00834D00">
        <w:rPr>
          <w:rFonts w:ascii="Palatino Linotype" w:hAnsi="Palatino Linotype"/>
        </w:rPr>
        <w:t>Una dintre principalele aspecte care trebuie solutionate si avute in vedere in alegerea unei teme si in realizarea ei cu succes este identificarea (daca exista) a unui set de date.</w:t>
      </w:r>
    </w:p>
    <w:p w:rsidR="005F31BD" w:rsidRPr="00834D00" w:rsidRDefault="005F31BD" w:rsidP="005F31BD">
      <w:pPr>
        <w:jc w:val="both"/>
        <w:rPr>
          <w:rFonts w:ascii="Palatino Linotype" w:hAnsi="Palatino Linotype"/>
        </w:rPr>
      </w:pPr>
      <w:r w:rsidRPr="00834D00">
        <w:rPr>
          <w:rFonts w:ascii="Palatino Linotype" w:hAnsi="Palatino Linotype"/>
        </w:rPr>
        <w:t>Pentru anumite subdomenii nu exista seturi de date (sau cel putin not for free) astfel incat, in anumite contexte, colectarea seturilor de date este un task esential in sine care aduce plus valoare proiectului.</w:t>
      </w:r>
    </w:p>
    <w:p w:rsidR="005F31BD" w:rsidRPr="00834D00" w:rsidRDefault="005F31BD" w:rsidP="005F31BD">
      <w:pPr>
        <w:jc w:val="both"/>
        <w:rPr>
          <w:rFonts w:ascii="Palatino Linotype" w:hAnsi="Palatino Linotype"/>
        </w:rPr>
      </w:pPr>
    </w:p>
    <w:p w:rsidR="005F31BD" w:rsidRPr="00834D00" w:rsidRDefault="005F31BD" w:rsidP="005F31BD">
      <w:pPr>
        <w:jc w:val="both"/>
        <w:rPr>
          <w:rFonts w:ascii="Palatino Linotype" w:hAnsi="Palatino Linotype"/>
        </w:rPr>
      </w:pPr>
      <w:r w:rsidRPr="00834D00">
        <w:rPr>
          <w:rFonts w:ascii="Palatino Linotype" w:hAnsi="Palatino Linotype"/>
        </w:rPr>
        <w:t>Exista cateva site-uri care permit cautarea datelor folosind anumite criterii, cum ar fi anumite cuvinte cheie.</w:t>
      </w:r>
    </w:p>
    <w:tbl>
      <w:tblPr>
        <w:tblStyle w:val="TableGrid"/>
        <w:tblW w:w="0" w:type="auto"/>
        <w:jc w:val="center"/>
        <w:tblLook w:val="04A0" w:firstRow="1" w:lastRow="0" w:firstColumn="1" w:lastColumn="0" w:noHBand="0" w:noVBand="1"/>
      </w:tblPr>
      <w:tblGrid>
        <w:gridCol w:w="2902"/>
        <w:gridCol w:w="6160"/>
      </w:tblGrid>
      <w:tr w:rsidR="005F31BD" w:rsidRPr="00834D00" w:rsidTr="002D1C60">
        <w:trPr>
          <w:trHeight w:val="271"/>
          <w:jc w:val="center"/>
        </w:trPr>
        <w:tc>
          <w:tcPr>
            <w:tcW w:w="4078" w:type="dxa"/>
            <w:shd w:val="clear" w:color="auto" w:fill="00B050"/>
            <w:vAlign w:val="center"/>
          </w:tcPr>
          <w:p w:rsidR="005F31BD" w:rsidRPr="00834D00" w:rsidRDefault="005F31BD" w:rsidP="002D1C60">
            <w:pPr>
              <w:jc w:val="center"/>
              <w:rPr>
                <w:rFonts w:ascii="Palatino Linotype" w:hAnsi="Palatino Linotype"/>
                <w:b/>
                <w:color w:val="FFFFFF" w:themeColor="background1"/>
              </w:rPr>
            </w:pPr>
            <w:r w:rsidRPr="00834D00">
              <w:rPr>
                <w:rFonts w:ascii="Palatino Linotype" w:hAnsi="Palatino Linotype"/>
                <w:b/>
                <w:color w:val="FFFFFF" w:themeColor="background1"/>
              </w:rPr>
              <w:t>Denumire</w:t>
            </w:r>
          </w:p>
        </w:tc>
        <w:tc>
          <w:tcPr>
            <w:tcW w:w="6338" w:type="dxa"/>
            <w:shd w:val="clear" w:color="auto" w:fill="00B050"/>
            <w:vAlign w:val="center"/>
          </w:tcPr>
          <w:p w:rsidR="005F31BD" w:rsidRPr="00834D00" w:rsidRDefault="005F31BD" w:rsidP="002D1C60">
            <w:pPr>
              <w:jc w:val="center"/>
              <w:rPr>
                <w:rFonts w:ascii="Palatino Linotype" w:hAnsi="Palatino Linotype"/>
                <w:b/>
                <w:color w:val="FFFFFF" w:themeColor="background1"/>
              </w:rPr>
            </w:pPr>
            <w:r w:rsidRPr="00834D00">
              <w:rPr>
                <w:rFonts w:ascii="Palatino Linotype" w:hAnsi="Palatino Linotype"/>
                <w:b/>
                <w:color w:val="FFFFFF" w:themeColor="background1"/>
              </w:rPr>
              <w:t>Adresa</w:t>
            </w:r>
          </w:p>
        </w:tc>
      </w:tr>
      <w:tr w:rsidR="005F31BD" w:rsidRPr="00834D00" w:rsidTr="002D1C60">
        <w:trPr>
          <w:trHeight w:val="262"/>
          <w:jc w:val="center"/>
        </w:trPr>
        <w:tc>
          <w:tcPr>
            <w:tcW w:w="4078" w:type="dxa"/>
            <w:vAlign w:val="center"/>
          </w:tcPr>
          <w:p w:rsidR="005F31BD" w:rsidRPr="00834D00" w:rsidRDefault="005F31BD" w:rsidP="005F31BD">
            <w:pPr>
              <w:jc w:val="both"/>
              <w:rPr>
                <w:rFonts w:ascii="Palatino Linotype" w:hAnsi="Palatino Linotype"/>
              </w:rPr>
            </w:pPr>
            <w:r w:rsidRPr="00834D00">
              <w:rPr>
                <w:rFonts w:ascii="Palatino Linotype" w:hAnsi="Palatino Linotype"/>
              </w:rPr>
              <w:t>Google datasets</w:t>
            </w:r>
          </w:p>
        </w:tc>
        <w:tc>
          <w:tcPr>
            <w:tcW w:w="6338" w:type="dxa"/>
            <w:vAlign w:val="center"/>
          </w:tcPr>
          <w:p w:rsidR="002D1C60" w:rsidRPr="00834D00" w:rsidRDefault="003C2486" w:rsidP="005F31BD">
            <w:pPr>
              <w:jc w:val="both"/>
              <w:rPr>
                <w:rFonts w:ascii="Palatino Linotype" w:hAnsi="Palatino Linotype"/>
              </w:rPr>
            </w:pPr>
            <w:hyperlink r:id="rId7" w:history="1">
              <w:r w:rsidR="002D1C60" w:rsidRPr="00834D00">
                <w:rPr>
                  <w:rStyle w:val="Hyperlink"/>
                  <w:rFonts w:ascii="Palatino Linotype" w:hAnsi="Palatino Linotype"/>
                </w:rPr>
                <w:t>https://datasetsearch.research.google.com/</w:t>
              </w:r>
            </w:hyperlink>
            <w:r w:rsidR="002D1C60" w:rsidRPr="00834D00">
              <w:rPr>
                <w:rFonts w:ascii="Palatino Linotype" w:hAnsi="Palatino Linotype"/>
              </w:rPr>
              <w:t xml:space="preserve"> </w:t>
            </w:r>
          </w:p>
          <w:p w:rsidR="002D1C60" w:rsidRPr="00834D00" w:rsidRDefault="002D1C60" w:rsidP="005F31BD">
            <w:pPr>
              <w:jc w:val="both"/>
              <w:rPr>
                <w:rFonts w:ascii="Palatino Linotype" w:hAnsi="Palatino Linotype"/>
              </w:rPr>
            </w:pPr>
          </w:p>
        </w:tc>
      </w:tr>
      <w:tr w:rsidR="005F31BD" w:rsidRPr="00834D00" w:rsidTr="002D1C60">
        <w:trPr>
          <w:trHeight w:val="271"/>
          <w:jc w:val="center"/>
        </w:trPr>
        <w:tc>
          <w:tcPr>
            <w:tcW w:w="4078" w:type="dxa"/>
            <w:vAlign w:val="center"/>
          </w:tcPr>
          <w:p w:rsidR="005F31BD" w:rsidRPr="00834D00" w:rsidRDefault="005F31BD" w:rsidP="005F31BD">
            <w:pPr>
              <w:jc w:val="both"/>
              <w:rPr>
                <w:rFonts w:ascii="Palatino Linotype" w:hAnsi="Palatino Linotype"/>
              </w:rPr>
            </w:pPr>
            <w:r w:rsidRPr="00834D00">
              <w:rPr>
                <w:rFonts w:ascii="Palatino Linotype" w:hAnsi="Palatino Linotype"/>
              </w:rPr>
              <w:t>Data world</w:t>
            </w:r>
          </w:p>
        </w:tc>
        <w:tc>
          <w:tcPr>
            <w:tcW w:w="6338" w:type="dxa"/>
            <w:vAlign w:val="center"/>
          </w:tcPr>
          <w:p w:rsidR="005F31BD" w:rsidRPr="00834D00" w:rsidRDefault="003C2486" w:rsidP="005F31BD">
            <w:pPr>
              <w:jc w:val="both"/>
              <w:rPr>
                <w:rFonts w:ascii="Palatino Linotype" w:hAnsi="Palatino Linotype"/>
              </w:rPr>
            </w:pPr>
            <w:hyperlink r:id="rId8" w:history="1">
              <w:r w:rsidR="002D1C60" w:rsidRPr="00834D00">
                <w:rPr>
                  <w:rStyle w:val="Hyperlink"/>
                  <w:rFonts w:ascii="Palatino Linotype" w:hAnsi="Palatino Linotype"/>
                </w:rPr>
                <w:t>https://data.world/</w:t>
              </w:r>
            </w:hyperlink>
            <w:r w:rsidR="002D1C60" w:rsidRPr="00834D00">
              <w:rPr>
                <w:rFonts w:ascii="Palatino Linotype" w:hAnsi="Palatino Linotype"/>
              </w:rPr>
              <w:t xml:space="preserve"> </w:t>
            </w:r>
          </w:p>
          <w:p w:rsidR="002D1C60" w:rsidRPr="00834D00" w:rsidRDefault="002D1C60" w:rsidP="005F31BD">
            <w:pPr>
              <w:jc w:val="both"/>
              <w:rPr>
                <w:rFonts w:ascii="Palatino Linotype" w:hAnsi="Palatino Linotype"/>
              </w:rPr>
            </w:pPr>
          </w:p>
        </w:tc>
      </w:tr>
      <w:tr w:rsidR="005F31BD" w:rsidRPr="00834D00" w:rsidTr="002D1C60">
        <w:trPr>
          <w:trHeight w:val="271"/>
          <w:jc w:val="center"/>
        </w:trPr>
        <w:tc>
          <w:tcPr>
            <w:tcW w:w="4078" w:type="dxa"/>
            <w:vAlign w:val="center"/>
          </w:tcPr>
          <w:p w:rsidR="005F31BD" w:rsidRPr="00834D00" w:rsidRDefault="005F31BD" w:rsidP="005F31BD">
            <w:pPr>
              <w:jc w:val="both"/>
              <w:rPr>
                <w:rFonts w:ascii="Palatino Linotype" w:hAnsi="Palatino Linotype"/>
              </w:rPr>
            </w:pPr>
            <w:r w:rsidRPr="00834D00">
              <w:rPr>
                <w:rFonts w:ascii="Palatino Linotype" w:hAnsi="Palatino Linotype"/>
              </w:rPr>
              <w:t>Data hub</w:t>
            </w:r>
          </w:p>
        </w:tc>
        <w:tc>
          <w:tcPr>
            <w:tcW w:w="6338" w:type="dxa"/>
            <w:vAlign w:val="center"/>
          </w:tcPr>
          <w:p w:rsidR="005F31BD" w:rsidRPr="00834D00" w:rsidRDefault="003C2486" w:rsidP="005F31BD">
            <w:pPr>
              <w:jc w:val="both"/>
              <w:rPr>
                <w:rFonts w:ascii="Palatino Linotype" w:hAnsi="Palatino Linotype"/>
              </w:rPr>
            </w:pPr>
            <w:hyperlink r:id="rId9" w:history="1">
              <w:r w:rsidR="002D1C60" w:rsidRPr="00834D00">
                <w:rPr>
                  <w:rStyle w:val="Hyperlink"/>
                  <w:rFonts w:ascii="Palatino Linotype" w:hAnsi="Palatino Linotype"/>
                </w:rPr>
                <w:t>https://datahub.io/</w:t>
              </w:r>
            </w:hyperlink>
            <w:r w:rsidR="002D1C60" w:rsidRPr="00834D00">
              <w:rPr>
                <w:rFonts w:ascii="Palatino Linotype" w:hAnsi="Palatino Linotype"/>
              </w:rPr>
              <w:t xml:space="preserve"> </w:t>
            </w:r>
          </w:p>
          <w:p w:rsidR="002D1C60" w:rsidRPr="00834D00" w:rsidRDefault="002D1C60" w:rsidP="005F31BD">
            <w:pPr>
              <w:jc w:val="both"/>
              <w:rPr>
                <w:rFonts w:ascii="Palatino Linotype" w:hAnsi="Palatino Linotype"/>
              </w:rPr>
            </w:pPr>
          </w:p>
        </w:tc>
      </w:tr>
      <w:tr w:rsidR="005F31BD" w:rsidRPr="00834D00" w:rsidTr="002D1C60">
        <w:trPr>
          <w:trHeight w:val="534"/>
          <w:jc w:val="center"/>
        </w:trPr>
        <w:tc>
          <w:tcPr>
            <w:tcW w:w="4078" w:type="dxa"/>
            <w:vAlign w:val="center"/>
          </w:tcPr>
          <w:p w:rsidR="005F31BD" w:rsidRPr="00834D00" w:rsidRDefault="002D1C60" w:rsidP="005F31BD">
            <w:pPr>
              <w:jc w:val="both"/>
              <w:rPr>
                <w:rFonts w:ascii="Palatino Linotype" w:hAnsi="Palatino Linotype"/>
              </w:rPr>
            </w:pPr>
            <w:r w:rsidRPr="00834D00">
              <w:rPr>
                <w:rFonts w:ascii="Palatino Linotype" w:hAnsi="Palatino Linotype"/>
              </w:rPr>
              <w:t>Climate Knowledge Portal</w:t>
            </w:r>
          </w:p>
        </w:tc>
        <w:tc>
          <w:tcPr>
            <w:tcW w:w="6338" w:type="dxa"/>
            <w:vAlign w:val="center"/>
          </w:tcPr>
          <w:p w:rsidR="005F31BD" w:rsidRPr="00834D00" w:rsidRDefault="003C2486" w:rsidP="005F31BD">
            <w:pPr>
              <w:jc w:val="both"/>
              <w:rPr>
                <w:rFonts w:ascii="Palatino Linotype" w:hAnsi="Palatino Linotype"/>
              </w:rPr>
            </w:pPr>
            <w:hyperlink r:id="rId10" w:history="1">
              <w:r w:rsidR="002D1C60" w:rsidRPr="00834D00">
                <w:rPr>
                  <w:rStyle w:val="Hyperlink"/>
                  <w:rFonts w:ascii="Palatino Linotype" w:hAnsi="Palatino Linotype"/>
                </w:rPr>
                <w:t>https://climateknowledgeportal.worldbank.org/download-data</w:t>
              </w:r>
            </w:hyperlink>
            <w:r w:rsidR="002D1C60" w:rsidRPr="00834D00">
              <w:rPr>
                <w:rFonts w:ascii="Palatino Linotype" w:hAnsi="Palatino Linotype"/>
              </w:rPr>
              <w:t xml:space="preserve"> </w:t>
            </w:r>
          </w:p>
        </w:tc>
      </w:tr>
      <w:tr w:rsidR="002D1C60" w:rsidRPr="00834D00" w:rsidTr="002D1C60">
        <w:trPr>
          <w:trHeight w:val="534"/>
          <w:jc w:val="center"/>
        </w:trPr>
        <w:tc>
          <w:tcPr>
            <w:tcW w:w="4078" w:type="dxa"/>
            <w:vAlign w:val="center"/>
          </w:tcPr>
          <w:p w:rsidR="002D1C60" w:rsidRPr="00834D00" w:rsidRDefault="002D1C60" w:rsidP="002D1C60">
            <w:pPr>
              <w:jc w:val="both"/>
              <w:rPr>
                <w:rFonts w:ascii="Palatino Linotype" w:hAnsi="Palatino Linotype"/>
              </w:rPr>
            </w:pPr>
            <w:r w:rsidRPr="00834D00">
              <w:rPr>
                <w:rFonts w:ascii="Palatino Linotype" w:hAnsi="Palatino Linotype"/>
              </w:rPr>
              <w:t>Kaggle Datasets</w:t>
            </w:r>
          </w:p>
        </w:tc>
        <w:tc>
          <w:tcPr>
            <w:tcW w:w="6338" w:type="dxa"/>
            <w:vAlign w:val="center"/>
          </w:tcPr>
          <w:p w:rsidR="002D1C60" w:rsidRDefault="003C2486" w:rsidP="005F31BD">
            <w:pPr>
              <w:jc w:val="both"/>
              <w:rPr>
                <w:rFonts w:ascii="Palatino Linotype" w:hAnsi="Palatino Linotype"/>
              </w:rPr>
            </w:pPr>
            <w:hyperlink r:id="rId11" w:history="1">
              <w:r w:rsidR="002D1C60" w:rsidRPr="00834D00">
                <w:rPr>
                  <w:rStyle w:val="Hyperlink"/>
                  <w:rFonts w:ascii="Palatino Linotype" w:hAnsi="Palatino Linotype"/>
                </w:rPr>
                <w:t>https://www.kaggle.</w:t>
              </w:r>
              <w:bookmarkStart w:id="0" w:name="_GoBack"/>
              <w:bookmarkEnd w:id="0"/>
              <w:r w:rsidR="002D1C60" w:rsidRPr="00834D00">
                <w:rPr>
                  <w:rStyle w:val="Hyperlink"/>
                  <w:rFonts w:ascii="Palatino Linotype" w:hAnsi="Palatino Linotype"/>
                </w:rPr>
                <w:t>com/datasets</w:t>
              </w:r>
            </w:hyperlink>
            <w:r w:rsidR="002D1C60" w:rsidRPr="00834D00">
              <w:rPr>
                <w:rFonts w:ascii="Palatino Linotype" w:hAnsi="Palatino Linotype"/>
              </w:rPr>
              <w:t xml:space="preserve"> </w:t>
            </w:r>
          </w:p>
          <w:p w:rsidR="00834D00" w:rsidRPr="00834D00" w:rsidRDefault="00834D00" w:rsidP="005F31BD">
            <w:pPr>
              <w:jc w:val="both"/>
              <w:rPr>
                <w:rFonts w:ascii="Palatino Linotype" w:hAnsi="Palatino Linotype"/>
              </w:rPr>
            </w:pPr>
          </w:p>
        </w:tc>
      </w:tr>
      <w:tr w:rsidR="00834D00" w:rsidRPr="00834D00" w:rsidTr="002D1C60">
        <w:trPr>
          <w:trHeight w:val="534"/>
          <w:jc w:val="center"/>
        </w:trPr>
        <w:tc>
          <w:tcPr>
            <w:tcW w:w="4078" w:type="dxa"/>
            <w:vAlign w:val="center"/>
          </w:tcPr>
          <w:p w:rsidR="00834D00" w:rsidRPr="00834D00" w:rsidRDefault="00834D00" w:rsidP="002D1C60">
            <w:pPr>
              <w:jc w:val="both"/>
              <w:rPr>
                <w:rFonts w:ascii="Palatino Linotype" w:hAnsi="Palatino Linotype"/>
              </w:rPr>
            </w:pPr>
            <w:r w:rsidRPr="00834D00">
              <w:rPr>
                <w:rFonts w:ascii="Palatino Linotype" w:hAnsi="Palatino Linotype"/>
              </w:rPr>
              <w:t>UCI Repositories</w:t>
            </w:r>
          </w:p>
        </w:tc>
        <w:tc>
          <w:tcPr>
            <w:tcW w:w="6338" w:type="dxa"/>
            <w:vAlign w:val="center"/>
          </w:tcPr>
          <w:p w:rsidR="00834D00" w:rsidRDefault="003C2486" w:rsidP="005F31BD">
            <w:pPr>
              <w:jc w:val="both"/>
              <w:rPr>
                <w:rFonts w:ascii="Palatino Linotype" w:hAnsi="Palatino Linotype"/>
              </w:rPr>
            </w:pPr>
            <w:hyperlink r:id="rId12" w:history="1">
              <w:r w:rsidR="00834D00" w:rsidRPr="00834D00">
                <w:rPr>
                  <w:rStyle w:val="Hyperlink"/>
                  <w:rFonts w:ascii="Palatino Linotype" w:hAnsi="Palatino Linotype"/>
                </w:rPr>
                <w:t>https://archive.ics.uci.edu/ml/datasets.php</w:t>
              </w:r>
            </w:hyperlink>
            <w:r w:rsidR="00834D00" w:rsidRPr="00834D00">
              <w:rPr>
                <w:rFonts w:ascii="Palatino Linotype" w:hAnsi="Palatino Linotype"/>
              </w:rPr>
              <w:t xml:space="preserve"> </w:t>
            </w:r>
          </w:p>
          <w:p w:rsidR="00834D00" w:rsidRPr="00834D00" w:rsidRDefault="00834D00" w:rsidP="005F31BD">
            <w:pPr>
              <w:jc w:val="both"/>
              <w:rPr>
                <w:rFonts w:ascii="Palatino Linotype" w:hAnsi="Palatino Linotype"/>
              </w:rPr>
            </w:pPr>
          </w:p>
        </w:tc>
      </w:tr>
    </w:tbl>
    <w:p w:rsidR="005F31BD" w:rsidRPr="00834D00" w:rsidRDefault="005F31BD" w:rsidP="005F31BD">
      <w:pPr>
        <w:jc w:val="both"/>
        <w:rPr>
          <w:rFonts w:ascii="Palatino Linotype" w:hAnsi="Palatino Linotype"/>
        </w:rPr>
      </w:pPr>
    </w:p>
    <w:p w:rsidR="00DE7AA8" w:rsidRPr="00834D00" w:rsidRDefault="00DE7AA8" w:rsidP="005F31BD">
      <w:pPr>
        <w:jc w:val="both"/>
        <w:rPr>
          <w:rFonts w:ascii="Palatino Linotype" w:hAnsi="Palatino Linotype"/>
        </w:rPr>
      </w:pPr>
      <w:r w:rsidRPr="00834D00">
        <w:rPr>
          <w:rFonts w:ascii="Palatino Linotype" w:hAnsi="Palatino Linotype"/>
        </w:rPr>
        <w:t>Pentru accesarea si downloadul seturilor de date pe unele platforme va trebui sa va logati intai (recom</w:t>
      </w:r>
      <w:r w:rsidR="005C10B7" w:rsidRPr="00834D00">
        <w:rPr>
          <w:rFonts w:ascii="Palatino Linotype" w:hAnsi="Palatino Linotype"/>
        </w:rPr>
        <w:t>a</w:t>
      </w:r>
      <w:r w:rsidRPr="00834D00">
        <w:rPr>
          <w:rFonts w:ascii="Palatino Linotype" w:hAnsi="Palatino Linotype"/>
        </w:rPr>
        <w:t>ndarea ar fi sa va logati folosind adresa de email de facultate</w:t>
      </w:r>
      <w:r w:rsidR="005C10B7" w:rsidRPr="00834D00">
        <w:rPr>
          <w:rFonts w:ascii="Palatino Linotype" w:hAnsi="Palatino Linotype"/>
        </w:rPr>
        <w:t>)</w:t>
      </w:r>
      <w:r w:rsidRPr="00834D00">
        <w:rPr>
          <w:rFonts w:ascii="Palatino Linotype" w:hAnsi="Palatino Linotype"/>
        </w:rPr>
        <w:t>.</w:t>
      </w:r>
    </w:p>
    <w:p w:rsidR="005C10B7" w:rsidRPr="00834D00" w:rsidRDefault="005C10B7" w:rsidP="005C10B7">
      <w:pPr>
        <w:rPr>
          <w:rFonts w:ascii="Palatino Linotype" w:hAnsi="Palatino Linotype"/>
          <w:sz w:val="16"/>
          <w:szCs w:val="16"/>
        </w:rPr>
      </w:pPr>
      <w:r w:rsidRPr="00834D00">
        <w:rPr>
          <w:rFonts w:ascii="Palatino Linotype" w:hAnsi="Palatino Linotype"/>
        </w:rPr>
        <w:t xml:space="preserve">O lista mai extinsa (pe multiple domenii) poate sa fie accesata si aici: </w:t>
      </w:r>
      <w:r w:rsidRPr="00834D00">
        <w:rPr>
          <w:rFonts w:ascii="Palatino Linotype" w:hAnsi="Palatino Linotype"/>
          <w:b/>
          <w:i/>
        </w:rPr>
        <w:t>Top 75 public datasets for machine learning</w:t>
      </w:r>
      <w:r w:rsidRPr="00834D00">
        <w:rPr>
          <w:rFonts w:ascii="Palatino Linotype" w:hAnsi="Palatino Linotype"/>
        </w:rPr>
        <w:t xml:space="preserve"> - </w:t>
      </w:r>
      <w:hyperlink r:id="rId13" w:history="1">
        <w:r w:rsidRPr="00834D00">
          <w:rPr>
            <w:rStyle w:val="Hyperlink"/>
            <w:rFonts w:ascii="Palatino Linotype" w:hAnsi="Palatino Linotype"/>
            <w:sz w:val="16"/>
            <w:szCs w:val="16"/>
          </w:rPr>
          <w:t>https://blog.superannotate.com/public-datasets-for-machine-learning/?utm_term=&amp;utm_campaign=Annotation_Search_New_Segmented&amp;utm_source=adwords&amp;utm_medium=ppc&amp;hsa_acc=7527629942&amp;hsa_cam=14073003037&amp;hsa_grp=132203422229&amp;hsa_ad=577732942220&amp;hsa_src=g&amp;hsa_tgt=dsa-392284169515&amp;hsa_kw=&amp;hsa_mt=&amp;hsa_net=adwords&amp;hsa_ver=3&amp;gclid=Cj0KCQiA09eQBhCxARIsAAYRiymkfIbyWIOUiVLXpLvoGfcYRjlrcnyVtoKeXhD6p1PPv1OSwjhJOBYaAiYgEALw_wcB</w:t>
        </w:r>
      </w:hyperlink>
      <w:r w:rsidRPr="00834D00">
        <w:rPr>
          <w:rFonts w:ascii="Palatino Linotype" w:hAnsi="Palatino Linotype"/>
          <w:sz w:val="16"/>
          <w:szCs w:val="16"/>
        </w:rPr>
        <w:t xml:space="preserve"> </w:t>
      </w:r>
    </w:p>
    <w:p w:rsidR="005F31BD" w:rsidRPr="00834D00" w:rsidRDefault="005F31BD" w:rsidP="005F31BD">
      <w:pPr>
        <w:jc w:val="both"/>
        <w:rPr>
          <w:rFonts w:ascii="Palatino Linotype" w:hAnsi="Palatino Linotype"/>
        </w:rPr>
      </w:pPr>
    </w:p>
    <w:sectPr w:rsidR="005F31BD" w:rsidRPr="00834D00" w:rsidSect="009C51E6">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486" w:rsidRDefault="003C2486" w:rsidP="00AC30EC">
      <w:pPr>
        <w:spacing w:after="0" w:line="240" w:lineRule="auto"/>
      </w:pPr>
      <w:r>
        <w:separator/>
      </w:r>
    </w:p>
  </w:endnote>
  <w:endnote w:type="continuationSeparator" w:id="0">
    <w:p w:rsidR="003C2486" w:rsidRDefault="003C2486" w:rsidP="00AC3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486" w:rsidRDefault="003C2486" w:rsidP="00AC30EC">
      <w:pPr>
        <w:spacing w:after="0" w:line="240" w:lineRule="auto"/>
      </w:pPr>
      <w:r>
        <w:separator/>
      </w:r>
    </w:p>
  </w:footnote>
  <w:footnote w:type="continuationSeparator" w:id="0">
    <w:p w:rsidR="003C2486" w:rsidRDefault="003C2486" w:rsidP="00AC3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0EC" w:rsidRPr="009C51E6" w:rsidRDefault="005647F9" w:rsidP="00EE399A">
    <w:pPr>
      <w:pBdr>
        <w:bottom w:val="single" w:sz="4" w:space="1" w:color="auto"/>
      </w:pBdr>
      <w:spacing w:after="0" w:line="240" w:lineRule="auto"/>
      <w:jc w:val="center"/>
      <w:outlineLvl w:val="2"/>
      <w:rPr>
        <w:color w:val="00B050"/>
        <w:sz w:val="24"/>
        <w:szCs w:val="24"/>
      </w:rPr>
    </w:pPr>
    <w:r w:rsidRPr="009C51E6">
      <w:rPr>
        <w:rFonts w:ascii="Palatino Linotype" w:eastAsia="Times New Roman" w:hAnsi="Palatino Linotype" w:cs="Times New Roman"/>
        <w:b/>
        <w:bCs/>
        <w:color w:val="00B050"/>
        <w:sz w:val="24"/>
        <w:szCs w:val="24"/>
        <w:lang w:eastAsia="ro-RO"/>
      </w:rPr>
      <w:t>Curs opț</w:t>
    </w:r>
    <w:r w:rsidR="00AC30EC" w:rsidRPr="009C51E6">
      <w:rPr>
        <w:rFonts w:ascii="Palatino Linotype" w:eastAsia="Times New Roman" w:hAnsi="Palatino Linotype" w:cs="Times New Roman"/>
        <w:b/>
        <w:bCs/>
        <w:color w:val="00B050"/>
        <w:sz w:val="24"/>
        <w:szCs w:val="24"/>
        <w:lang w:eastAsia="ro-RO"/>
      </w:rPr>
      <w:t>ional</w:t>
    </w:r>
    <w:r w:rsidR="005F31BD" w:rsidRPr="009C51E6">
      <w:rPr>
        <w:rFonts w:ascii="Palatino Linotype" w:eastAsia="Times New Roman" w:hAnsi="Palatino Linotype" w:cs="Times New Roman"/>
        <w:b/>
        <w:bCs/>
        <w:color w:val="00B050"/>
        <w:sz w:val="24"/>
        <w:szCs w:val="24"/>
        <w:lang w:eastAsia="ro-RO"/>
      </w:rPr>
      <w:t xml:space="preserve">                    </w:t>
    </w:r>
    <w:r w:rsidR="009C51E6">
      <w:rPr>
        <w:rFonts w:ascii="Palatino Linotype" w:eastAsia="Times New Roman" w:hAnsi="Palatino Linotype" w:cs="Times New Roman"/>
        <w:b/>
        <w:bCs/>
        <w:color w:val="00B050"/>
        <w:sz w:val="24"/>
        <w:szCs w:val="24"/>
        <w:lang w:eastAsia="ro-RO"/>
      </w:rPr>
      <w:t xml:space="preserve">  </w:t>
    </w:r>
    <w:r w:rsidRPr="009C51E6">
      <w:rPr>
        <w:rFonts w:ascii="Palatino Linotype" w:eastAsia="Times New Roman" w:hAnsi="Palatino Linotype" w:cs="Times New Roman"/>
        <w:b/>
        <w:bCs/>
        <w:color w:val="00B050"/>
        <w:sz w:val="24"/>
        <w:szCs w:val="24"/>
        <w:lang w:eastAsia="ro-RO"/>
      </w:rPr>
      <w:t xml:space="preserve"> </w:t>
    </w:r>
    <w:r w:rsidR="00AC30EC" w:rsidRPr="009C51E6">
      <w:rPr>
        <w:rFonts w:ascii="Palatino Linotype" w:eastAsia="Times New Roman" w:hAnsi="Palatino Linotype" w:cs="Times New Roman"/>
        <w:b/>
        <w:bCs/>
        <w:color w:val="00B050"/>
        <w:sz w:val="24"/>
        <w:szCs w:val="24"/>
        <w:lang w:eastAsia="ro-RO"/>
      </w:rPr>
      <w:t xml:space="preserve">Modele de inteligență artificială în schimbarea climatică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50D00"/>
    <w:multiLevelType w:val="hybridMultilevel"/>
    <w:tmpl w:val="1CD09668"/>
    <w:lvl w:ilvl="0" w:tplc="935461BC">
      <w:start w:val="1"/>
      <w:numFmt w:val="bullet"/>
      <w:lvlText w:val=""/>
      <w:lvlJc w:val="left"/>
      <w:pPr>
        <w:ind w:left="720" w:hanging="360"/>
      </w:pPr>
      <w:rPr>
        <w:rFonts w:ascii="Symbol" w:hAnsi="Symbol" w:hint="default"/>
        <w:color w:val="4472C4" w:themeColor="accent5"/>
        <w:spacing w:val="0"/>
        <w:sz w:val="16"/>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5C"/>
    <w:rsid w:val="0006605C"/>
    <w:rsid w:val="001205AE"/>
    <w:rsid w:val="001E7EA9"/>
    <w:rsid w:val="001F0E63"/>
    <w:rsid w:val="00256212"/>
    <w:rsid w:val="002574B9"/>
    <w:rsid w:val="002D1C60"/>
    <w:rsid w:val="003C2486"/>
    <w:rsid w:val="0048647E"/>
    <w:rsid w:val="00511E96"/>
    <w:rsid w:val="005647F9"/>
    <w:rsid w:val="005C10B7"/>
    <w:rsid w:val="005F31BD"/>
    <w:rsid w:val="006C178E"/>
    <w:rsid w:val="006D5E78"/>
    <w:rsid w:val="00712DA6"/>
    <w:rsid w:val="007955C7"/>
    <w:rsid w:val="00834D00"/>
    <w:rsid w:val="009A4B17"/>
    <w:rsid w:val="009C51E6"/>
    <w:rsid w:val="00A0425F"/>
    <w:rsid w:val="00A07F36"/>
    <w:rsid w:val="00A52B56"/>
    <w:rsid w:val="00AC30EC"/>
    <w:rsid w:val="00B45B65"/>
    <w:rsid w:val="00BE1AAD"/>
    <w:rsid w:val="00CE1251"/>
    <w:rsid w:val="00D00DA9"/>
    <w:rsid w:val="00D0560A"/>
    <w:rsid w:val="00D75B78"/>
    <w:rsid w:val="00DE7AA8"/>
    <w:rsid w:val="00E72D40"/>
    <w:rsid w:val="00EA0803"/>
    <w:rsid w:val="00EC5316"/>
    <w:rsid w:val="00EE399A"/>
    <w:rsid w:val="00F129BC"/>
    <w:rsid w:val="00F455F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36BC1-89C9-4090-85B9-B3E6AA42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30EC"/>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0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30EC"/>
  </w:style>
  <w:style w:type="paragraph" w:styleId="Footer">
    <w:name w:val="footer"/>
    <w:basedOn w:val="Normal"/>
    <w:link w:val="FooterChar"/>
    <w:uiPriority w:val="99"/>
    <w:unhideWhenUsed/>
    <w:rsid w:val="00AC30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30EC"/>
  </w:style>
  <w:style w:type="character" w:customStyle="1" w:styleId="Heading3Char">
    <w:name w:val="Heading 3 Char"/>
    <w:basedOn w:val="DefaultParagraphFont"/>
    <w:link w:val="Heading3"/>
    <w:uiPriority w:val="9"/>
    <w:rsid w:val="00AC30EC"/>
    <w:rPr>
      <w:rFonts w:ascii="Times New Roman" w:eastAsia="Times New Roman" w:hAnsi="Times New Roman" w:cs="Times New Roman"/>
      <w:b/>
      <w:bCs/>
      <w:sz w:val="27"/>
      <w:szCs w:val="27"/>
      <w:lang w:eastAsia="ro-RO"/>
    </w:rPr>
  </w:style>
  <w:style w:type="character" w:styleId="Strong">
    <w:name w:val="Strong"/>
    <w:basedOn w:val="DefaultParagraphFont"/>
    <w:uiPriority w:val="22"/>
    <w:qFormat/>
    <w:rsid w:val="00AC30EC"/>
    <w:rPr>
      <w:b/>
      <w:bCs/>
    </w:rPr>
  </w:style>
  <w:style w:type="paragraph" w:styleId="ListParagraph">
    <w:name w:val="List Paragraph"/>
    <w:basedOn w:val="Normal"/>
    <w:uiPriority w:val="34"/>
    <w:qFormat/>
    <w:rsid w:val="006D5E78"/>
    <w:pPr>
      <w:ind w:left="720"/>
      <w:contextualSpacing/>
    </w:pPr>
  </w:style>
  <w:style w:type="character" w:styleId="Hyperlink">
    <w:name w:val="Hyperlink"/>
    <w:basedOn w:val="DefaultParagraphFont"/>
    <w:uiPriority w:val="99"/>
    <w:unhideWhenUsed/>
    <w:rsid w:val="00D00DA9"/>
    <w:rPr>
      <w:color w:val="0563C1" w:themeColor="hyperlink"/>
      <w:u w:val="single"/>
    </w:rPr>
  </w:style>
  <w:style w:type="character" w:styleId="FollowedHyperlink">
    <w:name w:val="FollowedHyperlink"/>
    <w:basedOn w:val="DefaultParagraphFont"/>
    <w:uiPriority w:val="99"/>
    <w:semiHidden/>
    <w:unhideWhenUsed/>
    <w:rsid w:val="009A4B17"/>
    <w:rPr>
      <w:color w:val="954F72" w:themeColor="followedHyperlink"/>
      <w:u w:val="single"/>
    </w:rPr>
  </w:style>
  <w:style w:type="table" w:styleId="TableGrid">
    <w:name w:val="Table Grid"/>
    <w:basedOn w:val="TableNormal"/>
    <w:uiPriority w:val="39"/>
    <w:rsid w:val="005F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75250">
      <w:bodyDiv w:val="1"/>
      <w:marLeft w:val="0"/>
      <w:marRight w:val="0"/>
      <w:marTop w:val="0"/>
      <w:marBottom w:val="0"/>
      <w:divBdr>
        <w:top w:val="none" w:sz="0" w:space="0" w:color="auto"/>
        <w:left w:val="none" w:sz="0" w:space="0" w:color="auto"/>
        <w:bottom w:val="none" w:sz="0" w:space="0" w:color="auto"/>
        <w:right w:val="none" w:sz="0" w:space="0" w:color="auto"/>
      </w:divBdr>
      <w:divsChild>
        <w:div w:id="142043511">
          <w:marLeft w:val="0"/>
          <w:marRight w:val="0"/>
          <w:marTop w:val="0"/>
          <w:marBottom w:val="0"/>
          <w:divBdr>
            <w:top w:val="none" w:sz="0" w:space="0" w:color="auto"/>
            <w:left w:val="none" w:sz="0" w:space="0" w:color="auto"/>
            <w:bottom w:val="none" w:sz="0" w:space="0" w:color="auto"/>
            <w:right w:val="none" w:sz="0" w:space="0" w:color="auto"/>
          </w:divBdr>
          <w:divsChild>
            <w:div w:id="203831020">
              <w:marLeft w:val="0"/>
              <w:marRight w:val="0"/>
              <w:marTop w:val="0"/>
              <w:marBottom w:val="0"/>
              <w:divBdr>
                <w:top w:val="none" w:sz="0" w:space="0" w:color="auto"/>
                <w:left w:val="none" w:sz="0" w:space="0" w:color="auto"/>
                <w:bottom w:val="none" w:sz="0" w:space="0" w:color="auto"/>
                <w:right w:val="none" w:sz="0" w:space="0" w:color="auto"/>
              </w:divBdr>
              <w:divsChild>
                <w:div w:id="952128792">
                  <w:marLeft w:val="0"/>
                  <w:marRight w:val="0"/>
                  <w:marTop w:val="0"/>
                  <w:marBottom w:val="0"/>
                  <w:divBdr>
                    <w:top w:val="none" w:sz="0" w:space="0" w:color="auto"/>
                    <w:left w:val="none" w:sz="0" w:space="0" w:color="auto"/>
                    <w:bottom w:val="none" w:sz="0" w:space="0" w:color="auto"/>
                    <w:right w:val="none" w:sz="0" w:space="0" w:color="auto"/>
                  </w:divBdr>
                  <w:divsChild>
                    <w:div w:id="259997455">
                      <w:marLeft w:val="0"/>
                      <w:marRight w:val="0"/>
                      <w:marTop w:val="0"/>
                      <w:marBottom w:val="0"/>
                      <w:divBdr>
                        <w:top w:val="none" w:sz="0" w:space="0" w:color="auto"/>
                        <w:left w:val="none" w:sz="0" w:space="0" w:color="auto"/>
                        <w:bottom w:val="none" w:sz="0" w:space="0" w:color="auto"/>
                        <w:right w:val="none" w:sz="0" w:space="0" w:color="auto"/>
                      </w:divBdr>
                      <w:divsChild>
                        <w:div w:id="1757244134">
                          <w:marLeft w:val="0"/>
                          <w:marRight w:val="0"/>
                          <w:marTop w:val="0"/>
                          <w:marBottom w:val="0"/>
                          <w:divBdr>
                            <w:top w:val="none" w:sz="0" w:space="0" w:color="auto"/>
                            <w:left w:val="none" w:sz="0" w:space="0" w:color="auto"/>
                            <w:bottom w:val="none" w:sz="0" w:space="0" w:color="auto"/>
                            <w:right w:val="none" w:sz="0" w:space="0" w:color="auto"/>
                          </w:divBdr>
                          <w:divsChild>
                            <w:div w:id="260115353">
                              <w:marLeft w:val="0"/>
                              <w:marRight w:val="0"/>
                              <w:marTop w:val="0"/>
                              <w:marBottom w:val="0"/>
                              <w:divBdr>
                                <w:top w:val="none" w:sz="0" w:space="0" w:color="auto"/>
                                <w:left w:val="none" w:sz="0" w:space="0" w:color="auto"/>
                                <w:bottom w:val="none" w:sz="0" w:space="0" w:color="auto"/>
                                <w:right w:val="none" w:sz="0" w:space="0" w:color="auto"/>
                              </w:divBdr>
                              <w:divsChild>
                                <w:div w:id="19416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6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hyperlink" Target="https://blog.superannotate.com/public-datasets-for-machine-learning/?utm_term=&amp;utm_campaign=Annotation_Search_New_Segmented&amp;utm_source=adwords&amp;utm_medium=ppc&amp;hsa_acc=7527629942&amp;hsa_cam=14073003037&amp;hsa_grp=132203422229&amp;hsa_ad=577732942220&amp;hsa_src=g&amp;hsa_tgt=dsa-392284169515&amp;hsa_kw=&amp;hsa_mt=&amp;hsa_net=adwords&amp;hsa_ver=3&amp;gclid=Cj0KCQiA09eQBhCxARIsAAYRiymkfIbyWIOUiVLXpLvoGfcYRjlrcnyVtoKeXhD6p1PPv1OSwjhJOBYaAiYgEALw_wcB"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datasetsearch.research.google.com/" TargetMode="External"/><Relationship Id="rId12" Type="http://schemas.openxmlformats.org/officeDocument/2006/relationships/hyperlink" Target="https://archive.ics.uci.edu/ml/datasets.php"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limateknowledgeportal.worldbank.org/download-data"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datahub.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DF8649AC66DF409E1BDB2AA6E6B01A" ma:contentTypeVersion="0" ma:contentTypeDescription="Create a new document." ma:contentTypeScope="" ma:versionID="283f518e12d6ade02ca8a420dcfea18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D0066D-FBBB-4174-9337-6B4FD748F7B2}"/>
</file>

<file path=customXml/itemProps2.xml><?xml version="1.0" encoding="utf-8"?>
<ds:datastoreItem xmlns:ds="http://schemas.openxmlformats.org/officeDocument/2006/customXml" ds:itemID="{AEB0AFE4-3DC0-4600-8E04-311B37A27BD0}"/>
</file>

<file path=customXml/itemProps3.xml><?xml version="1.0" encoding="utf-8"?>
<ds:datastoreItem xmlns:ds="http://schemas.openxmlformats.org/officeDocument/2006/customXml" ds:itemID="{D1223EBC-681D-4577-93EE-6C401785C00C}"/>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Coroiu</dc:creator>
  <cp:keywords/>
  <dc:description/>
  <cp:lastModifiedBy>Adriana Coroiu</cp:lastModifiedBy>
  <cp:revision>2</cp:revision>
  <cp:lastPrinted>2022-02-22T20:55:00Z</cp:lastPrinted>
  <dcterms:created xsi:type="dcterms:W3CDTF">2023-03-01T20:51:00Z</dcterms:created>
  <dcterms:modified xsi:type="dcterms:W3CDTF">2023-03-01T20:51:00Z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0x01010057DF8649AC66DF409E1BDB2AA6E6B01A</vt:lpwstr>
  </property>
</Properties>
</file>