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7AB20" w14:textId="2B238B70" w:rsidR="00817D29" w:rsidRDefault="00004F23" w:rsidP="00B7701B">
      <w:pPr>
        <w:ind w:left="-1276"/>
        <w:jc w:val="center"/>
        <w:rPr>
          <w:lang w:val="en-CA"/>
        </w:rPr>
      </w:pPr>
      <w:r w:rsidRPr="00BE0CE4">
        <w:rPr>
          <w:b/>
          <w:bCs/>
          <w:noProof/>
        </w:rPr>
        <w:drawing>
          <wp:inline distT="0" distB="0" distL="0" distR="0" wp14:anchorId="6DED1693" wp14:editId="5EB26FF9">
            <wp:extent cx="6204996" cy="3457022"/>
            <wp:effectExtent l="0" t="0" r="5715" b="0"/>
            <wp:docPr id="682026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786" cy="34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66E7" w14:textId="77777777" w:rsidR="00004F23" w:rsidRDefault="00004F23">
      <w:pPr>
        <w:rPr>
          <w:lang w:val="en-CA"/>
        </w:rPr>
      </w:pPr>
    </w:p>
    <w:p w14:paraId="09C3D092" w14:textId="1B726A96" w:rsidR="00004F23" w:rsidRDefault="00004F23" w:rsidP="00B7701B">
      <w:pPr>
        <w:ind w:left="-1134"/>
        <w:jc w:val="center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231AE72" wp14:editId="285B6A1F">
            <wp:extent cx="6699651" cy="3756277"/>
            <wp:effectExtent l="0" t="0" r="6350" b="0"/>
            <wp:docPr id="18812681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706" cy="376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31D86" w14:textId="60CFBA98" w:rsidR="00A509DB" w:rsidRDefault="00C7514C" w:rsidP="00D174BC">
      <w:pPr>
        <w:ind w:left="-1134"/>
        <w:jc w:val="both"/>
        <w:rPr>
          <w:rFonts w:ascii="Palatino Linotype" w:eastAsia="SimSun" w:hAnsi="Palatino Linotype" w:cs="Times New Roman"/>
          <w:noProof/>
          <w:color w:val="000000"/>
          <w:kern w:val="0"/>
          <w:sz w:val="20"/>
          <w:szCs w:val="20"/>
          <w:lang w:val="en-US" w:eastAsia="zh-CN" w:bidi="en-US"/>
          <w14:ligatures w14:val="none"/>
        </w:rPr>
      </w:pPr>
      <w:r>
        <w:rPr>
          <w:rFonts w:ascii="Palatino Linotype" w:eastAsia="SimSun" w:hAnsi="Palatino Linotype" w:cs="Times New Roman"/>
          <w:b/>
          <w:bCs/>
          <w:noProof/>
          <w:color w:val="000000"/>
          <w:kern w:val="0"/>
          <w:lang w:val="en-US" w:eastAsia="zh-CN" w:bidi="en-US"/>
          <w14:ligatures w14:val="none"/>
        </w:rPr>
        <w:t xml:space="preserve">Supplementary </w:t>
      </w:r>
      <w:r w:rsidR="0072082A" w:rsidRPr="002E5BD4">
        <w:rPr>
          <w:rFonts w:ascii="Palatino Linotype" w:eastAsia="SimSun" w:hAnsi="Palatino Linotype" w:cs="Times New Roman"/>
          <w:b/>
          <w:bCs/>
          <w:noProof/>
          <w:color w:val="000000"/>
          <w:kern w:val="0"/>
          <w:lang w:val="en-US" w:eastAsia="zh-CN" w:bidi="en-US"/>
          <w14:ligatures w14:val="none"/>
        </w:rPr>
        <w:t xml:space="preserve">Figure </w:t>
      </w:r>
      <w:r w:rsidR="002E5BD4" w:rsidRPr="002E5BD4">
        <w:rPr>
          <w:rFonts w:ascii="Palatino Linotype" w:eastAsia="SimSun" w:hAnsi="Palatino Linotype" w:cs="Times New Roman"/>
          <w:b/>
          <w:bCs/>
          <w:noProof/>
          <w:color w:val="000000"/>
          <w:kern w:val="0"/>
          <w:lang w:val="en-US" w:eastAsia="zh-CN" w:bidi="en-US"/>
          <w14:ligatures w14:val="none"/>
        </w:rPr>
        <w:t>S</w:t>
      </w:r>
      <w:r>
        <w:rPr>
          <w:rFonts w:ascii="Palatino Linotype" w:eastAsia="SimSun" w:hAnsi="Palatino Linotype" w:cs="Times New Roman"/>
          <w:b/>
          <w:bCs/>
          <w:noProof/>
          <w:color w:val="000000"/>
          <w:kern w:val="0"/>
          <w:lang w:val="en-US" w:eastAsia="zh-CN" w:bidi="en-US"/>
          <w14:ligatures w14:val="none"/>
        </w:rPr>
        <w:t>1</w:t>
      </w:r>
      <w:r w:rsidR="0072082A">
        <w:rPr>
          <w:rFonts w:ascii="Palatino Linotype" w:eastAsia="SimSun" w:hAnsi="Palatino Linotype" w:cs="Times New Roman"/>
          <w:noProof/>
          <w:color w:val="000000"/>
          <w:kern w:val="0"/>
          <w:sz w:val="20"/>
          <w:szCs w:val="20"/>
          <w:lang w:val="en-US" w:eastAsia="zh-CN" w:bidi="en-US"/>
          <w14:ligatures w14:val="none"/>
        </w:rPr>
        <w:t xml:space="preserve">. </w:t>
      </w:r>
      <w:r w:rsidR="00F863C4" w:rsidRPr="00F863C4">
        <w:rPr>
          <w:rFonts w:ascii="Palatino Linotype" w:eastAsia="SimSun" w:hAnsi="Palatino Linotype" w:cs="Times New Roman"/>
          <w:noProof/>
          <w:color w:val="000000"/>
          <w:kern w:val="0"/>
          <w:sz w:val="20"/>
          <w:szCs w:val="20"/>
          <w:lang w:val="en-US" w:eastAsia="zh-CN" w:bidi="en-US"/>
          <w14:ligatures w14:val="none"/>
        </w:rPr>
        <w:t xml:space="preserve">. A similarity plot analysis (window = 600, step = 10) was performed. </w:t>
      </w:r>
      <w:r w:rsidR="00F863C4">
        <w:rPr>
          <w:rFonts w:ascii="Palatino Linotype" w:eastAsia="SimSun" w:hAnsi="Palatino Linotype" w:cs="Times New Roman"/>
          <w:noProof/>
          <w:color w:val="000000"/>
          <w:kern w:val="0"/>
          <w:sz w:val="20"/>
          <w:szCs w:val="20"/>
          <w:lang w:val="en-US" w:eastAsia="zh-CN" w:bidi="en-US"/>
          <w14:ligatures w14:val="none"/>
        </w:rPr>
        <w:t>Query is represented by t</w:t>
      </w:r>
      <w:r w:rsidR="00F863C4" w:rsidRPr="00D174BC">
        <w:rPr>
          <w:rFonts w:ascii="Palatino Linotype" w:eastAsia="SimSun" w:hAnsi="Palatino Linotype" w:cs="Times New Roman"/>
          <w:noProof/>
          <w:color w:val="000000"/>
          <w:kern w:val="0"/>
          <w:sz w:val="20"/>
          <w:szCs w:val="20"/>
          <w:lang w:val="en-US" w:eastAsia="zh-CN" w:bidi="en-US"/>
          <w14:ligatures w14:val="none"/>
        </w:rPr>
        <w:t>he 50% consensus of genomes of A/chicken/Fukuoka/T1/2020, A/chicken/Kagawa/K6T/2020, A/chicken/Kochi/4C/2020, A/chicken/Korea/H541/2020, A/chicken/Miyazaki/C8T/2020, A/chicken/Miyazaki/G5T/2020, A/chicken/Okayama/1T/2020, A/chicken/Okayama/2T/2020</w:t>
      </w:r>
      <w:r w:rsidR="00F863C4">
        <w:rPr>
          <w:rFonts w:ascii="Palatino Linotype" w:eastAsia="SimSun" w:hAnsi="Palatino Linotype" w:cs="Times New Roman"/>
          <w:noProof/>
          <w:color w:val="000000"/>
          <w:kern w:val="0"/>
          <w:sz w:val="20"/>
          <w:szCs w:val="20"/>
          <w:lang w:val="en-US" w:eastAsia="zh-CN" w:bidi="en-US"/>
          <w14:ligatures w14:val="none"/>
        </w:rPr>
        <w:t>.</w:t>
      </w:r>
      <w:r w:rsidR="00F863C4" w:rsidRPr="00F863C4">
        <w:rPr>
          <w:rFonts w:ascii="Palatino Linotype" w:eastAsia="SimSun" w:hAnsi="Palatino Linotype" w:cs="Times New Roman"/>
          <w:noProof/>
          <w:color w:val="000000"/>
          <w:kern w:val="0"/>
          <w:sz w:val="20"/>
          <w:szCs w:val="20"/>
          <w:lang w:val="en-US" w:eastAsia="zh-CN" w:bidi="en-US"/>
          <w14:ligatures w14:val="none"/>
        </w:rPr>
        <w:t>The x-axis shows the nu-cleotide position in the alignment and the y-axis shows the percentage similarity between the query sequence and five other selected viruses. Coordinates were found for each segment in the alignment and the segments were plotted on the x-axis of the similarity plot. In addition, phylogenetic trees were created for PB2</w:t>
      </w:r>
      <w:r w:rsidR="00F863C4">
        <w:rPr>
          <w:rFonts w:ascii="Palatino Linotype" w:eastAsia="SimSun" w:hAnsi="Palatino Linotype" w:cs="Times New Roman"/>
          <w:noProof/>
          <w:color w:val="000000"/>
          <w:kern w:val="0"/>
          <w:sz w:val="20"/>
          <w:szCs w:val="20"/>
          <w:lang w:val="en-US" w:eastAsia="zh-CN" w:bidi="en-US"/>
          <w14:ligatures w14:val="none"/>
        </w:rPr>
        <w:t>, HA,</w:t>
      </w:r>
      <w:r w:rsidR="00F863C4" w:rsidRPr="00F863C4">
        <w:rPr>
          <w:rFonts w:ascii="Palatino Linotype" w:eastAsia="SimSun" w:hAnsi="Palatino Linotype" w:cs="Times New Roman"/>
          <w:noProof/>
          <w:color w:val="000000"/>
          <w:kern w:val="0"/>
          <w:sz w:val="20"/>
          <w:szCs w:val="20"/>
          <w:lang w:val="en-US" w:eastAsia="zh-CN" w:bidi="en-US"/>
          <w14:ligatures w14:val="none"/>
        </w:rPr>
        <w:t xml:space="preserve"> NA </w:t>
      </w:r>
      <w:r w:rsidR="00F863C4">
        <w:rPr>
          <w:rFonts w:ascii="Palatino Linotype" w:eastAsia="SimSun" w:hAnsi="Palatino Linotype" w:cs="Times New Roman"/>
          <w:noProof/>
          <w:color w:val="000000"/>
          <w:kern w:val="0"/>
          <w:sz w:val="20"/>
          <w:szCs w:val="20"/>
          <w:lang w:val="en-US" w:eastAsia="zh-CN" w:bidi="en-US"/>
          <w14:ligatures w14:val="none"/>
        </w:rPr>
        <w:t xml:space="preserve">and NS </w:t>
      </w:r>
      <w:r w:rsidR="00F863C4" w:rsidRPr="00F863C4">
        <w:rPr>
          <w:rFonts w:ascii="Palatino Linotype" w:eastAsia="SimSun" w:hAnsi="Palatino Linotype" w:cs="Times New Roman"/>
          <w:noProof/>
          <w:color w:val="000000"/>
          <w:kern w:val="0"/>
          <w:sz w:val="20"/>
          <w:szCs w:val="20"/>
          <w:lang w:val="en-US" w:eastAsia="zh-CN" w:bidi="en-US"/>
          <w14:ligatures w14:val="none"/>
        </w:rPr>
        <w:t xml:space="preserve">segments. The black dot indicates the virus that was </w:t>
      </w:r>
      <w:r w:rsidR="00F863C4" w:rsidRPr="00F863C4">
        <w:rPr>
          <w:rFonts w:ascii="Palatino Linotype" w:eastAsia="SimSun" w:hAnsi="Palatino Linotype" w:cs="Times New Roman"/>
          <w:noProof/>
          <w:color w:val="000000"/>
          <w:kern w:val="0"/>
          <w:sz w:val="20"/>
          <w:szCs w:val="20"/>
          <w:lang w:val="en-US" w:eastAsia="zh-CN" w:bidi="en-US"/>
          <w14:ligatures w14:val="none"/>
        </w:rPr>
        <w:lastRenderedPageBreak/>
        <w:t>used as a query. The different trees show a different topology - the reliably supported nodes in the tree vary. Bootstrap support was indicated for nodes with support above 70</w:t>
      </w:r>
      <w:bookmarkStart w:id="0" w:name="_GoBack"/>
      <w:bookmarkEnd w:id="0"/>
    </w:p>
    <w:sectPr w:rsidR="00A50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56"/>
    <w:rsid w:val="00004F23"/>
    <w:rsid w:val="001B3477"/>
    <w:rsid w:val="002955A1"/>
    <w:rsid w:val="002E5BD4"/>
    <w:rsid w:val="003746EB"/>
    <w:rsid w:val="00587AEC"/>
    <w:rsid w:val="00615AFF"/>
    <w:rsid w:val="0072082A"/>
    <w:rsid w:val="00817D29"/>
    <w:rsid w:val="00A24131"/>
    <w:rsid w:val="00A509DB"/>
    <w:rsid w:val="00B52B38"/>
    <w:rsid w:val="00B7701B"/>
    <w:rsid w:val="00BE0CE4"/>
    <w:rsid w:val="00BE56C8"/>
    <w:rsid w:val="00C7514C"/>
    <w:rsid w:val="00D174BC"/>
    <w:rsid w:val="00DE72E6"/>
    <w:rsid w:val="00E852B5"/>
    <w:rsid w:val="00F863C4"/>
    <w:rsid w:val="00FC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A901FC"/>
  <w15:chartTrackingRefBased/>
  <w15:docId w15:val="{91664BCF-0E63-4F3C-A6B5-4D991446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4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Дегтярев</dc:creator>
  <cp:keywords/>
  <dc:description/>
  <cp:lastModifiedBy>Андрей</cp:lastModifiedBy>
  <cp:revision>3</cp:revision>
  <dcterms:created xsi:type="dcterms:W3CDTF">2024-08-08T11:11:00Z</dcterms:created>
  <dcterms:modified xsi:type="dcterms:W3CDTF">2024-08-08T11:11:00Z</dcterms:modified>
</cp:coreProperties>
</file>