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EFBFF" w14:textId="7B7CF5B5" w:rsidR="0083248A" w:rsidRPr="00092845" w:rsidRDefault="00C67C7B" w:rsidP="006B0E3A">
      <w:pPr>
        <w:jc w:val="center"/>
        <w:rPr>
          <w:b/>
          <w:bCs/>
        </w:rPr>
      </w:pPr>
      <w:r w:rsidRPr="006B0E3A">
        <w:rPr>
          <w:b/>
          <w:bCs/>
        </w:rPr>
        <w:t xml:space="preserve">Метод Монте-Карло для нахождения числа </w:t>
      </w:r>
      <w:r w:rsidRPr="006B0E3A">
        <w:rPr>
          <w:b/>
          <w:bCs/>
          <w:lang w:val="en-US"/>
        </w:rPr>
        <w:t>pi</w:t>
      </w:r>
    </w:p>
    <w:p w14:paraId="206BF3BA" w14:textId="29E46E48" w:rsidR="00C67C7B" w:rsidRDefault="00C67C7B" w:rsidP="006B0E3A">
      <w:pPr>
        <w:spacing w:line="360" w:lineRule="auto"/>
      </w:pPr>
      <w:r>
        <w:t xml:space="preserve">Через отношение количества точек, попавших в круг, к количеству точек, попавших в квадрат. Найти число </w:t>
      </w:r>
      <w:r w:rsidRPr="006B0E3A">
        <w:rPr>
          <w:lang w:val="en-US"/>
        </w:rPr>
        <w:t>pi</w:t>
      </w:r>
      <w:r w:rsidRPr="006B0E3A">
        <w:t>.</w:t>
      </w:r>
    </w:p>
    <w:p w14:paraId="7E24F1A2" w14:textId="2D7182E6" w:rsidR="006B0E3A" w:rsidRDefault="00C67C7B" w:rsidP="006B0E3A">
      <w:pPr>
        <w:spacing w:line="360" w:lineRule="auto"/>
        <w:rPr>
          <w:rFonts w:eastAsiaTheme="minorEastAsia"/>
          <w:iCs/>
        </w:rPr>
      </w:pPr>
      <w:r>
        <w:t xml:space="preserve">Вероятность попасть в квадрат – 100%.  Вероятность попасть в круг пропорциональна площади единичного круга. </w:t>
      </w:r>
      <w:r w:rsidR="006B0E3A">
        <w:t xml:space="preserve"> </w:t>
      </w:r>
      <w:r w:rsidR="006B0E3A" w:rsidRPr="006B0E3A">
        <w:t xml:space="preserve">Отношение площадей 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круг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кв</m:t>
                </m:r>
              </m:sub>
            </m:sSub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 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Вероятность попасть в круг</m:t>
            </m:r>
          </m:num>
          <m:den>
            <m:r>
              <w:rPr>
                <w:rFonts w:ascii="Cambria Math" w:hAnsi="Cambria Math"/>
              </w:rPr>
              <m:t>Вероятность попасть в квдарат (100%)</m:t>
            </m:r>
          </m:den>
        </m:f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круг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кв</m:t>
                </m:r>
              </m:sub>
            </m:sSub>
          </m:den>
        </m:f>
        <m:r>
          <w:rPr>
            <w:rFonts w:ascii="Cambria Math" w:hAnsi="Cambria Math"/>
          </w:rPr>
          <m:t>≈ 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6B0E3A"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круг</m:t>
            </m:r>
          </m:sub>
        </m:sSub>
      </m:oMath>
      <w:r w:rsidR="006B0E3A">
        <w:rPr>
          <w:rFonts w:eastAsiaTheme="minorEastAsia"/>
          <w:iCs/>
        </w:rPr>
        <w:t xml:space="preserve"> – количество точек в круге. </w:t>
      </w:r>
    </w:p>
    <w:p w14:paraId="76B778A9" w14:textId="77777777" w:rsidR="006B0E3A" w:rsidRDefault="006B0E3A" w:rsidP="006B0E3A">
      <w:pPr>
        <w:spacing w:line="360" w:lineRule="auto"/>
        <w:rPr>
          <w:rFonts w:eastAsiaTheme="minorEastAsia"/>
          <w:iCs/>
        </w:rPr>
      </w:pPr>
    </w:p>
    <w:p w14:paraId="21F1C4E2" w14:textId="77777777" w:rsidR="006B0E3A" w:rsidRPr="006B0E3A" w:rsidRDefault="006B0E3A" w:rsidP="006B0E3A">
      <w:pPr>
        <w:pStyle w:val="a3"/>
        <w:numPr>
          <w:ilvl w:val="0"/>
          <w:numId w:val="5"/>
        </w:numPr>
        <w:spacing w:line="360" w:lineRule="auto"/>
      </w:pPr>
      <w:r w:rsidRPr="006B0E3A">
        <w:t>Подключить нужную библиотеку</w:t>
      </w:r>
    </w:p>
    <w:p w14:paraId="531AD011" w14:textId="77777777" w:rsidR="006B0E3A" w:rsidRPr="006B0E3A" w:rsidRDefault="006B0E3A" w:rsidP="006B0E3A">
      <w:pPr>
        <w:pStyle w:val="a3"/>
        <w:numPr>
          <w:ilvl w:val="0"/>
          <w:numId w:val="5"/>
        </w:numPr>
        <w:spacing w:line="360" w:lineRule="auto"/>
      </w:pPr>
      <w:proofErr w:type="gramStart"/>
      <w:r w:rsidRPr="006B0E3A">
        <w:t xml:space="preserve">Функция  </w:t>
      </w:r>
      <w:r w:rsidRPr="006B0E3A">
        <w:rPr>
          <w:lang w:val="en-US"/>
        </w:rPr>
        <w:t>rand</w:t>
      </w:r>
      <w:proofErr w:type="gramEnd"/>
      <w:r w:rsidRPr="006B0E3A">
        <w:t xml:space="preserve">() -  генерирует от 0 до </w:t>
      </w:r>
      <w:r w:rsidRPr="006B0E3A">
        <w:rPr>
          <w:lang w:val="en-US"/>
        </w:rPr>
        <w:t>RAND</w:t>
      </w:r>
      <w:r w:rsidRPr="006B0E3A">
        <w:t>_</w:t>
      </w:r>
      <w:r w:rsidRPr="006B0E3A">
        <w:rPr>
          <w:lang w:val="en-US"/>
        </w:rPr>
        <w:t>MAX</w:t>
      </w:r>
      <w:r w:rsidRPr="006B0E3A">
        <w:t xml:space="preserve"> (тип </w:t>
      </w:r>
      <w:r w:rsidRPr="006B0E3A">
        <w:rPr>
          <w:lang w:val="en-US"/>
        </w:rPr>
        <w:t>int</w:t>
      </w:r>
      <w:r w:rsidRPr="006B0E3A">
        <w:t>!!!)</w:t>
      </w:r>
    </w:p>
    <w:p w14:paraId="46ACFE55" w14:textId="55513D7F" w:rsidR="006B0E3A" w:rsidRPr="006B0E3A" w:rsidRDefault="006B0E3A" w:rsidP="006B0E3A">
      <w:pPr>
        <w:pStyle w:val="a3"/>
        <w:numPr>
          <w:ilvl w:val="0"/>
          <w:numId w:val="5"/>
        </w:numPr>
        <w:spacing w:line="360" w:lineRule="auto"/>
      </w:pPr>
      <w:r w:rsidRPr="006B0E3A">
        <w:t xml:space="preserve">Привести к диапазону от [-1, 1].  При приведении умножаем на 1.0, чтобы был </w:t>
      </w:r>
      <w:r w:rsidRPr="006B0E3A">
        <w:rPr>
          <w:lang w:val="en-US"/>
        </w:rPr>
        <w:t>double</w:t>
      </w:r>
    </w:p>
    <w:p w14:paraId="75A5DAC4" w14:textId="77777777" w:rsidR="006B0E3A" w:rsidRPr="006B0E3A" w:rsidRDefault="006B0E3A" w:rsidP="006B0E3A">
      <w:pPr>
        <w:pStyle w:val="a3"/>
        <w:numPr>
          <w:ilvl w:val="0"/>
          <w:numId w:val="5"/>
        </w:numPr>
        <w:spacing w:line="360" w:lineRule="auto"/>
      </w:pPr>
      <w:r w:rsidRPr="006B0E3A">
        <w:t>Сгенерировать какое-то количество точек и посчитать, сколько точек будет в круге</w:t>
      </w:r>
    </w:p>
    <w:p w14:paraId="76C693E0" w14:textId="507700D5" w:rsidR="006B0E3A" w:rsidRPr="006B0E3A" w:rsidRDefault="006B0E3A" w:rsidP="006B0E3A">
      <w:pPr>
        <w:pStyle w:val="a3"/>
        <w:numPr>
          <w:ilvl w:val="0"/>
          <w:numId w:val="5"/>
        </w:numPr>
        <w:spacing w:line="360" w:lineRule="auto"/>
      </w:pPr>
      <w:r w:rsidRPr="006B0E3A">
        <w:t xml:space="preserve">Найти </w:t>
      </w:r>
      <w:r w:rsidRPr="006B0E3A">
        <w:rPr>
          <w:lang w:val="el-GR"/>
        </w:rPr>
        <w:t>π</w:t>
      </w:r>
    </w:p>
    <w:p w14:paraId="249C0E76" w14:textId="3D76EFFE" w:rsidR="006B0E3A" w:rsidRDefault="006B0E3A" w:rsidP="006B0E3A">
      <w:pPr>
        <w:spacing w:line="360" w:lineRule="auto"/>
      </w:pPr>
      <w:r>
        <w:t>В качестве решения на почту</w:t>
      </w:r>
      <w:r w:rsidR="00092845" w:rsidRPr="00092845">
        <w:t xml:space="preserve"> </w:t>
      </w:r>
      <w:r w:rsidR="00092845">
        <w:rPr>
          <w:lang w:val="en-US"/>
        </w:rPr>
        <w:fldChar w:fldCharType="begin"/>
      </w:r>
      <w:r w:rsidR="00092845" w:rsidRPr="00092845">
        <w:instrText xml:space="preserve"> </w:instrText>
      </w:r>
      <w:r w:rsidR="00092845">
        <w:rPr>
          <w:lang w:val="en-US"/>
        </w:rPr>
        <w:instrText>HYPERLINK</w:instrText>
      </w:r>
      <w:r w:rsidR="00092845" w:rsidRPr="00092845">
        <w:instrText xml:space="preserve"> "</w:instrText>
      </w:r>
      <w:r w:rsidR="00092845">
        <w:rPr>
          <w:lang w:val="en-US"/>
        </w:rPr>
        <w:instrText>mailto</w:instrText>
      </w:r>
      <w:r w:rsidR="00092845" w:rsidRPr="00092845">
        <w:instrText>:</w:instrText>
      </w:r>
      <w:r w:rsidR="00092845" w:rsidRPr="00092845">
        <w:rPr>
          <w:lang w:val="en-US"/>
        </w:rPr>
        <w:instrText>andredryuk</w:instrText>
      </w:r>
      <w:r w:rsidR="00092845" w:rsidRPr="00092845">
        <w:instrText>@</w:instrText>
      </w:r>
      <w:r w:rsidR="00092845" w:rsidRPr="00092845">
        <w:rPr>
          <w:lang w:val="en-US"/>
        </w:rPr>
        <w:instrText>gmail</w:instrText>
      </w:r>
      <w:r w:rsidR="00092845" w:rsidRPr="00092845">
        <w:instrText>.</w:instrText>
      </w:r>
      <w:r w:rsidR="00092845" w:rsidRPr="00092845">
        <w:rPr>
          <w:lang w:val="en-US"/>
        </w:rPr>
        <w:instrText>com</w:instrText>
      </w:r>
      <w:r w:rsidR="00092845" w:rsidRPr="00092845">
        <w:instrText xml:space="preserve">" </w:instrText>
      </w:r>
      <w:r w:rsidR="00092845">
        <w:rPr>
          <w:lang w:val="en-US"/>
        </w:rPr>
        <w:fldChar w:fldCharType="separate"/>
      </w:r>
      <w:r w:rsidR="00092845" w:rsidRPr="00C726DA">
        <w:rPr>
          <w:rStyle w:val="a4"/>
          <w:lang w:val="en-US"/>
        </w:rPr>
        <w:t>andredryuk</w:t>
      </w:r>
      <w:r w:rsidR="00092845" w:rsidRPr="00C726DA">
        <w:rPr>
          <w:rStyle w:val="a4"/>
        </w:rPr>
        <w:t>@</w:t>
      </w:r>
      <w:r w:rsidR="00092845" w:rsidRPr="00C726DA">
        <w:rPr>
          <w:rStyle w:val="a4"/>
          <w:lang w:val="en-US"/>
        </w:rPr>
        <w:t>gmail</w:t>
      </w:r>
      <w:r w:rsidR="00092845" w:rsidRPr="00C726DA">
        <w:rPr>
          <w:rStyle w:val="a4"/>
        </w:rPr>
        <w:t>.</w:t>
      </w:r>
      <w:r w:rsidR="00092845" w:rsidRPr="00C726DA">
        <w:rPr>
          <w:rStyle w:val="a4"/>
          <w:lang w:val="en-US"/>
        </w:rPr>
        <w:t>com</w:t>
      </w:r>
      <w:r w:rsidR="00092845">
        <w:rPr>
          <w:lang w:val="en-US"/>
        </w:rPr>
        <w:fldChar w:fldCharType="end"/>
      </w:r>
      <w:r w:rsidRPr="006B0E3A">
        <w:t xml:space="preserve"> </w:t>
      </w:r>
      <w:r>
        <w:t xml:space="preserve">или в </w:t>
      </w:r>
      <w:proofErr w:type="spellStart"/>
      <w:r>
        <w:t>вк</w:t>
      </w:r>
      <w:proofErr w:type="spellEnd"/>
      <w:r w:rsidR="00BC61BF">
        <w:t xml:space="preserve"> </w:t>
      </w:r>
      <w:r w:rsidR="00BC61BF" w:rsidRPr="00BC61BF">
        <w:t>https://vk.com/id26652024</w:t>
      </w:r>
      <w:r>
        <w:t xml:space="preserve"> выслать код программы.</w:t>
      </w:r>
    </w:p>
    <w:p w14:paraId="1FA3ABB8" w14:textId="77777777" w:rsidR="006B0E3A" w:rsidRPr="006B0E3A" w:rsidRDefault="006B0E3A" w:rsidP="006B0E3A">
      <w:pPr>
        <w:spacing w:line="360" w:lineRule="auto"/>
      </w:pPr>
    </w:p>
    <w:p w14:paraId="18C96E61" w14:textId="77777777" w:rsidR="006B0E3A" w:rsidRPr="006B0E3A" w:rsidRDefault="006B0E3A" w:rsidP="006B0E3A"/>
    <w:sectPr w:rsidR="006B0E3A" w:rsidRPr="006B0E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B03C1"/>
    <w:multiLevelType w:val="hybridMultilevel"/>
    <w:tmpl w:val="E26E36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670F07"/>
    <w:multiLevelType w:val="hybridMultilevel"/>
    <w:tmpl w:val="EED85B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37464"/>
    <w:multiLevelType w:val="hybridMultilevel"/>
    <w:tmpl w:val="BE425C66"/>
    <w:lvl w:ilvl="0" w:tplc="20A230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DE4D8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E079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A64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FE27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78601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BE7A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CA5D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E4224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587064"/>
    <w:multiLevelType w:val="hybridMultilevel"/>
    <w:tmpl w:val="77F8CE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FF7173"/>
    <w:multiLevelType w:val="hybridMultilevel"/>
    <w:tmpl w:val="44584C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1A9"/>
    <w:rsid w:val="00092845"/>
    <w:rsid w:val="005E4766"/>
    <w:rsid w:val="006B0E3A"/>
    <w:rsid w:val="007541A9"/>
    <w:rsid w:val="009204B8"/>
    <w:rsid w:val="00BC61BF"/>
    <w:rsid w:val="00C6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CA678"/>
  <w15:chartTrackingRefBased/>
  <w15:docId w15:val="{29F73B46-52EC-4342-890E-DEE621FAE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7C7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B0E3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B0E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1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67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02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8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15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43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Дрюк</dc:creator>
  <cp:keywords/>
  <dc:description/>
  <cp:lastModifiedBy>Андрей Дрюк</cp:lastModifiedBy>
  <cp:revision>3</cp:revision>
  <dcterms:created xsi:type="dcterms:W3CDTF">2022-03-06T09:13:00Z</dcterms:created>
  <dcterms:modified xsi:type="dcterms:W3CDTF">2022-03-06T09:53:00Z</dcterms:modified>
</cp:coreProperties>
</file>