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sz w:val="24"/>
        </w:rPr>
      </w:pPr>
      <w:r>
        <w:rPr>
          <w:rFonts w:ascii="Times New Roman" w:hAnsi="Times New Roman" w:cs="Times New Roman"/>
          <w:sz w:val="24"/>
        </w:rPr>
        <w:t>Министерство науки и высшего образования Российской Федерации</w:t>
      </w:r>
    </w:p>
    <w:p>
      <w:pPr>
        <w:spacing w:after="0"/>
        <w:jc w:val="center"/>
        <w:rPr>
          <w:rFonts w:ascii="Times New Roman" w:hAnsi="Times New Roman" w:cs="Times New Roman"/>
          <w:sz w:val="24"/>
        </w:rPr>
      </w:pPr>
      <w:r>
        <w:rPr>
          <w:rFonts w:ascii="Times New Roman" w:hAnsi="Times New Roman" w:cs="Times New Roman"/>
          <w:sz w:val="24"/>
        </w:rPr>
        <w:t>Федеральное государственное бюджетное образовательное учреждение высшего образования</w:t>
      </w:r>
    </w:p>
    <w:p>
      <w:pPr>
        <w:spacing w:after="0"/>
        <w:jc w:val="center"/>
        <w:rPr>
          <w:rFonts w:ascii="Times New Roman" w:hAnsi="Times New Roman" w:cs="Times New Roman"/>
          <w:sz w:val="24"/>
        </w:rPr>
      </w:pPr>
      <w:r>
        <w:rPr>
          <w:rFonts w:ascii="Times New Roman" w:hAnsi="Times New Roman" w:cs="Times New Roman"/>
          <w:sz w:val="24"/>
        </w:rPr>
        <w:t>«Магнитогорский государственный технический университет им. Г.И. Носова»</w:t>
      </w: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r>
        <w:rPr>
          <w:rFonts w:ascii="Times New Roman" w:hAnsi="Times New Roman" w:cs="Times New Roman"/>
          <w:sz w:val="24"/>
        </w:rPr>
        <w:t>Многопрофильный колледж</w:t>
      </w: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r>
        <w:rPr>
          <w:rFonts w:ascii="Times New Roman" w:hAnsi="Times New Roman" w:cs="Times New Roman"/>
          <w:sz w:val="24"/>
        </w:rPr>
        <w:t>Отделение №2 Информационные технологии и транспорт</w:t>
      </w: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b/>
          <w:sz w:val="24"/>
        </w:rPr>
      </w:pPr>
      <w:r>
        <w:rPr>
          <w:rFonts w:ascii="Times New Roman" w:hAnsi="Times New Roman" w:cs="Times New Roman"/>
          <w:b/>
          <w:sz w:val="24"/>
        </w:rPr>
        <w:t>Отчёт</w:t>
      </w:r>
    </w:p>
    <w:p>
      <w:pPr>
        <w:spacing w:after="0"/>
        <w:jc w:val="center"/>
        <w:rPr>
          <w:rFonts w:ascii="Times New Roman" w:hAnsi="Times New Roman" w:cs="Times New Roman"/>
          <w:b/>
          <w:sz w:val="24"/>
        </w:rPr>
      </w:pPr>
    </w:p>
    <w:p>
      <w:pPr>
        <w:spacing w:after="0"/>
        <w:jc w:val="center"/>
        <w:rPr>
          <w:rFonts w:ascii="Times New Roman" w:hAnsi="Times New Roman" w:cs="Times New Roman"/>
          <w:sz w:val="24"/>
        </w:rPr>
      </w:pPr>
      <w:r>
        <w:rPr>
          <w:rFonts w:ascii="Times New Roman" w:hAnsi="Times New Roman" w:cs="Times New Roman"/>
          <w:sz w:val="24"/>
        </w:rPr>
        <w:t>по МДК.02.01. Технология разработки программного обеспечения</w:t>
      </w:r>
    </w:p>
    <w:p>
      <w:pPr>
        <w:spacing w:after="0"/>
        <w:jc w:val="center"/>
        <w:rPr>
          <w:rFonts w:ascii="Times New Roman" w:hAnsi="Times New Roman" w:cs="Times New Roman"/>
          <w:b/>
          <w:sz w:val="24"/>
        </w:rPr>
      </w:pPr>
      <w:r>
        <w:rPr>
          <w:rFonts w:ascii="Times New Roman" w:hAnsi="Times New Roman" w:cs="Times New Roman"/>
          <w:sz w:val="24"/>
        </w:rPr>
        <w:t>на тему: создание игры «</w:t>
      </w:r>
      <w:r>
        <w:rPr>
          <w:rFonts w:ascii="Times New Roman" w:hAnsi="Times New Roman" w:cs="Times New Roman"/>
          <w:sz w:val="24"/>
          <w:lang w:val="ru-RU"/>
        </w:rPr>
        <w:t>Две</w:t>
      </w:r>
      <w:r>
        <w:rPr>
          <w:rFonts w:hint="default" w:ascii="Times New Roman" w:hAnsi="Times New Roman" w:cs="Times New Roman"/>
          <w:sz w:val="24"/>
          <w:lang w:val="ru-RU"/>
        </w:rPr>
        <w:t xml:space="preserve"> лисы и двадцать кур</w:t>
      </w:r>
      <w:r>
        <w:rPr>
          <w:rFonts w:ascii="Times New Roman" w:hAnsi="Times New Roman" w:cs="Times New Roman"/>
          <w:sz w:val="24"/>
        </w:rPr>
        <w:t>»</w:t>
      </w:r>
    </w:p>
    <w:p>
      <w:pPr>
        <w:spacing w:after="0"/>
        <w:jc w:val="both"/>
        <w:rPr>
          <w:rFonts w:ascii="Times New Roman" w:hAnsi="Times New Roman" w:cs="Times New Roman"/>
          <w:b/>
          <w:sz w:val="24"/>
        </w:rPr>
      </w:pPr>
    </w:p>
    <w:p>
      <w:pPr>
        <w:spacing w:after="0"/>
        <w:jc w:val="both"/>
        <w:rPr>
          <w:rFonts w:ascii="Times New Roman" w:hAnsi="Times New Roman" w:cs="Times New Roman"/>
          <w:b/>
          <w:sz w:val="24"/>
        </w:rPr>
      </w:pPr>
    </w:p>
    <w:p>
      <w:pPr>
        <w:spacing w:after="0"/>
        <w:jc w:val="right"/>
        <w:rPr>
          <w:rFonts w:hint="default" w:ascii="Times New Roman" w:hAnsi="Times New Roman" w:cs="Times New Roman"/>
          <w:b w:val="0"/>
          <w:bCs/>
          <w:sz w:val="24"/>
          <w:lang w:val="ru-RU"/>
        </w:rPr>
      </w:pPr>
      <w:r>
        <w:rPr>
          <w:rFonts w:ascii="Times New Roman" w:hAnsi="Times New Roman" w:cs="Times New Roman"/>
          <w:sz w:val="24"/>
        </w:rPr>
        <w:t>Исполнители:</w:t>
      </w:r>
      <w:r>
        <w:rPr>
          <w:rFonts w:ascii="Times New Roman" w:hAnsi="Times New Roman" w:cs="Times New Roman"/>
          <w:b/>
          <w:sz w:val="24"/>
        </w:rPr>
        <w:t xml:space="preserve"> </w:t>
      </w:r>
      <w:r>
        <w:rPr>
          <w:rFonts w:cs="Times New Roman"/>
          <w:b w:val="0"/>
          <w:bCs/>
          <w:sz w:val="24"/>
          <w:lang w:val="ru-RU"/>
        </w:rPr>
        <w:t>Дувакин</w:t>
      </w:r>
      <w:r>
        <w:rPr>
          <w:rFonts w:hint="default" w:cs="Times New Roman"/>
          <w:b w:val="0"/>
          <w:bCs/>
          <w:sz w:val="24"/>
          <w:lang w:val="ru-RU"/>
        </w:rPr>
        <w:t xml:space="preserve"> Андрей Андреевич</w:t>
      </w:r>
      <w:r>
        <w:rPr>
          <w:rFonts w:hint="default" w:ascii="Times New Roman" w:hAnsi="Times New Roman" w:cs="Times New Roman"/>
          <w:b w:val="0"/>
          <w:bCs/>
          <w:sz w:val="24"/>
          <w:lang w:val="ru-RU"/>
        </w:rPr>
        <w:t>,</w:t>
      </w:r>
    </w:p>
    <w:p>
      <w:pPr>
        <w:spacing w:after="0"/>
        <w:jc w:val="right"/>
        <w:rPr>
          <w:rFonts w:ascii="Times New Roman" w:hAnsi="Times New Roman" w:cs="Times New Roman"/>
          <w:sz w:val="24"/>
        </w:rPr>
      </w:pPr>
      <w:r>
        <w:rPr>
          <w:rFonts w:hint="default" w:cs="Times New Roman"/>
          <w:b w:val="0"/>
          <w:bCs/>
          <w:sz w:val="24"/>
          <w:lang w:val="ru-RU"/>
        </w:rPr>
        <w:t>Зырянова Елизавета Петровна</w:t>
      </w:r>
      <w:r>
        <w:rPr>
          <w:rFonts w:ascii="Times New Roman" w:hAnsi="Times New Roman" w:cs="Times New Roman"/>
          <w:sz w:val="24"/>
        </w:rPr>
        <w:t>, студенты группы ИСпП-21-2</w:t>
      </w:r>
    </w:p>
    <w:p>
      <w:pPr>
        <w:spacing w:after="0"/>
        <w:jc w:val="right"/>
        <w:rPr>
          <w:rFonts w:ascii="Times New Roman" w:hAnsi="Times New Roman" w:cs="Times New Roman"/>
          <w:b/>
          <w:sz w:val="24"/>
        </w:rPr>
      </w:pPr>
      <w:r>
        <w:rPr>
          <w:rFonts w:ascii="Times New Roman" w:hAnsi="Times New Roman" w:cs="Times New Roman"/>
          <w:sz w:val="24"/>
        </w:rPr>
        <w:t>Преподаватель: Коржина В. С.</w:t>
      </w:r>
      <w:r>
        <w:rPr>
          <w:rFonts w:ascii="Times New Roman" w:hAnsi="Times New Roman" w:cs="Times New Roman"/>
          <w:b/>
          <w:sz w:val="24"/>
        </w:rPr>
        <w:br w:type="page"/>
      </w:r>
    </w:p>
    <w:p>
      <w:pPr>
        <w:jc w:val="center"/>
        <w:rPr>
          <w:rFonts w:ascii="Times New Roman" w:hAnsi="Times New Roman" w:cs="Times New Roman"/>
          <w:b/>
          <w:sz w:val="24"/>
        </w:rPr>
      </w:pPr>
      <w:r>
        <w:rPr>
          <w:rFonts w:ascii="Times New Roman" w:hAnsi="Times New Roman" w:cs="Times New Roman"/>
          <w:b/>
          <w:sz w:val="24"/>
        </w:rPr>
        <w:t>Техническое задание</w:t>
      </w:r>
    </w:p>
    <w:p>
      <w:pPr>
        <w:bidi w:val="0"/>
      </w:pPr>
      <w:r>
        <w:rPr>
          <w:rFonts w:hint="default"/>
        </w:rPr>
        <w:t>На поле указанной формы находятся две лисы и 20 кур. Куры могут перемещаться на один шаг вверх, влево или вправо, но не назад и не по диагонали. Лисы также могут перемещаться на один шаг (вверх, вниз, влево и вправо).</w:t>
      </w:r>
    </w:p>
    <w:p>
      <w:pPr>
        <w:bidi w:val="0"/>
        <w:rPr>
          <w:rFonts w:hint="default"/>
        </w:rPr>
      </w:pPr>
      <w:r>
        <w:rPr>
          <w:rFonts w:hint="default"/>
        </w:rPr>
        <w:t>Лиса может съесть курицу: если в горизонтальном или вертикальном направлении за курицей на один шаг следует свободное поле, то лиса перепрыгивает через курицу и берет ее.</w:t>
      </w:r>
    </w:p>
    <w:p>
      <w:pPr>
        <w:bidi w:val="0"/>
        <w:rPr>
          <w:rFonts w:hint="default"/>
        </w:rPr>
      </w:pPr>
      <w:r>
        <w:rPr>
          <w:rFonts w:hint="default"/>
        </w:rPr>
        <w:t>Лисы обязаны есть, и когда у них есть выбор. Составить программу, которая играет за лис. Игрок перемещает кур. Партнеры играю по очереди, причем куры начинают.</w:t>
      </w:r>
    </w:p>
    <w:p>
      <w:pPr>
        <w:bidi w:val="0"/>
        <w:rPr>
          <w:rFonts w:hint="default"/>
        </w:rPr>
      </w:pPr>
      <w:r>
        <w:rPr>
          <w:rFonts w:hint="default"/>
        </w:rPr>
        <w:t>Они выигрывают партию, если девяти из них удается занять 9 полей, образующий верхний квадрат поля.</w:t>
      </w:r>
      <w:r>
        <w:rPr>
          <w:rFonts w:hint="default"/>
          <w:lang w:val="ru-RU"/>
        </w:rPr>
        <w:t xml:space="preserve"> </w:t>
      </w:r>
      <w:r>
        <w:rPr>
          <w:rFonts w:hint="default"/>
        </w:rPr>
        <w:t>Лисы выигрывают, если им удается съесть 12 кур, т.к. тогда оставшихся кур недостаточно, чтобы занять 9 верхних полей</w:t>
      </w:r>
    </w:p>
    <w:p>
      <w:pPr>
        <w:bidi w:val="0"/>
        <w:rPr>
          <w:rFonts w:hint="default"/>
        </w:rPr>
      </w:pPr>
    </w:p>
    <w:p>
      <w:pPr>
        <w:jc w:val="center"/>
        <w:rPr>
          <w:rFonts w:ascii="Times New Roman" w:hAnsi="Times New Roman" w:cs="Times New Roman"/>
          <w:b/>
          <w:sz w:val="24"/>
        </w:rPr>
      </w:pPr>
      <w:r>
        <w:rPr>
          <w:rFonts w:ascii="Times New Roman" w:hAnsi="Times New Roman" w:cs="Times New Roman"/>
          <w:b/>
          <w:sz w:val="24"/>
        </w:rPr>
        <w:t>Описание работы программы</w:t>
      </w:r>
    </w:p>
    <w:p>
      <w:pPr>
        <w:bidi w:val="0"/>
        <w:rPr>
          <w:rFonts w:hint="default"/>
          <w:lang w:val="ru-RU"/>
        </w:rPr>
      </w:pPr>
      <w:r>
        <w:rPr>
          <w:rFonts w:hint="default"/>
          <w:lang w:val="ru-RU"/>
        </w:rPr>
        <w:t xml:space="preserve">Изначально необходимо импортировать все библиотеки для разработки программы, в данном случае импортируем фреймвор </w:t>
      </w:r>
      <w:r>
        <w:rPr>
          <w:rFonts w:hint="default"/>
          <w:lang w:val="en-US"/>
        </w:rPr>
        <w:t xml:space="preserve">PyQt6 </w:t>
      </w:r>
      <w:r>
        <w:rPr>
          <w:rFonts w:hint="default"/>
          <w:lang w:val="ru-RU"/>
        </w:rPr>
        <w:t xml:space="preserve">и необходимые объекты из него, встроенный модуль </w:t>
      </w:r>
      <w:r>
        <w:rPr>
          <w:rFonts w:hint="default"/>
          <w:lang w:val="en-US"/>
        </w:rPr>
        <w:t xml:space="preserve">random </w:t>
      </w:r>
      <w:r>
        <w:rPr>
          <w:rFonts w:hint="default"/>
          <w:lang w:val="ru-RU"/>
        </w:rPr>
        <w:t xml:space="preserve">и </w:t>
      </w:r>
      <w:r>
        <w:rPr>
          <w:rFonts w:hint="default"/>
          <w:lang w:val="en-US"/>
        </w:rPr>
        <w:t xml:space="preserve">sys </w:t>
      </w:r>
      <w:r>
        <w:rPr>
          <w:rFonts w:hint="default"/>
          <w:lang w:val="ru-RU"/>
        </w:rPr>
        <w:t>(Листинг 3).</w:t>
      </w:r>
    </w:p>
    <w:p>
      <w:pPr>
        <w:bidi w:val="0"/>
        <w:rPr>
          <w:rFonts w:hint="default"/>
          <w:lang w:val="ru-RU"/>
        </w:rPr>
      </w:pPr>
    </w:p>
    <w:p>
      <w:pPr>
        <w:bidi w:val="0"/>
        <w:ind w:left="0" w:leftChars="0" w:firstLine="0" w:firstLineChars="0"/>
        <w:jc w:val="center"/>
      </w:pPr>
      <w:r>
        <w:drawing>
          <wp:inline distT="0" distB="0" distL="114300" distR="114300">
            <wp:extent cx="5934075" cy="1483360"/>
            <wp:effectExtent l="0" t="0" r="9525" b="1016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5934075" cy="1483360"/>
                    </a:xfrm>
                    <a:prstGeom prst="rect">
                      <a:avLst/>
                    </a:prstGeom>
                    <a:noFill/>
                    <a:ln>
                      <a:noFill/>
                    </a:ln>
                  </pic:spPr>
                </pic:pic>
              </a:graphicData>
            </a:graphic>
          </wp:inline>
        </w:drawing>
      </w:r>
    </w:p>
    <w:p>
      <w:pPr>
        <w:bidi w:val="0"/>
        <w:ind w:left="0" w:leftChars="0" w:firstLine="0" w:firstLineChars="0"/>
      </w:pPr>
    </w:p>
    <w:p>
      <w:pPr>
        <w:bidi w:val="0"/>
        <w:rPr>
          <w:rFonts w:hint="default"/>
          <w:lang w:val="ru-RU"/>
        </w:rPr>
      </w:pPr>
      <w:r>
        <w:rPr>
          <w:rFonts w:hint="default"/>
          <w:lang w:val="ru-RU"/>
        </w:rPr>
        <w:t xml:space="preserve">Далее создается объект приложения и объект класса окна, конструкция </w:t>
      </w:r>
      <w:r>
        <w:rPr>
          <w:rFonts w:hint="default"/>
          <w:lang w:val="en-US"/>
        </w:rPr>
        <w:t xml:space="preserve">if </w:t>
      </w:r>
      <w:r>
        <w:rPr>
          <w:rFonts w:hint="default"/>
          <w:lang w:val="ru-RU"/>
        </w:rPr>
        <w:t>необходима для проверки, что данный файл является запущенным, а не вызван для исполнения другим файлом (Листинг 1).</w:t>
      </w:r>
    </w:p>
    <w:p>
      <w:pPr>
        <w:bidi w:val="0"/>
        <w:rPr>
          <w:rFonts w:hint="default"/>
          <w:lang w:val="ru-RU"/>
        </w:rPr>
      </w:pPr>
    </w:p>
    <w:p>
      <w:pPr>
        <w:bidi w:val="0"/>
        <w:ind w:left="0" w:leftChars="0" w:firstLine="0" w:firstLineChars="0"/>
        <w:jc w:val="center"/>
      </w:pPr>
      <w:r>
        <w:drawing>
          <wp:inline distT="0" distB="0" distL="114300" distR="114300">
            <wp:extent cx="3162300" cy="1581150"/>
            <wp:effectExtent l="0" t="0" r="7620" b="381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9"/>
                    <a:stretch>
                      <a:fillRect/>
                    </a:stretch>
                  </pic:blipFill>
                  <pic:spPr>
                    <a:xfrm>
                      <a:off x="0" y="0"/>
                      <a:ext cx="3162300" cy="1581150"/>
                    </a:xfrm>
                    <a:prstGeom prst="rect">
                      <a:avLst/>
                    </a:prstGeom>
                    <a:noFill/>
                    <a:ln>
                      <a:noFill/>
                    </a:ln>
                  </pic:spPr>
                </pic:pic>
              </a:graphicData>
            </a:graphic>
          </wp:inline>
        </w:drawing>
      </w:r>
    </w:p>
    <w:p>
      <w:pPr>
        <w:bidi w:val="0"/>
        <w:rPr>
          <w:rFonts w:hint="default"/>
          <w:lang w:val="ru-RU"/>
        </w:rPr>
      </w:pPr>
      <w:r>
        <w:rPr>
          <w:lang w:val="ru-RU"/>
        </w:rPr>
        <w:t>Функция</w:t>
      </w:r>
      <w:r>
        <w:rPr>
          <w:rFonts w:hint="default"/>
          <w:lang w:val="ru-RU"/>
        </w:rPr>
        <w:t xml:space="preserve"> </w:t>
      </w:r>
      <w:r>
        <w:rPr>
          <w:rFonts w:hint="default"/>
          <w:lang w:val="en-US"/>
        </w:rPr>
        <w:t>a(b, c, d)</w:t>
      </w:r>
      <w:r>
        <w:rPr>
          <w:rFonts w:hint="default"/>
          <w:lang w:val="ru-RU"/>
        </w:rPr>
        <w:t xml:space="preserve"> необходима для отображения ошибок и исключений в ходе работы программы ь.к. </w:t>
      </w:r>
      <w:r>
        <w:rPr>
          <w:rFonts w:hint="default"/>
          <w:lang w:val="en-US"/>
        </w:rPr>
        <w:t xml:space="preserve">PyQt </w:t>
      </w:r>
      <w:r>
        <w:rPr>
          <w:rFonts w:hint="default"/>
          <w:lang w:val="ru-RU"/>
        </w:rPr>
        <w:t>по умолчанию «замалчивает» ошибки (Листинг 2).</w:t>
      </w:r>
    </w:p>
    <w:p>
      <w:pPr>
        <w:bidi w:val="0"/>
        <w:rPr>
          <w:rFonts w:hint="default"/>
          <w:lang w:val="ru-RU"/>
        </w:rPr>
      </w:pPr>
    </w:p>
    <w:p>
      <w:pPr>
        <w:bidi w:val="0"/>
        <w:jc w:val="center"/>
      </w:pPr>
      <w:r>
        <w:drawing>
          <wp:inline distT="0" distB="0" distL="114300" distR="114300">
            <wp:extent cx="3067050" cy="657225"/>
            <wp:effectExtent l="0" t="0" r="11430" b="1333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0"/>
                    <a:stretch>
                      <a:fillRect/>
                    </a:stretch>
                  </pic:blipFill>
                  <pic:spPr>
                    <a:xfrm>
                      <a:off x="0" y="0"/>
                      <a:ext cx="3067050" cy="657225"/>
                    </a:xfrm>
                    <a:prstGeom prst="rect">
                      <a:avLst/>
                    </a:prstGeom>
                    <a:noFill/>
                    <a:ln>
                      <a:noFill/>
                    </a:ln>
                  </pic:spPr>
                </pic:pic>
              </a:graphicData>
            </a:graphic>
          </wp:inline>
        </w:drawing>
      </w:r>
    </w:p>
    <w:p>
      <w:pPr>
        <w:bidi w:val="0"/>
        <w:jc w:val="center"/>
      </w:pPr>
    </w:p>
    <w:p>
      <w:pPr>
        <w:bidi w:val="0"/>
        <w:rPr>
          <w:rFonts w:hint="default"/>
          <w:lang w:val="ru-RU"/>
        </w:rPr>
      </w:pPr>
      <w:r>
        <w:rPr>
          <w:rFonts w:hint="default"/>
          <w:lang w:val="ru-RU"/>
        </w:rPr>
        <w:t>В классе MainWindow определена функция инициализации, которая инициализирует основные параметры окна приложения, такие как заголовок, размер, иконку и т.д. Затем вызывается метод init_game(), который инициализирует игровое поле и другие элементы интерфейса (Листинг 4).</w:t>
      </w:r>
    </w:p>
    <w:p>
      <w:pPr>
        <w:bidi w:val="0"/>
        <w:rPr>
          <w:rFonts w:hint="default"/>
          <w:lang w:val="ru-RU"/>
        </w:rPr>
      </w:pPr>
    </w:p>
    <w:p>
      <w:pPr>
        <w:bidi w:val="0"/>
        <w:ind w:left="0" w:leftChars="0" w:firstLine="0" w:firstLineChars="0"/>
        <w:jc w:val="center"/>
      </w:pPr>
      <w:r>
        <w:drawing>
          <wp:inline distT="0" distB="0" distL="114300" distR="114300">
            <wp:extent cx="4933950" cy="3743325"/>
            <wp:effectExtent l="0" t="0" r="3810" b="571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1"/>
                    <a:stretch>
                      <a:fillRect/>
                    </a:stretch>
                  </pic:blipFill>
                  <pic:spPr>
                    <a:xfrm>
                      <a:off x="0" y="0"/>
                      <a:ext cx="4933950" cy="3743325"/>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Происходит инициализация игрового поля. Сначала создается двумерный список self.field, представляющий собой игровое поле. Затем создаются кнопки для каждого элемента поля. Если индексы соответствуют позициям кур, они отображаются на интерфейсе, иначе кнопки создаются невидимыми. Далее происходит установка объектов (кур, лис и пустых клеток) и их начальное расположение. Метод load_field() вызывается для отображения состояния игрового поля на интерфейсе (Листинг 5).</w:t>
      </w:r>
    </w:p>
    <w:p>
      <w:pPr>
        <w:bidi w:val="0"/>
        <w:rPr>
          <w:rFonts w:hint="default"/>
          <w:lang w:val="ru-RU"/>
        </w:rPr>
      </w:pPr>
    </w:p>
    <w:p>
      <w:pPr>
        <w:bidi w:val="0"/>
        <w:ind w:left="0" w:leftChars="0" w:firstLine="0" w:firstLineChars="0"/>
        <w:jc w:val="center"/>
        <w:rPr>
          <w:rFonts w:hint="default"/>
          <w:lang w:val="ru-RU"/>
        </w:rPr>
      </w:pPr>
      <w:r>
        <w:drawing>
          <wp:inline distT="0" distB="0" distL="114300" distR="114300">
            <wp:extent cx="5933440" cy="5690870"/>
            <wp:effectExtent l="0" t="0" r="10160" b="889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2"/>
                    <a:stretch>
                      <a:fillRect/>
                    </a:stretch>
                  </pic:blipFill>
                  <pic:spPr>
                    <a:xfrm>
                      <a:off x="0" y="0"/>
                      <a:ext cx="5933440" cy="5690870"/>
                    </a:xfrm>
                    <a:prstGeom prst="rect">
                      <a:avLst/>
                    </a:prstGeom>
                    <a:noFill/>
                    <a:ln>
                      <a:noFill/>
                    </a:ln>
                  </pic:spPr>
                </pic:pic>
              </a:graphicData>
            </a:graphic>
          </wp:inline>
        </w:drawing>
      </w:r>
    </w:p>
    <w:p>
      <w:pPr>
        <w:bidi w:val="0"/>
        <w:ind w:left="0" w:leftChars="0" w:firstLine="0" w:firstLineChars="0"/>
        <w:jc w:val="center"/>
        <w:rPr>
          <w:rFonts w:hint="default"/>
          <w:lang w:val="ru-RU"/>
        </w:rPr>
      </w:pPr>
    </w:p>
    <w:p>
      <w:pPr>
        <w:bidi w:val="0"/>
        <w:rPr>
          <w:rFonts w:hint="default"/>
          <w:lang w:val="ru-RU"/>
        </w:rPr>
      </w:pPr>
      <w:r>
        <w:rPr>
          <w:rFonts w:hint="default"/>
          <w:lang w:val="ru-RU"/>
        </w:rPr>
        <w:t>Далее и при каждом ходе игрока или лисы происходит перерисовка объектов на поле с учетом текущего состояния. Все элементы поля (курицы, лисы и пустые клетки) отображаются с помощью иконок на соответствующих кнопках (Листинг 8).</w:t>
      </w:r>
    </w:p>
    <w:p>
      <w:pPr>
        <w:bidi w:val="0"/>
        <w:rPr>
          <w:rFonts w:hint="default"/>
          <w:lang w:val="ru-RU"/>
        </w:rPr>
      </w:pPr>
    </w:p>
    <w:p>
      <w:pPr>
        <w:bidi w:val="0"/>
        <w:ind w:left="0" w:leftChars="0" w:firstLine="0" w:firstLineChars="0"/>
      </w:pPr>
      <w:r>
        <w:drawing>
          <wp:inline distT="0" distB="0" distL="114300" distR="114300">
            <wp:extent cx="5938520" cy="2002790"/>
            <wp:effectExtent l="0" t="0" r="5080" b="889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3"/>
                    <a:stretch>
                      <a:fillRect/>
                    </a:stretch>
                  </pic:blipFill>
                  <pic:spPr>
                    <a:xfrm>
                      <a:off x="0" y="0"/>
                      <a:ext cx="5938520" cy="2002790"/>
                    </a:xfrm>
                    <a:prstGeom prst="rect">
                      <a:avLst/>
                    </a:prstGeom>
                    <a:noFill/>
                    <a:ln>
                      <a:noFill/>
                    </a:ln>
                  </pic:spPr>
                </pic:pic>
              </a:graphicData>
            </a:graphic>
          </wp:inline>
        </w:drawing>
      </w:r>
    </w:p>
    <w:p>
      <w:pPr>
        <w:bidi w:val="0"/>
        <w:rPr>
          <w:rFonts w:hint="default"/>
          <w:lang w:val="ru-RU"/>
        </w:rPr>
      </w:pPr>
      <w:r>
        <w:rPr>
          <w:rFonts w:hint="default"/>
          <w:lang w:val="ru-RU"/>
        </w:rPr>
        <w:t xml:space="preserve">После первичной отрисовки ожидается ход игрока, обработкой действий игрока занимается специальная функция, которая вызывается при нажатии на любую кнопку на поле. Сначала мы получаем объект отправителя сигнала (нажатую кнопку), если в классе определена кнопка active_button (т.е. сейчас нажата вторая по счету кнопка), то происходит расчет возможности перемещения курицы, в случае успешного перемещения объекты двух кнопок, находящиеся в переменной field меняются местами и происходит перерисовка поля, иначе активная кнопка пропадает. </w:t>
      </w:r>
    </w:p>
    <w:p>
      <w:pPr>
        <w:bidi w:val="0"/>
        <w:rPr>
          <w:rFonts w:hint="default"/>
          <w:lang w:val="ru-RU"/>
        </w:rPr>
      </w:pPr>
      <w:r>
        <w:rPr>
          <w:rFonts w:hint="default"/>
          <w:lang w:val="ru-RU"/>
        </w:rPr>
        <w:t>Если кнопка нажата впервые и в ней содержится курица, то подсвечиваются варианты кнопок, в которые игрок может сходить. После выполнения любого варианта происходит перерисовка пол, и проверка условия победы или проигрыша (Листинг 10).</w:t>
      </w:r>
    </w:p>
    <w:p>
      <w:pPr>
        <w:bidi w:val="0"/>
        <w:rPr>
          <w:rFonts w:hint="default"/>
          <w:lang w:val="ru-RU"/>
        </w:rPr>
      </w:pPr>
    </w:p>
    <w:p>
      <w:pPr>
        <w:bidi w:val="0"/>
        <w:ind w:left="0" w:leftChars="0" w:firstLine="0" w:firstLineChars="0"/>
        <w:jc w:val="center"/>
      </w:pPr>
      <w:r>
        <w:drawing>
          <wp:inline distT="0" distB="0" distL="114300" distR="114300">
            <wp:extent cx="5939155" cy="5452745"/>
            <wp:effectExtent l="0" t="0" r="4445" b="317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4"/>
                    <a:stretch>
                      <a:fillRect/>
                    </a:stretch>
                  </pic:blipFill>
                  <pic:spPr>
                    <a:xfrm>
                      <a:off x="0" y="0"/>
                      <a:ext cx="5939155" cy="5452745"/>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Во время проверки хода игрока вызывается функция поиска координат кнопки. Метод принимает кнопку в качестве аргумента и перебирает все элементы поля, чтобы найти соответствие (Листинг 6).</w:t>
      </w:r>
    </w:p>
    <w:p>
      <w:pPr>
        <w:bidi w:val="0"/>
        <w:rPr>
          <w:rFonts w:hint="default"/>
          <w:lang w:val="ru-RU"/>
        </w:rPr>
      </w:pPr>
    </w:p>
    <w:p>
      <w:pPr>
        <w:bidi w:val="0"/>
        <w:ind w:left="0" w:leftChars="0" w:firstLine="0" w:firstLineChars="0"/>
        <w:jc w:val="center"/>
      </w:pPr>
      <w:r>
        <w:drawing>
          <wp:inline distT="0" distB="0" distL="114300" distR="114300">
            <wp:extent cx="5936615" cy="1083310"/>
            <wp:effectExtent l="0" t="0" r="6985" b="1397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5"/>
                    <a:stretch>
                      <a:fillRect/>
                    </a:stretch>
                  </pic:blipFill>
                  <pic:spPr>
                    <a:xfrm>
                      <a:off x="0" y="0"/>
                      <a:ext cx="5936615" cy="1083310"/>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Также во время проверки происходит поиск координат позиции лисы, за это тоже отвечает специальная функция (Листинг 9).</w:t>
      </w:r>
    </w:p>
    <w:p>
      <w:pPr>
        <w:bidi w:val="0"/>
        <w:rPr>
          <w:rFonts w:hint="default"/>
          <w:lang w:val="ru-RU"/>
        </w:rPr>
      </w:pPr>
    </w:p>
    <w:p>
      <w:pPr>
        <w:bidi w:val="0"/>
        <w:ind w:left="0" w:leftChars="0" w:firstLine="0" w:firstLineChars="0"/>
        <w:rPr>
          <w:rFonts w:hint="default"/>
          <w:lang w:val="ru-RU"/>
        </w:rPr>
      </w:pPr>
      <w:r>
        <w:drawing>
          <wp:inline distT="0" distB="0" distL="114300" distR="114300">
            <wp:extent cx="5937885" cy="1263650"/>
            <wp:effectExtent l="0" t="0" r="5715" b="127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16"/>
                    <a:stretch>
                      <a:fillRect/>
                    </a:stretch>
                  </pic:blipFill>
                  <pic:spPr>
                    <a:xfrm>
                      <a:off x="0" y="0"/>
                      <a:ext cx="5937885" cy="1263650"/>
                    </a:xfrm>
                    <a:prstGeom prst="rect">
                      <a:avLst/>
                    </a:prstGeom>
                    <a:noFill/>
                    <a:ln>
                      <a:noFill/>
                    </a:ln>
                  </pic:spPr>
                </pic:pic>
              </a:graphicData>
            </a:graphic>
          </wp:inline>
        </w:drawing>
      </w:r>
    </w:p>
    <w:p>
      <w:pPr>
        <w:bidi w:val="0"/>
        <w:ind w:left="0" w:leftChars="0" w:firstLine="0" w:firstLineChars="0"/>
        <w:jc w:val="center"/>
        <w:rPr>
          <w:rFonts w:hint="default"/>
          <w:lang w:val="ru-RU"/>
        </w:rPr>
      </w:pPr>
    </w:p>
    <w:p>
      <w:pPr>
        <w:bidi w:val="0"/>
        <w:rPr>
          <w:rFonts w:hint="default"/>
          <w:lang w:val="ru-RU"/>
        </w:rPr>
      </w:pPr>
      <w:r>
        <w:rPr>
          <w:rFonts w:hint="default"/>
          <w:lang w:val="ru-RU"/>
        </w:rPr>
        <w:t>После «хода» игрока происходит расчет хода лисы. Лиса перемещается в свободную клетку вокруг себя или пытается съесть курицу, если это возможно. Пробуя 4 направления и съедает ближайшую возможную курицу. В ином случае лиса пытается сходить случайным образом (Листинг 7).</w:t>
      </w:r>
    </w:p>
    <w:p>
      <w:pPr>
        <w:bidi w:val="0"/>
        <w:rPr>
          <w:rFonts w:hint="default"/>
          <w:lang w:val="ru-RU"/>
        </w:rPr>
      </w:pPr>
    </w:p>
    <w:p>
      <w:pPr>
        <w:bidi w:val="0"/>
        <w:ind w:left="0" w:leftChars="0" w:firstLine="0" w:firstLineChars="0"/>
        <w:jc w:val="center"/>
      </w:pPr>
      <w:r>
        <w:drawing>
          <wp:inline distT="0" distB="0" distL="114300" distR="114300">
            <wp:extent cx="5936615" cy="4636135"/>
            <wp:effectExtent l="0" t="0" r="6985" b="12065"/>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7"/>
                    <a:stretch>
                      <a:fillRect/>
                    </a:stretch>
                  </pic:blipFill>
                  <pic:spPr>
                    <a:xfrm>
                      <a:off x="0" y="0"/>
                      <a:ext cx="5936615" cy="4636135"/>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После каждого хода игрока или лисы происходит проверка условия победы или проигрыша. Считается количество куриц на всей карте и в случае выполнения условия (меньше 9 куриц на карте), выводится соответствующее сообщение и игра перезапускается (Листинг 11).</w:t>
      </w:r>
    </w:p>
    <w:p>
      <w:pPr>
        <w:bidi w:val="0"/>
        <w:rPr>
          <w:rFonts w:hint="default"/>
          <w:lang w:val="ru-RU"/>
        </w:rPr>
      </w:pPr>
    </w:p>
    <w:p>
      <w:pPr>
        <w:bidi w:val="0"/>
        <w:ind w:left="0" w:leftChars="0" w:firstLine="0" w:firstLineChars="0"/>
        <w:jc w:val="center"/>
        <w:rPr>
          <w:rFonts w:hint="default"/>
          <w:lang w:val="ru-RU"/>
        </w:rPr>
      </w:pPr>
      <w:r>
        <w:drawing>
          <wp:inline distT="0" distB="0" distL="114300" distR="114300">
            <wp:extent cx="5935980" cy="2724150"/>
            <wp:effectExtent l="0" t="0" r="7620" b="381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18"/>
                    <a:stretch>
                      <a:fillRect/>
                    </a:stretch>
                  </pic:blipFill>
                  <pic:spPr>
                    <a:xfrm>
                      <a:off x="0" y="0"/>
                      <a:ext cx="5935980" cy="2724150"/>
                    </a:xfrm>
                    <a:prstGeom prst="rect">
                      <a:avLst/>
                    </a:prstGeom>
                    <a:noFill/>
                    <a:ln>
                      <a:noFill/>
                    </a:ln>
                  </pic:spPr>
                </pic:pic>
              </a:graphicData>
            </a:graphic>
          </wp:inline>
        </w:drawing>
      </w:r>
    </w:p>
    <w:p>
      <w:pPr>
        <w:jc w:val="center"/>
        <w:rPr>
          <w:rFonts w:hint="default"/>
          <w:b/>
          <w:bCs/>
          <w:lang w:val="ru-RU"/>
        </w:rPr>
      </w:pPr>
      <w:r>
        <w:rPr>
          <w:rFonts w:hint="default"/>
          <w:b/>
          <w:bCs/>
          <w:lang w:val="ru-RU"/>
        </w:rPr>
        <w:t>Репозиторий</w:t>
      </w:r>
    </w:p>
    <w:p>
      <w:pPr>
        <w:bidi w:val="0"/>
      </w:pPr>
      <w:r>
        <w:rPr>
          <w:rFonts w:hint="default"/>
          <w:b/>
          <w:bCs/>
          <w:lang w:val="ru-RU"/>
        </w:rPr>
        <w:fldChar w:fldCharType="begin"/>
      </w:r>
      <w:r>
        <w:rPr>
          <w:rFonts w:hint="default"/>
          <w:b/>
          <w:bCs/>
          <w:lang w:val="ru-RU"/>
        </w:rPr>
        <w:instrText xml:space="preserve"> HYPERLINK "https://github.com/AndreiDuvakin/SemestrTask.git" </w:instrText>
      </w:r>
      <w:r>
        <w:rPr>
          <w:rFonts w:hint="default"/>
          <w:b/>
          <w:bCs/>
          <w:lang w:val="ru-RU"/>
        </w:rPr>
        <w:fldChar w:fldCharType="separate"/>
      </w:r>
      <w:r>
        <w:rPr>
          <w:rStyle w:val="4"/>
          <w:rFonts w:hint="default"/>
          <w:b/>
          <w:bCs/>
          <w:lang w:val="ru-RU"/>
        </w:rPr>
        <w:t>https://github.co</w:t>
      </w:r>
      <w:bookmarkStart w:id="0" w:name="_GoBack"/>
      <w:bookmarkEnd w:id="0"/>
      <w:r>
        <w:rPr>
          <w:rStyle w:val="4"/>
          <w:rFonts w:hint="default"/>
          <w:b/>
          <w:bCs/>
          <w:lang w:val="ru-RU"/>
        </w:rPr>
        <w:t>m/AndreiDuvakin/SemestrTask.git</w:t>
      </w:r>
      <w:r>
        <w:rPr>
          <w:rFonts w:hint="default"/>
          <w:b/>
          <w:bCs/>
          <w:lang w:val="ru-RU"/>
        </w:rPr>
        <w:fldChar w:fldCharType="end"/>
      </w:r>
    </w:p>
    <w:p>
      <w:pPr>
        <w:spacing w:after="0"/>
        <w:jc w:val="center"/>
        <w:rPr>
          <w:rFonts w:ascii="Times New Roman" w:hAnsi="Times New Roman" w:cs="Times New Roman"/>
          <w:sz w:val="24"/>
        </w:rPr>
      </w:pPr>
      <w:r>
        <w:rPr>
          <w:rFonts w:ascii="Times New Roman" w:hAnsi="Times New Roman" w:cs="Times New Roman"/>
          <w:sz w:val="24"/>
        </w:rPr>
        <w:br w:type="page"/>
      </w:r>
    </w:p>
    <w:p>
      <w:pPr>
        <w:spacing w:beforeLines="0" w:afterLines="0"/>
        <w:ind w:left="0" w:leftChars="0" w:firstLine="0" w:firstLineChars="0"/>
        <w:jc w:val="center"/>
        <w:rPr>
          <w:rFonts w:ascii="Times New Roman" w:hAnsi="Times New Roman" w:cs="Times New Roman"/>
          <w:sz w:val="24"/>
          <w:highlight w:val="yellow"/>
        </w:rPr>
      </w:pPr>
      <w:r>
        <w:rPr>
          <w:rFonts w:ascii="Times New Roman" w:hAnsi="Times New Roman" w:cs="Times New Roman"/>
          <w:b/>
          <w:sz w:val="24"/>
        </w:rPr>
        <w:t>Приложение А</w:t>
      </w: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Листинг 1</w:t>
      </w:r>
      <w:r>
        <w:rPr>
          <w:rFonts w:hint="default" w:ascii="Times New Roman" w:hAnsi="Times New Roman" w:cs="Times New Roman"/>
          <w:b/>
          <w:sz w:val="24"/>
          <w:lang w:val="ru-RU"/>
        </w:rPr>
        <w:t xml:space="preserve"> (Создание объекта приложения)</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app = QApplication(sys.argv)</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window = MainWindow()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window.show()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sys.excepthook = a</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sys.exit(app.exec())</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Листинг 2 (Вывод исключений)</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def a(b, c, d):</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sys.__excepthook__(b, c, d)</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Листинг 3 (Импорт библиотек)</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import random</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import sys</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PyQt6.QtCore import QSize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PyQt6.QtGui import QIcon</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PyQt6.QtGui import QPixmap</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PyQt6.QtWidgets import QApplication, QMainWindow, QPushButton, QMessageBox</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Листинг 4 (Инициализация класса окна приложения)</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def __init__(self):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super().__init__()</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self.score = None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 = None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self.active_button = False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self.setWindowTitle('Игра: Две лисы и 20 кур')</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self.setFixedSize(800, 700)</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self.buttons = []</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self.setWindowIcon(QIcon('img/chicken.png'))</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self.path = 'img/'</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self.init_game()</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5 (Инициализация объектов окна)</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def init_game(self):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 = [['w' for _ in range(7)] for _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self.active_button = None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self.score = 0</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i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j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if (2 &lt;= j &lt;= 4 and i &lt;= 1) or (2 &lt;= j &lt;= 4 and i &gt;= 5) or (2 &lt;= i &lt;= 4):</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 = QPushButton(self)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button.setGeometry(103 + j * 81, 69 + 81 * i, 75, 75)</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button.setIconSize(QSize(75, 75))</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button.clicked.connect(self.cell_checker)</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button.object = ''</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self.field[i][j] = button</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else: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 = QPushButton(self)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button.setGeometry(103 + j * 81, 69 + 81 * i, 0, 0)</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button.setIconSize(QSize(75, 75))</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button.object = 'w'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button.clicked.connect(self.cell_checker)</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self.field[i][j] = button</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i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j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if i &gt; 2 and self.field[i][j].object != 'w':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self.field[i][j].object = 'c'</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self.field[2][2].object = 'f'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self.field[2][4].object = 'f'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self.load_field()</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 xml:space="preserve">6 (Поиск индексов объекта </w:t>
      </w:r>
      <w:r>
        <w:rPr>
          <w:rFonts w:hint="default" w:ascii="Times New Roman" w:hAnsi="Times New Roman" w:cs="Times New Roman"/>
          <w:b/>
          <w:sz w:val="24"/>
          <w:lang w:val="en-US"/>
        </w:rPr>
        <w:t>QpushButton</w:t>
      </w:r>
      <w:r>
        <w:rPr>
          <w:rFonts w:hint="default" w:ascii="Times New Roman" w:hAnsi="Times New Roman" w:cs="Times New Roman"/>
          <w:b/>
          <w:sz w:val="24"/>
          <w:lang w:val="ru-RU"/>
        </w:rPr>
        <w:t>)</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find_qpushbutton_index(self, 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i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j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isinstance(self.field[i][j], QPushButton) and self.field[i][j] == 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 i, j</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 -1, -1</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 xml:space="preserve">Листинг </w:t>
      </w:r>
      <w:r>
        <w:rPr>
          <w:rFonts w:hint="default" w:ascii="Times New Roman" w:hAnsi="Times New Roman" w:cs="Times New Roman"/>
          <w:b/>
          <w:sz w:val="24"/>
          <w:lang w:val="en-US"/>
        </w:rPr>
        <w:t>7</w:t>
      </w:r>
      <w:r>
        <w:rPr>
          <w:rFonts w:hint="default" w:ascii="Times New Roman" w:hAnsi="Times New Roman" w:cs="Times New Roman"/>
          <w:b/>
          <w:sz w:val="24"/>
          <w:lang w:val="ru-RU"/>
        </w:rPr>
        <w:t xml:space="preserve"> (Расчет хода лисы)</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fox_stepping(self, fox):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[(-2, 0), (2, 0), (0, -2), (0, 2)]</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fox[0] + dx, fox[1]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dx == -2 and self.field[new_x + 1][new_y].object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 + 1][new_y].object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dx == 2 and self.field[new_x - 1][new_y].object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 - 1][new_y].object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dy == -2 and self.field[new_x][new_y + 1].object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 + 1].object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dy == 2 and self.field[new_x][new_y - 1].object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 - 1].object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[(-1, 0), (1, 0), (0, -1), (0,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random.shuffle(directions)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fox[0] + dx, fox[1]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8 (Перерисовка карты)</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load_field(self):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i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j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isinstance(self.field[i][j], QPushButton):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match self.field[i][j].object: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case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self.field[i][j].setIcon(QIcon(QPixmap(self.path + 'fox.png')))</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case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self.field[i][j].setIcon(QIcon(QPixmap(self.path + 'chicken.png')))</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case _:</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self.field[i][j].setIcon(QIcon(QPixmap()))</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cs="Times New Roman"/>
          <w:b/>
          <w:sz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9 (Поиск кардинат лисы)</w:t>
      </w:r>
    </w:p>
    <w:p>
      <w:pPr>
        <w:bidi w:val="0"/>
        <w:ind w:left="0" w:leftChars="0" w:firstLine="0" w:firstLineChars="0"/>
        <w:rPr>
          <w:rFonts w:hint="default"/>
          <w:lang w:val="ru-RU"/>
        </w:rPr>
      </w:pPr>
      <w:r>
        <w:rPr>
          <w:rFonts w:hint="default"/>
          <w:lang w:val="ru-RU"/>
        </w:rPr>
        <w:t>def find_cor_fox(self):</w:t>
      </w:r>
      <w:r>
        <w:rPr>
          <w:rFonts w:hint="default"/>
          <w:lang w:val="ru-RU"/>
        </w:rPr>
        <w:br w:type="textWrapping"/>
      </w:r>
      <w:r>
        <w:rPr>
          <w:rFonts w:hint="default"/>
          <w:lang w:val="ru-RU"/>
        </w:rPr>
        <w:t xml:space="preserve">    foxes = []</w:t>
      </w:r>
      <w:r>
        <w:rPr>
          <w:rFonts w:hint="default"/>
          <w:lang w:val="ru-RU"/>
        </w:rPr>
        <w:br w:type="textWrapping"/>
      </w:r>
      <w:r>
        <w:rPr>
          <w:rFonts w:hint="default"/>
          <w:lang w:val="ru-RU"/>
        </w:rPr>
        <w:t xml:space="preserve">    for i in range(7):</w:t>
      </w:r>
      <w:r>
        <w:rPr>
          <w:rFonts w:hint="default"/>
          <w:lang w:val="ru-RU"/>
        </w:rPr>
        <w:br w:type="textWrapping"/>
      </w:r>
      <w:r>
        <w:rPr>
          <w:rFonts w:hint="default"/>
          <w:lang w:val="ru-RU"/>
        </w:rPr>
        <w:t xml:space="preserve">        for j in range(7):</w:t>
      </w:r>
      <w:r>
        <w:rPr>
          <w:rFonts w:hint="default"/>
          <w:lang w:val="ru-RU"/>
        </w:rPr>
        <w:br w:type="textWrapping"/>
      </w:r>
      <w:r>
        <w:rPr>
          <w:rFonts w:hint="default"/>
          <w:lang w:val="ru-RU"/>
        </w:rPr>
        <w:t xml:space="preserve">            if isinstance(self.field[i][j], QPushButton) and self.field[i][j].object == 'f':</w:t>
      </w:r>
      <w:r>
        <w:rPr>
          <w:rFonts w:hint="default"/>
          <w:lang w:val="ru-RU"/>
        </w:rPr>
        <w:br w:type="textWrapping"/>
      </w:r>
      <w:r>
        <w:rPr>
          <w:rFonts w:hint="default"/>
          <w:lang w:val="ru-RU"/>
        </w:rPr>
        <w:t xml:space="preserve">                foxes.append((i, j))</w:t>
      </w:r>
      <w:r>
        <w:rPr>
          <w:rFonts w:hint="default"/>
          <w:lang w:val="ru-RU"/>
        </w:rPr>
        <w:br w:type="textWrapping"/>
      </w:r>
      <w:r>
        <w:rPr>
          <w:rFonts w:hint="default"/>
          <w:lang w:val="ru-RU"/>
        </w:rPr>
        <w:t xml:space="preserve">    return foxes</w:t>
      </w:r>
    </w:p>
    <w:p>
      <w:pPr>
        <w:bidi w:val="0"/>
        <w:ind w:left="0" w:leftChars="0" w:firstLine="0" w:firstLineChars="0"/>
        <w:rPr>
          <w:rFonts w:hint="default"/>
          <w:lang w:val="ru-RU"/>
        </w:rPr>
      </w:pPr>
    </w:p>
    <w:p>
      <w:pPr>
        <w:spacing w:beforeLines="0" w:afterLines="0"/>
        <w:ind w:left="0" w:leftChars="0" w:firstLine="0" w:firstLineChars="0"/>
        <w:jc w:val="center"/>
        <w:rPr>
          <w:rFonts w:hint="default" w:ascii="Times New Roman" w:hAnsi="Times New Roman" w:cs="Times New Roman"/>
          <w:b/>
          <w:sz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10 (Обработка хода игрока)</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button_checker(self):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button = self.sender()</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self.active_button: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i1, j1 = self.find_qpushbutton_index(button)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i2, j2 = self.find_qpushbutton_index(self.active_button)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[(-1, 0), (1, 0), (0, -1), (0,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i2, j2</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 dx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new_y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self.field[new_x][new_y].setStyleSheet('''''')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(abs(i1 - i2) == 1 and abs(j1 - j2) == 0 or abs(i1 - i2) == 0 and abs(j1 - j2) == 1) and i1 &lt;= i2:</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self.field[i1][j1].object, self.field[i2][j2].object = self.field[i2][j2].object, self.field[i1][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j1].object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self.active_button = None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foxes = self.find_cor_fox()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fox in foxes: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self.fox_stepping(fox)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self.active_button = False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button.object ==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self.active_button = 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[(-1, 0), (1, 0), (0, -1), (0,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self.find_qpushbutton_index(self.active_button)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 dx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new_y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self.field[new_x][new_y].setStyleSheet('''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QPushButton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background-color: rgb(0, 150, 0);</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self.load_field()</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self.is_win()</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cs="Times New Roman"/>
          <w:b/>
          <w:sz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11 (Проверка победы/проигрыша)</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is_win(self):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chicken_count = 0</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i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j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isinstance(self.field[i][j], QPushButton) and self.field[i][j].object ==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chicken_count +=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chicken_count &lt; 9:</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QMessageBox.information(self, 'Game Over', 'К сожалению, вы проиграли')</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 = MainWindow()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self.new_game.show()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self.close()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del 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(self.field[0][2].object == 'c' and self.field[0][3].object == 'c' and self.field[0][4].object == 'c' and</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self.field[1][2].object == 'c' and self.field[1][3].object == 'c' and self.field[1][4].object == 'c' and</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self.field[2][2].object == 'c' and self.field[2][3].object == 'c' and self.field[2][4].object ==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QMessageBox.information(self, 'Game Over', 'Поздравляем, вы победили!')</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 = MainWindow()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self.new_game.show()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self.close()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del self</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sectPr>
      <w:footerReference r:id="rId6" w:type="first"/>
      <w:footerReference r:id="rId5" w:type="default"/>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scadia Mono">
    <w:panose1 w:val="020B0609020000020004"/>
    <w:charset w:val="CC"/>
    <w:family w:val="modern"/>
    <w:pitch w:val="default"/>
    <w:sig w:usb0="A10002FF" w:usb1="4000F9FB" w:usb2="00040000" w:usb3="00000000" w:csb0="6000019F" w:csb1="DFD70000"/>
  </w:font>
  <w:font w:name="Cambria">
    <w:panose1 w:val="02040503050406030204"/>
    <w:charset w:val="00"/>
    <w:family w:val="auto"/>
    <w:pitch w:val="default"/>
    <w:sig w:usb0="E00006FF" w:usb1="420024FF" w:usb2="02000000" w:usb3="00000000" w:csb0="2000019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4771438"/>
      <w:docPartObj>
        <w:docPartGallery w:val="autotext"/>
      </w:docPartObj>
    </w:sdtPr>
    <w:sdtContent>
      <w:p>
        <w:pPr>
          <w:pStyle w:val="10"/>
          <w:jc w:val="center"/>
        </w:pPr>
        <w:r>
          <w:rPr>
            <w:rFonts w:ascii="Times New Roman" w:hAnsi="Times New Roman" w:cs="Times New Roman"/>
            <w:sz w:val="24"/>
          </w:rPr>
          <w:fldChar w:fldCharType="begin"/>
        </w:r>
        <w:r>
          <w:rPr>
            <w:rFonts w:ascii="Times New Roman" w:hAnsi="Times New Roman" w:cs="Times New Roman"/>
            <w:sz w:val="24"/>
          </w:rPr>
          <w:instrText xml:space="preserve">PAGE   \* MERGEFORMAT</w:instrText>
        </w:r>
        <w:r>
          <w:rPr>
            <w:rFonts w:ascii="Times New Roman" w:hAnsi="Times New Roman" w:cs="Times New Roman"/>
            <w:sz w:val="24"/>
          </w:rPr>
          <w:fldChar w:fldCharType="separate"/>
        </w:r>
        <w:r>
          <w:rPr>
            <w:rFonts w:ascii="Times New Roman" w:hAnsi="Times New Roman" w:cs="Times New Roman"/>
            <w:sz w:val="24"/>
          </w:rPr>
          <w:t>4</w:t>
        </w:r>
        <w:r>
          <w:rPr>
            <w:rFonts w:ascii="Times New Roman" w:hAnsi="Times New Roman" w:cs="Times New Roman"/>
            <w:sz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Times New Roman" w:hAnsi="Times New Roman" w:cs="Times New Roman"/>
        <w:sz w:val="24"/>
        <w:szCs w:val="24"/>
      </w:rPr>
    </w:pPr>
    <w:r>
      <w:rPr>
        <w:rFonts w:ascii="Times New Roman" w:hAnsi="Times New Roman" w:cs="Times New Roman"/>
        <w:sz w:val="24"/>
        <w:szCs w:val="24"/>
      </w:rPr>
      <w:t>Магнитогорск,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4C5"/>
    <w:rsid w:val="0006448A"/>
    <w:rsid w:val="0013625C"/>
    <w:rsid w:val="0022688C"/>
    <w:rsid w:val="002519E2"/>
    <w:rsid w:val="002719E3"/>
    <w:rsid w:val="002B3A04"/>
    <w:rsid w:val="00317558"/>
    <w:rsid w:val="003234A7"/>
    <w:rsid w:val="00381BAC"/>
    <w:rsid w:val="003C25CB"/>
    <w:rsid w:val="003E0C41"/>
    <w:rsid w:val="004B17DA"/>
    <w:rsid w:val="004C38C6"/>
    <w:rsid w:val="004C63FE"/>
    <w:rsid w:val="004F45DD"/>
    <w:rsid w:val="00532D14"/>
    <w:rsid w:val="0056151E"/>
    <w:rsid w:val="005672DB"/>
    <w:rsid w:val="00606168"/>
    <w:rsid w:val="006322A7"/>
    <w:rsid w:val="006708CA"/>
    <w:rsid w:val="00696BB8"/>
    <w:rsid w:val="006B689C"/>
    <w:rsid w:val="006C18CD"/>
    <w:rsid w:val="007B2B9B"/>
    <w:rsid w:val="007B53EE"/>
    <w:rsid w:val="008064FC"/>
    <w:rsid w:val="00860453"/>
    <w:rsid w:val="008C70D7"/>
    <w:rsid w:val="008E2B6A"/>
    <w:rsid w:val="009021BE"/>
    <w:rsid w:val="00A3058E"/>
    <w:rsid w:val="00A53031"/>
    <w:rsid w:val="00A61B96"/>
    <w:rsid w:val="00A703F4"/>
    <w:rsid w:val="00A90E4F"/>
    <w:rsid w:val="00AC2D0E"/>
    <w:rsid w:val="00B311B3"/>
    <w:rsid w:val="00C041D6"/>
    <w:rsid w:val="00C829FB"/>
    <w:rsid w:val="00CC6D08"/>
    <w:rsid w:val="00D12ED6"/>
    <w:rsid w:val="00E44B92"/>
    <w:rsid w:val="00E830C8"/>
    <w:rsid w:val="00E831F5"/>
    <w:rsid w:val="00EF344C"/>
    <w:rsid w:val="00F93041"/>
    <w:rsid w:val="041A2B81"/>
    <w:rsid w:val="04304E1A"/>
    <w:rsid w:val="04B83796"/>
    <w:rsid w:val="04E90599"/>
    <w:rsid w:val="0566574C"/>
    <w:rsid w:val="05E56789"/>
    <w:rsid w:val="060A649D"/>
    <w:rsid w:val="0FA201B4"/>
    <w:rsid w:val="1069354C"/>
    <w:rsid w:val="11B54C60"/>
    <w:rsid w:val="12BC0EF8"/>
    <w:rsid w:val="156F0C08"/>
    <w:rsid w:val="168B2846"/>
    <w:rsid w:val="179C0431"/>
    <w:rsid w:val="17F43008"/>
    <w:rsid w:val="17FE2CE6"/>
    <w:rsid w:val="18C90EA2"/>
    <w:rsid w:val="1A8A3B6A"/>
    <w:rsid w:val="1B3C7E00"/>
    <w:rsid w:val="1DBA12AF"/>
    <w:rsid w:val="21556F04"/>
    <w:rsid w:val="25167467"/>
    <w:rsid w:val="25DF56C4"/>
    <w:rsid w:val="2756199B"/>
    <w:rsid w:val="279C5F0C"/>
    <w:rsid w:val="284B7C6E"/>
    <w:rsid w:val="292D0D37"/>
    <w:rsid w:val="2985412C"/>
    <w:rsid w:val="2F714D22"/>
    <w:rsid w:val="2FB9144C"/>
    <w:rsid w:val="306B3317"/>
    <w:rsid w:val="30CA0B8A"/>
    <w:rsid w:val="3105460D"/>
    <w:rsid w:val="33B86C18"/>
    <w:rsid w:val="341A3146"/>
    <w:rsid w:val="3718335F"/>
    <w:rsid w:val="374F11EE"/>
    <w:rsid w:val="3A3B7187"/>
    <w:rsid w:val="3AC868D9"/>
    <w:rsid w:val="3BFC05AD"/>
    <w:rsid w:val="3C2D4D23"/>
    <w:rsid w:val="3D2E2697"/>
    <w:rsid w:val="3D3E57AD"/>
    <w:rsid w:val="3E1046A4"/>
    <w:rsid w:val="3EE83100"/>
    <w:rsid w:val="42847C2F"/>
    <w:rsid w:val="430B79A8"/>
    <w:rsid w:val="434A21E9"/>
    <w:rsid w:val="45482EA7"/>
    <w:rsid w:val="46C93406"/>
    <w:rsid w:val="46FC7AF4"/>
    <w:rsid w:val="49F27C6F"/>
    <w:rsid w:val="4B1F2CF9"/>
    <w:rsid w:val="4C121C2A"/>
    <w:rsid w:val="4CF124C7"/>
    <w:rsid w:val="4EB237AC"/>
    <w:rsid w:val="4F206C8C"/>
    <w:rsid w:val="511E3F70"/>
    <w:rsid w:val="55A5663D"/>
    <w:rsid w:val="59916628"/>
    <w:rsid w:val="59A10938"/>
    <w:rsid w:val="5AF01B66"/>
    <w:rsid w:val="5BB949C0"/>
    <w:rsid w:val="5C261BFE"/>
    <w:rsid w:val="5C3B2EDE"/>
    <w:rsid w:val="5D263A15"/>
    <w:rsid w:val="5E075446"/>
    <w:rsid w:val="5F6B1811"/>
    <w:rsid w:val="602A1DCF"/>
    <w:rsid w:val="60757EB1"/>
    <w:rsid w:val="655724F2"/>
    <w:rsid w:val="670D3579"/>
    <w:rsid w:val="68BE5C06"/>
    <w:rsid w:val="69264AF3"/>
    <w:rsid w:val="6DD4167C"/>
    <w:rsid w:val="709D2305"/>
    <w:rsid w:val="73690269"/>
    <w:rsid w:val="784D2F1F"/>
    <w:rsid w:val="7AEA6B74"/>
    <w:rsid w:val="7D124E1E"/>
    <w:rsid w:val="7D5939B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Times New Roman" w:hAnsi="Times New Roman" w:eastAsiaTheme="minorEastAsia" w:cstheme="minorBidi"/>
      <w:sz w:val="24"/>
      <w:szCs w:val="22"/>
      <w:lang w:val="ru-RU" w:eastAsia="en-US" w:bidi="ar-SA"/>
    </w:rPr>
  </w:style>
  <w:style w:type="character" w:default="1" w:styleId="2">
    <w:name w:val="Default Paragraph Font"/>
    <w:autoRedefine/>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semiHidden/>
    <w:unhideWhenUsed/>
    <w:uiPriority w:val="99"/>
    <w:rPr>
      <w:color w:val="0000FF"/>
      <w:u w:val="single"/>
    </w:rPr>
  </w:style>
  <w:style w:type="character" w:styleId="6">
    <w:name w:val="HTML Code"/>
    <w:basedOn w:val="2"/>
    <w:semiHidden/>
    <w:unhideWhenUsed/>
    <w:uiPriority w:val="99"/>
    <w:rPr>
      <w:rFonts w:ascii="Courier New" w:hAnsi="Courier New" w:cs="Courier New"/>
      <w:sz w:val="20"/>
      <w:szCs w:val="20"/>
    </w:rPr>
  </w:style>
  <w:style w:type="character" w:styleId="7">
    <w:name w:val="Strong"/>
    <w:basedOn w:val="2"/>
    <w:qFormat/>
    <w:uiPriority w:val="22"/>
    <w:rPr>
      <w:b/>
      <w:bCs/>
    </w:rPr>
  </w:style>
  <w:style w:type="paragraph" w:styleId="8">
    <w:name w:val="Balloon Text"/>
    <w:basedOn w:val="1"/>
    <w:link w:val="16"/>
    <w:autoRedefine/>
    <w:semiHidden/>
    <w:unhideWhenUsed/>
    <w:uiPriority w:val="99"/>
    <w:pPr>
      <w:spacing w:after="0" w:line="240" w:lineRule="auto"/>
    </w:pPr>
    <w:rPr>
      <w:rFonts w:ascii="Tahoma" w:hAnsi="Tahoma" w:cs="Tahoma"/>
      <w:sz w:val="16"/>
      <w:szCs w:val="16"/>
    </w:rPr>
  </w:style>
  <w:style w:type="paragraph" w:styleId="9">
    <w:name w:val="header"/>
    <w:basedOn w:val="1"/>
    <w:link w:val="14"/>
    <w:unhideWhenUsed/>
    <w:uiPriority w:val="99"/>
    <w:pPr>
      <w:tabs>
        <w:tab w:val="center" w:pos="4677"/>
        <w:tab w:val="right" w:pos="9355"/>
      </w:tabs>
      <w:spacing w:after="0" w:line="240" w:lineRule="auto"/>
    </w:pPr>
  </w:style>
  <w:style w:type="paragraph" w:styleId="10">
    <w:name w:val="footer"/>
    <w:basedOn w:val="1"/>
    <w:link w:val="15"/>
    <w:autoRedefine/>
    <w:unhideWhenUsed/>
    <w:qFormat/>
    <w:uiPriority w:val="99"/>
    <w:pPr>
      <w:tabs>
        <w:tab w:val="center" w:pos="4677"/>
        <w:tab w:val="right" w:pos="9355"/>
      </w:tabs>
      <w:spacing w:after="0" w:line="240" w:lineRule="auto"/>
    </w:pPr>
  </w:style>
  <w:style w:type="paragraph" w:styleId="11">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List Paragraph"/>
    <w:basedOn w:val="1"/>
    <w:autoRedefine/>
    <w:qFormat/>
    <w:uiPriority w:val="34"/>
    <w:pPr>
      <w:ind w:left="720"/>
      <w:contextualSpacing/>
    </w:pPr>
  </w:style>
  <w:style w:type="character" w:customStyle="1" w:styleId="14">
    <w:name w:val="Верхний колонтитул Знак"/>
    <w:basedOn w:val="2"/>
    <w:link w:val="9"/>
    <w:autoRedefine/>
    <w:qFormat/>
    <w:uiPriority w:val="99"/>
  </w:style>
  <w:style w:type="character" w:customStyle="1" w:styleId="15">
    <w:name w:val="Нижний колонтитул Знак"/>
    <w:basedOn w:val="2"/>
    <w:link w:val="10"/>
    <w:qFormat/>
    <w:uiPriority w:val="99"/>
  </w:style>
  <w:style w:type="character" w:customStyle="1" w:styleId="16">
    <w:name w:val="Текст выноски Знак"/>
    <w:basedOn w:val="2"/>
    <w:link w:val="8"/>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A7FB2-D853-4227-A0A5-A2BF90398F65}">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167</Words>
  <Characters>952</Characters>
  <Lines>7</Lines>
  <Paragraphs>2</Paragraphs>
  <TotalTime>9</TotalTime>
  <ScaleCrop>false</ScaleCrop>
  <LinksUpToDate>false</LinksUpToDate>
  <CharactersWithSpaces>1117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2022-05-16T03:36:00Z</dcterms:created>
  <dc:creator>student</dc:creator>
  <cp:lastModifiedBy>Андрей Дувакин</cp:lastModifiedBy>
  <dcterms:modified xsi:type="dcterms:W3CDTF">2024-04-25T13:29:29Z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71B4718E955640B994D6461C8E744FBE_12</vt:lpwstr>
  </property>
</Properties>
</file>