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bookmarkStart w:id="0" w:name="_GoBack"/>
      <w:bookmarkEnd w:id="0"/>
      <w:r>
        <w:rPr>
          <w:rFonts w:cs="Arial"/>
          <w:b/>
          <w:bCs/>
          <w:sz w:val="28"/>
          <w:szCs w:val="28"/>
        </w:rPr>
        <w:t>CENTRO PAULA SOUZA</w:t>
      </w: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297C0D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 DEMOCRATIZANDO O ACESSO À LEITURA</w:t>
      </w: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920D2A" w:rsidRDefault="00F1134A" w:rsidP="00F1134A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 DEMOCRATIZANDO O ACESSO À LEITURA</w:t>
      </w:r>
    </w:p>
    <w:p w:rsidR="00F1134A" w:rsidRDefault="00F1134A" w:rsidP="00F1134A">
      <w:pPr>
        <w:spacing w:after="120"/>
        <w:jc w:val="center"/>
        <w:rPr>
          <w:rFonts w:cs="Arial"/>
          <w:b/>
          <w:bCs/>
        </w:rPr>
      </w:pPr>
    </w:p>
    <w:p w:rsidR="00920D2A" w:rsidRDefault="0026171C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>Trabalho de conclusão de curso, apresentado ao curso Técnico de Desenvolvimento de Sistemas da Etec de Poá, orientado pelas Prof. Carla Fabiane e Cintia Batista, como requisito parcial para a obtenção de título de técnico em Desenvolvimento de Sistemas.</w:t>
      </w:r>
    </w:p>
    <w:p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93119905"/>
        <w:docPartObj>
          <w:docPartGallery w:val="Table of Contents"/>
          <w:docPartUnique/>
        </w:docPartObj>
      </w:sdtPr>
      <w:sdtEndPr/>
      <w:sdtContent>
        <w:p w:rsidR="00920D2A" w:rsidRDefault="0026171C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:rsidR="00A208FD" w:rsidRPr="00A208FD" w:rsidRDefault="0026171C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A208FD">
            <w:rPr>
              <w:b/>
            </w:rPr>
            <w:fldChar w:fldCharType="begin"/>
          </w:r>
          <w:r w:rsidRPr="00A208FD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A208FD">
            <w:rPr>
              <w:rStyle w:val="Vnculodendice"/>
            </w:rPr>
            <w:fldChar w:fldCharType="separate"/>
          </w:r>
          <w:hyperlink w:anchor="_Toc194315901" w:history="1">
            <w:r w:rsidR="00A208FD" w:rsidRPr="00A208FD">
              <w:rPr>
                <w:rStyle w:val="Hyperlink"/>
                <w:rFonts w:cs="Arial"/>
                <w:b/>
                <w:noProof/>
              </w:rPr>
              <w:t>1. INTRODUÇÃO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_Toc194315901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3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2" w:history="1">
            <w:r w:rsidR="00A208FD" w:rsidRPr="00A208FD">
              <w:rPr>
                <w:rStyle w:val="Hyperlink"/>
                <w:b/>
                <w:noProof/>
              </w:rPr>
              <w:t>1.1 Problema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_Toc194315902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9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3" w:history="1">
            <w:r w:rsidR="00A208FD" w:rsidRPr="00A208FD">
              <w:rPr>
                <w:rStyle w:val="Hyperlink"/>
                <w:b/>
                <w:noProof/>
              </w:rPr>
              <w:t>1.2 justificativa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_Toc194315903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9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4" w:history="1">
            <w:r w:rsidR="00A208FD" w:rsidRPr="00A208FD">
              <w:rPr>
                <w:rStyle w:val="Hyperlink"/>
                <w:b/>
                <w:noProof/>
              </w:rPr>
              <w:t>1.3 Objetivo geral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_Toc194315904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5" w:history="1">
            <w:r w:rsidR="00A208FD" w:rsidRPr="00A208FD">
              <w:rPr>
                <w:rStyle w:val="Hyperlink"/>
                <w:b/>
                <w:noProof/>
              </w:rPr>
              <w:t>1.3 Objetivo específicos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_Toc194315905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6" w:history="1">
            <w:r w:rsidR="00A208FD" w:rsidRPr="00A208FD">
              <w:rPr>
                <w:rStyle w:val="Hyperlink"/>
                <w:b/>
                <w:noProof/>
              </w:rPr>
              <w:t>1.4 Hipóteses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_Toc194315906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11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A208FD" w:rsidRPr="00A208FD" w:rsidRDefault="00EB67DC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4315907" w:history="1">
            <w:r w:rsidR="00A208FD" w:rsidRPr="00A208FD">
              <w:rPr>
                <w:rStyle w:val="Hyperlink"/>
                <w:rFonts w:cs="Arial"/>
                <w:b/>
                <w:noProof/>
              </w:rPr>
              <w:t>REFERÊNCIAS</w:t>
            </w:r>
            <w:r w:rsidR="00A208FD" w:rsidRPr="00A208FD">
              <w:rPr>
                <w:b/>
                <w:noProof/>
                <w:webHidden/>
              </w:rPr>
              <w:tab/>
            </w:r>
            <w:r w:rsidR="00A208FD" w:rsidRPr="00A208FD">
              <w:rPr>
                <w:b/>
                <w:noProof/>
                <w:webHidden/>
              </w:rPr>
              <w:fldChar w:fldCharType="begin"/>
            </w:r>
            <w:r w:rsidR="00A208FD" w:rsidRPr="00A208FD">
              <w:rPr>
                <w:b/>
                <w:noProof/>
                <w:webHidden/>
              </w:rPr>
              <w:instrText xml:space="preserve"> PAGEREF _Toc194315907 \h </w:instrText>
            </w:r>
            <w:r w:rsidR="00A208FD" w:rsidRPr="00A208FD">
              <w:rPr>
                <w:b/>
                <w:noProof/>
                <w:webHidden/>
              </w:rPr>
            </w:r>
            <w:r w:rsidR="00A208FD" w:rsidRPr="00A208FD">
              <w:rPr>
                <w:b/>
                <w:noProof/>
                <w:webHidden/>
              </w:rPr>
              <w:fldChar w:fldCharType="separate"/>
            </w:r>
            <w:r w:rsidR="00A208FD" w:rsidRPr="00A208FD">
              <w:rPr>
                <w:b/>
                <w:noProof/>
                <w:webHidden/>
              </w:rPr>
              <w:t>12</w:t>
            </w:r>
            <w:r w:rsidR="00A208FD" w:rsidRPr="00A208FD">
              <w:rPr>
                <w:b/>
                <w:noProof/>
                <w:webHidden/>
              </w:rPr>
              <w:fldChar w:fldCharType="end"/>
            </w:r>
          </w:hyperlink>
        </w:p>
        <w:p w:rsidR="00920D2A" w:rsidRDefault="0026171C">
          <w:pPr>
            <w:pStyle w:val="Sumrio1"/>
            <w:tabs>
              <w:tab w:val="clear" w:pos="9061"/>
              <w:tab w:val="right" w:leader="dot" w:pos="9060"/>
            </w:tabs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 w:rsidRPr="00A208FD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:rsidR="00920D2A" w:rsidRDefault="00920D2A">
      <w:pPr>
        <w:spacing w:after="120"/>
        <w:rPr>
          <w:rFonts w:cs="Arial"/>
          <w:b/>
          <w:bCs/>
        </w:rPr>
        <w:sectPr w:rsidR="00920D2A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:rsidR="00920D2A" w:rsidRDefault="00F1134A" w:rsidP="00F1134A">
      <w:pPr>
        <w:pStyle w:val="Ttulo1"/>
        <w:numPr>
          <w:ilvl w:val="0"/>
          <w:numId w:val="11"/>
        </w:numPr>
        <w:spacing w:before="0"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REQUISITOS</w:t>
      </w:r>
    </w:p>
    <w:p w:rsidR="00F1134A" w:rsidRDefault="00F1134A" w:rsidP="00F1134A">
      <w:pPr>
        <w:ind w:firstLine="709"/>
      </w:pPr>
      <w:r>
        <w:t>Requisitos são aspectos necessários para determinar a funcionalidade de um sistema assim como funções adicionais ao projeto.</w:t>
      </w:r>
    </w:p>
    <w:p w:rsidR="00F1134A" w:rsidRDefault="00F1134A" w:rsidP="00F1134A">
      <w:pPr>
        <w:ind w:firstLine="709"/>
      </w:pPr>
    </w:p>
    <w:p w:rsidR="00F1134A" w:rsidRPr="00F1134A" w:rsidRDefault="00F1134A" w:rsidP="00F1134A">
      <w:pPr>
        <w:ind w:firstLine="709"/>
      </w:pPr>
    </w:p>
    <w:p w:rsidR="00F1134A" w:rsidRDefault="00F1134A" w:rsidP="00F1134A">
      <w:pPr>
        <w:pStyle w:val="Ttulo1"/>
        <w:numPr>
          <w:ilvl w:val="0"/>
          <w:numId w:val="11"/>
        </w:numPr>
        <w:rPr>
          <w:sz w:val="24"/>
          <w:szCs w:val="24"/>
        </w:rPr>
      </w:pPr>
      <w:r w:rsidRPr="00F1134A">
        <w:rPr>
          <w:sz w:val="24"/>
          <w:szCs w:val="24"/>
        </w:rPr>
        <w:t>REQUISITOS FUNCIONAIS</w:t>
      </w:r>
    </w:p>
    <w:p w:rsidR="00F1134A" w:rsidRDefault="00F1134A" w:rsidP="00F1134A">
      <w:pPr>
        <w:ind w:left="720"/>
      </w:pPr>
      <w:r>
        <w:t>Os principais requisitos funcionais dedicados ao projeto são:</w:t>
      </w:r>
    </w:p>
    <w:p w:rsidR="00F1134A" w:rsidRDefault="00F1134A" w:rsidP="00F1134A">
      <w:pPr>
        <w:ind w:left="720"/>
      </w:pPr>
    </w:p>
    <w:tbl>
      <w:tblPr>
        <w:tblStyle w:val="Tabelacomgrade"/>
        <w:tblW w:w="8567" w:type="dxa"/>
        <w:tblInd w:w="720" w:type="dxa"/>
        <w:tblLook w:val="04A0" w:firstRow="1" w:lastRow="0" w:firstColumn="1" w:lastColumn="0" w:noHBand="0" w:noVBand="1"/>
      </w:tblPr>
      <w:tblGrid>
        <w:gridCol w:w="3216"/>
        <w:gridCol w:w="5351"/>
      </w:tblGrid>
      <w:tr w:rsidR="00F1134A" w:rsidTr="002664A7">
        <w:tc>
          <w:tcPr>
            <w:tcW w:w="3216" w:type="dxa"/>
            <w:shd w:val="clear" w:color="auto" w:fill="D9E2F3" w:themeFill="accent1" w:themeFillTint="33"/>
          </w:tcPr>
          <w:p w:rsidR="00F1134A" w:rsidRDefault="00F1134A" w:rsidP="00F1134A">
            <w:r>
              <w:t>Requisito</w:t>
            </w:r>
          </w:p>
        </w:tc>
        <w:tc>
          <w:tcPr>
            <w:tcW w:w="5351" w:type="dxa"/>
            <w:shd w:val="clear" w:color="auto" w:fill="D9E2F3" w:themeFill="accent1" w:themeFillTint="33"/>
          </w:tcPr>
          <w:p w:rsidR="00F1134A" w:rsidRDefault="00F1134A" w:rsidP="00F1134A">
            <w:r>
              <w:t>Descrição</w:t>
            </w:r>
          </w:p>
        </w:tc>
      </w:tr>
      <w:tr w:rsidR="00A00A32" w:rsidTr="002664A7">
        <w:trPr>
          <w:trHeight w:val="988"/>
        </w:trPr>
        <w:tc>
          <w:tcPr>
            <w:tcW w:w="3216" w:type="dxa"/>
          </w:tcPr>
          <w:p w:rsidR="00F1134A" w:rsidRDefault="00A00A32" w:rsidP="00F1134A">
            <w:r>
              <w:t>Cadastro de Usuário</w:t>
            </w:r>
          </w:p>
        </w:tc>
        <w:tc>
          <w:tcPr>
            <w:tcW w:w="5351" w:type="dxa"/>
          </w:tcPr>
          <w:p w:rsidR="00A00A32" w:rsidRDefault="00A00A32" w:rsidP="00A00A32">
            <w:r>
              <w:t>O sistema deve criar uma conta utilizando o e-mail institucional, senha e nome de usuário.</w:t>
            </w:r>
          </w:p>
        </w:tc>
      </w:tr>
      <w:tr w:rsidR="00A00A32" w:rsidTr="002664A7">
        <w:trPr>
          <w:trHeight w:val="1825"/>
        </w:trPr>
        <w:tc>
          <w:tcPr>
            <w:tcW w:w="3216" w:type="dxa"/>
          </w:tcPr>
          <w:p w:rsidR="00A00A32" w:rsidRDefault="00A00A32" w:rsidP="00A00A32">
            <w:r>
              <w:t>Validação de Campos</w:t>
            </w:r>
          </w:p>
        </w:tc>
        <w:tc>
          <w:tcPr>
            <w:tcW w:w="5351" w:type="dxa"/>
          </w:tcPr>
          <w:p w:rsidR="00A00A32" w:rsidRDefault="00A00A32" w:rsidP="00A00A32">
            <w:pPr>
              <w:spacing w:after="398"/>
              <w:ind w:right="242"/>
            </w:pPr>
            <w:r>
              <w:t>O sistema deve realizar a validação de campos obrigatórios na criação de conta e retornar um alerta ao usuário caso não estejam feitos ou incorretos.</w:t>
            </w:r>
          </w:p>
        </w:tc>
      </w:tr>
      <w:tr w:rsidR="00A00A32" w:rsidTr="002664A7">
        <w:tc>
          <w:tcPr>
            <w:tcW w:w="3216" w:type="dxa"/>
          </w:tcPr>
          <w:p w:rsidR="00A00A32" w:rsidRDefault="002664A7" w:rsidP="00A00A32">
            <w:r>
              <w:t>Login de usuário</w:t>
            </w:r>
          </w:p>
        </w:tc>
        <w:tc>
          <w:tcPr>
            <w:tcW w:w="5351" w:type="dxa"/>
          </w:tcPr>
          <w:p w:rsidR="00A00A32" w:rsidRDefault="00A00A32" w:rsidP="00A00A32">
            <w:pPr>
              <w:spacing w:after="398"/>
              <w:ind w:right="242"/>
            </w:pPr>
            <w:r>
              <w:t xml:space="preserve">O sistema deve </w:t>
            </w:r>
            <w:r w:rsidR="002664A7">
              <w:t>permitir a entrada dos usuários com seu cadastro.</w:t>
            </w:r>
          </w:p>
        </w:tc>
      </w:tr>
      <w:tr w:rsidR="002664A7" w:rsidTr="002664A7">
        <w:tc>
          <w:tcPr>
            <w:tcW w:w="3216" w:type="dxa"/>
          </w:tcPr>
          <w:p w:rsidR="002664A7" w:rsidRDefault="002664A7" w:rsidP="002664A7">
            <w:r>
              <w:t>Visualização de catálogo</w:t>
            </w:r>
          </w:p>
        </w:tc>
        <w:tc>
          <w:tcPr>
            <w:tcW w:w="5351" w:type="dxa"/>
          </w:tcPr>
          <w:p w:rsidR="002664A7" w:rsidRDefault="002664A7" w:rsidP="00A00A32">
            <w:pPr>
              <w:spacing w:after="398"/>
              <w:ind w:right="242"/>
            </w:pPr>
            <w:r>
              <w:t>O sistema deve permitir a visualização dos livros e documentos dispon</w:t>
            </w:r>
            <w:r w:rsidR="00FB5042">
              <w:t>íveis.</w:t>
            </w:r>
          </w:p>
        </w:tc>
      </w:tr>
      <w:tr w:rsidR="002664A7" w:rsidTr="002664A7">
        <w:tc>
          <w:tcPr>
            <w:tcW w:w="3216" w:type="dxa"/>
          </w:tcPr>
          <w:p w:rsidR="002664A7" w:rsidRDefault="002664A7" w:rsidP="002664A7">
            <w:r>
              <w:t>Visualização de livros e documentos</w:t>
            </w:r>
          </w:p>
        </w:tc>
        <w:tc>
          <w:tcPr>
            <w:tcW w:w="5351" w:type="dxa"/>
          </w:tcPr>
          <w:p w:rsidR="002664A7" w:rsidRDefault="002664A7" w:rsidP="00A00A32">
            <w:pPr>
              <w:spacing w:after="398"/>
              <w:ind w:right="242"/>
            </w:pPr>
            <w:r>
              <w:t>O sistema deve permitir a visualização do conteúdo contido nos livros e documentos.</w:t>
            </w:r>
          </w:p>
        </w:tc>
      </w:tr>
      <w:tr w:rsidR="002664A7" w:rsidTr="002664A7">
        <w:tc>
          <w:tcPr>
            <w:tcW w:w="3216" w:type="dxa"/>
          </w:tcPr>
          <w:p w:rsidR="002664A7" w:rsidRDefault="002664A7" w:rsidP="002664A7">
            <w:r>
              <w:t>Filtro de pesquisas</w:t>
            </w:r>
          </w:p>
        </w:tc>
        <w:tc>
          <w:tcPr>
            <w:tcW w:w="5351" w:type="dxa"/>
          </w:tcPr>
          <w:p w:rsidR="002664A7" w:rsidRDefault="002664A7" w:rsidP="00A00A32">
            <w:pPr>
              <w:spacing w:after="398"/>
              <w:ind w:right="242"/>
            </w:pPr>
            <w:r>
              <w:t>O sistema deve permitir que seja realizado o filtro de categorias para seleção de um tipo específico de conteúdo procurado pelo usuário.</w:t>
            </w:r>
          </w:p>
        </w:tc>
      </w:tr>
      <w:tr w:rsidR="002664A7" w:rsidTr="002664A7">
        <w:tc>
          <w:tcPr>
            <w:tcW w:w="3216" w:type="dxa"/>
          </w:tcPr>
          <w:p w:rsidR="002664A7" w:rsidRDefault="002664A7" w:rsidP="002664A7">
            <w:r>
              <w:t>Busca por nome</w:t>
            </w:r>
          </w:p>
        </w:tc>
        <w:tc>
          <w:tcPr>
            <w:tcW w:w="5351" w:type="dxa"/>
          </w:tcPr>
          <w:p w:rsidR="002664A7" w:rsidRDefault="002664A7" w:rsidP="004F2EF6">
            <w:pPr>
              <w:spacing w:after="398"/>
              <w:ind w:right="242"/>
            </w:pPr>
            <w:r>
              <w:t xml:space="preserve">O sistema deve permitir a busca por nome de </w:t>
            </w:r>
            <w:r w:rsidR="004F2EF6">
              <w:lastRenderedPageBreak/>
              <w:t xml:space="preserve">um livro, </w:t>
            </w:r>
            <w:r>
              <w:t>de acordo com seu nome.</w:t>
            </w:r>
          </w:p>
        </w:tc>
      </w:tr>
      <w:tr w:rsidR="004F2EF6" w:rsidTr="002664A7">
        <w:tc>
          <w:tcPr>
            <w:tcW w:w="3216" w:type="dxa"/>
          </w:tcPr>
          <w:p w:rsidR="004F2EF6" w:rsidRDefault="004F2EF6" w:rsidP="002664A7">
            <w:r>
              <w:lastRenderedPageBreak/>
              <w:t>Avaliações e comentários</w:t>
            </w:r>
          </w:p>
        </w:tc>
        <w:tc>
          <w:tcPr>
            <w:tcW w:w="5351" w:type="dxa"/>
          </w:tcPr>
          <w:p w:rsidR="004F2EF6" w:rsidRDefault="004F2EF6" w:rsidP="004F2EF6">
            <w:pPr>
              <w:spacing w:after="398"/>
              <w:ind w:right="242"/>
            </w:pPr>
            <w:r>
              <w:t>O sistema deve permitir a avaliação e comentários por parte do usuário.</w:t>
            </w:r>
          </w:p>
        </w:tc>
      </w:tr>
      <w:tr w:rsidR="004F2EF6" w:rsidTr="002664A7">
        <w:tc>
          <w:tcPr>
            <w:tcW w:w="3216" w:type="dxa"/>
          </w:tcPr>
          <w:p w:rsidR="004F2EF6" w:rsidRDefault="004F2EF6" w:rsidP="002664A7">
            <w:r>
              <w:t>Criação e participação de comunidades</w:t>
            </w:r>
          </w:p>
        </w:tc>
        <w:tc>
          <w:tcPr>
            <w:tcW w:w="5351" w:type="dxa"/>
          </w:tcPr>
          <w:p w:rsidR="004F2EF6" w:rsidRDefault="004F2EF6" w:rsidP="004F2EF6">
            <w:pPr>
              <w:spacing w:after="398"/>
              <w:ind w:right="242"/>
            </w:pPr>
            <w:r>
              <w:t xml:space="preserve">O sistema deve permitir ao usuário a criação e participação </w:t>
            </w:r>
            <w:r w:rsidR="004B153B">
              <w:t>de comu</w:t>
            </w:r>
            <w:r w:rsidR="00FB5042">
              <w:t>nidades/grupos.</w:t>
            </w:r>
          </w:p>
        </w:tc>
      </w:tr>
      <w:tr w:rsidR="004B153B" w:rsidTr="002664A7">
        <w:tc>
          <w:tcPr>
            <w:tcW w:w="3216" w:type="dxa"/>
          </w:tcPr>
          <w:p w:rsidR="004B153B" w:rsidRDefault="004B153B" w:rsidP="002664A7">
            <w:r>
              <w:t>Edição de comunidades</w:t>
            </w:r>
          </w:p>
        </w:tc>
        <w:tc>
          <w:tcPr>
            <w:tcW w:w="5351" w:type="dxa"/>
          </w:tcPr>
          <w:p w:rsidR="004B153B" w:rsidRDefault="004B153B" w:rsidP="004F2EF6">
            <w:pPr>
              <w:spacing w:after="398"/>
              <w:ind w:right="242"/>
            </w:pPr>
            <w:r>
              <w:t>O sistema deve permitir ao usuário a modificação do seu grupo, bem como sua exclusão, edição de dados e regras.</w:t>
            </w:r>
          </w:p>
        </w:tc>
      </w:tr>
    </w:tbl>
    <w:p w:rsidR="00F1134A" w:rsidRDefault="00F1134A" w:rsidP="00F1134A">
      <w:pPr>
        <w:ind w:left="720"/>
      </w:pPr>
      <w:r>
        <w:br/>
      </w:r>
    </w:p>
    <w:p w:rsidR="00F1134A" w:rsidRPr="00F1134A" w:rsidRDefault="00F1134A" w:rsidP="00F1134A">
      <w:pPr>
        <w:ind w:left="720"/>
      </w:pPr>
    </w:p>
    <w:p w:rsidR="00F1134A" w:rsidRPr="00F1134A" w:rsidRDefault="00F1134A" w:rsidP="00F1134A"/>
    <w:p w:rsidR="00A208FD" w:rsidRDefault="004B153B" w:rsidP="004B153B">
      <w:pPr>
        <w:pStyle w:val="Ttulo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REQUISITOS NÃO FUNCIONAIS</w:t>
      </w:r>
    </w:p>
    <w:p w:rsidR="004B153B" w:rsidRDefault="004B153B" w:rsidP="004B153B"/>
    <w:p w:rsidR="004B153B" w:rsidRPr="004B153B" w:rsidRDefault="004B153B" w:rsidP="004B153B"/>
    <w:tbl>
      <w:tblPr>
        <w:tblStyle w:val="Tabelacomgrade"/>
        <w:tblW w:w="8567" w:type="dxa"/>
        <w:tblInd w:w="720" w:type="dxa"/>
        <w:tblLook w:val="04A0" w:firstRow="1" w:lastRow="0" w:firstColumn="1" w:lastColumn="0" w:noHBand="0" w:noVBand="1"/>
      </w:tblPr>
      <w:tblGrid>
        <w:gridCol w:w="3216"/>
        <w:gridCol w:w="5351"/>
      </w:tblGrid>
      <w:tr w:rsidR="004B153B" w:rsidTr="002D6CC0">
        <w:tc>
          <w:tcPr>
            <w:tcW w:w="3216" w:type="dxa"/>
            <w:shd w:val="clear" w:color="auto" w:fill="D9E2F3" w:themeFill="accent1" w:themeFillTint="33"/>
          </w:tcPr>
          <w:p w:rsidR="004B153B" w:rsidRDefault="004B153B" w:rsidP="002D6CC0">
            <w:r>
              <w:t>Requisito</w:t>
            </w:r>
          </w:p>
        </w:tc>
        <w:tc>
          <w:tcPr>
            <w:tcW w:w="5351" w:type="dxa"/>
            <w:shd w:val="clear" w:color="auto" w:fill="D9E2F3" w:themeFill="accent1" w:themeFillTint="33"/>
          </w:tcPr>
          <w:p w:rsidR="004B153B" w:rsidRDefault="004B153B" w:rsidP="002D6CC0">
            <w:r>
              <w:t>Descrição</w:t>
            </w:r>
          </w:p>
        </w:tc>
      </w:tr>
      <w:tr w:rsidR="004B153B" w:rsidTr="002D6CC0">
        <w:trPr>
          <w:trHeight w:val="988"/>
        </w:trPr>
        <w:tc>
          <w:tcPr>
            <w:tcW w:w="3216" w:type="dxa"/>
          </w:tcPr>
          <w:p w:rsidR="004B153B" w:rsidRDefault="004B153B" w:rsidP="002D6CC0">
            <w:r>
              <w:t>Alternar Modo escuro/claro</w:t>
            </w:r>
          </w:p>
        </w:tc>
        <w:tc>
          <w:tcPr>
            <w:tcW w:w="5351" w:type="dxa"/>
          </w:tcPr>
          <w:p w:rsidR="004B153B" w:rsidRDefault="004B153B" w:rsidP="002D6CC0">
            <w:r>
              <w:t>O sistema permite a alternância entre o modo escuro e claro.</w:t>
            </w:r>
          </w:p>
        </w:tc>
      </w:tr>
      <w:tr w:rsidR="004B153B" w:rsidTr="002D6CC0">
        <w:trPr>
          <w:trHeight w:val="988"/>
        </w:trPr>
        <w:tc>
          <w:tcPr>
            <w:tcW w:w="3216" w:type="dxa"/>
          </w:tcPr>
          <w:p w:rsidR="004B153B" w:rsidRDefault="004B153B" w:rsidP="002D6CC0">
            <w:r>
              <w:t>Q</w:t>
            </w:r>
            <w:r w:rsidR="00FB5042">
              <w:t>uantidade de usuários</w:t>
            </w:r>
          </w:p>
        </w:tc>
        <w:tc>
          <w:tcPr>
            <w:tcW w:w="5351" w:type="dxa"/>
          </w:tcPr>
          <w:p w:rsidR="004B153B" w:rsidRDefault="00FB5042" w:rsidP="002D6CC0">
            <w:r>
              <w:t>O sistema permite a utilização simultânea de mil usuários.</w:t>
            </w:r>
          </w:p>
        </w:tc>
      </w:tr>
      <w:tr w:rsidR="00FB5042" w:rsidTr="002D6CC0">
        <w:trPr>
          <w:trHeight w:val="988"/>
        </w:trPr>
        <w:tc>
          <w:tcPr>
            <w:tcW w:w="3216" w:type="dxa"/>
          </w:tcPr>
          <w:p w:rsidR="00FB5042" w:rsidRDefault="00FB5042" w:rsidP="002D6CC0">
            <w:r>
              <w:t xml:space="preserve">Exibição de perfil </w:t>
            </w:r>
          </w:p>
        </w:tc>
        <w:tc>
          <w:tcPr>
            <w:tcW w:w="5351" w:type="dxa"/>
          </w:tcPr>
          <w:p w:rsidR="00FB5042" w:rsidRDefault="00FB5042" w:rsidP="002D6CC0">
            <w:r>
              <w:t>O sistema permite que o perfil do usuário seja exposto publicamente com atualização em tempo real.</w:t>
            </w:r>
          </w:p>
        </w:tc>
      </w:tr>
      <w:tr w:rsidR="00FB5042" w:rsidTr="002D6CC0">
        <w:trPr>
          <w:trHeight w:val="988"/>
        </w:trPr>
        <w:tc>
          <w:tcPr>
            <w:tcW w:w="3216" w:type="dxa"/>
          </w:tcPr>
          <w:p w:rsidR="00FB5042" w:rsidRDefault="00FB5042" w:rsidP="002D6CC0">
            <w:r>
              <w:t xml:space="preserve">Leitura conjunta </w:t>
            </w:r>
          </w:p>
        </w:tc>
        <w:tc>
          <w:tcPr>
            <w:tcW w:w="5351" w:type="dxa"/>
          </w:tcPr>
          <w:p w:rsidR="00FB5042" w:rsidRDefault="00FB5042" w:rsidP="002D6CC0">
            <w:r>
              <w:t>O sistema permite a entrada de um convidado a uma leitura conjunta, enquanto o usuário que emprestou o livro também está lendo.</w:t>
            </w:r>
          </w:p>
        </w:tc>
      </w:tr>
      <w:tr w:rsidR="00B30819" w:rsidTr="002D6CC0">
        <w:trPr>
          <w:trHeight w:val="988"/>
        </w:trPr>
        <w:tc>
          <w:tcPr>
            <w:tcW w:w="3216" w:type="dxa"/>
          </w:tcPr>
          <w:p w:rsidR="00B30819" w:rsidRDefault="00B30819" w:rsidP="002D6CC0">
            <w:r>
              <w:lastRenderedPageBreak/>
              <w:t>Quantidade de comunidades/grupos</w:t>
            </w:r>
          </w:p>
        </w:tc>
        <w:tc>
          <w:tcPr>
            <w:tcW w:w="5351" w:type="dxa"/>
          </w:tcPr>
          <w:p w:rsidR="00B30819" w:rsidRDefault="00B30819" w:rsidP="002D6CC0">
            <w:r>
              <w:t>O sistema deverá acoplar simultaneamente 300 comunidades listadas no servidor</w:t>
            </w:r>
            <w:r w:rsidR="006875FC">
              <w:t>.</w:t>
            </w:r>
          </w:p>
        </w:tc>
      </w:tr>
      <w:tr w:rsidR="00B30819" w:rsidTr="002D6CC0">
        <w:trPr>
          <w:trHeight w:val="988"/>
        </w:trPr>
        <w:tc>
          <w:tcPr>
            <w:tcW w:w="3216" w:type="dxa"/>
          </w:tcPr>
          <w:p w:rsidR="00B30819" w:rsidRDefault="00B30819" w:rsidP="002D6CC0">
            <w:r>
              <w:t>Carregamento rápido dos conteúdos</w:t>
            </w:r>
          </w:p>
        </w:tc>
        <w:tc>
          <w:tcPr>
            <w:tcW w:w="5351" w:type="dxa"/>
          </w:tcPr>
          <w:p w:rsidR="00B30819" w:rsidRDefault="00B30819" w:rsidP="002D6CC0">
            <w:r>
              <w:t>O sistema deverá carregar de forma eficiente e em até 10 segundos o conteúdo do livro ou documento.</w:t>
            </w:r>
          </w:p>
        </w:tc>
      </w:tr>
      <w:tr w:rsidR="00B30819" w:rsidTr="002D6CC0">
        <w:trPr>
          <w:trHeight w:val="988"/>
        </w:trPr>
        <w:tc>
          <w:tcPr>
            <w:tcW w:w="3216" w:type="dxa"/>
          </w:tcPr>
          <w:p w:rsidR="00B30819" w:rsidRDefault="00B30819" w:rsidP="002D6CC0">
            <w:r>
              <w:t>Disponibilidade</w:t>
            </w:r>
          </w:p>
        </w:tc>
        <w:tc>
          <w:tcPr>
            <w:tcW w:w="5351" w:type="dxa"/>
          </w:tcPr>
          <w:p w:rsidR="00B30819" w:rsidRDefault="00B30819" w:rsidP="002D6CC0">
            <w:r>
              <w:t>O sistema deve ter uma disponibilidade de 99,9%, garantindo que os usuários possam acessar a biblioteca a qualquer momento</w:t>
            </w:r>
            <w:r w:rsidR="006875FC">
              <w:t>.</w:t>
            </w:r>
          </w:p>
        </w:tc>
      </w:tr>
      <w:tr w:rsidR="006875FC" w:rsidTr="002D6CC0">
        <w:trPr>
          <w:trHeight w:val="988"/>
        </w:trPr>
        <w:tc>
          <w:tcPr>
            <w:tcW w:w="3216" w:type="dxa"/>
          </w:tcPr>
          <w:p w:rsidR="006875FC" w:rsidRDefault="006875FC" w:rsidP="002D6CC0">
            <w:r>
              <w:t>Acessibilidade</w:t>
            </w:r>
          </w:p>
        </w:tc>
        <w:tc>
          <w:tcPr>
            <w:tcW w:w="5351" w:type="dxa"/>
          </w:tcPr>
          <w:p w:rsidR="006875FC" w:rsidRDefault="006875FC" w:rsidP="002D6CC0">
            <w:r>
              <w:t>O sistema deve ser acessível a maior parte dos públicos independente de suas características.</w:t>
            </w:r>
          </w:p>
        </w:tc>
      </w:tr>
      <w:tr w:rsidR="006875FC" w:rsidTr="002D6CC0">
        <w:trPr>
          <w:trHeight w:val="988"/>
        </w:trPr>
        <w:tc>
          <w:tcPr>
            <w:tcW w:w="3216" w:type="dxa"/>
          </w:tcPr>
          <w:p w:rsidR="006875FC" w:rsidRDefault="006875FC" w:rsidP="002D6CC0">
            <w:r>
              <w:t>Identificação do usuário</w:t>
            </w:r>
          </w:p>
        </w:tc>
        <w:tc>
          <w:tcPr>
            <w:tcW w:w="5351" w:type="dxa"/>
          </w:tcPr>
          <w:p w:rsidR="006875FC" w:rsidRDefault="006875FC" w:rsidP="002D6CC0">
            <w:r>
              <w:t>O sistema permite maneiras de edição de perfil público, tais como foto de perfil, nome de usuário e descrição.</w:t>
            </w:r>
          </w:p>
        </w:tc>
      </w:tr>
      <w:tr w:rsidR="006875FC" w:rsidTr="002D6CC0">
        <w:trPr>
          <w:trHeight w:val="988"/>
        </w:trPr>
        <w:tc>
          <w:tcPr>
            <w:tcW w:w="3216" w:type="dxa"/>
          </w:tcPr>
          <w:p w:rsidR="006875FC" w:rsidRDefault="006875FC" w:rsidP="002D6CC0">
            <w:r>
              <w:t>Notificações em tempo real</w:t>
            </w:r>
          </w:p>
        </w:tc>
        <w:tc>
          <w:tcPr>
            <w:tcW w:w="5351" w:type="dxa"/>
          </w:tcPr>
          <w:p w:rsidR="006875FC" w:rsidRDefault="006875FC" w:rsidP="002D6CC0">
            <w:r>
              <w:t>O sistema deve enviar notificações de atualizações, posts e demais informações.</w:t>
            </w:r>
          </w:p>
        </w:tc>
      </w:tr>
    </w:tbl>
    <w:p w:rsidR="0018534B" w:rsidRPr="0018534B" w:rsidRDefault="0018534B" w:rsidP="0018534B"/>
    <w:p w:rsidR="00BE7146" w:rsidRPr="00BE7146" w:rsidRDefault="00BE7146" w:rsidP="00BE7146"/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64730B" w:rsidRDefault="0064730B">
      <w:pPr>
        <w:spacing w:after="120"/>
        <w:ind w:firstLine="709"/>
      </w:pPr>
    </w:p>
    <w:p w:rsidR="00920D2A" w:rsidRDefault="0026171C">
      <w:pPr>
        <w:spacing w:after="120"/>
        <w:rPr>
          <w:rFonts w:cs="Arial"/>
        </w:rPr>
      </w:pPr>
      <w:r>
        <w:rPr>
          <w:rFonts w:cs="Arial"/>
        </w:rPr>
        <w:t>‌</w:t>
      </w:r>
    </w:p>
    <w:p w:rsidR="00920D2A" w:rsidRDefault="00920D2A">
      <w:pPr>
        <w:spacing w:after="120"/>
        <w:rPr>
          <w:rFonts w:cs="Arial"/>
        </w:rPr>
      </w:pPr>
    </w:p>
    <w:sectPr w:rsidR="00920D2A">
      <w:headerReference w:type="default" r:id="rId11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71C" w:rsidRDefault="0026171C">
      <w:pPr>
        <w:spacing w:line="240" w:lineRule="auto"/>
      </w:pPr>
      <w:r>
        <w:separator/>
      </w:r>
    </w:p>
  </w:endnote>
  <w:endnote w:type="continuationSeparator" w:id="0">
    <w:p w:rsidR="0026171C" w:rsidRDefault="0026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71C" w:rsidRDefault="0026171C">
      <w:pPr>
        <w:spacing w:line="240" w:lineRule="auto"/>
      </w:pPr>
      <w:r>
        <w:separator/>
      </w:r>
    </w:p>
  </w:footnote>
  <w:footnote w:type="continuationSeparator" w:id="0">
    <w:p w:rsidR="0026171C" w:rsidRDefault="00261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2422949"/>
      <w:docPartObj>
        <w:docPartGallery w:val="Page Numbers (Top of Page)"/>
        <w:docPartUnique/>
      </w:docPartObj>
    </w:sdtPr>
    <w:sdtEndPr/>
    <w:sdtContent>
      <w:p w:rsidR="00920D2A" w:rsidRDefault="0026171C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B67DC">
          <w:rPr>
            <w:noProof/>
          </w:rPr>
          <w:t>6</w:t>
        </w:r>
        <w:r>
          <w:fldChar w:fldCharType="end"/>
        </w:r>
      </w:p>
    </w:sdtContent>
  </w:sdt>
  <w:p w:rsidR="00920D2A" w:rsidRDefault="00920D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0EA"/>
    <w:multiLevelType w:val="multilevel"/>
    <w:tmpl w:val="4350AAA2"/>
    <w:lvl w:ilvl="0">
      <w:start w:val="1"/>
      <w:numFmt w:val="lowerLetter"/>
      <w:lvlText w:val="%1)"/>
      <w:lvlJc w:val="left"/>
      <w:pPr>
        <w:tabs>
          <w:tab w:val="num" w:pos="0"/>
        </w:tabs>
        <w:ind w:left="284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5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5" w:hanging="180"/>
      </w:pPr>
    </w:lvl>
  </w:abstractNum>
  <w:abstractNum w:abstractNumId="1" w15:restartNumberingAfterBreak="0">
    <w:nsid w:val="05763BA7"/>
    <w:multiLevelType w:val="multilevel"/>
    <w:tmpl w:val="87C2BAC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4A7B22"/>
    <w:multiLevelType w:val="hybridMultilevel"/>
    <w:tmpl w:val="350C8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4222"/>
    <w:multiLevelType w:val="hybridMultilevel"/>
    <w:tmpl w:val="9E6E5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129CE"/>
    <w:multiLevelType w:val="multilevel"/>
    <w:tmpl w:val="F6BC1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72749C"/>
    <w:multiLevelType w:val="multilevel"/>
    <w:tmpl w:val="A1AE2BE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1076F7"/>
    <w:multiLevelType w:val="multilevel"/>
    <w:tmpl w:val="766EE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1916A27"/>
    <w:multiLevelType w:val="multilevel"/>
    <w:tmpl w:val="3B8E21CC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52443F9C"/>
    <w:multiLevelType w:val="multilevel"/>
    <w:tmpl w:val="075E09E4"/>
    <w:lvl w:ilvl="0">
      <w:start w:val="1"/>
      <w:numFmt w:val="lowerLetter"/>
      <w:lvlText w:val="%1)"/>
      <w:lvlJc w:val="left"/>
      <w:pPr>
        <w:tabs>
          <w:tab w:val="num" w:pos="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5B0D51CD"/>
    <w:multiLevelType w:val="multilevel"/>
    <w:tmpl w:val="CE5A0E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0" w15:restartNumberingAfterBreak="0">
    <w:nsid w:val="65693D2D"/>
    <w:multiLevelType w:val="multilevel"/>
    <w:tmpl w:val="612EACF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2A"/>
    <w:rsid w:val="00052EB0"/>
    <w:rsid w:val="0018534B"/>
    <w:rsid w:val="0026171C"/>
    <w:rsid w:val="002664A7"/>
    <w:rsid w:val="00297C0D"/>
    <w:rsid w:val="004B153B"/>
    <w:rsid w:val="004F2EF6"/>
    <w:rsid w:val="005D4151"/>
    <w:rsid w:val="00622AA3"/>
    <w:rsid w:val="0064730B"/>
    <w:rsid w:val="006875FC"/>
    <w:rsid w:val="008C3678"/>
    <w:rsid w:val="008D3CFE"/>
    <w:rsid w:val="00920D2A"/>
    <w:rsid w:val="00A00A32"/>
    <w:rsid w:val="00A208FD"/>
    <w:rsid w:val="00B30819"/>
    <w:rsid w:val="00BE7146"/>
    <w:rsid w:val="00DD579A"/>
    <w:rsid w:val="00DD6CEC"/>
    <w:rsid w:val="00EB67DC"/>
    <w:rsid w:val="00F1134A"/>
    <w:rsid w:val="00F907AD"/>
    <w:rsid w:val="00F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22655-9D6E-4AA6-91A0-AF7B1C6D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3C64F3"/>
    <w:rPr>
      <w:rFonts w:ascii="Arial" w:eastAsiaTheme="majorEastAsia" w:hAnsi="Arial" w:cstheme="majorBidi"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407F-3A9E-4F73-9E14-62FCFFA5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8C6F5-6276-4975-A003-1E13AACC0BAA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d0dde3fa-90ca-40cf-b78e-9f6dfac2cf0e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9103A4A4-926C-440F-B473-F70835FD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Aluno</cp:lastModifiedBy>
  <cp:revision>2</cp:revision>
  <cp:lastPrinted>2023-12-06T12:39:00Z</cp:lastPrinted>
  <dcterms:created xsi:type="dcterms:W3CDTF">2025-05-26T14:54:00Z</dcterms:created>
  <dcterms:modified xsi:type="dcterms:W3CDTF">2025-05-26T14:54:00Z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