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17CA" w14:textId="650928C2" w:rsidR="003F1E28" w:rsidRPr="00083E05" w:rsidRDefault="003F1E28" w:rsidP="003F1E2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bookmarkStart w:id="0" w:name="_GoBack"/>
      <w:r w:rsidRPr="00083E05">
        <w:rPr>
          <w:sz w:val="28"/>
          <w:szCs w:val="28"/>
          <w:lang w:val="ru-RU"/>
        </w:rPr>
        <w:t xml:space="preserve">Будем поддерживать </w:t>
      </w:r>
      <w:r w:rsidR="001C42EC" w:rsidRPr="00083E05">
        <w:rPr>
          <w:sz w:val="28"/>
          <w:szCs w:val="28"/>
          <w:lang w:val="ru-RU"/>
        </w:rPr>
        <w:t xml:space="preserve">элементы </w:t>
      </w:r>
      <w:r w:rsidRPr="00083E05">
        <w:rPr>
          <w:sz w:val="28"/>
          <w:szCs w:val="28"/>
          <w:lang w:val="ru-RU"/>
        </w:rPr>
        <w:t xml:space="preserve"> </w:t>
      </w:r>
      <w:r w:rsidR="001C42EC" w:rsidRPr="00083E05">
        <w:rPr>
          <w:sz w:val="28"/>
          <w:szCs w:val="28"/>
          <w:lang w:val="ru-RU"/>
        </w:rPr>
        <w:t xml:space="preserve">в первом стеке отсортированными, тогда пред добавлением очередного элемента из входной последовательности мы можем переложить произвольное число элементов из первого стека во второй, после добавить новый элемент в первый стек, а затем переложить все элементы второго стека в первый. Понятно, что при таких действиях относительный изначальный порядок расположения элементов не изменится, но мы добавим новый элемент в произвольную позицию в первом стеке. Таким образом можно добавить элемент так, чтобы не нарушить отсортированность элементов в первом стеке. Проделываем это до тех пор, пока не закончится входная последовательность, </w:t>
      </w:r>
      <w:r w:rsidR="002750E0" w:rsidRPr="00083E05">
        <w:rPr>
          <w:sz w:val="28"/>
          <w:szCs w:val="28"/>
          <w:lang w:val="ru-RU"/>
        </w:rPr>
        <w:t>затем</w:t>
      </w:r>
      <w:r w:rsidR="001C42EC" w:rsidRPr="00083E05">
        <w:rPr>
          <w:sz w:val="28"/>
          <w:szCs w:val="28"/>
          <w:lang w:val="ru-RU"/>
        </w:rPr>
        <w:t xml:space="preserve"> последовательно отправляем элементы второго стека в выходную последовательность. Как итог, выходная последовательность будет отсортирована. ЧТД.</w:t>
      </w:r>
    </w:p>
    <w:p w14:paraId="42073624" w14:textId="2B6D7DAF" w:rsidR="00083E05" w:rsidRPr="00083E05" w:rsidRDefault="00E047B5" w:rsidP="00083E0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83E05">
        <w:rPr>
          <w:sz w:val="28"/>
          <w:szCs w:val="28"/>
          <w:lang w:val="ru-RU"/>
        </w:rPr>
        <w:t>Не нарушая общности, можно рассматривать последовательность целых чисел. Рассмотри последовательность 2, 3, 4, 1, 7, 6, 5, 8. Если сортировать последовательность по неубыванию, то число 1 должно идти первым в выходной последовательности, а значит в какой-то момент числа 2, 3, 4 лежали в стеках, понятно, что как м</w:t>
      </w:r>
      <w:r w:rsidR="00083E05" w:rsidRPr="00083E05">
        <w:rPr>
          <w:sz w:val="28"/>
          <w:szCs w:val="28"/>
          <w:lang w:val="ru-RU"/>
        </w:rPr>
        <w:t>и</w:t>
      </w:r>
      <w:r w:rsidRPr="00083E05">
        <w:rPr>
          <w:sz w:val="28"/>
          <w:szCs w:val="28"/>
          <w:lang w:val="ru-RU"/>
        </w:rPr>
        <w:t>нимум два из этих чис</w:t>
      </w:r>
      <w:r w:rsidR="00083E05" w:rsidRPr="00083E05">
        <w:rPr>
          <w:sz w:val="28"/>
          <w:szCs w:val="28"/>
          <w:lang w:val="ru-RU"/>
        </w:rPr>
        <w:t>ел лежали в одном стеке, а значит в стек меньшее число было добавлено раньше, чем большее, а значит в выходной последовательности большее число будет идти раньше меньшего, т.е. отсортировать последовательность по неубыванию нельзя. Аналогично, при сортировке по невозрастанию число 8 идет первым в выходной последовательности =&gt; 7, 6, 5 лежали в стеках, а значит в один стек большее число было добавлено раньше меньшего, а значит выходная последовательность не является невозрастающей.</w:t>
      </w:r>
      <w:bookmarkEnd w:id="0"/>
    </w:p>
    <w:sectPr w:rsidR="00083E05" w:rsidRPr="0008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715A"/>
    <w:multiLevelType w:val="hybridMultilevel"/>
    <w:tmpl w:val="976CA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87"/>
    <w:rsid w:val="00083E05"/>
    <w:rsid w:val="001C42EC"/>
    <w:rsid w:val="002750E0"/>
    <w:rsid w:val="003F1E28"/>
    <w:rsid w:val="00C64628"/>
    <w:rsid w:val="00C774A1"/>
    <w:rsid w:val="00DA3287"/>
    <w:rsid w:val="00E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4E6B"/>
  <w15:chartTrackingRefBased/>
  <w15:docId w15:val="{8A009C05-1820-47E0-9998-727BF80B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3</cp:revision>
  <dcterms:created xsi:type="dcterms:W3CDTF">2018-04-20T16:31:00Z</dcterms:created>
  <dcterms:modified xsi:type="dcterms:W3CDTF">2018-04-20T17:36:00Z</dcterms:modified>
</cp:coreProperties>
</file>