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3EF8" w14:textId="77777777" w:rsidR="008133B7" w:rsidRDefault="00E31059">
      <w:pPr>
        <w:rPr>
          <w:rFonts w:eastAsia="Times New Roman"/>
        </w:rPr>
      </w:pPr>
      <w:r>
        <w:rPr>
          <w:rFonts w:eastAsia="Times New Roman"/>
        </w:rPr>
        <w:t>Solicitarea client:Clientul solicită dezvoltarea unei aplicații de tip Glovo. Specifică următoarele secțiuni:</w:t>
      </w:r>
      <w:r>
        <w:rPr>
          <w:rFonts w:eastAsia="Times New Roman"/>
        </w:rPr>
        <w:br/>
        <w:t>- Sistem de logistică a rider-ului.</w:t>
      </w:r>
      <w:r>
        <w:rPr>
          <w:rFonts w:eastAsia="Times New Roman"/>
        </w:rPr>
        <w:br/>
        <w:t>- Înregistrarea restaurantelor în aplicație</w:t>
      </w:r>
      <w:r>
        <w:rPr>
          <w:rFonts w:eastAsia="Times New Roman"/>
        </w:rPr>
        <w:br/>
        <w:t>- Primirea comenzilor de către clienți.</w:t>
      </w:r>
      <w:r>
        <w:rPr>
          <w:rFonts w:eastAsia="Times New Roman"/>
        </w:rPr>
        <w:br/>
        <w:t>- Posibilitatea de a adăuga sau elimina produse din meniul restaurantului.</w:t>
      </w:r>
      <w:r>
        <w:rPr>
          <w:rFonts w:eastAsia="Times New Roman"/>
        </w:rPr>
        <w:br/>
        <w:t>- Plata cu cardul.</w:t>
      </w:r>
      <w:r>
        <w:rPr>
          <w:rFonts w:eastAsia="Times New Roman"/>
        </w:rPr>
        <w:br/>
      </w:r>
      <w:r>
        <w:rPr>
          <w:rFonts w:eastAsia="Times New Roman"/>
        </w:rPr>
        <w:br/>
        <w:t>Task-uri Adiționale Ne-meneționate de Client, dar Necesare:</w:t>
      </w:r>
      <w:r>
        <w:rPr>
          <w:rFonts w:eastAsia="Times New Roman"/>
        </w:rPr>
        <w:br/>
        <w:t>- Secțiunea financiară: cum restaurantele solicită bani de la administratorii aplicației.</w:t>
      </w:r>
      <w:r>
        <w:rPr>
          <w:rFonts w:eastAsia="Times New Roman"/>
        </w:rPr>
        <w:br/>
        <w:t>- Modalități de plată pentru rideri.</w:t>
      </w:r>
      <w:r>
        <w:rPr>
          <w:rFonts w:eastAsia="Times New Roman"/>
        </w:rPr>
        <w:br/>
        <w:t>- Generarea automată a facturilor și posibilitatea clientului de a descărca factura generată.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5422AC">
        <w:rPr>
          <w:rFonts w:eastAsia="Times New Roman"/>
          <w:b/>
          <w:bCs/>
        </w:rPr>
        <w:t>Ofertă Dezvoltare Aplicație de Tip Glovo:</w:t>
      </w:r>
      <w:r>
        <w:rPr>
          <w:rFonts w:eastAsia="Times New Roman"/>
        </w:rPr>
        <w:br/>
      </w:r>
      <w:r>
        <w:rPr>
          <w:rFonts w:eastAsia="Times New Roman"/>
        </w:rPr>
        <w:br/>
        <w:t>I. Scopul Documentului</w:t>
      </w:r>
      <w:r>
        <w:rPr>
          <w:rFonts w:eastAsia="Times New Roman"/>
        </w:rPr>
        <w:br/>
        <w:t>Această ofertă preliminară este bazată pe informațiile furnizate de către client. Înainte de a începe efectiv dezvoltarea și de a oferi o estimare exactă a costurilor și timpului necesar, va fi esențial să parcurgem câteva etape de planificare:</w:t>
      </w:r>
      <w:r>
        <w:rPr>
          <w:rFonts w:eastAsia="Times New Roman"/>
        </w:rPr>
        <w:br/>
        <w:t>    1. Elaborarea unei diagrame logice pentru a defini arhitectura aplicației.</w:t>
      </w:r>
      <w:r>
        <w:rPr>
          <w:rFonts w:eastAsia="Times New Roman"/>
        </w:rPr>
        <w:br/>
        <w:t>    2. Crearea unei diagrame ER pentru a structura baza de date.</w:t>
      </w:r>
      <w:r>
        <w:rPr>
          <w:rFonts w:eastAsia="Times New Roman"/>
        </w:rPr>
        <w:br/>
        <w:t>    3. Realizarea unui design inițial în Figma pentru a elimina orice ambiguitate legată de interfața grafică.</w:t>
      </w:r>
    </w:p>
    <w:p w14:paraId="01BDE41A" w14:textId="493AE8F8" w:rsidR="0019520D" w:rsidRDefault="00E31059">
      <w:r>
        <w:rPr>
          <w:rFonts w:eastAsia="Times New Roman"/>
        </w:rPr>
        <w:br/>
      </w:r>
      <w:r w:rsidRPr="008133B7">
        <w:rPr>
          <w:rFonts w:eastAsia="Times New Roman"/>
          <w:b/>
          <w:bCs/>
        </w:rPr>
        <w:t>II. Propunere Structură:</w:t>
      </w:r>
      <w:r w:rsidRPr="008133B7">
        <w:rPr>
          <w:rFonts w:eastAsia="Times New Roman"/>
          <w:b/>
          <w:bCs/>
        </w:rPr>
        <w:br/>
      </w:r>
      <w:r>
        <w:rPr>
          <w:rFonts w:eastAsia="Times New Roman"/>
        </w:rPr>
        <w:br/>
        <w:t>1. Sistem de Logistică a Rider-ului</w:t>
      </w:r>
      <w:r>
        <w:rPr>
          <w:rFonts w:eastAsia="Times New Roman"/>
        </w:rPr>
        <w:br/>
        <w:t>Implementarea unui sistem de gestionare a rider-ilor, inclusiv alocarea automată a comenzilor în funcție de locația și disponibilitatea rider-ilor. Monitorizarea în timp real a locației și a stării livrărilor.</w:t>
      </w:r>
      <w:r>
        <w:rPr>
          <w:rFonts w:eastAsia="Times New Roman"/>
        </w:rPr>
        <w:br/>
        <w:t>    • Timp de dezvoltare: 20 zile * 2 programatori</w:t>
      </w:r>
      <w:r>
        <w:rPr>
          <w:rFonts w:eastAsia="Times New Roman"/>
        </w:rPr>
        <w:br/>
        <w:t>2. Înregistrarea Restaurantelor în Aplicație</w:t>
      </w:r>
      <w:r>
        <w:rPr>
          <w:rFonts w:eastAsia="Times New Roman"/>
        </w:rPr>
        <w:br/>
        <w:t>Crearea unui sistem care permite restaurantelor să se înregistreze și să-și gestioneze profilul, inclusiv adăugarea și modificarea detaliilor de contact, meniuri și ore de funcționare.</w:t>
      </w:r>
      <w:r>
        <w:rPr>
          <w:rFonts w:eastAsia="Times New Roman"/>
        </w:rPr>
        <w:br/>
        <w:t>    • Timp de dezvoltare: 15 zile * 2 programatori</w:t>
      </w:r>
      <w:r>
        <w:rPr>
          <w:rFonts w:eastAsia="Times New Roman"/>
        </w:rPr>
        <w:br/>
        <w:t>3. Primirea Comenzilor de Către Clienți</w:t>
      </w:r>
      <w:r>
        <w:rPr>
          <w:rFonts w:eastAsia="Times New Roman"/>
        </w:rPr>
        <w:br/>
        <w:t>Dezvoltarea unei interfețe prietenoase pentru clienți, care permite vizualizarea meniurilor restaurantelor, plasarea comenzilor și urmărirea statusului acestora.</w:t>
      </w:r>
      <w:r>
        <w:rPr>
          <w:rFonts w:eastAsia="Times New Roman"/>
        </w:rPr>
        <w:br/>
        <w:t>    • Timp de dezvoltare: 20 zile * 2 programatori</w:t>
      </w:r>
      <w:r>
        <w:rPr>
          <w:rFonts w:eastAsia="Times New Roman"/>
        </w:rPr>
        <w:br/>
        <w:t>4. Gestionarea Meniurilor Restaurantelor</w:t>
      </w:r>
      <w:r>
        <w:rPr>
          <w:rFonts w:eastAsia="Times New Roman"/>
        </w:rPr>
        <w:br/>
        <w:t>Funcționalitate care permite restaurantelor să adauge sau să elimine produse din meniul lor, actualizând în timp real disponibilitatea produselor pentru clienți.</w:t>
      </w:r>
      <w:r>
        <w:rPr>
          <w:rFonts w:eastAsia="Times New Roman"/>
        </w:rPr>
        <w:br/>
        <w:t>    • Timp de dezvoltare: 10 zile * 2 programatori</w:t>
      </w:r>
      <w:r>
        <w:rPr>
          <w:rFonts w:eastAsia="Times New Roman"/>
        </w:rPr>
        <w:br/>
        <w:t>5. Plata cu Cardul</w:t>
      </w:r>
      <w:r>
        <w:rPr>
          <w:rFonts w:eastAsia="Times New Roman"/>
        </w:rPr>
        <w:br/>
        <w:t>Integrarea unei soluții de plată securizată, care să permită clienților să plătească cu cardul prin aplicație.</w:t>
      </w:r>
      <w:r>
        <w:rPr>
          <w:rFonts w:eastAsia="Times New Roman"/>
        </w:rPr>
        <w:br/>
        <w:t>    • Timp de dezvoltare: 10 zile * 2 programatori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F30B6">
        <w:rPr>
          <w:rFonts w:eastAsia="Times New Roman"/>
          <w:b/>
          <w:bCs/>
        </w:rPr>
        <w:t>III. Task-uri Adiționale Necesare:</w:t>
      </w:r>
      <w:r w:rsidRPr="009F30B6">
        <w:rPr>
          <w:rFonts w:eastAsia="Times New Roman"/>
          <w:b/>
          <w:bCs/>
        </w:rPr>
        <w:br/>
      </w:r>
      <w:r>
        <w:rPr>
          <w:rFonts w:eastAsia="Times New Roman"/>
        </w:rPr>
        <w:br/>
        <w:t>1. Secțiunea Financiară pentru Restaurante</w:t>
      </w:r>
      <w:r>
        <w:rPr>
          <w:rFonts w:eastAsia="Times New Roman"/>
        </w:rPr>
        <w:br/>
        <w:t>Implementarea unei secțiuni financiare unde restaurantele pot solicita plăți de la administratorii aplicației și vizualizarea istoricului tranzacțiilor.</w:t>
      </w:r>
      <w:r>
        <w:rPr>
          <w:rFonts w:eastAsia="Times New Roman"/>
        </w:rPr>
        <w:br/>
        <w:t>    • Timp de dezvoltare: 8 zile * 1 programator</w:t>
      </w:r>
      <w:r>
        <w:rPr>
          <w:rFonts w:eastAsia="Times New Roman"/>
        </w:rPr>
        <w:br/>
        <w:t>2. Modalități de Plată pentru Rideri</w:t>
      </w:r>
      <w:r>
        <w:rPr>
          <w:rFonts w:eastAsia="Times New Roman"/>
        </w:rPr>
        <w:br/>
        <w:t>Crearea unui sistem de gestionare a plăților către rideri, inclusiv calcularea sumelor datorate și procesarea plăților.</w:t>
      </w:r>
      <w:r>
        <w:rPr>
          <w:rFonts w:eastAsia="Times New Roman"/>
        </w:rPr>
        <w:br/>
        <w:t>    • Timp de dezvoltare: 7 zile * 1 programator</w:t>
      </w:r>
      <w:r>
        <w:rPr>
          <w:rFonts w:eastAsia="Times New Roman"/>
        </w:rPr>
        <w:br/>
        <w:t>3. Generarea Automată a Facturilor</w:t>
      </w:r>
      <w:r>
        <w:rPr>
          <w:rFonts w:eastAsia="Times New Roman"/>
        </w:rPr>
        <w:br/>
        <w:t>Automatizarea generării facturilor pentru comenzile plasate și oferirea posibilității clienților de a descărca facturile generate.</w:t>
      </w:r>
      <w:r>
        <w:rPr>
          <w:rFonts w:eastAsia="Times New Roman"/>
        </w:rPr>
        <w:br/>
        <w:t>    • Timp de dezvoltare: 5 zile * 1 programator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 w:rsidRPr="009F30B6">
        <w:rPr>
          <w:rFonts w:eastAsia="Times New Roman"/>
          <w:b/>
          <w:bCs/>
        </w:rPr>
        <w:t>IV. Preț și Timp de Implementare:</w:t>
      </w:r>
      <w:r>
        <w:rPr>
          <w:rFonts w:eastAsia="Times New Roman"/>
        </w:rPr>
        <w:br/>
      </w:r>
      <w:r>
        <w:rPr>
          <w:rFonts w:eastAsia="Times New Roman"/>
        </w:rPr>
        <w:br/>
        <w:t>Timp estimat de livrare:</w:t>
      </w:r>
      <w:r>
        <w:rPr>
          <w:rFonts w:eastAsia="Times New Roman"/>
        </w:rPr>
        <w:br/>
        <w:t>    • 75 zile * 2 programatori (600 ore lucrătoare dezvoltare bază): [X] Euro + TVA</w:t>
      </w:r>
      <w:r>
        <w:rPr>
          <w:rFonts w:eastAsia="Times New Roman"/>
        </w:rPr>
        <w:br/>
        <w:t>    • 20 zile * 1 programator (task-uri adiționale = 160 ore lucrătoare): [X] Euro + TVA</w:t>
      </w:r>
      <w:r>
        <w:rPr>
          <w:rFonts w:eastAsia="Times New Roman"/>
        </w:rPr>
        <w:br/>
        <w:t>Timpul de livrare este influențat de complexitatea proiectului și cerințele dumneavoastră. Vom lucra în strânsă colaborare cu dumneavoastră pentru a respecta termenele stabilite.</w:t>
      </w:r>
    </w:p>
    <w:sectPr w:rsidR="0019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D"/>
    <w:rsid w:val="001741E5"/>
    <w:rsid w:val="0019520D"/>
    <w:rsid w:val="005422AC"/>
    <w:rsid w:val="008133B7"/>
    <w:rsid w:val="009F30B6"/>
    <w:rsid w:val="00A20E1C"/>
    <w:rsid w:val="00D120B6"/>
    <w:rsid w:val="00E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8BBD7"/>
  <w15:chartTrackingRefBased/>
  <w15:docId w15:val="{3B3C59AF-23B3-6B46-B588-2F219D0A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ro-R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9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9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9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9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9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95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95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95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95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9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9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9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9520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9520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9520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9520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9520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9520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95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9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95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9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95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9520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9520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9520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9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9520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95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Nou</dc:creator>
  <cp:keywords/>
  <dc:description/>
  <cp:lastModifiedBy>andrei Nou</cp:lastModifiedBy>
  <cp:revision>2</cp:revision>
  <dcterms:created xsi:type="dcterms:W3CDTF">2024-07-23T16:13:00Z</dcterms:created>
  <dcterms:modified xsi:type="dcterms:W3CDTF">2024-07-23T16:13:00Z</dcterms:modified>
</cp:coreProperties>
</file>