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3D69C2BB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Кафедра </w:t>
      </w:r>
      <w:r w:rsidR="00C53BF8" w:rsidRPr="00C53BF8">
        <w:rPr>
          <w:rFonts w:ascii="Times New Roman" w:hAnsi="Times New Roman"/>
          <w:sz w:val="24"/>
          <w:szCs w:val="24"/>
        </w:rPr>
        <w:t>интеллектуальных</w:t>
      </w:r>
      <w:r w:rsidR="00C53BF8" w:rsidRPr="00C53BF8">
        <w:rPr>
          <w:rFonts w:ascii="Times New Roman" w:hAnsi="Times New Roman"/>
          <w:sz w:val="24"/>
          <w:szCs w:val="24"/>
        </w:rPr>
        <w:t xml:space="preserve"> информационных технологий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32BFB8E8" w14:textId="77777777" w:rsidR="00C53BF8" w:rsidRPr="00C53BF8" w:rsidRDefault="00C53BF8" w:rsidP="00033BA1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BF8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572D44E1" w14:textId="7EB8408E" w:rsidR="00C53BF8" w:rsidRDefault="0083141F" w:rsidP="00C53BF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CC58A41" w14:textId="1E1999C8" w:rsidR="0083141F" w:rsidRPr="00094FE1" w:rsidRDefault="0083141F" w:rsidP="00C53BF8">
      <w:pPr>
        <w:spacing w:line="288" w:lineRule="auto"/>
        <w:jc w:val="center"/>
        <w:rPr>
          <w:rFonts w:ascii="Arial" w:hAnsi="Arial"/>
          <w:b/>
          <w:bCs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>«</w:t>
      </w:r>
      <w:r w:rsidR="00C53BF8">
        <w:rPr>
          <w:rFonts w:ascii="Times New Roman" w:hAnsi="Times New Roman" w:cs="Times New Roman"/>
          <w:sz w:val="28"/>
          <w:szCs w:val="28"/>
        </w:rPr>
        <w:t>С</w:t>
      </w:r>
      <w:r w:rsidR="00C53BF8" w:rsidRPr="00C53BF8">
        <w:rPr>
          <w:rFonts w:ascii="Times New Roman" w:hAnsi="Times New Roman" w:cs="Times New Roman"/>
          <w:sz w:val="28"/>
          <w:szCs w:val="28"/>
        </w:rPr>
        <w:t>овременные методы защиты компьютерных систем</w:t>
      </w:r>
      <w:r w:rsidRPr="00033BA1">
        <w:rPr>
          <w:rFonts w:ascii="Times New Roman" w:hAnsi="Times New Roman" w:cs="Times New Roman"/>
          <w:sz w:val="28"/>
          <w:szCs w:val="28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22819DA" w14:textId="77777777" w:rsidR="00C53BF8" w:rsidRPr="00A31E83" w:rsidRDefault="00C53BF8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06DCA6C1" w14:textId="7D917919" w:rsidR="0083141F" w:rsidRPr="00A31E83" w:rsidRDefault="00094FE1" w:rsidP="00C53B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47366F9" w14:textId="77777777" w:rsidR="00C53BF8" w:rsidRDefault="00C53BF8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033BA1">
      <w:pPr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01C2212" w14:textId="4AADC9FF" w:rsidR="00A31E83" w:rsidRPr="00C53BF8" w:rsidRDefault="00C53BF8" w:rsidP="00C53BF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POWERSHELL </w:t>
      </w:r>
      <w:r w:rsidRPr="00C53BF8"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C53BF8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</w:p>
    <w:p w14:paraId="018F69AF" w14:textId="2C5C175D" w:rsid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PowerShell и Bash — это два популярных инструмента командной строки, широко используемых в различных операционных системах для автоматизации задач, управления системой и работы с файлами. Несмотря на общие цели, они различаются по своему назначению, синтаксису и областям применения.</w:t>
      </w:r>
    </w:p>
    <w:p w14:paraId="3AA43B7D" w14:textId="77777777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75D61678" w14:textId="21653FCA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Основные характеристики PowerShell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PowerShell — это командная оболочка и скриптовый язык, разработанный компанией Microsoft. Она изначально предназначалась для работы в Windows, но с появлением PowerShell Core стала кроссплатформенной. Основные особенности PowerShell:</w:t>
      </w:r>
    </w:p>
    <w:p w14:paraId="3128E6C4" w14:textId="77777777" w:rsidR="00C53BF8" w:rsidRPr="00C53BF8" w:rsidRDefault="00C53BF8" w:rsidP="00C53BF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Основана на объектной модели .NET, что позволяет работать с объектами, а не просто текстом.</w:t>
      </w:r>
    </w:p>
    <w:p w14:paraId="0929C53F" w14:textId="77777777" w:rsidR="00C53BF8" w:rsidRPr="00C53BF8" w:rsidRDefault="00C53BF8" w:rsidP="00C53BF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Удобна для администрирования Windows-систем, включая работу с реестром, службами, и Active Directory.</w:t>
      </w:r>
    </w:p>
    <w:p w14:paraId="2280C5C6" w14:textId="77777777" w:rsidR="00C53BF8" w:rsidRPr="00C53BF8" w:rsidRDefault="00C53BF8" w:rsidP="00C53BF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Богатый набор встроенных командлетов (cmdlets) для управления системой.</w:t>
      </w:r>
    </w:p>
    <w:p w14:paraId="41300623" w14:textId="77777777" w:rsidR="00C53BF8" w:rsidRDefault="00C53BF8" w:rsidP="00C53BF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Расширяемость за счет возможности создания собственных модулей и скриптов.</w:t>
      </w:r>
    </w:p>
    <w:p w14:paraId="746E4595" w14:textId="77777777" w:rsidR="00C53BF8" w:rsidRPr="00C53BF8" w:rsidRDefault="00C53BF8" w:rsidP="00C53BF8">
      <w:pPr>
        <w:pStyle w:val="a3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6A6831F2" w14:textId="444CE4DA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Основные характеристики Bash</w:t>
      </w: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Bash (Bourne Again Shell) — это Unix-оболочка и язык командной строки, который используется в системах на базе Linux и macOS. Основные особенности Bash:</w:t>
      </w:r>
    </w:p>
    <w:p w14:paraId="3A510AD3" w14:textId="77777777" w:rsidR="00C53BF8" w:rsidRPr="00C53BF8" w:rsidRDefault="00C53BF8" w:rsidP="00C53BF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Основан на текстовых потоках, что делает его мощным инструментом для работы с файлами и текстовыми данными.</w:t>
      </w:r>
    </w:p>
    <w:p w14:paraId="5219086F" w14:textId="77777777" w:rsidR="00C53BF8" w:rsidRPr="00C53BF8" w:rsidRDefault="00C53BF8" w:rsidP="00C53BF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Богатый экосистемный набор утилит для автоматизации задач.</w:t>
      </w:r>
    </w:p>
    <w:p w14:paraId="2565649D" w14:textId="77777777" w:rsidR="00C53BF8" w:rsidRPr="00C53BF8" w:rsidRDefault="00C53BF8" w:rsidP="00C53BF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Простая интеграция с другими языками программирования, такими как Python и Perl.</w:t>
      </w:r>
    </w:p>
    <w:p w14:paraId="3DD1B027" w14:textId="77777777" w:rsidR="00C53BF8" w:rsidRPr="00C53BF8" w:rsidRDefault="00C53BF8" w:rsidP="00C53BF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Стабильность и повсеместная поддержка в Unix-подобных системах.</w:t>
      </w:r>
    </w:p>
    <w:p w14:paraId="305FAF32" w14:textId="77777777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Сравнение PowerShell и Bash</w:t>
      </w:r>
    </w:p>
    <w:p w14:paraId="61D0E1A3" w14:textId="77777777" w:rsidR="00C53BF8" w:rsidRPr="00C53BF8" w:rsidRDefault="00C53BF8" w:rsidP="00C53B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Синтаксис: PowerShell использует более строгий синтаксис с акцентом на работу с объектами. Bash фокусируется на текстовых данных и использует лаконичный синтаксис, что делает его компактным, но сложным для новичков.</w:t>
      </w:r>
    </w:p>
    <w:p w14:paraId="256D0734" w14:textId="77777777" w:rsidR="00C53BF8" w:rsidRPr="00C53BF8" w:rsidRDefault="00C53BF8" w:rsidP="00C53B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Платформы: Bash традиционно используется в Linux и macOS, а PowerShell активно применяется в Windows, хотя и поддерживает кроссплатформенность.</w:t>
      </w:r>
    </w:p>
    <w:p w14:paraId="62BA1953" w14:textId="77777777" w:rsidR="00C53BF8" w:rsidRPr="00C53BF8" w:rsidRDefault="00C53BF8" w:rsidP="00C53BF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Области применения: PowerShell более удобен для управления Windows-системами, в то время как Bash остается стандартом для автоматизации задач в Unix-среде.</w:t>
      </w:r>
    </w:p>
    <w:p w14:paraId="7AE05897" w14:textId="18DBF3F1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PowerShell и Bash — это мощные инструменты для управления системами и автоматизации задач. Выбор между ними зависит от операционной системы и конкретных задач. Для Windows-администраторов PowerShell является естественным выбором, тогда как специалисты по Linux предпочитают Bash. Однако в современном мире, где кроссплатформенные решения становятся стандартом, знание обеих оболочек может стать ценным навыком.</w:t>
      </w:r>
    </w:p>
    <w:p w14:paraId="31F2FFEB" w14:textId="77777777" w:rsidR="00C53BF8" w:rsidRPr="00C53BF8" w:rsidRDefault="00C53BF8" w:rsidP="00C53BF8">
      <w:pPr>
        <w:pStyle w:val="a3"/>
        <w:ind w:left="-2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3254" w14:textId="79818765" w:rsidR="00C53BF8" w:rsidRPr="00C53BF8" w:rsidRDefault="00C53BF8" w:rsidP="00C53BF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</w:rPr>
        <w:t>CYBER KILL CHAIN</w:t>
      </w:r>
    </w:p>
    <w:p w14:paraId="2340232D" w14:textId="16EAC186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Cyber Kill Chain — это концептуальная модель, созданная компанией Lockheed Martin для описания этапов кибератаки. Этот подход используется для анализа угроз и построения стратегий защиты. Модель помогает организациям понять, как злоумышленники проникают в системы, и разработать эффективные контрмеры.</w:t>
      </w:r>
    </w:p>
    <w:p w14:paraId="6E924585" w14:textId="20BC49BE" w:rsidR="00C53BF8" w:rsidRPr="00C53BF8" w:rsidRDefault="00C53BF8" w:rsidP="00C53BF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Модель состоит из семи последовательных этапов, каждый из которых описывает шаги, предпринимаемые злоумышленниками:</w:t>
      </w:r>
    </w:p>
    <w:p w14:paraId="7C81E6CA" w14:textId="7265B47E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lastRenderedPageBreak/>
        <w:t>Разведка (Reconnaissance)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На этом этапе атакующие собирают информацию о цели. Это может включать изучение инфраструктуры, IP-адресов, уязвимостей и социальных аспектов компании.</w:t>
      </w:r>
    </w:p>
    <w:p w14:paraId="1E7FCDBE" w14:textId="42CA4800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Вооружение (Weaponization)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Создается вредоносный инструмент (например, вирус или эксплойт), который будет использоваться для атаки. Этот этап включает объединение собранных данных с уязвимостями цели.</w:t>
      </w:r>
    </w:p>
    <w:p w14:paraId="2804BD54" w14:textId="6538F626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Доставка (Delivery)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Вредоносный код доставляется в систему цели. Для этого могут использоваться фишинговые письма, зараженные вложения, вредоносные ссылки или уязвимости в программном обеспечении.</w:t>
      </w:r>
    </w:p>
    <w:p w14:paraId="58E0080C" w14:textId="5547FAF3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Эксплуатация (Exploitation)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На этом этапе злоумышленники используют уязвимости в системе для активации вредоносного кода. Это может включать использование слабых паролей, уязвимых протоколов или отсутствия патчей безопасности.</w:t>
      </w:r>
    </w:p>
    <w:p w14:paraId="25A1879B" w14:textId="457332BD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Установка (Installation)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В систему цели устанавливается вредоносное ПО, такое как руткиты или трояны, которое позволяет атакующим закрепить свое присутствие.</w:t>
      </w:r>
    </w:p>
    <w:p w14:paraId="40DC1795" w14:textId="6F6E5D2A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Командование и управление (Command and Control, C2)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Злоумышленники устанавливают канал связи с зараженной системой, чтобы управлять ею удаленно. Это может быть через защищенные протоколы или скрытые серверы управления.</w:t>
      </w:r>
    </w:p>
    <w:p w14:paraId="5681738A" w14:textId="77F912A9" w:rsidR="00C53BF8" w:rsidRPr="00C53BF8" w:rsidRDefault="00C53BF8" w:rsidP="00C53BF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Действия на объекте (Actions on Objectives)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На завершающем этапе атакующие достигают своих целей, таких как кража данных, уничтожение систем, шпионаж или финансовая выгода.</w:t>
      </w:r>
    </w:p>
    <w:p w14:paraId="3F3A48C1" w14:textId="27F3AE18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Использование Cyber Kill Chain в защите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t>Cyber Kill Chain помогает организациям выявлять угрозы на каждом этапе атаки. Применение модели позволяет:</w:t>
      </w:r>
    </w:p>
    <w:p w14:paraId="3A05E2DD" w14:textId="77777777" w:rsidR="00C53BF8" w:rsidRPr="00C53BF8" w:rsidRDefault="00C53BF8" w:rsidP="00C53BF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Усилить мониторинг подозрительных действий.</w:t>
      </w:r>
    </w:p>
    <w:p w14:paraId="0EDD0E75" w14:textId="77777777" w:rsidR="00C53BF8" w:rsidRPr="00C53BF8" w:rsidRDefault="00C53BF8" w:rsidP="00C53BF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Выявить и нейтрализовать угрозы до их реализации.</w:t>
      </w:r>
    </w:p>
    <w:p w14:paraId="51804DA2" w14:textId="77777777" w:rsidR="00C53BF8" w:rsidRPr="00C53BF8" w:rsidRDefault="00C53BF8" w:rsidP="00C53BF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Увеличить осведомленность сотрудников о возможных атаках, например, через обучение противодействию фишингу.</w:t>
      </w:r>
    </w:p>
    <w:p w14:paraId="422F235B" w14:textId="4A6A96CD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Критика модели</w:t>
      </w: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Хотя Cyber Kill Chain широко используется, она имеет свои ограничения:</w:t>
      </w:r>
    </w:p>
    <w:p w14:paraId="256C3C4B" w14:textId="77777777" w:rsidR="00C53BF8" w:rsidRPr="00C53BF8" w:rsidRDefault="00C53BF8" w:rsidP="00C53BF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Основное внимание уделяется периметру сети и начальным этапам атаки, что делает модель менее эффективной против внутренних угроз.</w:t>
      </w:r>
    </w:p>
    <w:p w14:paraId="4451C1BE" w14:textId="77777777" w:rsidR="00C53BF8" w:rsidRPr="00C53BF8" w:rsidRDefault="00C53BF8" w:rsidP="00C53BF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Новые технологии, такие как облачные сервисы и Zero Trust-архитектуры, требуют модернизированных подходов.</w:t>
      </w:r>
    </w:p>
    <w:p w14:paraId="616440DA" w14:textId="78857010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Cyber Kill Chain — это мощный инструмент для анализа и предотвращения кибератак. Несмотря на свои ограничения, модель остается актуальной для обеспечения безопасности. Организации могут использовать ее для построения многоуровневой защиты, которая минимизирует риск успешной атаки и помогает быстро реагировать на угрозы.</w:t>
      </w:r>
    </w:p>
    <w:p w14:paraId="755F8CEB" w14:textId="526C4D08" w:rsidR="00C53BF8" w:rsidRPr="00C53BF8" w:rsidRDefault="00C53BF8" w:rsidP="00C53BF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MITRE ATT&amp;CK</w:t>
      </w:r>
    </w:p>
    <w:p w14:paraId="6E72CA78" w14:textId="286F6B63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MITRE ATT&amp;CK (Adversarial Tactics, Techniques, and Common Knowledge) — это открытая база знаний о тактиках и техниках, используемых киберпреступниками для проведения атак. Она разработана организацией MITRE для того, чтобы помочь специалистам в области кибербезопасности понять поведение злоумышленников и разработать эффективные меры защиты.</w:t>
      </w:r>
    </w:p>
    <w:p w14:paraId="44CE3F3A" w14:textId="557775ED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Основная цель MITRE ATT&amp;CK</w:t>
      </w: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MITRE ATT&amp;CK направлена на предоставление структурированного и систематизированного описания методов и инструментов, которые используют злоумышленники на различных этапах атаки. База знаний применяется для:</w:t>
      </w:r>
    </w:p>
    <w:p w14:paraId="375C619F" w14:textId="77777777" w:rsidR="00C53BF8" w:rsidRPr="00C53BF8" w:rsidRDefault="00C53BF8" w:rsidP="00C53BF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Анализа угроз и инцидентов.</w:t>
      </w:r>
    </w:p>
    <w:p w14:paraId="6E19EA86" w14:textId="77777777" w:rsidR="00C53BF8" w:rsidRPr="00C53BF8" w:rsidRDefault="00C53BF8" w:rsidP="00C53BF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Разработки стратегий защиты.</w:t>
      </w:r>
    </w:p>
    <w:p w14:paraId="734707BE" w14:textId="77777777" w:rsidR="00C53BF8" w:rsidRPr="00C53BF8" w:rsidRDefault="00C53BF8" w:rsidP="00C53BF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Тестирования безопасности систем.</w:t>
      </w:r>
    </w:p>
    <w:p w14:paraId="070107FA" w14:textId="77777777" w:rsidR="00C53BF8" w:rsidRPr="00C53BF8" w:rsidRDefault="00C53BF8" w:rsidP="00C53BF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Повышения осведомленности о современных методах атак.</w:t>
      </w:r>
    </w:p>
    <w:p w14:paraId="4D9BB05A" w14:textId="62F3F171" w:rsidR="00C53BF8" w:rsidRPr="00C53BF8" w:rsidRDefault="00C53BF8" w:rsidP="00C53BF8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Структура MITRE ATT&amp;CK</w:t>
      </w: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MITRE ATT&amp;CK организована в виде матрицы, которая включает:</w:t>
      </w:r>
    </w:p>
    <w:p w14:paraId="68C93ED1" w14:textId="77777777" w:rsidR="00C53BF8" w:rsidRPr="00C53BF8" w:rsidRDefault="00C53BF8" w:rsidP="00C53BF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Тактики</w:t>
      </w:r>
    </w:p>
    <w:p w14:paraId="0B7BB4C4" w14:textId="77777777" w:rsidR="00C53BF8" w:rsidRPr="00C53BF8" w:rsidRDefault="00C53BF8" w:rsidP="00C53BF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Тактики представляют собой общие цели атакующих, например, получение доступа, удержание в системе или эксфильтрация данных.</w:t>
      </w:r>
    </w:p>
    <w:p w14:paraId="23D278B4" w14:textId="77777777" w:rsidR="00C53BF8" w:rsidRPr="00C53BF8" w:rsidRDefault="00C53BF8" w:rsidP="00C53BF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Техники</w:t>
      </w:r>
    </w:p>
    <w:p w14:paraId="5C6D5F64" w14:textId="77777777" w:rsidR="00C53BF8" w:rsidRPr="00C53BF8" w:rsidRDefault="00C53BF8" w:rsidP="00C53BF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Техники описывают конкретные методы, используемые для достижения целей. Например, это могут быть фишинговые атаки, использование уязвимостей или сбор учетных данных.</w:t>
      </w:r>
    </w:p>
    <w:p w14:paraId="6AF15C89" w14:textId="77777777" w:rsidR="00C53BF8" w:rsidRPr="00C53BF8" w:rsidRDefault="00C53BF8" w:rsidP="00C53BF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Подтехники</w:t>
      </w:r>
    </w:p>
    <w:p w14:paraId="4877F279" w14:textId="77777777" w:rsidR="00C53BF8" w:rsidRPr="00C53BF8" w:rsidRDefault="00C53BF8" w:rsidP="00C53BF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Более детализированные методы, которые помогают глубже понять, как злоумышленники достигают своих целей.</w:t>
      </w:r>
    </w:p>
    <w:p w14:paraId="3C9DEBCA" w14:textId="77777777" w:rsidR="00C53BF8" w:rsidRPr="00C53BF8" w:rsidRDefault="00C53BF8" w:rsidP="00C53BF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Соответствующие примеры</w:t>
      </w:r>
    </w:p>
    <w:p w14:paraId="116B8A70" w14:textId="77777777" w:rsidR="00C53BF8" w:rsidRPr="00C53BF8" w:rsidRDefault="00C53BF8" w:rsidP="00C53BF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ATT&amp;CK включает примеры реальных групп угроз, таких как APT (Advanced Persistent Threats), которые используют описанные техники.</w:t>
      </w:r>
    </w:p>
    <w:p w14:paraId="65AAAD4C" w14:textId="77777777" w:rsidR="00C53BF8" w:rsidRPr="00C53BF8" w:rsidRDefault="00C53BF8" w:rsidP="00C53B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Применение MITRE ATT&amp;CK</w:t>
      </w:r>
    </w:p>
    <w:p w14:paraId="5FC728CE" w14:textId="77777777" w:rsidR="00C53BF8" w:rsidRPr="00C53BF8" w:rsidRDefault="00C53BF8" w:rsidP="00C53BF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Управление угрозами</w:t>
      </w:r>
    </w:p>
    <w:p w14:paraId="76754BC3" w14:textId="77777777" w:rsidR="00C53BF8" w:rsidRPr="00C53BF8" w:rsidRDefault="00C53BF8" w:rsidP="00C53BF8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Матрица помогает анализировать поведение злоумышленников и определять, какие техники наиболее актуальны для конкретной организации.</w:t>
      </w:r>
    </w:p>
    <w:p w14:paraId="0CE86B62" w14:textId="77777777" w:rsidR="00C53BF8" w:rsidRPr="00C53BF8" w:rsidRDefault="00C53BF8" w:rsidP="00C53BF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Тестирование безопасности (Red Teaming)</w:t>
      </w:r>
    </w:p>
    <w:p w14:paraId="4B6C45AC" w14:textId="77777777" w:rsidR="00C53BF8" w:rsidRPr="00C53BF8" w:rsidRDefault="00C53BF8" w:rsidP="00C53BF8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Специалисты по тестированию защищенности используют MITRE ATT&amp;CK для симуляции реальных атак и оценки уровня защищенности.</w:t>
      </w:r>
    </w:p>
    <w:p w14:paraId="13B9C4BC" w14:textId="77777777" w:rsidR="00C53BF8" w:rsidRPr="00C53BF8" w:rsidRDefault="00C53BF8" w:rsidP="00C53BF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Разработка инструментов защиты</w:t>
      </w:r>
    </w:p>
    <w:p w14:paraId="58BD0D54" w14:textId="77777777" w:rsidR="00C53BF8" w:rsidRPr="00C53BF8" w:rsidRDefault="00C53BF8" w:rsidP="00C53BF8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lastRenderedPageBreak/>
        <w:t>Модель используется для настройки SIEM-систем (систем мониторинга и анализа событий безопасности) и других инструментов защиты.</w:t>
      </w:r>
    </w:p>
    <w:p w14:paraId="67B52FB9" w14:textId="77777777" w:rsidR="00C53BF8" w:rsidRPr="00C53BF8" w:rsidRDefault="00C53BF8" w:rsidP="00C53BF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Обучение сотрудников</w:t>
      </w:r>
    </w:p>
    <w:p w14:paraId="2CF4AEBD" w14:textId="77777777" w:rsidR="00C53BF8" w:rsidRPr="00C53BF8" w:rsidRDefault="00C53BF8" w:rsidP="00C53BF8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Матрица служит справочником для обучения специалистов в области кибербезопасности и повышения их квалификации.</w:t>
      </w:r>
    </w:p>
    <w:p w14:paraId="41E05D08" w14:textId="77777777" w:rsidR="00C53BF8" w:rsidRPr="00C53BF8" w:rsidRDefault="00C53BF8" w:rsidP="00C53B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Преимущества MITRE ATT&amp;CK</w:t>
      </w:r>
    </w:p>
    <w:p w14:paraId="575DC39D" w14:textId="77777777" w:rsidR="00C53BF8" w:rsidRPr="00C53BF8" w:rsidRDefault="00C53BF8" w:rsidP="00C53BF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Гибкость: Подходит для анализа угроз в различных средах (Windows, Linux, macOS, облако).</w:t>
      </w:r>
    </w:p>
    <w:p w14:paraId="4326315B" w14:textId="77777777" w:rsidR="00C53BF8" w:rsidRPr="00C53BF8" w:rsidRDefault="00C53BF8" w:rsidP="00C53BF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Обновляемость: Регулярно пополняется новыми данными о современных угрозах.</w:t>
      </w:r>
    </w:p>
    <w:p w14:paraId="2B40494D" w14:textId="77777777" w:rsidR="00C53BF8" w:rsidRPr="00C53BF8" w:rsidRDefault="00C53BF8" w:rsidP="00C53BF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Доступность: Открытый доступ делает её полезной для компаний любого уровня.</w:t>
      </w:r>
    </w:p>
    <w:p w14:paraId="5C48CF42" w14:textId="77777777" w:rsidR="00C53BF8" w:rsidRPr="00C53BF8" w:rsidRDefault="00C53BF8" w:rsidP="00C53B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  <w:lang w:val="ru-BY"/>
        </w:rPr>
        <w:t>Критика MITRE ATT&amp;CK</w:t>
      </w:r>
    </w:p>
    <w:p w14:paraId="70441155" w14:textId="77777777" w:rsidR="00C53BF8" w:rsidRPr="00C53BF8" w:rsidRDefault="00C53BF8" w:rsidP="00C53BF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Матрица предоставляет обширную информацию, что может затруднять её использование для новичков.</w:t>
      </w:r>
    </w:p>
    <w:p w14:paraId="7E59DB77" w14:textId="77777777" w:rsidR="00C53BF8" w:rsidRPr="00C53BF8" w:rsidRDefault="00C53BF8" w:rsidP="00C53BF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Требуется значительное время и ресурсы для внедрения в процесс защиты.</w:t>
      </w:r>
    </w:p>
    <w:p w14:paraId="58457285" w14:textId="77777777" w:rsidR="00C53BF8" w:rsidRPr="00C53BF8" w:rsidRDefault="00C53BF8" w:rsidP="00C53BF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t>Сосредоточенность на известных угрозах делает её менее эффективной против уникальных атак.</w:t>
      </w:r>
    </w:p>
    <w:p w14:paraId="3F9FED4E" w14:textId="798D785E" w:rsidR="00C53BF8" w:rsidRPr="00C53BF8" w:rsidRDefault="00C53BF8" w:rsidP="00C53B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53BF8">
        <w:rPr>
          <w:rFonts w:ascii="Times New Roman" w:hAnsi="Times New Roman" w:cs="Times New Roman"/>
          <w:sz w:val="24"/>
          <w:szCs w:val="24"/>
          <w:lang w:val="ru-BY"/>
        </w:rPr>
        <w:br/>
        <w:t>MITRE ATT&amp;CK — это мощный инструмент для построения проактивной защиты. Используя матрицу, организации могут лучше понять поведение злоумышленников, предвидеть их действия и реагировать на угрозы быстрее и эффективнее. Несмотря на сложности внедрения, MITRE ATT&amp;CK становится стандартом в сфере кибербезопасности, играя ключевую роль в предотвращении и смягчении атак.</w:t>
      </w:r>
    </w:p>
    <w:p w14:paraId="44150B14" w14:textId="1D2171DC" w:rsidR="00C53BF8" w:rsidRPr="005507EF" w:rsidRDefault="00C53BF8" w:rsidP="00C53BF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</w:rPr>
        <w:t>SIEM</w:t>
      </w:r>
    </w:p>
    <w:p w14:paraId="014271B4" w14:textId="08EB2491" w:rsidR="005507EF" w:rsidRPr="005507EF" w:rsidRDefault="005507EF" w:rsidP="005507EF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SIEM (Security Information and Event Management) — это категория решений в области информационной безопасности, которые объединяют функции управления событиями безопасности (SEM) и управления информацией безопасности (SIM). SIEM-системы предоставляют централизованный способ сбора, анализа и реагирования на инциденты безопасности, что делает их неотъемлемой частью современной киберзащиты.</w:t>
      </w:r>
    </w:p>
    <w:p w14:paraId="6D10A51C" w14:textId="77777777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b/>
          <w:bCs/>
          <w:sz w:val="24"/>
          <w:szCs w:val="24"/>
          <w:lang w:val="ru-BY"/>
        </w:rPr>
        <w:t>Основные функции SIEM</w:t>
      </w:r>
    </w:p>
    <w:p w14:paraId="329B0F25" w14:textId="7E1064D1" w:rsidR="005507EF" w:rsidRPr="005507EF" w:rsidRDefault="005507EF" w:rsidP="005507E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Сбор данных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SIEM агрегирует данные из множества источников, включая сетевые устройства, серверы, приложения, базы данных, системы аутентификации и средства защиты (антивирусы, IDS/IPS).</w:t>
      </w:r>
    </w:p>
    <w:p w14:paraId="01A0DA15" w14:textId="0741B02D" w:rsidR="005507EF" w:rsidRPr="005507EF" w:rsidRDefault="005507EF" w:rsidP="005507E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Корреляция событий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Система анализирует данные, выявляя связи между событиями, которые могут указывать на потенциальные угрозы. Например, множество неудачных попыток входа может сигнализировать о брутфорс-атаке.</w:t>
      </w:r>
    </w:p>
    <w:p w14:paraId="12DB10BA" w14:textId="3FE675CB" w:rsidR="005507EF" w:rsidRPr="005507EF" w:rsidRDefault="005507EF" w:rsidP="005507E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Уведомления и оповещения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SIEM создает предупреждения о подозрительных событиях, позволяя специалистам оперативно реагировать на угрозы.</w:t>
      </w:r>
    </w:p>
    <w:p w14:paraId="791D72C7" w14:textId="55F8A826" w:rsidR="005507EF" w:rsidRPr="005507EF" w:rsidRDefault="005507EF" w:rsidP="005507E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lastRenderedPageBreak/>
        <w:t>Хранение и управление логами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Системы SIEM хранят логи, которые могут быть использованы для расследований инцидентов или соблюдения регуляторных требований.</w:t>
      </w:r>
    </w:p>
    <w:p w14:paraId="79C9455F" w14:textId="3F57AE52" w:rsidR="005507EF" w:rsidRPr="005507EF" w:rsidRDefault="005507EF" w:rsidP="005507E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Отчеты и аналитика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SIEM предоставляет подробные отчеты и дашборды, что помогает организациям следить за уровнем безопасности и идентифицировать слабые места.</w:t>
      </w:r>
    </w:p>
    <w:p w14:paraId="39774686" w14:textId="77777777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Применение SIEM</w:t>
      </w:r>
    </w:p>
    <w:p w14:paraId="2FD943A5" w14:textId="21C74493" w:rsidR="005507EF" w:rsidRPr="005507EF" w:rsidRDefault="005507EF" w:rsidP="005507E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Обнаружение угроз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SIEM помогает выявлять аномалии в работе системы, такие как необычная активность в сети или несанкционированный доступ.</w:t>
      </w:r>
    </w:p>
    <w:p w14:paraId="3D04D6ED" w14:textId="749E8B7F" w:rsidR="005507EF" w:rsidRPr="005507EF" w:rsidRDefault="005507EF" w:rsidP="005507E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Реагирование на инциденты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Системы SIEM часто интегрируются с SOAR (Security Orchestration, Automation, and Response), автоматизируя процесс реагирования на угрозы.</w:t>
      </w:r>
    </w:p>
    <w:p w14:paraId="7DB60E99" w14:textId="015A8E03" w:rsidR="005507EF" w:rsidRPr="005507EF" w:rsidRDefault="005507EF" w:rsidP="005507E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Соблюдение нормативных требований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SIEM помогает организациям соответствовать стандартам, таким как GDPR, PCI DSS, HIPAA, предоставляя необходимые логи и отчеты.</w:t>
      </w:r>
    </w:p>
    <w:p w14:paraId="4C5AEEE1" w14:textId="0A06BAC5" w:rsidR="005507EF" w:rsidRPr="005507EF" w:rsidRDefault="005507EF" w:rsidP="005507E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Расследование инцидентов</w:t>
      </w: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5507EF">
        <w:rPr>
          <w:rFonts w:ascii="Times New Roman" w:hAnsi="Times New Roman" w:cs="Times New Roman"/>
          <w:sz w:val="24"/>
          <w:szCs w:val="24"/>
          <w:lang w:val="ru-BY"/>
        </w:rPr>
        <w:br/>
        <w:t>Исторические данные из SIEM используются для анализа кибератак и выявления источников угроз.</w:t>
      </w:r>
    </w:p>
    <w:p w14:paraId="578B0BC6" w14:textId="77777777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Преимущества SIEM</w:t>
      </w:r>
    </w:p>
    <w:p w14:paraId="0C4F8333" w14:textId="77777777" w:rsidR="005507EF" w:rsidRPr="005507EF" w:rsidRDefault="005507EF" w:rsidP="005507E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Централизация данных: Упрощает управление безопасностью за счет единой платформы.</w:t>
      </w:r>
    </w:p>
    <w:p w14:paraId="6168EDF4" w14:textId="77777777" w:rsidR="005507EF" w:rsidRPr="005507EF" w:rsidRDefault="005507EF" w:rsidP="005507E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Проактивный подход: Обнаруживает угрозы на ранних стадиях.</w:t>
      </w:r>
    </w:p>
    <w:p w14:paraId="117D8CD9" w14:textId="77777777" w:rsidR="005507EF" w:rsidRPr="005507EF" w:rsidRDefault="005507EF" w:rsidP="005507E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Автоматизация: Уменьшает нагрузку на специалистов, предлагая автоматические оповещения и реакции.</w:t>
      </w:r>
    </w:p>
    <w:p w14:paraId="18912731" w14:textId="77777777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b/>
          <w:bCs/>
          <w:sz w:val="24"/>
          <w:szCs w:val="24"/>
          <w:lang w:val="ru-BY"/>
        </w:rPr>
        <w:t>Критика и ограничения</w:t>
      </w:r>
    </w:p>
    <w:p w14:paraId="13994BC9" w14:textId="77777777" w:rsidR="005507EF" w:rsidRPr="005507EF" w:rsidRDefault="005507EF" w:rsidP="005507E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Высокая стоимость: Внедрение и обслуживание SIEM может быть дорогим.</w:t>
      </w:r>
    </w:p>
    <w:p w14:paraId="7AFD0E58" w14:textId="77777777" w:rsidR="005507EF" w:rsidRPr="005507EF" w:rsidRDefault="005507EF" w:rsidP="005507E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Сложность настройки: Для корректной работы требуется точная настройка и регулярное обновление правил корреляции.</w:t>
      </w:r>
    </w:p>
    <w:p w14:paraId="591C4C3D" w14:textId="77777777" w:rsidR="005507EF" w:rsidRPr="005507EF" w:rsidRDefault="005507EF" w:rsidP="005507E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Обилие ложных срабатываний: Некорректные настройки могут привести к многочисленным ложным предупреждениям, отвлекая специалистов от реальных угроз.</w:t>
      </w:r>
    </w:p>
    <w:p w14:paraId="2DA5AD2F" w14:textId="6651E0AA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b/>
          <w:bCs/>
          <w:sz w:val="24"/>
          <w:szCs w:val="24"/>
          <w:lang w:val="ru-BY"/>
        </w:rPr>
        <w:t>Некоторые из самых известных SIEM-платформ:</w:t>
      </w:r>
    </w:p>
    <w:p w14:paraId="47F1A290" w14:textId="77777777" w:rsidR="005507EF" w:rsidRPr="005507EF" w:rsidRDefault="005507EF" w:rsidP="005507E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Splunk: Известен мощной аналитикой и масштабируемостью.</w:t>
      </w:r>
    </w:p>
    <w:p w14:paraId="1BF65AE3" w14:textId="77777777" w:rsidR="005507EF" w:rsidRPr="005507EF" w:rsidRDefault="005507EF" w:rsidP="005507E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IBM QRadar: Отличается глубокой интеграцией с корпоративными системами.</w:t>
      </w:r>
    </w:p>
    <w:p w14:paraId="55097182" w14:textId="77777777" w:rsidR="005507EF" w:rsidRPr="005507EF" w:rsidRDefault="005507EF" w:rsidP="005507E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Microsoft Sentinel: Облачное решение с расширенными функциями искусственного интеллекта.</w:t>
      </w:r>
    </w:p>
    <w:p w14:paraId="66546729" w14:textId="77777777" w:rsidR="005507EF" w:rsidRPr="005507EF" w:rsidRDefault="005507EF" w:rsidP="005507E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t>ArcSight: Популярен в крупных организациях за надежность и гибкость.</w:t>
      </w:r>
    </w:p>
    <w:p w14:paraId="45370062" w14:textId="1B73F86E" w:rsidR="005507EF" w:rsidRPr="005507EF" w:rsidRDefault="005507EF" w:rsidP="005507EF">
      <w:pPr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5507EF">
        <w:rPr>
          <w:rFonts w:ascii="Times New Roman" w:hAnsi="Times New Roman" w:cs="Times New Roman"/>
          <w:sz w:val="24"/>
          <w:szCs w:val="24"/>
          <w:lang w:val="ru-BY"/>
        </w:rPr>
        <w:lastRenderedPageBreak/>
        <w:t>SIEM — это ключевой инструмент для обеспечения безопасности в современных организациях. Он позволяет централизовать управление событиями безопасности, обнаруживать угрозы в реальном времени и минимизировать риски. Несмотря на сложности в внедрении и настройке, SIEM-системы играют важнейшую роль в защите цифровых активов и обеспечении соответствия регуляторным требованиям.</w:t>
      </w:r>
    </w:p>
    <w:p w14:paraId="67DBA88E" w14:textId="77777777" w:rsidR="005507EF" w:rsidRPr="005507EF" w:rsidRDefault="005507EF" w:rsidP="00550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</w:p>
    <w:sectPr w:rsidR="005507EF" w:rsidRPr="005507EF" w:rsidSect="00033B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899"/>
    <w:multiLevelType w:val="multilevel"/>
    <w:tmpl w:val="131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34F"/>
    <w:multiLevelType w:val="multilevel"/>
    <w:tmpl w:val="BFAC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57EC"/>
    <w:multiLevelType w:val="multilevel"/>
    <w:tmpl w:val="80A8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70FD"/>
    <w:multiLevelType w:val="multilevel"/>
    <w:tmpl w:val="E05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4180"/>
    <w:multiLevelType w:val="multilevel"/>
    <w:tmpl w:val="2C64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04444"/>
    <w:multiLevelType w:val="multilevel"/>
    <w:tmpl w:val="52D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E554E"/>
    <w:multiLevelType w:val="multilevel"/>
    <w:tmpl w:val="B19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E3D17"/>
    <w:multiLevelType w:val="multilevel"/>
    <w:tmpl w:val="D13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031CE"/>
    <w:multiLevelType w:val="multilevel"/>
    <w:tmpl w:val="E800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20ED6"/>
    <w:multiLevelType w:val="multilevel"/>
    <w:tmpl w:val="AF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432E05D8"/>
    <w:multiLevelType w:val="multilevel"/>
    <w:tmpl w:val="CD40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9C5275"/>
    <w:multiLevelType w:val="multilevel"/>
    <w:tmpl w:val="19A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625B0"/>
    <w:multiLevelType w:val="multilevel"/>
    <w:tmpl w:val="F62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0600C"/>
    <w:multiLevelType w:val="multilevel"/>
    <w:tmpl w:val="CBD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07AF6"/>
    <w:multiLevelType w:val="multilevel"/>
    <w:tmpl w:val="F7F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92CCB"/>
    <w:multiLevelType w:val="multilevel"/>
    <w:tmpl w:val="486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74127"/>
    <w:multiLevelType w:val="hybridMultilevel"/>
    <w:tmpl w:val="0CBE42F2"/>
    <w:lvl w:ilvl="0" w:tplc="F5789FA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C000019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97AB4"/>
    <w:multiLevelType w:val="multilevel"/>
    <w:tmpl w:val="41B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9654E"/>
    <w:multiLevelType w:val="multilevel"/>
    <w:tmpl w:val="4EB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D0AE9"/>
    <w:multiLevelType w:val="multilevel"/>
    <w:tmpl w:val="7806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D3E05E0"/>
    <w:multiLevelType w:val="multilevel"/>
    <w:tmpl w:val="292A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5525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28"/>
  </w:num>
  <w:num w:numId="3" w16cid:durableId="1192836327">
    <w:abstractNumId w:val="15"/>
  </w:num>
  <w:num w:numId="4" w16cid:durableId="962157170">
    <w:abstractNumId w:val="3"/>
  </w:num>
  <w:num w:numId="5" w16cid:durableId="250242837">
    <w:abstractNumId w:val="27"/>
  </w:num>
  <w:num w:numId="6" w16cid:durableId="1638562109">
    <w:abstractNumId w:val="9"/>
  </w:num>
  <w:num w:numId="7" w16cid:durableId="970982931">
    <w:abstractNumId w:val="23"/>
  </w:num>
  <w:num w:numId="8" w16cid:durableId="1830248491">
    <w:abstractNumId w:val="11"/>
  </w:num>
  <w:num w:numId="9" w16cid:durableId="872114172">
    <w:abstractNumId w:val="8"/>
  </w:num>
  <w:num w:numId="10" w16cid:durableId="159930203">
    <w:abstractNumId w:val="22"/>
  </w:num>
  <w:num w:numId="11" w16cid:durableId="772550598">
    <w:abstractNumId w:val="25"/>
  </w:num>
  <w:num w:numId="12" w16cid:durableId="965618603">
    <w:abstractNumId w:val="0"/>
  </w:num>
  <w:num w:numId="13" w16cid:durableId="1378822185">
    <w:abstractNumId w:val="1"/>
  </w:num>
  <w:num w:numId="14" w16cid:durableId="1288388701">
    <w:abstractNumId w:val="26"/>
  </w:num>
  <w:num w:numId="15" w16cid:durableId="33114782">
    <w:abstractNumId w:val="2"/>
  </w:num>
  <w:num w:numId="16" w16cid:durableId="1279263608">
    <w:abstractNumId w:val="17"/>
  </w:num>
  <w:num w:numId="17" w16cid:durableId="2110470269">
    <w:abstractNumId w:val="12"/>
  </w:num>
  <w:num w:numId="18" w16cid:durableId="274096959">
    <w:abstractNumId w:val="14"/>
  </w:num>
  <w:num w:numId="19" w16cid:durableId="599414100">
    <w:abstractNumId w:val="6"/>
  </w:num>
  <w:num w:numId="20" w16cid:durableId="2024473469">
    <w:abstractNumId w:val="16"/>
  </w:num>
  <w:num w:numId="21" w16cid:durableId="907157155">
    <w:abstractNumId w:val="29"/>
  </w:num>
  <w:num w:numId="22" w16cid:durableId="116342833">
    <w:abstractNumId w:val="4"/>
  </w:num>
  <w:num w:numId="23" w16cid:durableId="1272591931">
    <w:abstractNumId w:val="20"/>
  </w:num>
  <w:num w:numId="24" w16cid:durableId="1597441017">
    <w:abstractNumId w:val="13"/>
  </w:num>
  <w:num w:numId="25" w16cid:durableId="1773210382">
    <w:abstractNumId w:val="24"/>
  </w:num>
  <w:num w:numId="26" w16cid:durableId="1107389342">
    <w:abstractNumId w:val="19"/>
  </w:num>
  <w:num w:numId="27" w16cid:durableId="1065685388">
    <w:abstractNumId w:val="18"/>
  </w:num>
  <w:num w:numId="28" w16cid:durableId="1215311778">
    <w:abstractNumId w:val="21"/>
  </w:num>
  <w:num w:numId="29" w16cid:durableId="152720453">
    <w:abstractNumId w:val="7"/>
  </w:num>
  <w:num w:numId="30" w16cid:durableId="1954440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33BA1"/>
    <w:rsid w:val="00055BCB"/>
    <w:rsid w:val="00094FE1"/>
    <w:rsid w:val="001B10C8"/>
    <w:rsid w:val="002B58B7"/>
    <w:rsid w:val="002C02EA"/>
    <w:rsid w:val="002E56CD"/>
    <w:rsid w:val="003103C4"/>
    <w:rsid w:val="003341AB"/>
    <w:rsid w:val="004722B3"/>
    <w:rsid w:val="00474401"/>
    <w:rsid w:val="004F712E"/>
    <w:rsid w:val="005507EF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477F8"/>
    <w:rsid w:val="00964F30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029A4"/>
    <w:rsid w:val="00C53BF8"/>
    <w:rsid w:val="00CD379B"/>
    <w:rsid w:val="00D65637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  <w:style w:type="character" w:customStyle="1" w:styleId="30">
    <w:name w:val="Заголовок 3 Знак"/>
    <w:basedOn w:val="a0"/>
    <w:link w:val="3"/>
    <w:uiPriority w:val="9"/>
    <w:semiHidden/>
    <w:rsid w:val="00C53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3</cp:revision>
  <cp:lastPrinted>2024-03-26T14:12:00Z</cp:lastPrinted>
  <dcterms:created xsi:type="dcterms:W3CDTF">2024-12-18T18:21:00Z</dcterms:created>
  <dcterms:modified xsi:type="dcterms:W3CDTF">2024-12-18T18:34:00Z</dcterms:modified>
</cp:coreProperties>
</file>