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FF" w:rsidRPr="005C706D" w:rsidRDefault="005C706D" w:rsidP="005C706D">
      <w:r>
        <w:rPr>
          <w:rFonts w:ascii="Calibri" w:hAnsi="Calibri" w:cs="Calibri"/>
          <w:color w:val="000000"/>
        </w:rPr>
        <w:t xml:space="preserve">1 - </w:t>
      </w:r>
      <w:r>
        <w:t>Importância da interpretação do problema para a construção de um programa de computador que possui mais de um fluxo.</w:t>
      </w:r>
      <w:r>
        <w:br/>
      </w:r>
      <w:r>
        <w:br/>
        <w:t>É a base de tudo, sem essa estrutura, o programa fica totalmente parado, não vai ter uma direção.</w:t>
      </w:r>
      <w:r>
        <w:br/>
      </w:r>
      <w:r w:rsidR="0003197E">
        <w:br/>
      </w:r>
      <w:r>
        <w:br/>
        <w:t>2 -</w:t>
      </w:r>
      <w:r>
        <w:t xml:space="preserve"> Conceito de estruturas condicionais em um programa de computador</w:t>
      </w:r>
      <w:r>
        <w:t>.</w:t>
      </w:r>
      <w:r>
        <w:br/>
      </w:r>
      <w:r>
        <w:br/>
        <w:t>É uma estrutura condicional que executa um bloco se for verdadeiro, se não for verdadeiro, executa um outro bloco</w:t>
      </w:r>
      <w:r>
        <w:br/>
      </w:r>
      <w:r w:rsidR="0003197E">
        <w:br/>
      </w:r>
      <w:r>
        <w:br/>
        <w:t xml:space="preserve">3 - </w:t>
      </w:r>
      <w:r>
        <w:t>Explique com suas palavras cada uma das expressões lógicas utilizadas em estruturas condicionais.</w:t>
      </w:r>
      <w:r>
        <w:br/>
      </w:r>
      <w:r>
        <w:br/>
        <w:t>se:</w:t>
      </w:r>
      <w:r w:rsidR="0003197E">
        <w:t xml:space="preserve"> é uma lógica verdadeira,  quando for verdadeira, o programa vai executar o SE.</w:t>
      </w:r>
      <w:r w:rsidR="0003197E">
        <w:br/>
        <w:t>senão :  quando a lógica se não for verdadeira, entra para o senão, é tudo que não é verdadeiro.</w:t>
      </w:r>
      <w:r w:rsidR="0003197E">
        <w:br/>
        <w:t>senão se : quando a lógica se não for verdadeira, entra para o senão se, dentro do senão existe uma outra lógica verdadeira para realizar.</w:t>
      </w:r>
      <w:r w:rsidR="0003197E">
        <w:br/>
      </w:r>
      <w:r w:rsidR="0003197E">
        <w:br/>
      </w:r>
      <w:r w:rsidR="0003197E">
        <w:br/>
        <w:t xml:space="preserve">4 - </w:t>
      </w:r>
      <w:r w:rsidR="0003197E">
        <w:t>Descreva ao menos dois exemplos de programas de computador conhecidos amplamente que utilizam estruturas condicionais em seu código fonte.</w:t>
      </w:r>
      <w:r w:rsidR="0003197E">
        <w:br/>
      </w:r>
      <w:r w:rsidR="0003197E">
        <w:br/>
      </w:r>
      <w:proofErr w:type="spellStart"/>
      <w:r w:rsidR="0003197E">
        <w:t>facebook</w:t>
      </w:r>
      <w:proofErr w:type="spellEnd"/>
      <w:r w:rsidR="0003197E">
        <w:t xml:space="preserve">, </w:t>
      </w:r>
      <w:r w:rsidR="00FE53CF">
        <w:t>site</w:t>
      </w:r>
      <w:bookmarkStart w:id="0" w:name="_GoBack"/>
      <w:bookmarkEnd w:id="0"/>
      <w:r w:rsidR="00FE53CF">
        <w:t xml:space="preserve"> de um campeonato digital</w:t>
      </w:r>
    </w:p>
    <w:sectPr w:rsidR="006E46FF" w:rsidRPr="005C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6D"/>
    <w:rsid w:val="0003197E"/>
    <w:rsid w:val="000E5DA6"/>
    <w:rsid w:val="005C706D"/>
    <w:rsid w:val="007B47E7"/>
    <w:rsid w:val="00FE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5ABE"/>
  <w15:chartTrackingRefBased/>
  <w15:docId w15:val="{26607364-ED3E-486D-926D-F01E3B8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LUCIANO GOMES</dc:creator>
  <cp:keywords/>
  <dc:description/>
  <cp:lastModifiedBy>ANDREI LUCIANO GOMES</cp:lastModifiedBy>
  <cp:revision>1</cp:revision>
  <dcterms:created xsi:type="dcterms:W3CDTF">2023-03-09T00:16:00Z</dcterms:created>
  <dcterms:modified xsi:type="dcterms:W3CDTF">2023-03-09T00:38:00Z</dcterms:modified>
</cp:coreProperties>
</file>