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🦋</w:t>
      </w:r>
    </w:p>
    <w:p>
      <w:pPr>
        <w:pStyle w:val="BodyText"/>
      </w:pPr>
      <w:r>
        <w:rPr>
          <w:bCs/>
          <w:b/>
        </w:rPr>
        <w:t xml:space="preserve">PAPILLON</w:t>
      </w:r>
    </w:p>
    <w:p>
      <w:pPr>
        <w:pStyle w:val="BodyText"/>
      </w:pPr>
      <w:r>
        <w:t xml:space="preserve">Ghidul rapid de lucru</w:t>
      </w:r>
    </w:p>
    <w:p>
      <w:pPr>
        <w:pStyle w:val="BodyText"/>
      </w:pPr>
      <w:r>
        <w:rPr>
          <w:iCs/>
          <w:i/>
        </w:rPr>
        <w:t xml:space="preserve">Versiunea condensată — ținută la îndemână în timp ce faci exercițiile, nu în timp ce le studiezi</w:t>
      </w:r>
    </w:p>
    <w:p>
      <w:pPr>
        <w:pStyle w:val="BodyText"/>
      </w:pPr>
      <w:r>
        <w:t xml:space="preserve">Pentru explicații complete, exemple și insight-uri: Ghidul complet de studiu.</w:t>
      </w:r>
    </w:p>
    <w:bookmarkStart w:id="20" w:name="cum-se-folosește-acest-ghid"/>
    <w:p>
      <w:pPr>
        <w:pStyle w:val="Heading1"/>
      </w:pPr>
      <w:r>
        <w:rPr>
          <w:bCs/>
          <w:b/>
        </w:rPr>
        <w:t xml:space="preserve">Cum se folosește acest ghid</w:t>
      </w:r>
    </w:p>
    <w:p>
      <w:pPr>
        <w:pStyle w:val="FirstParagraph"/>
      </w:pPr>
      <w:r>
        <w:t xml:space="preserve">Versiunea condensată a Ghidului complet — scop pe scurt, pași, un singur tip esențial (dacă există), grupate la fel, pe săptămâni și momente ale zilei. Titlurile sunt colapsabile în Word (View → Navigation Pane).</w:t>
      </w:r>
    </w:p>
    <w:p>
      <w:pPr>
        <w:pStyle w:val="BodyText"/>
      </w:pPr>
      <w:r>
        <w:t xml:space="preserve">Pentru exemple reale, insight-uri și explicații extinse, vezi Ghidul complet de studiu — fiecare exercițiu de aici indică exact unde.</w:t>
      </w:r>
    </w:p>
    <w:p>
      <w:pPr>
        <w:pStyle w:val="BodyText"/>
      </w:pPr>
      <w:r>
        <w:t xml:space="preserve">La finalul documentului găsești toate exercițiile unice, ordonate alfabetic, cu link direct către varianta lor din acest ghid.</w:t>
      </w:r>
    </w:p>
    <w:bookmarkEnd w:id="20"/>
    <w:bookmarkStart w:id="33" w:name="săptămâna-1-punerea-în-mișcare"/>
    <w:p>
      <w:pPr>
        <w:pStyle w:val="Heading1"/>
      </w:pPr>
      <w:r>
        <w:rPr>
          <w:bCs/>
          <w:b/>
        </w:rPr>
        <w:t xml:space="preserve">Săptămâna 1 — Punerea în Mișcare</w:t>
      </w:r>
    </w:p>
    <w:p>
      <w:pPr>
        <w:pStyle w:val="FirstParagraph"/>
      </w:pPr>
      <w:r>
        <w:rPr>
          <w:iCs/>
          <w:i/>
        </w:rPr>
        <w:t xml:space="preserve">Etapa 1 · Omida</w:t>
      </w:r>
    </w:p>
    <w:bookmarkStart w:id="24" w:name="dimineața"/>
    <w:p>
      <w:pPr>
        <w:pStyle w:val="Heading2"/>
      </w:pPr>
      <w:r>
        <w:rPr>
          <w:bCs/>
          <w:b/>
        </w:rPr>
        <w:t xml:space="preserve">Dimineața</w:t>
      </w:r>
    </w:p>
    <w:bookmarkStart w:id="21" w:name="împământare-conectare-ancestrală"/>
    <w:p>
      <w:pPr>
        <w:pStyle w:val="Heading3"/>
      </w:pPr>
      <w:r>
        <w:rPr>
          <w:bCs/>
          <w:b/>
        </w:rPr>
        <w:t xml:space="preserve">Împământare / conectare ancestrală</w:t>
      </w:r>
    </w:p>
    <w:p>
      <w:pPr>
        <w:pStyle w:val="FirstParagraph"/>
      </w:pPr>
      <w:r>
        <w:rPr>
          <w:iCs/>
          <w:i/>
        </w:rPr>
        <w:t xml:space="preserve">Reconectarea conștientă cu energia Pământului chiar la începutul zilei, ca ancoră fizică și energetică înaintea oricărei alte acțiuni.</w:t>
      </w:r>
    </w:p>
    <w:p>
      <w:pPr>
        <w:pStyle w:val="BodyText"/>
      </w:pPr>
      <w:r>
        <w:t xml:space="preserve">1.  Stai în picioare, desculț dacă poți (pe podea, iarbă sau pământ).</w:t>
      </w:r>
    </w:p>
    <w:p>
      <w:pPr>
        <w:pStyle w:val="BodyText"/>
      </w:pPr>
      <w:r>
        <w:t xml:space="preserve">2.  Închide ochii și imaginează-ți rădăcini care coboară din tălpile tale spre centrul Pământului.</w:t>
      </w:r>
    </w:p>
    <w:p>
      <w:pPr>
        <w:pStyle w:val="BodyText"/>
      </w:pPr>
      <w:r>
        <w:t xml:space="preserve">3.  Respiră adânc de 2–3 ori, simțind cum, cu fiecare expir,</w:t>
      </w:r>
      <w:r>
        <w:t xml:space="preserve"> </w:t>
      </w:r>
      <w:r>
        <w:t xml:space="preserve">“</w:t>
      </w:r>
      <w:r>
        <w:t xml:space="preserve">cobori</w:t>
      </w:r>
      <w:r>
        <w:t xml:space="preserve">”</w:t>
      </w:r>
      <w:r>
        <w:t xml:space="preserve"> </w:t>
      </w:r>
      <w:r>
        <w:t xml:space="preserve">mai adânc rădăcinile.</w:t>
      </w:r>
    </w:p>
    <w:p>
      <w:pPr>
        <w:pStyle w:val="BodyText"/>
      </w:pPr>
      <w:r>
        <w:t xml:space="preserve">4.  Rostește, în gând sau cu voce joasă, o intenție scurtă de conectare cu linia ta ancestrală — de exemplu: „Mă conectez la forța celor dinaintea mea.”</w:t>
      </w:r>
    </w:p>
    <w:p>
      <w:pPr>
        <w:pStyle w:val="BodyText"/>
      </w:pPr>
      <w:r>
        <w:t xml:space="preserve">5.  Rămâi 30–60 secunde în această stare, simțind stabilitatea.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Fă-l chiar dacă ești grăbit — varianta de 30 de secunde tot contează, mai bine decât s-o sari complet.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</w:t>
      </w:r>
    </w:p>
    <w:bookmarkEnd w:id="21"/>
    <w:bookmarkStart w:id="22" w:name="curățare-energetică"/>
    <w:p>
      <w:pPr>
        <w:pStyle w:val="Heading3"/>
      </w:pPr>
      <w:r>
        <w:rPr>
          <w:bCs/>
          <w:b/>
        </w:rPr>
        <w:t xml:space="preserve">Curățare energetică</w:t>
      </w:r>
    </w:p>
    <w:p>
      <w:pPr>
        <w:pStyle w:val="FirstParagraph"/>
      </w:pPr>
      <w:r>
        <w:rPr>
          <w:iCs/>
          <w:i/>
        </w:rPr>
        <w:t xml:space="preserve">Eliberarea energiilor care nu-ți aparțin — acumulate din interacțiuni, spații sau din ziua anterioară — înainte de a începe una nouă „curat”.</w:t>
      </w:r>
    </w:p>
    <w:p>
      <w:pPr>
        <w:pStyle w:val="BodyText"/>
      </w:pPr>
      <w:r>
        <w:t xml:space="preserve">1.  Continuă din postura de împământare (sau începe direct, stând confortabil).</w:t>
      </w:r>
    </w:p>
    <w:p>
      <w:pPr>
        <w:pStyle w:val="BodyText"/>
      </w:pPr>
      <w:r>
        <w:t xml:space="preserve">2.  Inspiră adânc și, la expir, imaginează-ți cum elimini din corp orice energie străină, sub formă de fum sau ceață care se scurge prin tălpi în Pământ.</w:t>
      </w:r>
    </w:p>
    <w:p>
      <w:pPr>
        <w:pStyle w:val="BodyText"/>
      </w:pPr>
      <w:r>
        <w:t xml:space="preserve">3.  Repetă de 3 ori, cu intenția clară: „Eliberez tot ce nu-mi aparține.”</w:t>
      </w:r>
    </w:p>
    <w:p>
      <w:pPr>
        <w:pStyle w:val="BodyText"/>
      </w:pPr>
      <w:r>
        <w:t xml:space="preserve">4.  Opțional,</w:t>
      </w:r>
      <w:r>
        <w:t xml:space="preserve"> </w:t>
      </w:r>
      <w:r>
        <w:t xml:space="preserve">“</w:t>
      </w:r>
      <w:r>
        <w:t xml:space="preserve">scutură</w:t>
      </w:r>
      <w:r>
        <w:t xml:space="preserve">”</w:t>
      </w:r>
      <w:r>
        <w:t xml:space="preserve"> </w:t>
      </w:r>
      <w:r>
        <w:t xml:space="preserve">ușor mâinile și brațele, ca și cum ai scutura apă de pe ele.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e nevoie să „crezi” perfect în vizualizare ca să funcționeze — intenția clară contează mai mult decât imaginea mentală detaliată.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</w:t>
      </w:r>
    </w:p>
    <w:bookmarkEnd w:id="22"/>
    <w:bookmarkStart w:id="23" w:name="postura-superman-3-respirații-profunde"/>
    <w:p>
      <w:pPr>
        <w:pStyle w:val="Heading3"/>
      </w:pPr>
      <w:r>
        <w:rPr>
          <w:bCs/>
          <w:b/>
        </w:rPr>
        <w:t xml:space="preserve">Postura Superman + 3 respirații profunde</w:t>
      </w:r>
    </w:p>
    <w:p>
      <w:pPr>
        <w:pStyle w:val="FirstParagraph"/>
      </w:pPr>
      <w:r>
        <w:rPr>
          <w:iCs/>
          <w:i/>
        </w:rPr>
        <w:t xml:space="preserve">O schimbare fizică deliberată a posturii transmite corpului — și, simbolic, universului — mesajul „mă schimb”.</w:t>
      </w:r>
    </w:p>
    <w:p>
      <w:pPr>
        <w:pStyle w:val="BodyText"/>
      </w:pPr>
      <w:r>
        <w:t xml:space="preserve">1.  Stai în fața unei ferestre sau într-un spațiu deschis.</w:t>
      </w:r>
    </w:p>
    <w:p>
      <w:pPr>
        <w:pStyle w:val="BodyText"/>
      </w:pPr>
      <w:r>
        <w:t xml:space="preserve">2.  Depărtează picioarele la nivelul umerilor.</w:t>
      </w:r>
    </w:p>
    <w:p>
      <w:pPr>
        <w:pStyle w:val="BodyText"/>
      </w:pPr>
      <w:r>
        <w:t xml:space="preserve">3.  Pune mâinile în șolduri, coatele larg deschise.</w:t>
      </w:r>
    </w:p>
    <w:p>
      <w:pPr>
        <w:pStyle w:val="BodyText"/>
      </w:pPr>
      <w:r>
        <w:t xml:space="preserve">4.  Ține capul drept, pieptul deschis (imaginează-ți chakra inimii deschisă).</w:t>
      </w:r>
    </w:p>
    <w:p>
      <w:pPr>
        <w:pStyle w:val="BodyText"/>
      </w:pPr>
      <w:r>
        <w:t xml:space="preserve">5.  Inspiră și expiră profund, minimum 3 respirații.</w:t>
      </w:r>
    </w:p>
    <w:p>
      <w:pPr>
        <w:pStyle w:val="BodyText"/>
      </w:pPr>
      <w:r>
        <w:t xml:space="preserve">6.  Simte-te, pentru câteva secunde, exact ca Superman — puternic, capabil, deschis.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Fă-o cu adevărat în fața unei ferestre sau afară, dacă poți — lumina naturală amplifică efectul.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</w:t>
      </w:r>
    </w:p>
    <w:bookmarkEnd w:id="23"/>
    <w:bookmarkEnd w:id="24"/>
    <w:bookmarkStart w:id="27" w:name="ziua"/>
    <w:p>
      <w:pPr>
        <w:pStyle w:val="Heading2"/>
      </w:pPr>
      <w:r>
        <w:rPr>
          <w:bCs/>
          <w:b/>
        </w:rPr>
        <w:t xml:space="preserve">Ziua</w:t>
      </w:r>
    </w:p>
    <w:bookmarkStart w:id="25" w:name="plimbare-conștientă-în-natură"/>
    <w:p>
      <w:pPr>
        <w:pStyle w:val="Heading3"/>
      </w:pPr>
      <w:r>
        <w:rPr>
          <w:bCs/>
          <w:b/>
        </w:rPr>
        <w:t xml:space="preserve">Plimbare conștientă în natură</w:t>
      </w:r>
    </w:p>
    <w:p>
      <w:pPr>
        <w:pStyle w:val="FirstParagraph"/>
      </w:pPr>
      <w:r>
        <w:rPr>
          <w:iCs/>
          <w:i/>
        </w:rPr>
        <w:t xml:space="preserve">O pauză de conectare cu natura în mijlocul zilei — nu ca evadare, ci ca reamintire conștientă că faci parte dintr-un întreg mai mare decât sarcinile zilei.</w:t>
      </w:r>
    </w:p>
    <w:p>
      <w:pPr>
        <w:pStyle w:val="BodyText"/>
      </w:pPr>
      <w:r>
        <w:t xml:space="preserve">1.  Ieși afară — grădină, parc, chiar și un copac de pe stradă e suficient.</w:t>
      </w:r>
    </w:p>
    <w:p>
      <w:pPr>
        <w:pStyle w:val="BodyText"/>
      </w:pPr>
      <w:r>
        <w:t xml:space="preserve">2.  Mergi minimum 3–5 minute, fără telefon în mână.</w:t>
      </w:r>
    </w:p>
    <w:p>
      <w:pPr>
        <w:pStyle w:val="BodyText"/>
      </w:pPr>
      <w:r>
        <w:t xml:space="preserve">3.  Lasă atenția să se așeze pe ce te înconjoară: sunete, mirosuri, texturi, lumină.</w:t>
      </w:r>
    </w:p>
    <w:p>
      <w:pPr>
        <w:pStyle w:val="BodyText"/>
      </w:pPr>
      <w:r>
        <w:t xml:space="preserve">4.  Nu trebuie să fie contemplativ sau lent — contează și în mers rapid sau cu câinele, atât timp cât ești prezent.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e nevoie de natură „sălbatică” — un ghiveci, un copac urban, cerul, sunt suficiente.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</w:t>
      </w:r>
    </w:p>
    <w:bookmarkEnd w:id="25"/>
    <w:bookmarkStart w:id="26" w:name="X2d20437aea930ddda969c753c6a0d9cafd8862c"/>
    <w:p>
      <w:pPr>
        <w:pStyle w:val="Heading3"/>
      </w:pPr>
      <w:r>
        <w:rPr>
          <w:bCs/>
          <w:b/>
        </w:rPr>
        <w:t xml:space="preserve">Observarea unui detaliu + descriere 3–5 cuvinte</w:t>
      </w:r>
    </w:p>
    <w:p>
      <w:pPr>
        <w:pStyle w:val="FirstParagraph"/>
      </w:pPr>
      <w:r>
        <w:rPr>
          <w:iCs/>
          <w:i/>
        </w:rPr>
        <w:t xml:space="preserve">Antrenarea atenției fine — alegi conștient un singur detaliu din natură și îl „traduci” în cuvinte, ceea ce forțează o observare reală, nu doar o privire în trecere.</w:t>
      </w:r>
    </w:p>
    <w:p>
      <w:pPr>
        <w:pStyle w:val="BodyText"/>
      </w:pPr>
      <w:r>
        <w:t xml:space="preserve">1.  În timpul plimbării conștiente, lasă un detaliu să-ți atragă atenția (o frunză, o textură de scoarță, un joc de lumină).</w:t>
      </w:r>
    </w:p>
    <w:p>
      <w:pPr>
        <w:pStyle w:val="BodyText"/>
      </w:pPr>
      <w:r>
        <w:t xml:space="preserve">2.  Oprește-te scurt la el.</w:t>
      </w:r>
    </w:p>
    <w:p>
      <w:pPr>
        <w:pStyle w:val="BodyText"/>
      </w:pPr>
      <w:r>
        <w:t xml:space="preserve">3.  Fotografiază-l sau desenează-l rapid.</w:t>
      </w:r>
    </w:p>
    <w:p>
      <w:pPr>
        <w:pStyle w:val="BodyText"/>
      </w:pPr>
      <w:r>
        <w:t xml:space="preserve">4.  Descrie, în 3–5 cuvinte, ce te-a atras la el.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gândi prea mult cuvintele — primele care vin sunt cele mai sincere.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</w:t>
      </w:r>
    </w:p>
    <w:bookmarkEnd w:id="26"/>
    <w:bookmarkEnd w:id="27"/>
    <w:bookmarkStart w:id="29" w:name="seara"/>
    <w:p>
      <w:pPr>
        <w:pStyle w:val="Heading2"/>
      </w:pPr>
      <w:r>
        <w:rPr>
          <w:bCs/>
          <w:b/>
        </w:rPr>
        <w:t xml:space="preserve">Seara</w:t>
      </w:r>
    </w:p>
    <w:bookmarkStart w:id="28" w:name="cele-5-întrebări-de-seară-jurnal"/>
    <w:p>
      <w:pPr>
        <w:pStyle w:val="Heading3"/>
      </w:pPr>
      <w:r>
        <w:rPr>
          <w:bCs/>
          <w:b/>
        </w:rPr>
        <w:t xml:space="preserve">Cele 5 întrebări de seară (jurnal)</w:t>
      </w:r>
    </w:p>
    <w:p>
      <w:pPr>
        <w:pStyle w:val="FirstParagraph"/>
      </w:pPr>
      <w:r>
        <w:rPr>
          <w:iCs/>
          <w:i/>
        </w:rPr>
        <w:t xml:space="preserve">Recapitularea zilei printr-un set fix de întrebări — creează obiceiul reflecției zilnice și devine, pe termen lung, una din cele trei coloane ale programului (alături de exercițiile zilnice și Formula Magică).</w:t>
      </w:r>
    </w:p>
    <w:p>
      <w:pPr>
        <w:pStyle w:val="BodyText"/>
      </w:pPr>
      <w:r>
        <w:t xml:space="preserve">1.  Ce am realizat astăzi?</w:t>
      </w:r>
    </w:p>
    <w:p>
      <w:pPr>
        <w:pStyle w:val="BodyText"/>
      </w:pPr>
      <w:r>
        <w:t xml:space="preserve">2.  Am obținut cel mai important rezultat al meu?</w:t>
      </w:r>
    </w:p>
    <w:p>
      <w:pPr>
        <w:pStyle w:val="BodyText"/>
      </w:pPr>
      <w:r>
        <w:t xml:space="preserve">3.  Ce am învățat?</w:t>
      </w:r>
    </w:p>
    <w:p>
      <w:pPr>
        <w:pStyle w:val="BodyText"/>
      </w:pPr>
      <w:r>
        <w:t xml:space="preserve">4.  Ce pot îmbunătăți?</w:t>
      </w:r>
    </w:p>
    <w:p>
      <w:pPr>
        <w:pStyle w:val="BodyText"/>
      </w:pPr>
      <w:r>
        <w:t xml:space="preserve">5.  Trei lucruri/oameni pentru care sunt recunoscător astăzi — le mulțumesc.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Scrie chiar dacă răspunsurile sunt scurte — 2 rânduri sunt suficiente, important e ritmul zilnic.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</w:t>
      </w:r>
    </w:p>
    <w:bookmarkEnd w:id="28"/>
    <w:bookmarkEnd w:id="29"/>
    <w:bookmarkStart w:id="32" w:name="punctual"/>
    <w:p>
      <w:pPr>
        <w:pStyle w:val="Heading2"/>
      </w:pPr>
      <w:r>
        <w:rPr>
          <w:bCs/>
          <w:b/>
        </w:rPr>
        <w:t xml:space="preserve">Punctual</w:t>
      </w:r>
    </w:p>
    <w:bookmarkStart w:id="30" w:name="roata-vieții-evaluare-inițială"/>
    <w:p>
      <w:pPr>
        <w:pStyle w:val="Heading3"/>
      </w:pPr>
      <w:r>
        <w:rPr>
          <w:bCs/>
          <w:b/>
        </w:rPr>
        <w:t xml:space="preserve">Roata Vieții — evaluare inițială</w:t>
      </w:r>
    </w:p>
    <w:p>
      <w:pPr>
        <w:pStyle w:val="FirstParagraph"/>
      </w:pPr>
      <w:r>
        <w:rPr>
          <w:iCs/>
          <w:i/>
        </w:rPr>
        <w:t xml:space="preserve">O „fotografie” a satisfacției tale actuale pe domeniile principale ale vieții (relații, sănătate, carieră, finanțe, dezvoltare personală etc.</w:t>
      </w:r>
    </w:p>
    <w:p>
      <w:pPr>
        <w:pStyle w:val="BodyText"/>
      </w:pPr>
      <w:r>
        <w:t xml:space="preserve">1.  Desenează sau printează o roată împărțită în 8–10 felii, câte una pentru fiecare domeniu important al vieții tale.</w:t>
      </w:r>
    </w:p>
    <w:p>
      <w:pPr>
        <w:pStyle w:val="BodyText"/>
      </w:pPr>
      <w:r>
        <w:t xml:space="preserve">2.  Pentru fiecare domeniu, notează un scor de satisfacție de la 0 (deloc) la 10 (complet mulțumit).</w:t>
      </w:r>
    </w:p>
    <w:p>
      <w:pPr>
        <w:pStyle w:val="BodyText"/>
      </w:pPr>
      <w:r>
        <w:t xml:space="preserve">3.  Unește punctele — vezi vizual unde e echilibrat și unde nu.</w:t>
      </w:r>
    </w:p>
    <w:p>
      <w:pPr>
        <w:pStyle w:val="BodyText"/>
      </w:pPr>
      <w:r>
        <w:t xml:space="preserve">4.  Notează, pentru fiecare domeniu cu scor sub 6–7, un gând scurt despre ce lipsește.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Fii sincer, nu „cum ar trebui să fie” — scorul e pentru tine, nu pentru validare externă.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</w:t>
      </w:r>
    </w:p>
    <w:bookmarkEnd w:id="30"/>
    <w:bookmarkStart w:id="31" w:name="stabilirea-obiectivelor-programului"/>
    <w:p>
      <w:pPr>
        <w:pStyle w:val="Heading3"/>
      </w:pPr>
      <w:r>
        <w:rPr>
          <w:bCs/>
          <w:b/>
        </w:rPr>
        <w:t xml:space="preserve">Stabilirea obiectivelor programului</w:t>
      </w:r>
    </w:p>
    <w:p>
      <w:pPr>
        <w:pStyle w:val="FirstParagraph"/>
      </w:pPr>
      <w:r>
        <w:rPr>
          <w:iCs/>
          <w:i/>
        </w:rPr>
        <w:t xml:space="preserve">Clarificarea, în scris, a ceea ce vrei să obții din acest parcurs de 12 săptămâni — un reper la care te poți întoarce oricând simți că ai pierdut direcția.</w:t>
      </w:r>
    </w:p>
    <w:p>
      <w:pPr>
        <w:pStyle w:val="BodyText"/>
      </w:pPr>
      <w:r>
        <w:t xml:space="preserve">1.  Pe baza Roții Vieții completate, alege 2–3 domenii prioritare pentru acest parcurs.</w:t>
      </w:r>
    </w:p>
    <w:p>
      <w:pPr>
        <w:pStyle w:val="BodyText"/>
      </w:pPr>
      <w:r>
        <w:t xml:space="preserve">2.  Scrie, pentru fiecare, un obiectiv concret (nu vag) — ce ai vrea să fie diferit la finalul celor 12 săptămâni.</w:t>
      </w:r>
    </w:p>
    <w:p>
      <w:pPr>
        <w:pStyle w:val="BodyText"/>
      </w:pPr>
      <w:r>
        <w:t xml:space="preserve">3.  Notează și un „de ce” pentru fiecare — motivația reală din spate.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urmări perfecțiunea formulării — poți reveni și ajusta obiectivele oricând pe parcurs.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</w:t>
      </w:r>
    </w:p>
    <w:bookmarkEnd w:id="31"/>
    <w:bookmarkEnd w:id="32"/>
    <w:bookmarkEnd w:id="33"/>
    <w:bookmarkStart w:id="45" w:name="săptămâna-2-fă-puțin-spațiu"/>
    <w:p>
      <w:pPr>
        <w:pStyle w:val="Heading1"/>
      </w:pPr>
      <w:r>
        <w:rPr>
          <w:bCs/>
          <w:b/>
        </w:rPr>
        <w:t xml:space="preserve">Săptămâna 2 — Fă Puțin Spațiu</w:t>
      </w:r>
    </w:p>
    <w:p>
      <w:pPr>
        <w:pStyle w:val="FirstParagraph"/>
      </w:pPr>
      <w:r>
        <w:rPr>
          <w:iCs/>
          <w:i/>
        </w:rPr>
        <w:t xml:space="preserve">Etapa 1 · Omida</w:t>
      </w:r>
    </w:p>
    <w:bookmarkStart w:id="35" w:name="dimineața-1"/>
    <w:p>
      <w:pPr>
        <w:pStyle w:val="Heading2"/>
      </w:pPr>
      <w:r>
        <w:rPr>
          <w:bCs/>
          <w:b/>
        </w:rPr>
        <w:t xml:space="preserve">Dimineața</w:t>
      </w:r>
    </w:p>
    <w:p>
      <w:pPr>
        <w:pStyle w:val="FirstParagraph"/>
      </w:pPr>
      <w:r>
        <w:t xml:space="preserve">Împământare + curățare energetică —</w:t>
      </w:r>
      <w:r>
        <w:t xml:space="preserve"> </w:t>
      </w:r>
      <w:r>
        <w:rPr>
          <w:iCs/>
          <w:i/>
        </w:rPr>
        <w:t xml:space="preserve">aceeași practică ca în Săptămâna 1. Continuarea directă a celor două exerciții din S1, acum grupate într-un singur pas al ritualului de dimineață. Nimic nou de învățat — doar practicarea lor împreună, ca bloc unic.</w:t>
      </w:r>
    </w:p>
    <w:bookmarkStart w:id="34" w:name="conexiunea-cer-om-pământ-simplă"/>
    <w:p>
      <w:pPr>
        <w:pStyle w:val="Heading3"/>
      </w:pPr>
      <w:r>
        <w:rPr>
          <w:bCs/>
          <w:b/>
        </w:rPr>
        <w:t xml:space="preserve">Conexiunea Cer-OM-Pământ (simplă)</w:t>
      </w:r>
    </w:p>
    <w:p>
      <w:pPr>
        <w:pStyle w:val="FirstParagraph"/>
      </w:pPr>
      <w:r>
        <w:rPr>
          <w:iCs/>
          <w:i/>
        </w:rPr>
        <w:t xml:space="preserve">Exercițiul central al programului — te așază conștient ca punte vie între Cer și Pământ, integrând într-o singură practică împământarea de jos și deschiderea de sus.</w:t>
      </w:r>
    </w:p>
    <w:p>
      <w:pPr>
        <w:pStyle w:val="BodyText"/>
      </w:pPr>
      <w:r>
        <w:t xml:space="preserve">1.  Stai în picioare, în continuarea împământării.</w:t>
      </w:r>
    </w:p>
    <w:p>
      <w:pPr>
        <w:pStyle w:val="BodyText"/>
      </w:pPr>
      <w:r>
        <w:t xml:space="preserve">2.  Simte rădăcinile în Pământ (ca la exercițiul de împământare).</w:t>
      </w:r>
    </w:p>
    <w:p>
      <w:pPr>
        <w:pStyle w:val="BodyText"/>
      </w:pPr>
      <w:r>
        <w:t xml:space="preserve">3.  Imaginează-ți, simultan, o rază de lumină care coboară din Cer, prin creștetul capului, prin tot corpul.</w:t>
      </w:r>
    </w:p>
    <w:p>
      <w:pPr>
        <w:pStyle w:val="BodyText"/>
      </w:pPr>
      <w:r>
        <w:t xml:space="preserve">4.  Simte-te tu, la mijloc — punctul de întâlnire dintre cele două.</w:t>
      </w:r>
    </w:p>
    <w:p>
      <w:pPr>
        <w:pStyle w:val="BodyText"/>
      </w:pPr>
      <w:r>
        <w:t xml:space="preserve">5.  Rămâi 1–2 minute în această stare, respirând natural.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forța imaginea vizuală perfectă — senzația de echilibru contează mai mult decât „cât de clar vezi” lumina sau rădăcinile.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2</w:t>
      </w:r>
    </w:p>
    <w:bookmarkEnd w:id="34"/>
    <w:bookmarkEnd w:id="35"/>
    <w:bookmarkStart w:id="37" w:name="ziua-1"/>
    <w:p>
      <w:pPr>
        <w:pStyle w:val="Heading2"/>
      </w:pPr>
      <w:r>
        <w:rPr>
          <w:bCs/>
          <w:b/>
        </w:rPr>
        <w:t xml:space="preserve">Ziua</w:t>
      </w:r>
    </w:p>
    <w:bookmarkStart w:id="36" w:name="X0b4f802d9e53e40b976855e6e9a98ccfd867e79"/>
    <w:p>
      <w:pPr>
        <w:pStyle w:val="Heading3"/>
      </w:pPr>
      <w:r>
        <w:rPr>
          <w:bCs/>
          <w:b/>
        </w:rPr>
        <w:t xml:space="preserve">Pauză conștientă: oprire, Superman, ancorare, mesajul detaliului</w:t>
      </w:r>
    </w:p>
    <w:p>
      <w:pPr>
        <w:pStyle w:val="FirstParagraph"/>
      </w:pPr>
      <w:r>
        <w:rPr>
          <w:iCs/>
          <w:i/>
        </w:rPr>
        <w:t xml:space="preserve">Aceeași pauză de mijloc de zi din S1, acum aprofundată: în loc de simpla observare, cauți un mesaj — o formă de dialog conștient cu ce te înconjoară.</w:t>
      </w:r>
    </w:p>
    <w:p>
      <w:pPr>
        <w:pStyle w:val="BodyText"/>
      </w:pPr>
      <w:r>
        <w:t xml:space="preserve">1.  Oprește-te (nu doar mergi) într-un loc din natură.</w:t>
      </w:r>
    </w:p>
    <w:p>
      <w:pPr>
        <w:pStyle w:val="BodyText"/>
      </w:pPr>
      <w:r>
        <w:t xml:space="preserve">2.  Adoptă postura Superman și închide ochii câteva secunde, simțind ancorarea.</w:t>
      </w:r>
    </w:p>
    <w:p>
      <w:pPr>
        <w:pStyle w:val="BodyText"/>
      </w:pPr>
      <w:r>
        <w:t xml:space="preserve">3.  Deschide ochii și lasă un detaliu să-ți atragă atenția.</w:t>
      </w:r>
    </w:p>
    <w:p>
      <w:pPr>
        <w:pStyle w:val="BodyText"/>
      </w:pPr>
      <w:r>
        <w:t xml:space="preserve">4.  În loc să-l descrii doar, întreabă-te: „Ce mesaj are asta pentru mine, azi?”</w:t>
      </w:r>
    </w:p>
    <w:p>
      <w:pPr>
        <w:pStyle w:val="BodyText"/>
      </w:pPr>
      <w:r>
        <w:t xml:space="preserve">5.  Dacă apare un gând sau o imagine clară, notează-l în jurnal.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forța un mesaj „profund” — uneori mesajul e simplu („încetinește”) și tocmai asta e valoarea lui.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2</w:t>
      </w:r>
    </w:p>
    <w:bookmarkEnd w:id="36"/>
    <w:bookmarkEnd w:id="37"/>
    <w:bookmarkStart w:id="41" w:name="seara-1"/>
    <w:p>
      <w:pPr>
        <w:pStyle w:val="Heading2"/>
      </w:pPr>
      <w:r>
        <w:rPr>
          <w:bCs/>
          <w:b/>
        </w:rPr>
        <w:t xml:space="preserve">Seara</w:t>
      </w:r>
    </w:p>
    <w:bookmarkStart w:id="38" w:name="notarea-mesajului-în-jurnal"/>
    <w:p>
      <w:pPr>
        <w:pStyle w:val="Heading3"/>
      </w:pPr>
      <w:r>
        <w:rPr>
          <w:bCs/>
          <w:b/>
        </w:rPr>
        <w:t xml:space="preserve">Notarea mesajului în jurnal</w:t>
      </w:r>
    </w:p>
    <w:p>
      <w:pPr>
        <w:pStyle w:val="FirstParagraph"/>
      </w:pPr>
      <w:r>
        <w:rPr>
          <w:iCs/>
          <w:i/>
        </w:rPr>
        <w:t xml:space="preserve">Un pas mic dar important — dacă pauza de zi îți aduce un mesaj sau un gând important, îl fixezi imediat în scris, cât e proaspăt, înainte să se piardă în restul zilei.</w:t>
      </w:r>
    </w:p>
    <w:p>
      <w:pPr>
        <w:pStyle w:val="BodyText"/>
      </w:pPr>
      <w:r>
        <w:t xml:space="preserve">1.  Imediat după pauza conștientă, deschide jurnalul (fizic sau din aplicație).</w:t>
      </w:r>
    </w:p>
    <w:p>
      <w:pPr>
        <w:pStyle w:val="BodyText"/>
      </w:pPr>
      <w:r>
        <w:t xml:space="preserve">2.  Notează mesajul, chiar și într-o singură propoziție.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e nevoie de propoziții elaborate — cuvintele cheie sunt suficiente, sensul rămâne clar și peste timp.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2</w:t>
      </w:r>
    </w:p>
    <w:p>
      <w:pPr>
        <w:pStyle w:val="BodyText"/>
      </w:pPr>
      <w:r>
        <w:rPr>
          <w:bCs/>
          <w:b/>
        </w:rPr>
        <w:t xml:space="preserve">Cele 5 întrebări de seară (jurnal)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1.</w:t>
      </w:r>
    </w:p>
    <w:bookmarkEnd w:id="38"/>
    <w:bookmarkStart w:id="39" w:name="mișcarea-mediului-fă-spațiu-ordine"/>
    <w:p>
      <w:pPr>
        <w:pStyle w:val="Heading3"/>
      </w:pPr>
      <w:r>
        <w:rPr>
          <w:bCs/>
          <w:b/>
        </w:rPr>
        <w:t xml:space="preserve">Mișcarea mediului: fă spațiu / ordine</w:t>
      </w:r>
    </w:p>
    <w:p>
      <w:pPr>
        <w:pStyle w:val="FirstParagraph"/>
      </w:pPr>
      <w:r>
        <w:rPr>
          <w:iCs/>
          <w:i/>
        </w:rPr>
        <w:t xml:space="preserve">Spațiul exterior reflectă spațiul interior.</w:t>
      </w:r>
    </w:p>
    <w:p>
      <w:pPr>
        <w:pStyle w:val="BodyText"/>
      </w:pPr>
      <w:r>
        <w:t xml:space="preserve">1.  Alege o zonă mică (un sertar, un birou, un colț) — nu toată casa deodată.</w:t>
      </w:r>
    </w:p>
    <w:p>
      <w:pPr>
        <w:pStyle w:val="BodyText"/>
      </w:pPr>
      <w:r>
        <w:t xml:space="preserve">2.  Elimină ce nu mai folosești sau nu-ți mai place.</w:t>
      </w:r>
    </w:p>
    <w:p>
      <w:pPr>
        <w:pStyle w:val="BodyText"/>
      </w:pPr>
      <w:r>
        <w:t xml:space="preserve">3.  Ordonează ce rămâne.</w:t>
      </w:r>
    </w:p>
    <w:p>
      <w:pPr>
        <w:pStyle w:val="BodyText"/>
      </w:pPr>
      <w:r>
        <w:t xml:space="preserve">4.  Observă, la final, senzația fizică din acel spațiu curățat.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aștepta „ziua perfectă” pentru curățenie mare — micile zone, zilnic, se adună repede.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2</w:t>
      </w:r>
    </w:p>
    <w:bookmarkEnd w:id="39"/>
    <w:bookmarkStart w:id="40" w:name="Xc84bff8e128b91b9b2d71849dcb56eba6d9102d"/>
    <w:p>
      <w:pPr>
        <w:pStyle w:val="Heading3"/>
      </w:pPr>
      <w:r>
        <w:rPr>
          <w:bCs/>
          <w:b/>
        </w:rPr>
        <w:t xml:space="preserve">Echilibrarea percepțiilor (min. 1 eveniment/zi)</w:t>
      </w:r>
    </w:p>
    <w:p>
      <w:pPr>
        <w:pStyle w:val="FirstParagraph"/>
      </w:pPr>
      <w:r>
        <w:rPr>
          <w:iCs/>
          <w:i/>
        </w:rPr>
        <w:t xml:space="preserve">Introduce ideea centrală a instrumentului terapeutic al programului: orice eveniment perceput ca negativ ascunde și beneficii.</w:t>
      </w:r>
    </w:p>
    <w:p>
      <w:pPr>
        <w:pStyle w:val="BodyText"/>
      </w:pPr>
      <w:r>
        <w:t xml:space="preserve">1.  Alege un eveniment din zi pe care l-ai perceput ca negativ sau frustrant.</w:t>
      </w:r>
    </w:p>
    <w:p>
      <w:pPr>
        <w:pStyle w:val="BodyText"/>
      </w:pPr>
      <w:r>
        <w:t xml:space="preserve">2.  Întreabă-te: „Ce beneficiu, cât de mic, a avut totuși această situație?”</w:t>
      </w:r>
    </w:p>
    <w:p>
      <w:pPr>
        <w:pStyle w:val="BodyText"/>
      </w:pPr>
      <w:r>
        <w:t xml:space="preserve">3.  Notează minimum 3–5 beneficii (metoda completă, cu 30–50, vine în S4).</w:t>
      </w:r>
    </w:p>
    <w:p>
      <w:pPr>
        <w:pStyle w:val="BodyText"/>
      </w:pPr>
      <w:r>
        <w:t xml:space="preserve">4.  Observă dacă încărcătura emoțională a evenimentului s-a mai atenuat.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căuta beneficii „mărețe” — orice, oricât de mic, contează și se adună.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2</w:t>
      </w:r>
    </w:p>
    <w:bookmarkEnd w:id="40"/>
    <w:bookmarkEnd w:id="41"/>
    <w:bookmarkStart w:id="44" w:name="punctual-1"/>
    <w:p>
      <w:pPr>
        <w:pStyle w:val="Heading2"/>
      </w:pPr>
      <w:r>
        <w:rPr>
          <w:bCs/>
          <w:b/>
        </w:rPr>
        <w:t xml:space="preserve">Punctual</w:t>
      </w:r>
    </w:p>
    <w:bookmarkStart w:id="42" w:name="X8596092562ebb153fee49e6b85bb6cbc001835a"/>
    <w:p>
      <w:pPr>
        <w:pStyle w:val="Heading3"/>
      </w:pPr>
      <w:r>
        <w:rPr>
          <w:bCs/>
          <w:b/>
        </w:rPr>
        <w:t xml:space="preserve">Timeline — completare Excel (se poate fragmenta)</w:t>
      </w:r>
    </w:p>
    <w:p>
      <w:pPr>
        <w:pStyle w:val="FirstParagraph"/>
      </w:pPr>
      <w:r>
        <w:rPr>
          <w:iCs/>
          <w:i/>
        </w:rPr>
        <w:t xml:space="preserve">Maparea evenimentelor importante ale vieții tale, an cu an, de la prezent înapoi până la naștere (și, opțional, dincolo, în istoria părinților).</w:t>
      </w:r>
    </w:p>
    <w:p>
      <w:pPr>
        <w:pStyle w:val="BodyText"/>
      </w:pPr>
      <w:r>
        <w:t xml:space="preserve">1.  Deschide fișierul Excel dedicat (Timeline).</w:t>
      </w:r>
    </w:p>
    <w:p>
      <w:pPr>
        <w:pStyle w:val="BodyText"/>
      </w:pPr>
      <w:r>
        <w:t xml:space="preserve">2.  Începe cu anul curent și mergi înapoi, an cu an.</w:t>
      </w:r>
    </w:p>
    <w:p>
      <w:pPr>
        <w:pStyle w:val="BodyText"/>
      </w:pPr>
      <w:r>
        <w:t xml:space="preserve">3.  Notează evenimentele importante — pozitive și dificile deopotrivă.</w:t>
      </w:r>
    </w:p>
    <w:p>
      <w:pPr>
        <w:pStyle w:val="BodyText"/>
      </w:pPr>
      <w:r>
        <w:t xml:space="preserve">4.  Dacă un an nu-ți aduce nimic aminte, nu forța — poate reveni mai târziu.</w:t>
      </w:r>
    </w:p>
    <w:p>
      <w:pPr>
        <w:pStyle w:val="BodyText"/>
      </w:pPr>
      <w:r>
        <w:t xml:space="preserve">5.  Poți fragmenta completarea pe mai multe zile — nu trebuie terminat dintr-o ședință.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Poți merge dincolo de naștere, în istoria părinților — deseori acolo încep tiparele.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2</w:t>
      </w:r>
    </w:p>
    <w:bookmarkEnd w:id="42"/>
    <w:bookmarkStart w:id="43" w:name="meditația-timeline-rememorare-an-cu-an"/>
    <w:p>
      <w:pPr>
        <w:pStyle w:val="Heading3"/>
      </w:pPr>
      <w:r>
        <w:rPr>
          <w:bCs/>
          <w:b/>
        </w:rPr>
        <w:t xml:space="preserve">Meditația Timeline — rememorare an cu an</w:t>
      </w:r>
    </w:p>
    <w:p>
      <w:pPr>
        <w:pStyle w:val="FirstParagraph"/>
      </w:pPr>
      <w:r>
        <w:rPr>
          <w:iCs/>
          <w:i/>
        </w:rPr>
        <w:t xml:space="preserve">O cale meditativă, nu doar rațională, de a-ți aminti anii vieții — ajută acolo unde memoria conștientă rămâne blocată.</w:t>
      </w:r>
    </w:p>
    <w:p>
      <w:pPr>
        <w:pStyle w:val="BodyText"/>
      </w:pPr>
      <w:r>
        <w:t xml:space="preserve">1.  Așază-te confortabil, ochii închiși.</w:t>
      </w:r>
    </w:p>
    <w:p>
      <w:pPr>
        <w:pStyle w:val="BodyText"/>
      </w:pPr>
      <w:r>
        <w:t xml:space="preserve">2.  Pornește de la prezent și „coboară” mental, an cu an, lăsând imaginile să apară fără efort.</w:t>
      </w:r>
    </w:p>
    <w:p>
      <w:pPr>
        <w:pStyle w:val="BodyText"/>
      </w:pPr>
      <w:r>
        <w:t xml:space="preserve">3.  Nu forța detalii — notează doar ce apare clar.</w:t>
      </w:r>
    </w:p>
    <w:p>
      <w:pPr>
        <w:pStyle w:val="BodyText"/>
      </w:pPr>
      <w:r>
        <w:t xml:space="preserve">4.  La final, transferă orice amintire nouă în fișierul Timeline.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Dacă un an aduce emoție puternică, poți opri meditația acolo și continua altă dată — nu e o cursă.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2</w:t>
      </w:r>
    </w:p>
    <w:bookmarkEnd w:id="43"/>
    <w:bookmarkEnd w:id="44"/>
    <w:bookmarkEnd w:id="45"/>
    <w:bookmarkStart w:id="51" w:name="Xa4090dac9e2f6c660f5bdbf22c9451ff709b596"/>
    <w:p>
      <w:pPr>
        <w:pStyle w:val="Heading1"/>
      </w:pPr>
      <w:r>
        <w:rPr>
          <w:bCs/>
          <w:b/>
        </w:rPr>
        <w:t xml:space="preserve">Săptămâna 3 — Sens · Părți Interioare · Împământare</w:t>
      </w:r>
    </w:p>
    <w:p>
      <w:pPr>
        <w:pStyle w:val="FirstParagraph"/>
      </w:pPr>
      <w:r>
        <w:rPr>
          <w:iCs/>
          <w:i/>
        </w:rPr>
        <w:t xml:space="preserve">Etapa 2 · Resursa</w:t>
      </w:r>
    </w:p>
    <w:bookmarkStart w:id="46" w:name="dimineața-2"/>
    <w:p>
      <w:pPr>
        <w:pStyle w:val="Heading2"/>
      </w:pPr>
      <w:r>
        <w:rPr>
          <w:bCs/>
          <w:b/>
        </w:rPr>
        <w:t xml:space="preserve">Dimineața</w:t>
      </w:r>
    </w:p>
    <w:p>
      <w:pPr>
        <w:pStyle w:val="FirstParagraph"/>
      </w:pPr>
      <w:r>
        <w:rPr>
          <w:bCs/>
          <w:b/>
        </w:rPr>
        <w:t xml:space="preserve">Împământare + curățare energetică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1.</w:t>
      </w:r>
    </w:p>
    <w:p>
      <w:pPr>
        <w:pStyle w:val="BodyText"/>
      </w:pPr>
      <w:r>
        <w:rPr>
          <w:bCs/>
          <w:b/>
        </w:rPr>
        <w:t xml:space="preserve">Conexiunea Cer-OM-Pământ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2.</w:t>
      </w:r>
    </w:p>
    <w:bookmarkEnd w:id="46"/>
    <w:bookmarkStart w:id="47" w:name="ziua-2"/>
    <w:p>
      <w:pPr>
        <w:pStyle w:val="Heading2"/>
      </w:pPr>
      <w:r>
        <w:rPr>
          <w:bCs/>
          <w:b/>
        </w:rPr>
        <w:t xml:space="preserve">Ziua</w:t>
      </w:r>
    </w:p>
    <w:p>
      <w:pPr>
        <w:pStyle w:val="FirstParagraph"/>
      </w:pPr>
      <w:r>
        <w:t xml:space="preserve">Pauză conștientă: desculț dacă e posibil, postura Supraomului, mesajul detaliului —</w:t>
      </w:r>
      <w:r>
        <w:t xml:space="preserve"> </w:t>
      </w:r>
      <w:r>
        <w:rPr>
          <w:iCs/>
          <w:i/>
        </w:rPr>
        <w:t xml:space="preserve">aceeași practică ca în Săptămâna 2. Aceeași practică din S2, cu o singură adăugire: dacă timpul permite, scoate-ți pantofii înainte de postura Superman, pentru ancorare directă în Pământ (vezi și Împământarea, S1, pentru fundamentarea științifică, aprofundată în S3 tot acum).</w:t>
      </w:r>
    </w:p>
    <w:bookmarkEnd w:id="47"/>
    <w:bookmarkStart w:id="48" w:name="seara-2"/>
    <w:p>
      <w:pPr>
        <w:pStyle w:val="Heading2"/>
      </w:pPr>
      <w:r>
        <w:rPr>
          <w:bCs/>
          <w:b/>
        </w:rPr>
        <w:t xml:space="preserve">Seara</w:t>
      </w:r>
    </w:p>
    <w:p>
      <w:pPr>
        <w:pStyle w:val="FirstParagraph"/>
      </w:pPr>
      <w:r>
        <w:rPr>
          <w:bCs/>
          <w:b/>
        </w:rPr>
        <w:t xml:space="preserve">Cele 5 întrebări de seară (jurnal)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1.</w:t>
      </w:r>
    </w:p>
    <w:p>
      <w:pPr>
        <w:pStyle w:val="BodyText"/>
      </w:pPr>
      <w:r>
        <w:t xml:space="preserve">Echilibrarea percepțiilor (continuare) —</w:t>
      </w:r>
      <w:r>
        <w:t xml:space="preserve"> </w:t>
      </w:r>
      <w:r>
        <w:rPr>
          <w:iCs/>
          <w:i/>
        </w:rPr>
        <w:t xml:space="preserve">aceeași practică ca în Săptămâna 2. Continuarea aceleiași practici zilnice, fără schimbări de metodă.</w:t>
      </w:r>
    </w:p>
    <w:bookmarkEnd w:id="48"/>
    <w:bookmarkStart w:id="50" w:name="punctual-2"/>
    <w:p>
      <w:pPr>
        <w:pStyle w:val="Heading2"/>
      </w:pPr>
      <w:r>
        <w:rPr>
          <w:bCs/>
          <w:b/>
        </w:rPr>
        <w:t xml:space="preserve">Punctual</w:t>
      </w:r>
    </w:p>
    <w:p>
      <w:pPr>
        <w:pStyle w:val="FirstParagraph"/>
      </w:pPr>
      <w:r>
        <w:t xml:space="preserve">Timeline — continuarea completării —</w:t>
      </w:r>
      <w:r>
        <w:t xml:space="preserve"> </w:t>
      </w:r>
      <w:r>
        <w:rPr>
          <w:iCs/>
          <w:i/>
        </w:rPr>
        <w:t xml:space="preserve">aceeași practică ca în Săptămâna 2. Continuă completarea fișierului acolo unde ai rămas.</w:t>
      </w:r>
    </w:p>
    <w:bookmarkStart w:id="49" w:name="vision-board-colajul-viitorului-tău"/>
    <w:p>
      <w:pPr>
        <w:pStyle w:val="Heading3"/>
      </w:pPr>
      <w:r>
        <w:rPr>
          <w:bCs/>
          <w:b/>
        </w:rPr>
        <w:t xml:space="preserve">Vision Board — colajul viitorului tău</w:t>
      </w:r>
    </w:p>
    <w:p>
      <w:pPr>
        <w:pStyle w:val="FirstParagraph"/>
      </w:pPr>
      <w:r>
        <w:rPr>
          <w:iCs/>
          <w:i/>
        </w:rPr>
        <w:t xml:space="preserve">Construirea unei imagini vizuale, concrete, a viitorului pe care ți-l dorești — mintea reține și procesează imaginile mult mai puternic decât textul abstract, iar un Vision Board vizibil zilnic reprogramează treptat atenția spre acel viitor.</w:t>
      </w:r>
    </w:p>
    <w:p>
      <w:pPr>
        <w:pStyle w:val="BodyText"/>
      </w:pPr>
      <w:r>
        <w:t xml:space="preserve">1.  Adună imagini (reviste, print-uri, poze digitale) care reprezintă ce-ți dorești în diversele arii ale vieții.</w:t>
      </w:r>
    </w:p>
    <w:p>
      <w:pPr>
        <w:pStyle w:val="BodyText"/>
      </w:pPr>
      <w:r>
        <w:t xml:space="preserve">2.  Aranjează-le pe un carton fizic sau un colaj digital.</w:t>
      </w:r>
    </w:p>
    <w:p>
      <w:pPr>
        <w:pStyle w:val="BodyText"/>
      </w:pPr>
      <w:r>
        <w:t xml:space="preserve">3.  Așază rezultatul undeva vizibil zilnic (perete, desktop).</w:t>
      </w:r>
    </w:p>
    <w:p>
      <w:pPr>
        <w:pStyle w:val="BodyText"/>
      </w:pPr>
      <w:r>
        <w:t xml:space="preserve">4.  Privește-l scurt, cu atenție reală, cel puțin o dată pe zi.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te limita la imagini „realiste” — simbolurile, culorile și texturile care rezonează emoțional contează la fel de mult.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3</w:t>
      </w:r>
    </w:p>
    <w:bookmarkEnd w:id="49"/>
    <w:bookmarkEnd w:id="50"/>
    <w:bookmarkEnd w:id="51"/>
    <w:bookmarkStart w:id="59" w:name="Xecb58f712016ee601c5fc686989c21b248c836f"/>
    <w:p>
      <w:pPr>
        <w:pStyle w:val="Heading1"/>
      </w:pPr>
      <w:r>
        <w:rPr>
          <w:bCs/>
          <w:b/>
        </w:rPr>
        <w:t xml:space="preserve">Săptămâna 4 — Echilibrarea Percepțiilor · Chakrele</w:t>
      </w:r>
    </w:p>
    <w:p>
      <w:pPr>
        <w:pStyle w:val="FirstParagraph"/>
      </w:pPr>
      <w:r>
        <w:rPr>
          <w:iCs/>
          <w:i/>
        </w:rPr>
        <w:t xml:space="preserve">Etapa 2 · Resursa</w:t>
      </w:r>
    </w:p>
    <w:bookmarkStart w:id="52" w:name="dimineața-3"/>
    <w:p>
      <w:pPr>
        <w:pStyle w:val="Heading2"/>
      </w:pPr>
      <w:r>
        <w:rPr>
          <w:bCs/>
          <w:b/>
        </w:rPr>
        <w:t xml:space="preserve">Dimineața</w:t>
      </w:r>
    </w:p>
    <w:p>
      <w:pPr>
        <w:pStyle w:val="FirstParagraph"/>
      </w:pPr>
      <w:r>
        <w:rPr>
          <w:bCs/>
          <w:b/>
        </w:rPr>
        <w:t xml:space="preserve">Împământare + curățare energetică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1.</w:t>
      </w:r>
    </w:p>
    <w:p>
      <w:pPr>
        <w:pStyle w:val="BodyText"/>
      </w:pPr>
      <w:r>
        <w:rPr>
          <w:bCs/>
          <w:b/>
        </w:rPr>
        <w:t xml:space="preserve">Conexiunea Cer-OM-Pământ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2.</w:t>
      </w:r>
    </w:p>
    <w:bookmarkEnd w:id="52"/>
    <w:bookmarkStart w:id="53" w:name="ziua-3"/>
    <w:p>
      <w:pPr>
        <w:pStyle w:val="Heading2"/>
      </w:pPr>
      <w:r>
        <w:rPr>
          <w:bCs/>
          <w:b/>
        </w:rPr>
        <w:t xml:space="preserve">Ziua</w:t>
      </w:r>
    </w:p>
    <w:p>
      <w:pPr>
        <w:pStyle w:val="FirstParagraph"/>
      </w:pPr>
      <w:r>
        <w:rPr>
          <w:bCs/>
          <w:b/>
        </w:rPr>
        <w:t xml:space="preserve">Pauză conștientă în natură (desculț, mesajul detaliului)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2.</w:t>
      </w:r>
    </w:p>
    <w:bookmarkEnd w:id="53"/>
    <w:bookmarkStart w:id="55" w:name="seara-3"/>
    <w:p>
      <w:pPr>
        <w:pStyle w:val="Heading2"/>
      </w:pPr>
      <w:r>
        <w:rPr>
          <w:bCs/>
          <w:b/>
        </w:rPr>
        <w:t xml:space="preserve">Seara</w:t>
      </w:r>
    </w:p>
    <w:bookmarkStart w:id="54" w:name="X2060497d19e8833a7270068bc0ad2828b1ffa1f"/>
    <w:p>
      <w:pPr>
        <w:pStyle w:val="Heading3"/>
      </w:pPr>
      <w:r>
        <w:rPr>
          <w:bCs/>
          <w:b/>
        </w:rPr>
        <w:t xml:space="preserve">Cele 7 întrebări de seară (include 10 beneficii + 3 lucruri care îmi plac la mine)</w:t>
      </w:r>
    </w:p>
    <w:p>
      <w:pPr>
        <w:pStyle w:val="FirstParagraph"/>
      </w:pPr>
      <w:r>
        <w:rPr>
          <w:iCs/>
          <w:i/>
        </w:rPr>
        <w:t xml:space="preserve">Evoluție — vezi baza în Ghidul complet.</w:t>
      </w:r>
    </w:p>
    <w:p>
      <w:pPr>
        <w:pStyle w:val="BodyText"/>
      </w:pPr>
      <w:r>
        <w:t xml:space="preserve">1.  Răspunde mai întâi la cele 5 întrebări de bază (vezi Săptămâna 1).</w:t>
      </w:r>
    </w:p>
    <w:p>
      <w:pPr>
        <w:pStyle w:val="BodyText"/>
      </w:pPr>
      <w:r>
        <w:t xml:space="preserve">2.  Ce m-a enervat/deranjat astăzi? Notează situația, apoi listează 10 beneficii ale ei.</w:t>
      </w:r>
    </w:p>
    <w:p>
      <w:pPr>
        <w:pStyle w:val="BodyText"/>
      </w:pPr>
      <w:r>
        <w:t xml:space="preserve">3.  Care sunt 3 aspecte/lucruri care îmi plac la mine?</w:t>
      </w:r>
    </w:p>
    <w:p>
      <w:pPr>
        <w:pStyle w:val="BodyText"/>
      </w:pPr>
      <w:r>
        <w:rPr>
          <w:iCs/>
          <w:i/>
        </w:rPr>
        <w:t xml:space="preserve">→ detalii complete: Ghidul complet de studiu, Săptămâna 4</w:t>
      </w:r>
    </w:p>
    <w:bookmarkEnd w:id="54"/>
    <w:bookmarkEnd w:id="55"/>
    <w:bookmarkStart w:id="58" w:name="punctual-3"/>
    <w:p>
      <w:pPr>
        <w:pStyle w:val="Heading2"/>
      </w:pPr>
      <w:r>
        <w:rPr>
          <w:bCs/>
          <w:b/>
        </w:rPr>
        <w:t xml:space="preserve">Punctual</w:t>
      </w:r>
    </w:p>
    <w:bookmarkStart w:id="56" w:name="X183cd3c6c0f1fd8f9e926113495dd92a807a29b"/>
    <w:p>
      <w:pPr>
        <w:pStyle w:val="Heading3"/>
      </w:pPr>
      <w:r>
        <w:rPr>
          <w:bCs/>
          <w:b/>
        </w:rPr>
        <w:t xml:space="preserve">Echilibrarea percepțiilor completă (30–50 beneficii)</w:t>
      </w:r>
    </w:p>
    <w:p>
      <w:pPr>
        <w:pStyle w:val="FirstParagraph"/>
      </w:pPr>
      <w:r>
        <w:rPr>
          <w:iCs/>
          <w:i/>
        </w:rPr>
        <w:t xml:space="preserve">Evoluție — vezi baza în Ghidul complet.</w:t>
      </w:r>
    </w:p>
    <w:p>
      <w:pPr>
        <w:pStyle w:val="BodyText"/>
      </w:pPr>
      <w:r>
        <w:t xml:space="preserve">1.  Identifică ce te irită frecvent la ceilalți — de multe ori, e un indiciu spre ce ai nevoie să lucrezi la tine.</w:t>
      </w:r>
    </w:p>
    <w:p>
      <w:pPr>
        <w:pStyle w:val="BodyText"/>
      </w:pPr>
      <w:r>
        <w:t xml:space="preserve">2.  Recunoaște momentele când tu însuți ai manifestat un comportament similar.</w:t>
      </w:r>
    </w:p>
    <w:p>
      <w:pPr>
        <w:pStyle w:val="BodyText"/>
      </w:pPr>
      <w:r>
        <w:t xml:space="preserve">3.  Alege evenimentul cu cea mai mare încărcătură emoțională din acest proces.</w:t>
      </w:r>
    </w:p>
    <w:p>
      <w:pPr>
        <w:pStyle w:val="BodyText"/>
      </w:pPr>
      <w:r>
        <w:t xml:space="preserve">4.  Caută minimum 30, ideal 50 de beneficii ale acelui eveniment — oricât de mici sau indirecte.</w:t>
      </w:r>
    </w:p>
    <w:p>
      <w:pPr>
        <w:pStyle w:val="BodyText"/>
      </w:pPr>
      <w:r>
        <w:t xml:space="preserve">5.  Continuă până simți că încărcătura emoțională inițială s-a redus vizibil.</w:t>
      </w:r>
    </w:p>
    <w:p>
      <w:pPr>
        <w:pStyle w:val="BodyText"/>
      </w:pPr>
      <w:r>
        <w:rPr>
          <w:iCs/>
          <w:i/>
        </w:rPr>
        <w:t xml:space="preserve">→ detalii complete: Ghidul complet de studiu, Săptămâna 4</w:t>
      </w:r>
    </w:p>
    <w:bookmarkEnd w:id="56"/>
    <w:bookmarkStart w:id="57" w:name="studiu-fișa-chakrelor"/>
    <w:p>
      <w:pPr>
        <w:pStyle w:val="Heading3"/>
      </w:pPr>
      <w:r>
        <w:rPr>
          <w:bCs/>
          <w:b/>
        </w:rPr>
        <w:t xml:space="preserve">Studiu: fișa chakrelor</w:t>
      </w:r>
    </w:p>
    <w:p>
      <w:pPr>
        <w:pStyle w:val="FirstParagraph"/>
      </w:pPr>
      <w:r>
        <w:rPr>
          <w:iCs/>
          <w:i/>
        </w:rPr>
        <w:t xml:space="preserve">Fundamentarea teoretică a exercițiilor energetice practicate deja de trei săptămâni — înțelegi anatomia subtilă (chakre) din spatele practicii, nu doar mecanica ei.</w:t>
      </w:r>
    </w:p>
    <w:p>
      <w:pPr>
        <w:pStyle w:val="BodyText"/>
      </w:pPr>
      <w:r>
        <w:t xml:space="preserve">1.  Parcurge fișa celor 7 centri energetici principali.</w:t>
      </w:r>
    </w:p>
    <w:p>
      <w:pPr>
        <w:pStyle w:val="BodyText"/>
      </w:pPr>
      <w:r>
        <w:t xml:space="preserve">2.  Pentru fiecare, notează: poziția, culoarea asociată, funcția psihică principală.</w:t>
      </w:r>
    </w:p>
    <w:p>
      <w:pPr>
        <w:pStyle w:val="BodyText"/>
      </w:pPr>
      <w:r>
        <w:t xml:space="preserve">3.  Observă la care chakră simți, intuitiv, cel mai mult „de lucru”.</w:t>
      </w:r>
    </w:p>
    <w:p>
      <w:pPr>
        <w:pStyle w:val="BodyText"/>
      </w:pPr>
      <w:r>
        <w:t xml:space="preserve">4.  Opțional — dimensiunea psihologică: dincolo de poziție/culoare/mantră, fiecare chakră are și o funcție psihologică (vitalitate, plăcere, identitate, iubire, exprimare, claritate, spiritualitate); pentru chakrele 2–6, partea din față ține de simțire/primire, partea din spate de voință/acțiune. Notează, pentru chakra de la pasul 3, ce arie relațională i-ar corespunde.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e nevoie să memorezi totul — revino la fișă ori de câte ori vrei să înțelegi mai bine o senzație sau o practică anume.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4</w:t>
      </w:r>
    </w:p>
    <w:bookmarkEnd w:id="57"/>
    <w:bookmarkEnd w:id="58"/>
    <w:bookmarkEnd w:id="59"/>
    <w:bookmarkStart w:id="68" w:name="Xe1b5ccaea32bccc29ca4328180c97fb5e08ab44"/>
    <w:p>
      <w:pPr>
        <w:pStyle w:val="Heading1"/>
      </w:pPr>
      <w:r>
        <w:rPr>
          <w:bCs/>
          <w:b/>
        </w:rPr>
        <w:t xml:space="preserve">Săptămâna 5 — Sistemul Energetic în Profunzime</w:t>
      </w:r>
    </w:p>
    <w:p>
      <w:pPr>
        <w:pStyle w:val="FirstParagraph"/>
      </w:pPr>
      <w:r>
        <w:rPr>
          <w:iCs/>
          <w:i/>
        </w:rPr>
        <w:t xml:space="preserve">Etapa 2 · Resursa</w:t>
      </w:r>
    </w:p>
    <w:bookmarkStart w:id="61" w:name="dimineața-4"/>
    <w:p>
      <w:pPr>
        <w:pStyle w:val="Heading2"/>
      </w:pPr>
      <w:r>
        <w:rPr>
          <w:bCs/>
          <w:b/>
        </w:rPr>
        <w:t xml:space="preserve">Dimineața</w:t>
      </w:r>
    </w:p>
    <w:p>
      <w:pPr>
        <w:pStyle w:val="FirstParagraph"/>
      </w:pPr>
      <w:r>
        <w:rPr>
          <w:bCs/>
          <w:b/>
        </w:rPr>
        <w:t xml:space="preserve">Împământare + curățare energetică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1.</w:t>
      </w:r>
    </w:p>
    <w:p>
      <w:pPr>
        <w:pStyle w:val="BodyText"/>
      </w:pPr>
      <w:r>
        <w:rPr>
          <w:bCs/>
          <w:b/>
        </w:rPr>
        <w:t xml:space="preserve">Conexiunea Cer-OM-Pământ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2.</w:t>
      </w:r>
    </w:p>
    <w:bookmarkStart w:id="60" w:name="X4a2c61ab19c052d45c7f8edf537efe0c4b5d4a3"/>
    <w:p>
      <w:pPr>
        <w:pStyle w:val="Heading3"/>
      </w:pPr>
      <w:r>
        <w:rPr>
          <w:bCs/>
          <w:b/>
        </w:rPr>
        <w:t xml:space="preserve">Cele 9 respirații pentru purificare (pranayama 4–16–8)</w:t>
      </w:r>
    </w:p>
    <w:p>
      <w:pPr>
        <w:pStyle w:val="FirstParagraph"/>
      </w:pPr>
      <w:r>
        <w:rPr>
          <w:iCs/>
          <w:i/>
        </w:rPr>
        <w:t xml:space="preserve">Respirația conștientă, ritmată, ca instrument direct de purificare a canalelor energetice (nadi-urile) — o practică yoghină simplă, dar puternică, ce completează exercițiile de curățare de până acum cu un mecanism fiziologic concret.</w:t>
      </w:r>
    </w:p>
    <w:p>
      <w:pPr>
        <w:pStyle w:val="BodyText"/>
      </w:pPr>
      <w:r>
        <w:t xml:space="preserve">1.  Așază-te confortabil, coloana dreaptă.</w:t>
      </w:r>
    </w:p>
    <w:p>
      <w:pPr>
        <w:pStyle w:val="BodyText"/>
      </w:pPr>
      <w:r>
        <w:t xml:space="preserve">2.  Astupă nara dreaptă cu degetul mare; inspiră pe nara stângă, numărând până la 4.</w:t>
      </w:r>
    </w:p>
    <w:p>
      <w:pPr>
        <w:pStyle w:val="BodyText"/>
      </w:pPr>
      <w:r>
        <w:t xml:space="preserve">3.  Astupă ambele nări; ține respirația, numărând până la 16.</w:t>
      </w:r>
    </w:p>
    <w:p>
      <w:pPr>
        <w:pStyle w:val="BodyText"/>
      </w:pPr>
      <w:r>
        <w:t xml:space="preserve">4.  Eliberează nara dreaptă; expiră pe ea, numărând până la 8.</w:t>
      </w:r>
    </w:p>
    <w:p>
      <w:pPr>
        <w:pStyle w:val="BodyText"/>
      </w:pPr>
      <w:r>
        <w:t xml:space="preserve">5.  Inversează: inspiră pe dreapta, ține, expiră pe stânga — acesta e un ciclu complet.</w:t>
      </w:r>
    </w:p>
    <w:p>
      <w:pPr>
        <w:pStyle w:val="BodyText"/>
      </w:pPr>
      <w:r>
        <w:t xml:space="preserve">6.  Repetă în 3 serii de câte 3 cicluri (9 respirații în total).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Dacă numărătoarea 4–16–8 e prea lungă la început, redu proporțional (2–8–4) și crește treptat.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5</w:t>
      </w:r>
    </w:p>
    <w:bookmarkEnd w:id="60"/>
    <w:bookmarkEnd w:id="61"/>
    <w:bookmarkStart w:id="62" w:name="ziua-4"/>
    <w:p>
      <w:pPr>
        <w:pStyle w:val="Heading2"/>
      </w:pPr>
      <w:r>
        <w:rPr>
          <w:bCs/>
          <w:b/>
        </w:rPr>
        <w:t xml:space="preserve">Ziua</w:t>
      </w:r>
    </w:p>
    <w:p>
      <w:pPr>
        <w:pStyle w:val="FirstParagraph"/>
      </w:pPr>
      <w:r>
        <w:rPr>
          <w:bCs/>
          <w:b/>
        </w:rPr>
        <w:t xml:space="preserve">Pauză conștientă în natură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2.</w:t>
      </w:r>
    </w:p>
    <w:bookmarkEnd w:id="62"/>
    <w:bookmarkStart w:id="63" w:name="seara-4"/>
    <w:p>
      <w:pPr>
        <w:pStyle w:val="Heading2"/>
      </w:pPr>
      <w:r>
        <w:rPr>
          <w:bCs/>
          <w:b/>
        </w:rPr>
        <w:t xml:space="preserve">Seara</w:t>
      </w:r>
    </w:p>
    <w:p>
      <w:pPr>
        <w:pStyle w:val="FirstParagraph"/>
      </w:pPr>
      <w:r>
        <w:rPr>
          <w:bCs/>
          <w:b/>
        </w:rPr>
        <w:t xml:space="preserve">Cele 7 întrebări de seară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4.</w:t>
      </w:r>
    </w:p>
    <w:bookmarkEnd w:id="63"/>
    <w:bookmarkStart w:id="65" w:name="flexibil"/>
    <w:p>
      <w:pPr>
        <w:pStyle w:val="Heading2"/>
      </w:pPr>
      <w:r>
        <w:rPr>
          <w:bCs/>
          <w:b/>
        </w:rPr>
        <w:t xml:space="preserve">Flexibil</w:t>
      </w:r>
    </w:p>
    <w:bookmarkStart w:id="64" w:name="X87b4a811faedd9d426cf3e8f74fec1751999d32"/>
    <w:p>
      <w:pPr>
        <w:pStyle w:val="Heading3"/>
      </w:pPr>
      <w:r>
        <w:rPr>
          <w:bCs/>
          <w:b/>
        </w:rPr>
        <w:t xml:space="preserve">Curățarea chakrelor (ghidată, min. 3–5×/săptămână)</w:t>
      </w:r>
    </w:p>
    <w:p>
      <w:pPr>
        <w:pStyle w:val="FirstParagraph"/>
      </w:pPr>
      <w:r>
        <w:rPr>
          <w:iCs/>
          <w:i/>
        </w:rPr>
        <w:t xml:space="preserve">O practică ghidată mai amplă de curățare, centru cu centru, a celor 7 chakre — aprofundare directă a curățării energetice generale practicate zilnic din S1.</w:t>
      </w:r>
    </w:p>
    <w:p>
      <w:pPr>
        <w:pStyle w:val="BodyText"/>
      </w:pPr>
      <w:r>
        <w:t xml:space="preserve">1.  Așază-te confortabil, ochii închiși.</w:t>
      </w:r>
    </w:p>
    <w:p>
      <w:pPr>
        <w:pStyle w:val="BodyText"/>
      </w:pPr>
      <w:r>
        <w:t xml:space="preserve">2.  Parcurge, pe rând, fiecare din cele 7 chakre (de la baza coloanei la creștet).</w:t>
      </w:r>
    </w:p>
    <w:p>
      <w:pPr>
        <w:pStyle w:val="BodyText"/>
      </w:pPr>
      <w:r>
        <w:t xml:space="preserve">3.  Pentru fiecare, vizualizează o rotire de lumină curată în acea zonă, eliberând orice blocaj.</w:t>
      </w:r>
    </w:p>
    <w:p>
      <w:pPr>
        <w:pStyle w:val="BodyText"/>
      </w:pPr>
      <w:r>
        <w:t xml:space="preserve">4.  Respiră adânc la fiecare centru, înainte să treci la următorul.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trebuie făcută zilnic — de 3–5 ori pe săptămână e suficient; forțarea zilnică poate deveni mecanică, nu prezentă.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5</w:t>
      </w:r>
    </w:p>
    <w:bookmarkEnd w:id="64"/>
    <w:bookmarkEnd w:id="65"/>
    <w:bookmarkStart w:id="67" w:name="punctual-4"/>
    <w:p>
      <w:pPr>
        <w:pStyle w:val="Heading2"/>
      </w:pPr>
      <w:r>
        <w:rPr>
          <w:bCs/>
          <w:b/>
        </w:rPr>
        <w:t xml:space="preserve">Punctual</w:t>
      </w:r>
    </w:p>
    <w:bookmarkStart w:id="66" w:name="studiu-nadi-uri-corpuri-subtile-torus"/>
    <w:p>
      <w:pPr>
        <w:pStyle w:val="Heading3"/>
      </w:pPr>
      <w:r>
        <w:rPr>
          <w:bCs/>
          <w:b/>
        </w:rPr>
        <w:t xml:space="preserve">Studiu: nadi-uri, corpuri subtile, torus</w:t>
      </w:r>
    </w:p>
    <w:p>
      <w:pPr>
        <w:pStyle w:val="FirstParagraph"/>
      </w:pPr>
      <w:r>
        <w:rPr>
          <w:iCs/>
          <w:i/>
        </w:rPr>
        <w:t xml:space="preserve">Fundamentarea teoretică a canalelor energetice (nadi), a celor 7 corpuri subtile și a vârtejului energetic (torus) din jurul corpului — anatomia completă din spatele tuturor exercițiilor energetice practicate până acum.</w:t>
      </w:r>
    </w:p>
    <w:p>
      <w:pPr>
        <w:pStyle w:val="BodyText"/>
      </w:pPr>
      <w:r>
        <w:t xml:space="preserve">1.  Parcurge materialul despre cele trei nadi principale (Sushumna, Ida, Pingala).</w:t>
      </w:r>
    </w:p>
    <w:p>
      <w:pPr>
        <w:pStyle w:val="BodyText"/>
      </w:pPr>
      <w:r>
        <w:t xml:space="preserve">2.  Citește despre cele 7 corpuri subtile, de la eteric la ketheric.</w:t>
      </w:r>
    </w:p>
    <w:p>
      <w:pPr>
        <w:pStyle w:val="BodyText"/>
      </w:pPr>
      <w:r>
        <w:t xml:space="preserve">3.  Înțelege conceptul de torus — vârtejul energetic generat, printre altele, de inimă.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Revino la acest material oricând vrei să înțelegi mai bine o senzație energetică nouă.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5</w:t>
      </w:r>
    </w:p>
    <w:bookmarkEnd w:id="66"/>
    <w:bookmarkEnd w:id="67"/>
    <w:bookmarkEnd w:id="68"/>
    <w:bookmarkStart w:id="79" w:name="X07d24c247ae2693f7e40d347a5f231139274b67"/>
    <w:p>
      <w:pPr>
        <w:pStyle w:val="Heading1"/>
      </w:pPr>
      <w:r>
        <w:rPr>
          <w:bCs/>
          <w:b/>
        </w:rPr>
        <w:t xml:space="preserve">Săptămâna 6 — Anti-Sabotaj · Formula Magică · Gratitudinea</w:t>
      </w:r>
    </w:p>
    <w:p>
      <w:pPr>
        <w:pStyle w:val="FirstParagraph"/>
      </w:pPr>
      <w:r>
        <w:rPr>
          <w:iCs/>
          <w:i/>
        </w:rPr>
        <w:t xml:space="preserve">Etapa 3 · Coconul</w:t>
      </w:r>
    </w:p>
    <w:bookmarkStart w:id="71" w:name="dimineața-5"/>
    <w:p>
      <w:pPr>
        <w:pStyle w:val="Heading2"/>
      </w:pPr>
      <w:r>
        <w:rPr>
          <w:bCs/>
          <w:b/>
        </w:rPr>
        <w:t xml:space="preserve">Dimineața</w:t>
      </w:r>
    </w:p>
    <w:bookmarkStart w:id="69" w:name="X8f36b8394b47d99b8c31a8c92a12e6416387236"/>
    <w:p>
      <w:pPr>
        <w:pStyle w:val="Heading3"/>
      </w:pPr>
      <w:r>
        <w:rPr>
          <w:bCs/>
          <w:b/>
        </w:rPr>
        <w:t xml:space="preserve">Împământare + Cer-OM-Pământ (versiunea completă)</w:t>
      </w:r>
    </w:p>
    <w:p>
      <w:pPr>
        <w:pStyle w:val="FirstParagraph"/>
      </w:pPr>
      <w:r>
        <w:rPr>
          <w:iCs/>
          <w:i/>
        </w:rPr>
        <w:t xml:space="preserve">Evoluție — vezi baza în Ghidul complet.</w:t>
      </w:r>
    </w:p>
    <w:p>
      <w:pPr>
        <w:pStyle w:val="BodyText"/>
      </w:pPr>
      <w:r>
        <w:t xml:space="preserve">1.  Începe cu împământarea și conexiunea Cer-OM-Pământ (Săptămâna 2).</w:t>
      </w:r>
    </w:p>
    <w:p>
      <w:pPr>
        <w:pStyle w:val="BodyText"/>
      </w:pPr>
      <w:r>
        <w:t xml:space="preserve">2.  Adaugă, în aceeași secvență, curățarea energetică (Săptămâna 1), fără pauză între ele.</w:t>
      </w:r>
    </w:p>
    <w:p>
      <w:pPr>
        <w:pStyle w:val="BodyText"/>
      </w:pPr>
      <w:r>
        <w:t xml:space="preserve">3.  La final, vizualizează cum întregul câmp energetic din jurul tău (torusul) se întărește și se extinde ușor.</w:t>
      </w:r>
    </w:p>
    <w:p>
      <w:pPr>
        <w:pStyle w:val="BodyText"/>
      </w:pPr>
      <w:r>
        <w:rPr>
          <w:iCs/>
          <w:i/>
        </w:rPr>
        <w:t xml:space="preserve">→ detalii complete: Ghidul complet de studiu, Săptămâna 6</w:t>
      </w:r>
    </w:p>
    <w:bookmarkEnd w:id="69"/>
    <w:bookmarkStart w:id="70" w:name="formula-magică-după-trezire"/>
    <w:p>
      <w:pPr>
        <w:pStyle w:val="Heading3"/>
      </w:pPr>
      <w:r>
        <w:rPr>
          <w:bCs/>
          <w:b/>
        </w:rPr>
        <w:t xml:space="preserve">Formula Magică — după trezire</w:t>
      </w:r>
    </w:p>
    <w:p>
      <w:pPr>
        <w:pStyle w:val="FirstParagraph"/>
      </w:pPr>
      <w:r>
        <w:rPr>
          <w:iCs/>
          <w:i/>
        </w:rPr>
        <w:t xml:space="preserve">Introduce al treilea „stâlp” al programului (alături de jurnal și exercițiile zilnice): Formula Magică — o sinteză personală, formulată afirmativ, a conștientizărilor tale cheie.</w:t>
      </w:r>
    </w:p>
    <w:p>
      <w:pPr>
        <w:pStyle w:val="BodyText"/>
      </w:pPr>
      <w:r>
        <w:t xml:space="preserve">1.  Ai deja (sau vei construi în exercițiul punctual de mai jos) propria Formulă Magică.</w:t>
      </w:r>
    </w:p>
    <w:p>
      <w:pPr>
        <w:pStyle w:val="BodyText"/>
      </w:pPr>
      <w:r>
        <w:t xml:space="preserve">2.  Imediat după ce te trezești, înainte să te ridici din pat, declamă-ți Formula Magică — cu voce sau în gând.</w:t>
      </w:r>
    </w:p>
    <w:p>
      <w:pPr>
        <w:pStyle w:val="BodyText"/>
      </w:pPr>
      <w:r>
        <w:t xml:space="preserve">3.  Lasă cuvintele să se așeze, fără să analizezi.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schimba formula prea des — repetiția constantă e cea care îi dă putere.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6</w:t>
      </w:r>
    </w:p>
    <w:bookmarkEnd w:id="70"/>
    <w:bookmarkEnd w:id="71"/>
    <w:bookmarkStart w:id="73" w:name="ziua-5"/>
    <w:p>
      <w:pPr>
        <w:pStyle w:val="Heading2"/>
      </w:pPr>
      <w:r>
        <w:rPr>
          <w:bCs/>
          <w:b/>
        </w:rPr>
        <w:t xml:space="preserve">Ziua</w:t>
      </w:r>
    </w:p>
    <w:bookmarkStart w:id="72" w:name="Xe3f8e849673be14c16ba07817fe4fb6ea800af5"/>
    <w:p>
      <w:pPr>
        <w:pStyle w:val="Heading3"/>
      </w:pPr>
      <w:r>
        <w:rPr>
          <w:bCs/>
          <w:b/>
        </w:rPr>
        <w:t xml:space="preserve">Minutul de Aur cu Formula Magică (ora personală)</w:t>
      </w:r>
    </w:p>
    <w:p>
      <w:pPr>
        <w:pStyle w:val="FirstParagraph"/>
      </w:pPr>
      <w:r>
        <w:rPr>
          <w:iCs/>
          <w:i/>
        </w:rPr>
        <w:t xml:space="preserve">Psihotehnologia lui Anatol Basarab — fiecare om are un minut zilnic (calculat din ziua și luna nașterii) în care canalul spre Univers e considerat deschis.</w:t>
      </w:r>
    </w:p>
    <w:p>
      <w:pPr>
        <w:pStyle w:val="BodyText"/>
      </w:pPr>
      <w:r>
        <w:t xml:space="preserve">1.  Calculează-ți Minutul de Aur (formula: ziua + luna nașterii; pentru datele de după 25, calculul se face „în oglindă” — vezi materialul dedicat pentru detalii exacte).</w:t>
      </w:r>
    </w:p>
    <w:p>
      <w:pPr>
        <w:pStyle w:val="BodyText"/>
      </w:pPr>
      <w:r>
        <w:t xml:space="preserve">2.  Setează o alarmă discretă la acea oră, în fiecare zi.</w:t>
      </w:r>
    </w:p>
    <w:p>
      <w:pPr>
        <w:pStyle w:val="BodyText"/>
      </w:pPr>
      <w:r>
        <w:t xml:space="preserve">3.  Când sună, oprește-te 60 de secunde și declamă-ți Formula Magică.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Dacă ești în întâlniri sau nu poți vorbi, declamarea în gând funcționează la fel de bine.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6</w:t>
      </w:r>
    </w:p>
    <w:p>
      <w:pPr>
        <w:pStyle w:val="BodyText"/>
      </w:pPr>
      <w:r>
        <w:rPr>
          <w:bCs/>
          <w:b/>
        </w:rPr>
        <w:t xml:space="preserve">Pauză conștientă în natură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2.</w:t>
      </w:r>
    </w:p>
    <w:bookmarkEnd w:id="72"/>
    <w:bookmarkEnd w:id="73"/>
    <w:bookmarkStart w:id="75" w:name="seara-5"/>
    <w:p>
      <w:pPr>
        <w:pStyle w:val="Heading2"/>
      </w:pPr>
      <w:r>
        <w:rPr>
          <w:bCs/>
          <w:b/>
        </w:rPr>
        <w:t xml:space="preserve">Seara</w:t>
      </w:r>
    </w:p>
    <w:p>
      <w:pPr>
        <w:pStyle w:val="FirstParagraph"/>
      </w:pPr>
      <w:r>
        <w:rPr>
          <w:bCs/>
          <w:b/>
        </w:rPr>
        <w:t xml:space="preserve">Cele 7 întrebări de seară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4.</w:t>
      </w:r>
    </w:p>
    <w:bookmarkStart w:id="74" w:name="X765bc07d095f78acaddc463eb7139fe7da3baa3"/>
    <w:p>
      <w:pPr>
        <w:pStyle w:val="Heading3"/>
      </w:pPr>
      <w:r>
        <w:rPr>
          <w:bCs/>
          <w:b/>
        </w:rPr>
        <w:t xml:space="preserve">Recunoștință față de părinți („Mulțumesc că mi-ați dat Viață”)</w:t>
      </w:r>
    </w:p>
    <w:p>
      <w:pPr>
        <w:pStyle w:val="FirstParagraph"/>
      </w:pPr>
      <w:r>
        <w:rPr>
          <w:iCs/>
          <w:i/>
        </w:rPr>
        <w:t xml:space="preserve">Un gest scurt, dar cu greutate simbolică mare — recunoștința față de părinți, indiferent de relația actuală cu ei, ca formă de a onora sursa vieții tale și de a elibera eventuale tensiuni nerezolvate.</w:t>
      </w:r>
    </w:p>
    <w:p>
      <w:pPr>
        <w:pStyle w:val="BodyText"/>
      </w:pPr>
      <w:r>
        <w:t xml:space="preserve">1.  Seara, în cadrul recapitulării, ia un moment separat pentru acest gând.</w:t>
      </w:r>
    </w:p>
    <w:p>
      <w:pPr>
        <w:pStyle w:val="BodyText"/>
      </w:pPr>
      <w:r>
        <w:t xml:space="preserve">2.  Rostește (în gând sau cu voce): „Mulțumesc că mi-ați dat Viață.”</w:t>
      </w:r>
    </w:p>
    <w:p>
      <w:pPr>
        <w:pStyle w:val="BodyText"/>
      </w:pPr>
      <w:r>
        <w:t xml:space="preserve">3.  Lasă orice reacție emoțională să apară, fără să o respingi sau să o analizezi.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Dacă relația e dificilă, poți începe cu „Mulțumesc pentru viață” fără alte cuvinte — nu trebuie să simți afecțiune completă pentru ca exercițiul să funcționeze.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6</w:t>
      </w:r>
    </w:p>
    <w:p>
      <w:pPr>
        <w:pStyle w:val="BodyText"/>
      </w:pPr>
      <w:r>
        <w:t xml:space="preserve">Formula Magică — înainte de somn —</w:t>
      </w:r>
      <w:r>
        <w:t xml:space="preserve"> </w:t>
      </w:r>
      <w:r>
        <w:rPr>
          <w:iCs/>
          <w:i/>
        </w:rPr>
        <w:t xml:space="preserve">aceeași practică ca în mai sus (aceeași secțiune). Al doilea moment de declamare al zilei, chiar înainte de somn — aceleași cuvinte, aceeași practică, doar alt moment (subconștientul e din nou mai accesibil, la marginea somnului).</w:t>
      </w:r>
    </w:p>
    <w:bookmarkEnd w:id="74"/>
    <w:bookmarkEnd w:id="75"/>
    <w:bookmarkStart w:id="78" w:name="punctual-5"/>
    <w:p>
      <w:pPr>
        <w:pStyle w:val="Heading2"/>
      </w:pPr>
      <w:r>
        <w:rPr>
          <w:bCs/>
          <w:b/>
        </w:rPr>
        <w:t xml:space="preserve">Punctual</w:t>
      </w:r>
    </w:p>
    <w:bookmarkStart w:id="76" w:name="Xe0b5cc2a3f2615fea346868d40298792b6c0b73"/>
    <w:p>
      <w:pPr>
        <w:pStyle w:val="Heading3"/>
      </w:pPr>
      <w:r>
        <w:rPr>
          <w:bCs/>
          <w:b/>
        </w:rPr>
        <w:t xml:space="preserve">Compunerea Formulei Magice personale (din conștientizări)</w:t>
      </w:r>
    </w:p>
    <w:p>
      <w:pPr>
        <w:pStyle w:val="FirstParagraph"/>
      </w:pPr>
      <w:r>
        <w:rPr>
          <w:iCs/>
          <w:i/>
        </w:rPr>
        <w:t xml:space="preserve">Construcția efectivă a propriei Formule Magice — sinteza personală a conștientizărilor tale de până acum, formulată afirmativ, la timpul prezent, ca declarație de identitate.</w:t>
      </w:r>
    </w:p>
    <w:p>
      <w:pPr>
        <w:pStyle w:val="BodyText"/>
      </w:pPr>
      <w:r>
        <w:t xml:space="preserve">1.  Recitește conștientizările tale din primele 5 săptămâni (jurnal, echilibrări, insight-uri).</w:t>
      </w:r>
    </w:p>
    <w:p>
      <w:pPr>
        <w:pStyle w:val="BodyText"/>
      </w:pPr>
      <w:r>
        <w:t xml:space="preserve">2.  Identifică 2–3 teme centrale care revin.</w:t>
      </w:r>
    </w:p>
    <w:p>
      <w:pPr>
        <w:pStyle w:val="BodyText"/>
      </w:pPr>
      <w:r>
        <w:t xml:space="preserve">3.  Formulează-le ca afirmații scurte, la timpul prezent, pozitive (nu „nu mai vreau X”, ci „sunt/aleg Y”).</w:t>
      </w:r>
    </w:p>
    <w:p>
      <w:pPr>
        <w:pStyle w:val="BodyText"/>
      </w:pPr>
      <w:r>
        <w:t xml:space="preserve">4.  Testează formula cu voce tare — dacă „sună adevărat”, ai găsit-o.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O formulă scurtă (o propoziție, maximum două) e mai ușor de reținut și de declamat rapid.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6</w:t>
      </w:r>
    </w:p>
    <w:bookmarkEnd w:id="76"/>
    <w:bookmarkStart w:id="77" w:name="X9538f0773d7d8afabcdd74d1a677adb34e2e847"/>
    <w:p>
      <w:pPr>
        <w:pStyle w:val="Heading3"/>
      </w:pPr>
      <w:r>
        <w:rPr>
          <w:bCs/>
          <w:b/>
        </w:rPr>
        <w:t xml:space="preserve">Temă specială: echilibraj pe momentele dificile din Timeline</w:t>
      </w:r>
    </w:p>
    <w:p>
      <w:pPr>
        <w:pStyle w:val="FirstParagraph"/>
      </w:pPr>
      <w:r>
        <w:rPr>
          <w:iCs/>
          <w:i/>
        </w:rPr>
        <w:t xml:space="preserve">Aplicarea retroactivă a metodei complete de echilibrare a percepțiilor (S4) direct pe momentele dificile identificate în Timeline (S2–S3) — închide bucla dintre cele două instrumente terapeutice majore ale programului.</w:t>
      </w:r>
    </w:p>
    <w:p>
      <w:pPr>
        <w:pStyle w:val="BodyText"/>
      </w:pPr>
      <w:r>
        <w:t xml:space="preserve">1.  Revizuiește Timeline-ul și identifică 2–3 momente cu încărcătură emoțională încă prezentă.</w:t>
      </w:r>
    </w:p>
    <w:p>
      <w:pPr>
        <w:pStyle w:val="BodyText"/>
      </w:pPr>
      <w:r>
        <w:t xml:space="preserve">2.  Pentru fiecare, aplică metoda completă de echilibrare (30–50 beneficii) — vezi Săptămâna 4.</w:t>
      </w:r>
    </w:p>
    <w:p>
      <w:pPr>
        <w:pStyle w:val="BodyText"/>
      </w:pPr>
      <w:r>
        <w:t xml:space="preserve">3.  Notează, pentru fiecare moment, dacă încărcătura s-a redus vizibil.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e nevoie să lucrezi tot Timeline-ul deodată — 2–3 momente, bine lucrate, sunt mai valoroase decât o trecere superficială peste toate.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6</w:t>
      </w:r>
    </w:p>
    <w:bookmarkEnd w:id="77"/>
    <w:bookmarkEnd w:id="78"/>
    <w:bookmarkEnd w:id="79"/>
    <w:bookmarkStart w:id="90" w:name="X84d30082496d4607509cecb72a1899b883cba7b"/>
    <w:p>
      <w:pPr>
        <w:pStyle w:val="Heading1"/>
      </w:pPr>
      <w:r>
        <w:rPr>
          <w:bCs/>
          <w:b/>
        </w:rPr>
        <w:t xml:space="preserve">Săptămâna 7 — SPI · Moștenirea Familială · 5 Rituri</w:t>
      </w:r>
    </w:p>
    <w:p>
      <w:pPr>
        <w:pStyle w:val="FirstParagraph"/>
      </w:pPr>
      <w:r>
        <w:rPr>
          <w:iCs/>
          <w:i/>
        </w:rPr>
        <w:t xml:space="preserve">Etapa 3 · Coconul</w:t>
      </w:r>
    </w:p>
    <w:bookmarkStart w:id="81" w:name="dimineața-6"/>
    <w:p>
      <w:pPr>
        <w:pStyle w:val="Heading2"/>
      </w:pPr>
      <w:r>
        <w:rPr>
          <w:bCs/>
          <w:b/>
        </w:rPr>
        <w:t xml:space="preserve">Dimineața</w:t>
      </w:r>
    </w:p>
    <w:bookmarkStart w:id="80" w:name="X8d0a1b1c4ba66060262361988bbf1a87027868a"/>
    <w:p>
      <w:pPr>
        <w:pStyle w:val="Heading3"/>
      </w:pPr>
      <w:r>
        <w:rPr>
          <w:bCs/>
          <w:b/>
        </w:rPr>
        <w:t xml:space="preserve">Încălzire + Cele 5 Rituri Tibetane (3 repetări, crește din 2 în 2)</w:t>
      </w:r>
    </w:p>
    <w:p>
      <w:pPr>
        <w:pStyle w:val="FirstParagraph"/>
      </w:pPr>
      <w:r>
        <w:rPr>
          <w:iCs/>
          <w:i/>
        </w:rPr>
        <w:t xml:space="preserve">Practică fizică milenară — cinci mișcări care echilibrează cele 5 elemente și stimulează sistemul endocrin, completând partea pur fizică a ritualului de dimineață.</w:t>
      </w:r>
    </w:p>
    <w:p>
      <w:pPr>
        <w:pStyle w:val="BodyText"/>
      </w:pPr>
      <w:r>
        <w:t xml:space="preserve">1.  Începe cu o scurtă încălzire (rotații de gât, umeri, șolduri).</w:t>
      </w:r>
    </w:p>
    <w:p>
      <w:pPr>
        <w:pStyle w:val="BodyText"/>
      </w:pPr>
      <w:r>
        <w:t xml:space="preserve">2.  Execută cele 5 rituri, în ordine, câte 3 repetări fiecare la început.</w:t>
      </w:r>
    </w:p>
    <w:p>
      <w:pPr>
        <w:pStyle w:val="BodyText"/>
      </w:pPr>
      <w:r>
        <w:t xml:space="preserve">3.  Crește numărul de repetări din 2 în 2, la fiecare câteva zile, spre maximum 21.</w:t>
      </w:r>
    </w:p>
    <w:p>
      <w:pPr>
        <w:pStyle w:val="BodyText"/>
      </w:pPr>
      <w:r>
        <w:t xml:space="preserve">4.  Practică pe stomacul gol, de preferat dimineața.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Dacă un rit provoacă disconfort, redu amplitudinea mișcării, nu sări ritul complet.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7</w:t>
      </w:r>
    </w:p>
    <w:p>
      <w:pPr>
        <w:pStyle w:val="BodyText"/>
      </w:pPr>
      <w:r>
        <w:t xml:space="preserve">Cer-OM-Pământ + purificarea chakrelor + torus —</w:t>
      </w:r>
      <w:r>
        <w:t xml:space="preserve"> </w:t>
      </w:r>
      <w:r>
        <w:rPr>
          <w:iCs/>
          <w:i/>
        </w:rPr>
        <w:t xml:space="preserve">aceeași practică ca în Săptămâna 6. Aceeași versiune completă din S6, acum integrată oficial, împreună cu Cele 5 Rituri, într-o singură secvență de dimineață.</w:t>
      </w:r>
    </w:p>
    <w:p>
      <w:pPr>
        <w:pStyle w:val="BodyText"/>
      </w:pPr>
      <w:r>
        <w:rPr>
          <w:bCs/>
          <w:b/>
        </w:rPr>
        <w:t xml:space="preserve">Formula Magică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bookmarkEnd w:id="80"/>
    <w:bookmarkEnd w:id="81"/>
    <w:bookmarkStart w:id="83" w:name="ziua-6"/>
    <w:p>
      <w:pPr>
        <w:pStyle w:val="Heading2"/>
      </w:pPr>
      <w:r>
        <w:rPr>
          <w:bCs/>
          <w:b/>
        </w:rPr>
        <w:t xml:space="preserve">Ziua</w:t>
      </w:r>
    </w:p>
    <w:bookmarkStart w:id="82" w:name="X7110edcbf2da2146c889cd8ed685f1fa6a60aab"/>
    <w:p>
      <w:pPr>
        <w:pStyle w:val="Heading3"/>
      </w:pPr>
      <w:r>
        <w:rPr>
          <w:bCs/>
          <w:b/>
        </w:rPr>
        <w:t xml:space="preserve">Pauză conștientă: poziția COP, conexiunea cu Infinitul</w:t>
      </w:r>
    </w:p>
    <w:p>
      <w:pPr>
        <w:pStyle w:val="FirstParagraph"/>
      </w:pPr>
      <w:r>
        <w:rPr>
          <w:iCs/>
          <w:i/>
        </w:rPr>
        <w:t xml:space="preserve">Evoluție — vezi baza în Ghidul complet.</w:t>
      </w:r>
    </w:p>
    <w:p>
      <w:pPr>
        <w:pStyle w:val="BodyText"/>
      </w:pPr>
      <w:r>
        <w:t xml:space="preserve">1.  Oprește-te într-un loc din natură (ca înainte).</w:t>
      </w:r>
    </w:p>
    <w:p>
      <w:pPr>
        <w:pStyle w:val="BodyText"/>
      </w:pPr>
      <w:r>
        <w:t xml:space="preserve">2.  În loc de postura Superman, adoptă poziția Cer-OM-Pământ.</w:t>
      </w:r>
    </w:p>
    <w:p>
      <w:pPr>
        <w:pStyle w:val="BodyText"/>
      </w:pPr>
      <w:r>
        <w:t xml:space="preserve">3.  Simte, pe lângă ancorare, și conexiunea cu tot ce e „dincolo” — Infinitul.</w:t>
      </w:r>
    </w:p>
    <w:p>
      <w:pPr>
        <w:pStyle w:val="BodyText"/>
      </w:pPr>
      <w:r>
        <w:t xml:space="preserve">4.  Continuă, ca înainte, cu observarea unui detaliu și a mesajului lui.</w:t>
      </w:r>
    </w:p>
    <w:p>
      <w:pPr>
        <w:pStyle w:val="BodyText"/>
      </w:pPr>
      <w:r>
        <w:rPr>
          <w:iCs/>
          <w:i/>
        </w:rPr>
        <w:t xml:space="preserve">→ detalii complete: Ghidul complet de studiu, Săptămâna 7</w:t>
      </w:r>
    </w:p>
    <w:p>
      <w:pPr>
        <w:pStyle w:val="BodyText"/>
      </w:pPr>
      <w:r>
        <w:rPr>
          <w:bCs/>
          <w:b/>
        </w:rPr>
        <w:t xml:space="preserve">Minutul de Aur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bookmarkEnd w:id="82"/>
    <w:bookmarkEnd w:id="83"/>
    <w:bookmarkStart w:id="86" w:name="seara-6"/>
    <w:p>
      <w:pPr>
        <w:pStyle w:val="Heading2"/>
      </w:pPr>
      <w:r>
        <w:rPr>
          <w:bCs/>
          <w:b/>
        </w:rPr>
        <w:t xml:space="preserve">Seara</w:t>
      </w:r>
    </w:p>
    <w:bookmarkStart w:id="84" w:name="X76d960416fcde9d07fd311df4682597b36f1f9e"/>
    <w:p>
      <w:pPr>
        <w:pStyle w:val="Heading3"/>
      </w:pPr>
      <w:r>
        <w:rPr>
          <w:bCs/>
          <w:b/>
        </w:rPr>
        <w:t xml:space="preserve">Recapitulația de seară (5 întrebări revizuite)</w:t>
      </w:r>
    </w:p>
    <w:p>
      <w:pPr>
        <w:pStyle w:val="FirstParagraph"/>
      </w:pPr>
      <w:r>
        <w:rPr>
          <w:iCs/>
          <w:i/>
        </w:rPr>
        <w:t xml:space="preserve">Evoluție — vezi baza în Ghidul complet.</w:t>
      </w:r>
    </w:p>
    <w:p>
      <w:pPr>
        <w:pStyle w:val="BodyText"/>
      </w:pPr>
      <w:r>
        <w:t xml:space="preserve">1.  Răspunde la întrebările de bază (Săptămâna 1 și 4), într-o formă mai condensată.</w:t>
      </w:r>
    </w:p>
    <w:p>
      <w:pPr>
        <w:pStyle w:val="BodyText"/>
      </w:pPr>
      <w:r>
        <w:t xml:space="preserve">2.  Integrează recunoștința față de părinți și strămoși direct în această recapitulare.</w:t>
      </w:r>
    </w:p>
    <w:p>
      <w:pPr>
        <w:pStyle w:val="BodyText"/>
      </w:pPr>
      <w:r>
        <w:t xml:space="preserve">3.  Încheie cu Formula Magică înainte de somn.</w:t>
      </w:r>
    </w:p>
    <w:p>
      <w:pPr>
        <w:pStyle w:val="BodyText"/>
      </w:pPr>
      <w:r>
        <w:rPr>
          <w:iCs/>
          <w:i/>
        </w:rPr>
        <w:t xml:space="preserve">→ detalii complete: Ghidul complet de studiu, Săptămâna 7</w:t>
      </w:r>
    </w:p>
    <w:bookmarkEnd w:id="84"/>
    <w:bookmarkStart w:id="85" w:name="Xdc587f25341a556faf8fa692c7306b9315a2592"/>
    <w:p>
      <w:pPr>
        <w:pStyle w:val="Heading3"/>
      </w:pPr>
      <w:r>
        <w:rPr>
          <w:bCs/>
          <w:b/>
        </w:rPr>
        <w:t xml:space="preserve">Recunoștință părinți + reconectare cu strămoșii</w:t>
      </w:r>
    </w:p>
    <w:p>
      <w:pPr>
        <w:pStyle w:val="FirstParagraph"/>
      </w:pPr>
      <w:r>
        <w:rPr>
          <w:iCs/>
          <w:i/>
        </w:rPr>
        <w:t xml:space="preserve">Evoluție — vezi baza în Ghidul complet.</w:t>
      </w:r>
    </w:p>
    <w:p>
      <w:pPr>
        <w:pStyle w:val="BodyText"/>
      </w:pPr>
      <w:r>
        <w:t xml:space="preserve">1.  Rostește, ca și înainte, recunoștința față de părinți.</w:t>
      </w:r>
    </w:p>
    <w:p>
      <w:pPr>
        <w:pStyle w:val="BodyText"/>
      </w:pPr>
      <w:r>
        <w:t xml:space="preserve">2.  Extinde gândul: „Mulțumesc tuturor celor dinaintea mea, din întreaga linie.”</w:t>
      </w:r>
    </w:p>
    <w:p>
      <w:pPr>
        <w:pStyle w:val="BodyText"/>
      </w:pPr>
      <w:r>
        <w:t xml:space="preserve">3.  Vizualizează, scurt, forța acestei linii întregi în spatele tău, ca un sprijin.</w:t>
      </w:r>
    </w:p>
    <w:p>
      <w:pPr>
        <w:pStyle w:val="BodyText"/>
      </w:pPr>
      <w:r>
        <w:rPr>
          <w:iCs/>
          <w:i/>
        </w:rPr>
        <w:t xml:space="preserve">→ detalii complete: Ghidul complet de studiu, Săptămâna 7</w:t>
      </w:r>
    </w:p>
    <w:bookmarkEnd w:id="85"/>
    <w:bookmarkEnd w:id="86"/>
    <w:bookmarkStart w:id="89" w:name="punctual-6"/>
    <w:p>
      <w:pPr>
        <w:pStyle w:val="Heading2"/>
      </w:pPr>
      <w:r>
        <w:rPr>
          <w:bCs/>
          <w:b/>
        </w:rPr>
        <w:t xml:space="preserve">Punctual</w:t>
      </w:r>
    </w:p>
    <w:bookmarkStart w:id="87" w:name="X4e738c5a9151c265cd3727a53fabeffa8c39679"/>
    <w:p>
      <w:pPr>
        <w:pStyle w:val="Heading3"/>
      </w:pPr>
      <w:r>
        <w:rPr>
          <w:bCs/>
          <w:b/>
        </w:rPr>
        <w:t xml:space="preserve">Definirea SPI — Sistemul Priorităților Intrinseci</w:t>
      </w:r>
    </w:p>
    <w:p>
      <w:pPr>
        <w:pStyle w:val="FirstParagraph"/>
      </w:pPr>
      <w:r>
        <w:rPr>
          <w:iCs/>
          <w:i/>
        </w:rPr>
        <w:t xml:space="preserve">Identificarea celor 2–3 priorități care te motivează cu adevărat „din interior” — recunoscute după limbajul lor („îmi place”, „vreau”), accesul la emoții susținătoare și alinierea cu scopul tău profund — spre deosebire de priorități „joase”, motivate din exterior („trebuie”, „ar trebui”).</w:t>
      </w:r>
    </w:p>
    <w:p>
      <w:pPr>
        <w:pStyle w:val="BodyText"/>
      </w:pPr>
      <w:r>
        <w:t xml:space="preserve">1.  Notează, într-o listă liberă, tot ce simți că-ți consumă energia sau timpul în mod repetat.</w:t>
      </w:r>
    </w:p>
    <w:p>
      <w:pPr>
        <w:pStyle w:val="BodyText"/>
      </w:pPr>
      <w:r>
        <w:t xml:space="preserve">2.  Pentru fiecare, întreabă-te: „Fac asta pentru că vreau, sau pentru că trebuie?”</w:t>
      </w:r>
    </w:p>
    <w:p>
      <w:pPr>
        <w:pStyle w:val="BodyText"/>
      </w:pPr>
      <w:r>
        <w:t xml:space="preserve">3.  Grupează elementele care revin, până obții 2–3 teme mari — candidatele pentru SPI-ul tău.</w:t>
      </w:r>
    </w:p>
    <w:p>
      <w:pPr>
        <w:pStyle w:val="BodyText"/>
      </w:pPr>
      <w:r>
        <w:t xml:space="preserve">4.  Formulează fiecare prioritate clar, ca o zonă de viață (nu ca o sarcină punctuală).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Dacă găsești mai mult de 3–4 priorități, caută teme comune — probabil se pot grupa.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7</w:t>
      </w:r>
    </w:p>
    <w:bookmarkEnd w:id="87"/>
    <w:bookmarkStart w:id="88" w:name="Xd5008d6587b996f01c8c93c4298f9c6586f5f38"/>
    <w:p>
      <w:pPr>
        <w:pStyle w:val="Heading3"/>
      </w:pPr>
      <w:r>
        <w:rPr>
          <w:bCs/>
          <w:b/>
        </w:rPr>
        <w:t xml:space="preserve">Conectarea cu strămoșii (vizualizare: forța lor în spatele tău)</w:t>
      </w:r>
    </w:p>
    <w:p>
      <w:pPr>
        <w:pStyle w:val="FirstParagraph"/>
      </w:pPr>
      <w:r>
        <w:rPr>
          <w:iCs/>
          <w:i/>
        </w:rPr>
        <w:t xml:space="preserve">Un exercițiu de sprijin, disponibil oricând simți nevoia — vizualizarea conștientă a forței întregii tale linii ancestrale, susținându-te din spate, în momente de îndoială sau oboseală.</w:t>
      </w:r>
    </w:p>
    <w:p>
      <w:pPr>
        <w:pStyle w:val="BodyText"/>
      </w:pPr>
      <w:r>
        <w:t xml:space="preserve">1.  Oriunde te-ai afla, oprește-te scurt.</w:t>
      </w:r>
    </w:p>
    <w:p>
      <w:pPr>
        <w:pStyle w:val="BodyText"/>
      </w:pPr>
      <w:r>
        <w:t xml:space="preserve">2.  Închide ochii (dacă poți) și imaginează-ți întreaga linie a strămoșilor tăi, aliniați în spatele tău.</w:t>
      </w:r>
    </w:p>
    <w:p>
      <w:pPr>
        <w:pStyle w:val="BodyText"/>
      </w:pPr>
      <w:r>
        <w:t xml:space="preserve">3.  Simte-le forța colectivă, susținându-te fizic, ca un perete invizibil.</w:t>
      </w:r>
    </w:p>
    <w:p>
      <w:pPr>
        <w:pStyle w:val="BodyText"/>
      </w:pPr>
      <w:r>
        <w:t xml:space="preserve">4.  Rostește, dacă simți nevoia: „Sunt susținut de toți cei dinaintea mea.”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trebuie să cunoști detalii genealogice — imaginea simbolică e suficientă.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7</w:t>
      </w:r>
    </w:p>
    <w:bookmarkEnd w:id="88"/>
    <w:bookmarkEnd w:id="89"/>
    <w:bookmarkEnd w:id="90"/>
    <w:bookmarkStart w:id="98" w:name="Xb687b17551c82ebbdf5280c8d674cdaa0b97701"/>
    <w:p>
      <w:pPr>
        <w:pStyle w:val="Heading1"/>
      </w:pPr>
      <w:r>
        <w:rPr>
          <w:bCs/>
          <w:b/>
        </w:rPr>
        <w:t xml:space="preserve">Săptămâna 8 — Muntele · Echilibrarea cu SPI · Corpul Fizic</w:t>
      </w:r>
    </w:p>
    <w:p>
      <w:pPr>
        <w:pStyle w:val="FirstParagraph"/>
      </w:pPr>
      <w:r>
        <w:rPr>
          <w:iCs/>
          <w:i/>
        </w:rPr>
        <w:t xml:space="preserve">Etapa 3 · Coconul</w:t>
      </w:r>
    </w:p>
    <w:bookmarkStart w:id="91" w:name="dimineața-7"/>
    <w:p>
      <w:pPr>
        <w:pStyle w:val="Heading2"/>
      </w:pPr>
      <w:r>
        <w:rPr>
          <w:bCs/>
          <w:b/>
        </w:rPr>
        <w:t xml:space="preserve">Dimineața</w:t>
      </w:r>
    </w:p>
    <w:p>
      <w:pPr>
        <w:pStyle w:val="FirstParagraph"/>
      </w:pPr>
      <w:r>
        <w:rPr>
          <w:bCs/>
          <w:b/>
        </w:rPr>
        <w:t xml:space="preserve">Încălzire + 5 Rituri Tibetane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p>
      <w:pPr>
        <w:pStyle w:val="BodyText"/>
      </w:pPr>
      <w:r>
        <w:rPr>
          <w:bCs/>
          <w:b/>
        </w:rPr>
        <w:t xml:space="preserve">Cer-OM-Pământ + chakre + torus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p>
      <w:pPr>
        <w:pStyle w:val="BodyText"/>
      </w:pPr>
      <w:r>
        <w:rPr>
          <w:bCs/>
          <w:b/>
        </w:rPr>
        <w:t xml:space="preserve">Formula Magică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bookmarkEnd w:id="91"/>
    <w:bookmarkStart w:id="92" w:name="ziua-7"/>
    <w:p>
      <w:pPr>
        <w:pStyle w:val="Heading2"/>
      </w:pPr>
      <w:r>
        <w:rPr>
          <w:bCs/>
          <w:b/>
        </w:rPr>
        <w:t xml:space="preserve">Ziua</w:t>
      </w:r>
    </w:p>
    <w:p>
      <w:pPr>
        <w:pStyle w:val="FirstParagraph"/>
      </w:pPr>
      <w:r>
        <w:rPr>
          <w:bCs/>
          <w:b/>
        </w:rPr>
        <w:t xml:space="preserve">Pauză conștientă: poziția COP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p>
      <w:pPr>
        <w:pStyle w:val="BodyText"/>
      </w:pPr>
      <w:r>
        <w:rPr>
          <w:bCs/>
          <w:b/>
        </w:rPr>
        <w:t xml:space="preserve">Minutul de Aur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bookmarkEnd w:id="92"/>
    <w:bookmarkStart w:id="94" w:name="seara-7"/>
    <w:p>
      <w:pPr>
        <w:pStyle w:val="Heading2"/>
      </w:pPr>
      <w:r>
        <w:rPr>
          <w:bCs/>
          <w:b/>
        </w:rPr>
        <w:t xml:space="preserve">Seara</w:t>
      </w:r>
    </w:p>
    <w:p>
      <w:pPr>
        <w:pStyle w:val="FirstParagraph"/>
      </w:pPr>
      <w:r>
        <w:t xml:space="preserve">Recapitulația de seară + recunoștință strămoși —</w:t>
      </w:r>
      <w:r>
        <w:t xml:space="preserve"> </w:t>
      </w:r>
      <w:r>
        <w:rPr>
          <w:iCs/>
          <w:i/>
        </w:rPr>
        <w:t xml:space="preserve">aceeași practică ca în Săptămâna 7. Aceeași recapitulație + recunoștință din S7, fără schimbări.</w:t>
      </w:r>
    </w:p>
    <w:bookmarkStart w:id="93" w:name="X8b7bdef54e14a6553a7bd56a0bcfd5c76433c43"/>
    <w:p>
      <w:pPr>
        <w:pStyle w:val="Heading3"/>
      </w:pPr>
      <w:r>
        <w:rPr>
          <w:bCs/>
          <w:b/>
        </w:rPr>
        <w:t xml:space="preserve">Echilibrare a percepțiilor în funcție de SPI (zilnic)</w:t>
      </w:r>
    </w:p>
    <w:p>
      <w:pPr>
        <w:pStyle w:val="FirstParagraph"/>
      </w:pPr>
      <w:r>
        <w:rPr>
          <w:iCs/>
          <w:i/>
        </w:rPr>
        <w:t xml:space="preserve">Convergența celor două instrumente majore ale programului — echilibrezi percepțiile (metoda din S4), dar de această dată prin prisma priorităților tale intrinseci (SPI, S7), căutând beneficii legate explicit de misiunea ta, nu generice.</w:t>
      </w:r>
    </w:p>
    <w:p>
      <w:pPr>
        <w:pStyle w:val="BodyText"/>
      </w:pPr>
      <w:r>
        <w:t xml:space="preserve">1.  Alege un eveniment din zi care te-a frustrat sau ți-a consumat energie.</w:t>
      </w:r>
    </w:p>
    <w:p>
      <w:pPr>
        <w:pStyle w:val="BodyText"/>
      </w:pPr>
      <w:r>
        <w:t xml:space="preserve">2.  Pentru fiecare din prioritățile tale SPI, întreabă-te: „Ce beneficiu are acest eveniment pentru PI1/PI2/PI3?”</w:t>
      </w:r>
    </w:p>
    <w:p>
      <w:pPr>
        <w:pStyle w:val="BodyText"/>
      </w:pPr>
      <w:r>
        <w:t xml:space="preserve">3.  Caută 50–100 de avantaje în total, distribuite pe toate prioritățile.</w:t>
      </w:r>
    </w:p>
    <w:p>
      <w:pPr>
        <w:pStyle w:val="BodyText"/>
      </w:pPr>
      <w:r>
        <w:t xml:space="preserve">4.  Dacă te blochezi, folosește trucul „avantajele avantajelor” (vezi mai jos).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Hack-ul creierului: dacă nu vezi legătura unui beneficiu cu misiunea ta, creierul „nu-l execută” — insistă să formulezi explicit legătura, chiar dacă pare forțată la început.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8</w:t>
      </w:r>
    </w:p>
    <w:bookmarkEnd w:id="93"/>
    <w:bookmarkEnd w:id="94"/>
    <w:bookmarkStart w:id="97" w:name="punctual-7"/>
    <w:p>
      <w:pPr>
        <w:pStyle w:val="Heading2"/>
      </w:pPr>
      <w:r>
        <w:rPr>
          <w:bCs/>
          <w:b/>
        </w:rPr>
        <w:t xml:space="preserve">Punctual</w:t>
      </w:r>
    </w:p>
    <w:bookmarkStart w:id="95" w:name="Xd4471556e3921448f4097d93ccdae9ad2bdc92c"/>
    <w:p>
      <w:pPr>
        <w:pStyle w:val="Heading3"/>
      </w:pPr>
      <w:r>
        <w:rPr>
          <w:bCs/>
          <w:b/>
        </w:rPr>
        <w:t xml:space="preserve">Aplică min. 1 recomandare de îngrijire a corpului</w:t>
      </w:r>
    </w:p>
    <w:p>
      <w:pPr>
        <w:pStyle w:val="FirstParagraph"/>
      </w:pPr>
      <w:r>
        <w:rPr>
          <w:iCs/>
          <w:i/>
        </w:rPr>
        <w:t xml:space="preserve">Coborârea grijii pentru corp în plan foarte concret — aplici cel puțin o schimbare reală, din cele trei categorii posibile: ce pui în corp, ce pui în jurul corpului, cum îl folosești.</w:t>
      </w:r>
    </w:p>
    <w:p>
      <w:pPr>
        <w:pStyle w:val="BodyText"/>
      </w:pPr>
      <w:r>
        <w:t xml:space="preserve">1.  Alege o categorie: alimentație/hidratare/aer (ce pui în corp), țesături/haine (ce pui în jurul corpului), sau somn/mișcare (cum îl folosești).</w:t>
      </w:r>
    </w:p>
    <w:p>
      <w:pPr>
        <w:pStyle w:val="BodyText"/>
      </w:pPr>
      <w:r>
        <w:t xml:space="preserve">2.  Alege o singură schimbare concretă, realistă pentru tine acum.</w:t>
      </w:r>
    </w:p>
    <w:p>
      <w:pPr>
        <w:pStyle w:val="BodyText"/>
      </w:pPr>
      <w:r>
        <w:t xml:space="preserve">3.  Aplic-o cel puțin această săptămână și observă efectul.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alege cea mai „impresionantă” schimbare — alege cea mai ușor de susținut constant.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8</w:t>
      </w:r>
    </w:p>
    <w:bookmarkEnd w:id="95"/>
    <w:bookmarkStart w:id="96" w:name="jurnal-în-ce-domeniu-sunt-în-revoluție"/>
    <w:p>
      <w:pPr>
        <w:pStyle w:val="Heading3"/>
      </w:pPr>
      <w:r>
        <w:rPr>
          <w:bCs/>
          <w:b/>
        </w:rPr>
        <w:t xml:space="preserve">Jurnal: în ce domeniu sunt în „revoluție”?</w:t>
      </w:r>
    </w:p>
    <w:p>
      <w:pPr>
        <w:pStyle w:val="FirstParagraph"/>
      </w:pPr>
      <w:r>
        <w:rPr>
          <w:iCs/>
          <w:i/>
        </w:rPr>
        <w:t xml:space="preserve">Reflecție legată de metafora Muntelui împlinirii (teoria săptămânii) — identifici dacă te „învârți în cerc” (revoluție) la un anumit palier al vieții, fără să integrezi cu adevărat experiența lui, în loc să avansezi.</w:t>
      </w:r>
    </w:p>
    <w:p>
      <w:pPr>
        <w:pStyle w:val="BodyText"/>
      </w:pPr>
      <w:r>
        <w:t xml:space="preserve">1.  Recitește pe scurt metafora Muntelui (urcuș pe paliere, cu oscilații).</w:t>
      </w:r>
    </w:p>
    <w:p>
      <w:pPr>
        <w:pStyle w:val="BodyText"/>
      </w:pPr>
      <w:r>
        <w:t xml:space="preserve">2.  Întreabă-te, pentru fiecare domeniu important al vieții: „Simt că avansez, sau că repet aceleași lecții?”</w:t>
      </w:r>
    </w:p>
    <w:p>
      <w:pPr>
        <w:pStyle w:val="BodyText"/>
      </w:pPr>
      <w:r>
        <w:t xml:space="preserve">3.  Pentru domeniul unde recunoști o „revoluție”, notează ce anume refuzi să integrezi.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te judeca pentru „revoluție” — e o etapă normală a oricărui urcuș, nu un eșec personal.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8</w:t>
      </w:r>
    </w:p>
    <w:bookmarkEnd w:id="96"/>
    <w:bookmarkEnd w:id="97"/>
    <w:bookmarkEnd w:id="98"/>
    <w:bookmarkStart w:id="107" w:name="Xd11786504c654832f324c96264334206eceab9f"/>
    <w:p>
      <w:pPr>
        <w:pStyle w:val="Heading1"/>
      </w:pPr>
      <w:r>
        <w:rPr>
          <w:bCs/>
          <w:b/>
        </w:rPr>
        <w:t xml:space="preserve">Săptămâna 9 — Harta Interioară · Recunoștința · Eliberarea</w:t>
      </w:r>
    </w:p>
    <w:p>
      <w:pPr>
        <w:pStyle w:val="FirstParagraph"/>
      </w:pPr>
      <w:r>
        <w:rPr>
          <w:iCs/>
          <w:i/>
        </w:rPr>
        <w:t xml:space="preserve">Etapa 4 · Aripile</w:t>
      </w:r>
    </w:p>
    <w:bookmarkStart w:id="100" w:name="dimineața-8"/>
    <w:p>
      <w:pPr>
        <w:pStyle w:val="Heading2"/>
      </w:pPr>
      <w:r>
        <w:rPr>
          <w:bCs/>
          <w:b/>
        </w:rPr>
        <w:t xml:space="preserve">Dimineața</w:t>
      </w:r>
    </w:p>
    <w:bookmarkStart w:id="99" w:name="X6a46591de02d40d6d4dd51e1f7a317214ae490d"/>
    <w:p>
      <w:pPr>
        <w:pStyle w:val="Heading3"/>
      </w:pPr>
      <w:r>
        <w:rPr>
          <w:bCs/>
          <w:b/>
        </w:rPr>
        <w:t xml:space="preserve">Ritualul de dimineață complet (Rituri + Cer-OM-Pământ + Formula)</w:t>
      </w:r>
    </w:p>
    <w:p>
      <w:pPr>
        <w:pStyle w:val="FirstParagraph"/>
      </w:pPr>
      <w:r>
        <w:rPr>
          <w:iCs/>
          <w:i/>
        </w:rPr>
        <w:t xml:space="preserve">Secvența stabilizată a dimineții — toate elementele energetice și fizice acumulate în primele 8 săptămâni (Cele 5 Rituri, Cer-OM-Pământ complet cu chakre și torus, Formula Magică) devin o singură rutină unitară, care rămâne neschimbată până la finalul programului.</w:t>
      </w:r>
    </w:p>
    <w:p>
      <w:pPr>
        <w:pStyle w:val="BodyText"/>
      </w:pPr>
      <w:r>
        <w:t xml:space="preserve">1.  Încălzire scurtă, apoi Cele 5 Rituri Tibetane (S7), la numărul de repetări la care ai ajuns.</w:t>
      </w:r>
    </w:p>
    <w:p>
      <w:pPr>
        <w:pStyle w:val="BodyText"/>
      </w:pPr>
      <w:r>
        <w:t xml:space="preserve">2.  Cer-OM-Pământ complet — împământare, conexiune, curățare, întărirea torusului (S2, S6).</w:t>
      </w:r>
    </w:p>
    <w:p>
      <w:pPr>
        <w:pStyle w:val="BodyText"/>
      </w:pPr>
      <w:r>
        <w:t xml:space="preserve">3.  Purificarea chakrelor, dacă e ziua ta pentru asta (S5, S7).</w:t>
      </w:r>
    </w:p>
    <w:p>
      <w:pPr>
        <w:pStyle w:val="BodyText"/>
      </w:pPr>
      <w:r>
        <w:t xml:space="preserve">4.  Formula Magică, declamată la final (S6).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Dacă timpul e foarte scurt, versiunea minimă (3 respirații + Cer-OM-Pământ simplu + Formula) tot păstrează lanțul obiceiului.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9</w:t>
      </w:r>
    </w:p>
    <w:bookmarkEnd w:id="99"/>
    <w:bookmarkEnd w:id="100"/>
    <w:bookmarkStart w:id="101" w:name="ziua-8"/>
    <w:p>
      <w:pPr>
        <w:pStyle w:val="Heading2"/>
      </w:pPr>
      <w:r>
        <w:rPr>
          <w:bCs/>
          <w:b/>
        </w:rPr>
        <w:t xml:space="preserve">Ziua</w:t>
      </w:r>
    </w:p>
    <w:p>
      <w:pPr>
        <w:pStyle w:val="FirstParagraph"/>
      </w:pPr>
      <w:r>
        <w:rPr>
          <w:bCs/>
          <w:b/>
        </w:rPr>
        <w:t xml:space="preserve">Pauză conștientă în natură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p>
      <w:pPr>
        <w:pStyle w:val="BodyText"/>
      </w:pPr>
      <w:r>
        <w:rPr>
          <w:bCs/>
          <w:b/>
        </w:rPr>
        <w:t xml:space="preserve">Minutul de Aur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bookmarkEnd w:id="101"/>
    <w:bookmarkStart w:id="102" w:name="seara-8"/>
    <w:p>
      <w:pPr>
        <w:pStyle w:val="Heading2"/>
      </w:pPr>
      <w:r>
        <w:rPr>
          <w:bCs/>
          <w:b/>
        </w:rPr>
        <w:t xml:space="preserve">Seara</w:t>
      </w:r>
    </w:p>
    <w:p>
      <w:pPr>
        <w:pStyle w:val="FirstParagraph"/>
      </w:pPr>
      <w:r>
        <w:rPr>
          <w:bCs/>
          <w:b/>
        </w:rPr>
        <w:t xml:space="preserve">Recapitulația de seară + recunoștință strămoși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bookmarkEnd w:id="102"/>
    <w:bookmarkStart w:id="106" w:name="punctual-8"/>
    <w:p>
      <w:pPr>
        <w:pStyle w:val="Heading2"/>
      </w:pPr>
      <w:r>
        <w:rPr>
          <w:bCs/>
          <w:b/>
        </w:rPr>
        <w:t xml:space="preserve">Punctual</w:t>
      </w:r>
    </w:p>
    <w:bookmarkStart w:id="103" w:name="Xccd9b1c3398aa629ce4d5067f279439217c460f"/>
    <w:p>
      <w:pPr>
        <w:pStyle w:val="Heading3"/>
      </w:pPr>
      <w:r>
        <w:rPr>
          <w:bCs/>
          <w:b/>
        </w:rPr>
        <w:t xml:space="preserve">Harta Interioară — notarea/desenarea Părților (12 atribute)</w:t>
      </w:r>
    </w:p>
    <w:p>
      <w:pPr>
        <w:pStyle w:val="FirstParagraph"/>
      </w:pPr>
      <w:r>
        <w:rPr>
          <w:iCs/>
          <w:i/>
        </w:rPr>
        <w:t xml:space="preserve">Cartografierea sistematică a Părților Interioare descoperite până acum (în special în ședințele de hipnoză) — pentru fiecare, notezi 12 atribute care te ajută să înțelegi rolul, nevoile și darul specific al acelei Părți.</w:t>
      </w:r>
    </w:p>
    <w:p>
      <w:pPr>
        <w:pStyle w:val="BodyText"/>
      </w:pPr>
      <w:r>
        <w:t xml:space="preserve">1.  Pentru fiecare Parte identificată, notează: nume, vârstă, rol, poziție (unde o simți/vezi), obiectiv, gen, culoare, mișcare, sunet, defect, calitate, talent.</w:t>
      </w:r>
    </w:p>
    <w:p>
      <w:pPr>
        <w:pStyle w:val="BodyText"/>
      </w:pPr>
      <w:r>
        <w:t xml:space="preserve">2.  Acordă atenție specială talentului — darul unic pe care Partea îl poate oferi restului echipei tale interioare.</w:t>
      </w:r>
    </w:p>
    <w:p>
      <w:pPr>
        <w:pStyle w:val="BodyText"/>
      </w:pPr>
      <w:r>
        <w:t xml:space="preserve">3.  Desenează sau schițează harta, dacă preferi vizual în loc de listă.</w:t>
      </w:r>
    </w:p>
    <w:p>
      <w:pPr>
        <w:pStyle w:val="BodyText"/>
      </w:pPr>
      <w:r>
        <w:t xml:space="preserve">4.  Păstrează harta ca document viu — o poți actualiza oricând.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forța o Parte să apară dacă nu e clară încă — harta se completează natural, pe parcursul mai multor săptămâni.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9</w:t>
      </w:r>
    </w:p>
    <w:bookmarkEnd w:id="103"/>
    <w:bookmarkStart w:id="104" w:name="meditația-de-eliberare-repetabilă"/>
    <w:p>
      <w:pPr>
        <w:pStyle w:val="Heading3"/>
      </w:pPr>
      <w:r>
        <w:rPr>
          <w:bCs/>
          <w:b/>
        </w:rPr>
        <w:t xml:space="preserve">Meditația de Eliberare (repetabilă)</w:t>
      </w:r>
    </w:p>
    <w:p>
      <w:pPr>
        <w:pStyle w:val="FirstParagraph"/>
      </w:pPr>
      <w:r>
        <w:rPr>
          <w:iCs/>
          <w:i/>
        </w:rPr>
        <w:t xml:space="preserve">Adaptare după T.</w:t>
      </w:r>
    </w:p>
    <w:p>
      <w:pPr>
        <w:pStyle w:val="BodyText"/>
      </w:pPr>
      <w:r>
        <w:t xml:space="preserve">1.  Alege un singur eveniment/traumă asupra căreia vrei să lucrezi — nu mai multe deodată.</w:t>
      </w:r>
    </w:p>
    <w:p>
      <w:pPr>
        <w:pStyle w:val="BodyText"/>
      </w:pPr>
      <w:r>
        <w:t xml:space="preserve">2.  Așază-te confortabil, urmează ghidajul meditației (audio, dacă e disponibil).</w:t>
      </w:r>
    </w:p>
    <w:p>
      <w:pPr>
        <w:pStyle w:val="BodyText"/>
      </w:pPr>
      <w:r>
        <w:t xml:space="preserve">3.  Lasă emoțiile să apară, fără să le respingi sau să te judeci pentru ele.</w:t>
      </w:r>
    </w:p>
    <w:p>
      <w:pPr>
        <w:pStyle w:val="BodyText"/>
      </w:pPr>
      <w:r>
        <w:t xml:space="preserve">4.  La final, verifică: ai renunțat la autocompătimire și autopedepsire legate de acel eveniment?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Alege un singur eveniment per sesiune; profunzimea contează mai mult decât viteza de a „termina” lista.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9</w:t>
      </w:r>
    </w:p>
    <w:bookmarkEnd w:id="104"/>
    <w:bookmarkStart w:id="105" w:name="practica-mulțumesc-în-loc-de-iert"/>
    <w:p>
      <w:pPr>
        <w:pStyle w:val="Heading3"/>
      </w:pPr>
      <w:r>
        <w:rPr>
          <w:bCs/>
          <w:b/>
        </w:rPr>
        <w:t xml:space="preserve">Practica „Mulțumesc” în loc de „iert”</w:t>
      </w:r>
    </w:p>
    <w:p>
      <w:pPr>
        <w:pStyle w:val="FirstParagraph"/>
      </w:pPr>
      <w:r>
        <w:rPr>
          <w:iCs/>
          <w:i/>
        </w:rPr>
        <w:t xml:space="preserve">O reinterpretare a iertării — a ierta menține o poziție de judecată/superioritate față de eveniment; a mulțumi mută atenția spre oportunitatea de creștere pe care evenimentul a adus-o, dintr-o poziție de umilință.</w:t>
      </w:r>
    </w:p>
    <w:p>
      <w:pPr>
        <w:pStyle w:val="BodyText"/>
      </w:pPr>
      <w:r>
        <w:t xml:space="preserve">1.  Când simți nevoia să „ierți” pe cineva (inclusiv pe tine), oprește-te.</w:t>
      </w:r>
    </w:p>
    <w:p>
      <w:pPr>
        <w:pStyle w:val="BodyText"/>
      </w:pPr>
      <w:r>
        <w:t xml:space="preserve">2.  În loc de „te iert”, încearcă: „îți mulțumesc pentru ce am învățat din asta.”</w:t>
      </w:r>
    </w:p>
    <w:p>
      <w:pPr>
        <w:pStyle w:val="BodyText"/>
      </w:pPr>
      <w:r>
        <w:t xml:space="preserve">3.  Verifică propria reacție internă la sinceritatea acestei recunoștințe.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forța sentimentul dacă nu vine imediat — repetă exercițiul, chiar dacă la început rostirea pare doar mecanică.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9</w:t>
      </w:r>
    </w:p>
    <w:bookmarkEnd w:id="105"/>
    <w:bookmarkEnd w:id="106"/>
    <w:bookmarkEnd w:id="107"/>
    <w:bookmarkStart w:id="117" w:name="X433d0514a39b5cc1a49236f21e5d3af9ab77d4b"/>
    <w:p>
      <w:pPr>
        <w:pStyle w:val="Heading1"/>
      </w:pPr>
      <w:r>
        <w:rPr>
          <w:bCs/>
          <w:b/>
        </w:rPr>
        <w:t xml:space="preserve">Săptămâna 10 — Echipa Interioară · FRI · Magia Apei</w:t>
      </w:r>
    </w:p>
    <w:p>
      <w:pPr>
        <w:pStyle w:val="FirstParagraph"/>
      </w:pPr>
      <w:r>
        <w:rPr>
          <w:iCs/>
          <w:i/>
        </w:rPr>
        <w:t xml:space="preserve">Etapa 4 · Aripile</w:t>
      </w:r>
    </w:p>
    <w:bookmarkStart w:id="108" w:name="dimineața-9"/>
    <w:p>
      <w:pPr>
        <w:pStyle w:val="Heading2"/>
      </w:pPr>
      <w:r>
        <w:rPr>
          <w:bCs/>
          <w:b/>
        </w:rPr>
        <w:t xml:space="preserve">Dimineața</w:t>
      </w:r>
    </w:p>
    <w:p>
      <w:pPr>
        <w:pStyle w:val="FirstParagraph"/>
      </w:pPr>
      <w:r>
        <w:rPr>
          <w:bCs/>
          <w:b/>
        </w:rPr>
        <w:t xml:space="preserve">Ritualul de dimineață complet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9.</w:t>
      </w:r>
    </w:p>
    <w:bookmarkEnd w:id="108"/>
    <w:bookmarkStart w:id="110" w:name="ziua-9"/>
    <w:p>
      <w:pPr>
        <w:pStyle w:val="Heading2"/>
      </w:pPr>
      <w:r>
        <w:rPr>
          <w:bCs/>
          <w:b/>
        </w:rPr>
        <w:t xml:space="preserve">Ziua</w:t>
      </w:r>
    </w:p>
    <w:p>
      <w:pPr>
        <w:pStyle w:val="FirstParagraph"/>
      </w:pPr>
      <w:r>
        <w:rPr>
          <w:bCs/>
          <w:b/>
        </w:rPr>
        <w:t xml:space="preserve">Pauză conștientă în natură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p>
      <w:pPr>
        <w:pStyle w:val="BodyText"/>
      </w:pPr>
      <w:r>
        <w:rPr>
          <w:bCs/>
          <w:b/>
        </w:rPr>
        <w:t xml:space="preserve">Minutul de Aur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bookmarkStart w:id="109" w:name="Xdd0b79e6db91922a6092c1c469c7ac2d624bb1d"/>
    <w:p>
      <w:pPr>
        <w:pStyle w:val="Heading3"/>
      </w:pPr>
      <w:r>
        <w:rPr>
          <w:bCs/>
          <w:b/>
        </w:rPr>
        <w:t xml:space="preserve">Încărcarea apei cu iubire/intenție (la mese)</w:t>
      </w:r>
    </w:p>
    <w:p>
      <w:pPr>
        <w:pStyle w:val="FirstParagraph"/>
      </w:pPr>
      <w:r>
        <w:rPr>
          <w:iCs/>
          <w:i/>
        </w:rPr>
        <w:t xml:space="preserve">Bazat pe cercetarea (contestată, dar inspirațională) a lui Masaru Emoto despre apă ca purtător de informație — corpul fiind 70–80% apă, practica folosește apa băută zilnic ca vehicul pentru intenție pozitivă.</w:t>
      </w:r>
    </w:p>
    <w:p>
      <w:pPr>
        <w:pStyle w:val="BodyText"/>
      </w:pPr>
      <w:r>
        <w:t xml:space="preserve">1.  Înainte de a bea apă (mai ales la mese), ține paharul în mâini câteva secunde.</w:t>
      </w:r>
    </w:p>
    <w:p>
      <w:pPr>
        <w:pStyle w:val="BodyText"/>
      </w:pPr>
      <w:r>
        <w:t xml:space="preserve">2.  Direcționează, mental, iubire și intenție bună spre apă — poți folosi și un gând specific din chakra inimii.</w:t>
      </w:r>
    </w:p>
    <w:p>
      <w:pPr>
        <w:pStyle w:val="BodyText"/>
      </w:pPr>
      <w:r>
        <w:t xml:space="preserve">3.  Bea cu atenție, nu automat.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are nevoie de context special — funcționează la fel de bine cu un pahar de la robinet ca la o masă festivă.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10</w:t>
      </w:r>
    </w:p>
    <w:bookmarkEnd w:id="109"/>
    <w:bookmarkEnd w:id="110"/>
    <w:bookmarkStart w:id="111" w:name="seara-9"/>
    <w:p>
      <w:pPr>
        <w:pStyle w:val="Heading2"/>
      </w:pPr>
      <w:r>
        <w:rPr>
          <w:bCs/>
          <w:b/>
        </w:rPr>
        <w:t xml:space="preserve">Seara</w:t>
      </w:r>
    </w:p>
    <w:p>
      <w:pPr>
        <w:pStyle w:val="FirstParagraph"/>
      </w:pPr>
      <w:r>
        <w:rPr>
          <w:bCs/>
          <w:b/>
        </w:rPr>
        <w:t xml:space="preserve">Recapitulația de seară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bookmarkEnd w:id="111"/>
    <w:bookmarkStart w:id="116" w:name="punctual-9"/>
    <w:p>
      <w:pPr>
        <w:pStyle w:val="Heading2"/>
      </w:pPr>
      <w:r>
        <w:rPr>
          <w:bCs/>
          <w:b/>
        </w:rPr>
        <w:t xml:space="preserve">Punctual</w:t>
      </w:r>
    </w:p>
    <w:bookmarkStart w:id="112" w:name="Xa5495e4417a8c9bda93bebf4542cbd295edaa2f"/>
    <w:p>
      <w:pPr>
        <w:pStyle w:val="Heading3"/>
      </w:pPr>
      <w:r>
        <w:rPr>
          <w:bCs/>
          <w:b/>
        </w:rPr>
        <w:t xml:space="preserve">FRI — Formula de Reprogramare Internă („Marele Șantier”)</w:t>
      </w:r>
    </w:p>
    <w:p>
      <w:pPr>
        <w:pStyle w:val="FirstParagraph"/>
      </w:pPr>
      <w:r>
        <w:rPr>
          <w:iCs/>
          <w:i/>
        </w:rPr>
        <w:t xml:space="preserve">Cel mai amplu exercițiu al programului — un proces structurat în 7 capitole, prin care redefinești identitatea „Tu care reușește”, convingerile care o susțin și credințele care te separă de ea, culminând cu o Formulă Magică aliniată complet cu Marele tău Vis.</w:t>
      </w:r>
    </w:p>
    <w:p>
      <w:pPr>
        <w:pStyle w:val="BodyText"/>
      </w:pPr>
      <w:r>
        <w:t xml:space="preserve">1.  Rezervă minimum o jumătate de zi, fără întreruperi.</w:t>
      </w:r>
    </w:p>
    <w:p>
      <w:pPr>
        <w:pStyle w:val="BodyText"/>
      </w:pPr>
      <w:r>
        <w:t xml:space="preserve">2.  Capitolul 1 — 16 întrebări cronometrate despre Marele Vis: ce iubești să faci, de ce are nevoie lumea, cum poți fi plătit pentru asta, cum arată lumea în 2050 datorită ție, obiective de viață/10 ani/1 an, plan concret pe 90 de zile, cum vrei să te simți, cum își vor aminti ceilalți de tine.</w:t>
      </w:r>
    </w:p>
    <w:p>
      <w:pPr>
        <w:pStyle w:val="BodyText"/>
      </w:pPr>
      <w:r>
        <w:t xml:space="preserve">3.  Capitolele 2–5 — construiești identitatea „Tu care reușește”: convingerile ei, credințele care te separă în prezent de ea, integrarea lor.</w:t>
      </w:r>
    </w:p>
    <w:p>
      <w:pPr>
        <w:pStyle w:val="BodyText"/>
      </w:pPr>
      <w:r>
        <w:t xml:space="preserve">4.  Capitolul 6 — lucrul cu simțurile: cum arată, sună, se simte viața din perspectiva acelei identități.</w:t>
      </w:r>
    </w:p>
    <w:p>
      <w:pPr>
        <w:pStyle w:val="BodyText"/>
      </w:pPr>
      <w:r>
        <w:t xml:space="preserve">5.  Capitolul 7 — Formula Magică aliniată complet cu visul descoperit.</w:t>
      </w:r>
    </w:p>
    <w:p>
      <w:pPr>
        <w:pStyle w:val="BodyText"/>
      </w:pPr>
      <w:r>
        <w:t xml:space="preserve">6.  Regula de aur: nu citi întrebările în avans; răspunde spontan, cu sufletul, nu cu mentalul.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te opri să „verifici logic” răspunsurile pe măsură ce le scrii — logica vine după, la revizuire, nu în timpul procesului.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10</w:t>
      </w:r>
    </w:p>
    <w:bookmarkEnd w:id="112"/>
    <w:bookmarkStart w:id="113" w:name="X6d672c0fa3c0407c5f19e6bcb3086c87286bccb"/>
    <w:p>
      <w:pPr>
        <w:pStyle w:val="Heading3"/>
      </w:pPr>
      <w:r>
        <w:rPr>
          <w:bCs/>
          <w:b/>
        </w:rPr>
        <w:t xml:space="preserve">Proiectul de Viață — tabelul final (după FRI)</w:t>
      </w:r>
    </w:p>
    <w:p>
      <w:pPr>
        <w:pStyle w:val="FirstParagraph"/>
      </w:pPr>
      <w:r>
        <w:rPr>
          <w:iCs/>
          <w:i/>
        </w:rPr>
        <w:t xml:space="preserve">Sintetizarea rezultatelor FRI într-un tabel concret, acționabil — obiective de viață, pe 10 ani, pe 1 an, și un plan detaliat pe 90 de zile.</w:t>
      </w:r>
    </w:p>
    <w:p>
      <w:pPr>
        <w:pStyle w:val="BodyText"/>
      </w:pPr>
      <w:r>
        <w:t xml:space="preserve">1.  Preia răspunsurile din FRI (capitolul 1, în special).</w:t>
      </w:r>
    </w:p>
    <w:p>
      <w:pPr>
        <w:pStyle w:val="BodyText"/>
      </w:pPr>
      <w:r>
        <w:t xml:space="preserve">2.  Structurează-le într-un tabel: coloană pentru fiecare orizont de timp (viață, 10 ani, 1 an, 90 zile).</w:t>
      </w:r>
    </w:p>
    <w:p>
      <w:pPr>
        <w:pStyle w:val="BodyText"/>
      </w:pPr>
      <w:r>
        <w:t xml:space="preserve">3.  Pentru planul de 90 de zile, notează pași concreți, cu termene.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Verifică fiecare pas din planul de 90 de zile cu întrebarea „aș putea începe asta chiar mâine?” — dacă nu, e prea abstract încă.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10</w:t>
      </w:r>
    </w:p>
    <w:bookmarkEnd w:id="113"/>
    <w:bookmarkStart w:id="114" w:name="ședință-internă-cu-părțile-tur-de-masă"/>
    <w:p>
      <w:pPr>
        <w:pStyle w:val="Heading3"/>
      </w:pPr>
      <w:r>
        <w:rPr>
          <w:bCs/>
          <w:b/>
        </w:rPr>
        <w:t xml:space="preserve">Ședință internă cu Părțile (tur de masă)</w:t>
      </w:r>
    </w:p>
    <w:p>
      <w:pPr>
        <w:pStyle w:val="FirstParagraph"/>
      </w:pPr>
      <w:r>
        <w:rPr>
          <w:iCs/>
          <w:i/>
        </w:rPr>
        <w:t xml:space="preserve">Practica de zi cu zi (sau săptămânală) care pune Harta Interioară (S9) în mișcare — o „ședință internă”, cu tur de masă, în care fiecare Parte își spune perspectiva, iar tu poți apela conștient la talentul unei Părți exact când ai nevoie de el.</w:t>
      </w:r>
    </w:p>
    <w:p>
      <w:pPr>
        <w:pStyle w:val="BodyText"/>
      </w:pPr>
      <w:r>
        <w:t xml:space="preserve">1.  Așază-te confortabil și invită, pe rând, fiecare Parte de pe harta ta să „vorbească”.</w:t>
      </w:r>
    </w:p>
    <w:p>
      <w:pPr>
        <w:pStyle w:val="BodyText"/>
      </w:pPr>
      <w:r>
        <w:t xml:space="preserve">2.  Ascultă (sau imaginează-ți) ce ar spune fiecare despre situația curentă din viața ta.</w:t>
      </w:r>
    </w:p>
    <w:p>
      <w:pPr>
        <w:pStyle w:val="BodyText"/>
      </w:pPr>
      <w:r>
        <w:t xml:space="preserve">3.  Dacă ai nevoie de o calitate anume (curaj, calm, creativitate), conectează-te conștient cu Partea care o deține.</w:t>
      </w:r>
    </w:p>
    <w:p>
      <w:pPr>
        <w:pStyle w:val="BodyText"/>
      </w:pPr>
      <w:r>
        <w:t xml:space="preserve">4.  Observă dacă Formula Magică poate fi construită sau completată din frazele Părților.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te aștepta ca toate Părțile să „vorbească” clar de la prima ședință — unele se exprimă mai ușor prin senzații corporale decât prin cuvinte.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10</w:t>
      </w:r>
    </w:p>
    <w:bookmarkEnd w:id="114"/>
    <w:bookmarkStart w:id="115" w:name="X9df774e34a325a6864e5d801ca8170cc8aab6b0"/>
    <w:p>
      <w:pPr>
        <w:pStyle w:val="Heading3"/>
      </w:pPr>
      <w:r>
        <w:rPr>
          <w:bCs/>
          <w:b/>
        </w:rPr>
        <w:t xml:space="preserve">Actualizarea Formulei Magice cu frazele Părților</w:t>
      </w:r>
    </w:p>
    <w:p>
      <w:pPr>
        <w:pStyle w:val="FirstParagraph"/>
      </w:pPr>
      <w:r>
        <w:rPr>
          <w:iCs/>
          <w:i/>
        </w:rPr>
        <w:t xml:space="preserve">A doua sursă de conținut pentru Formula Magică (după conștientizările din S1–S6): frazele descoperite direct de la Părțile tale Interioare, în ședința internă de mai sus.</w:t>
      </w:r>
    </w:p>
    <w:p>
      <w:pPr>
        <w:numPr>
          <w:ilvl w:val="0"/>
          <w:numId w:val="1001"/>
        </w:numPr>
      </w:pPr>
      <w:r>
        <w:t xml:space="preserve">Recitește Formula Magică actuală, compusă în Săptămâna 6.</w:t>
      </w:r>
    </w:p>
    <w:p>
      <w:pPr>
        <w:numPr>
          <w:ilvl w:val="0"/>
          <w:numId w:val="1001"/>
        </w:numPr>
      </w:pPr>
      <w:r>
        <w:t xml:space="preserve">Din ședința internă cu Părțile (mai sus) sau din Harta Interioară (S9), alege 1–2 fraze sau cuvinte-cheie care au revenit cu putere.</w:t>
      </w:r>
    </w:p>
    <w:p>
      <w:pPr>
        <w:numPr>
          <w:ilvl w:val="0"/>
          <w:numId w:val="1001"/>
        </w:numPr>
      </w:pPr>
      <w:r>
        <w:t xml:space="preserve">Integrează-le în Formula Magică, păstrând-o scurtă și afirmativă, la timpul prezent.</w:t>
      </w:r>
    </w:p>
    <w:p>
      <w:pPr>
        <w:numPr>
          <w:ilvl w:val="0"/>
          <w:numId w:val="1001"/>
        </w:numPr>
      </w:pPr>
      <w:r>
        <w:t xml:space="preserve">Testează noua variantă cu voce tare — dacă „sună adevărat” pentru toată echipa interioară, ai găsit-o.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iCs/>
          <w:i/>
        </w:rPr>
        <w:t xml:space="preserve">Nu e nevoie să incluzi toate frazele Părților deodată — 1–2 adăugiri, bine alese, păstrează Formula scurtă și puternică.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10</w:t>
      </w:r>
    </w:p>
    <w:bookmarkEnd w:id="115"/>
    <w:bookmarkEnd w:id="116"/>
    <w:bookmarkEnd w:id="117"/>
    <w:bookmarkStart w:id="125" w:name="X18c1fe22842f8b6b95691c280f13b88bd6afbb1"/>
    <w:p>
      <w:pPr>
        <w:pStyle w:val="Heading1"/>
      </w:pPr>
      <w:r>
        <w:rPr>
          <w:bCs/>
          <w:b/>
        </w:rPr>
        <w:t xml:space="preserve">Săptămâna 11 — Copilul Interior · Destinul · Aripile</w:t>
      </w:r>
    </w:p>
    <w:p>
      <w:pPr>
        <w:pStyle w:val="FirstParagraph"/>
      </w:pPr>
      <w:r>
        <w:rPr>
          <w:iCs/>
          <w:i/>
        </w:rPr>
        <w:t xml:space="preserve">Etapa 4 · Aripile</w:t>
      </w:r>
    </w:p>
    <w:bookmarkStart w:id="119" w:name="dimineața-10"/>
    <w:p>
      <w:pPr>
        <w:pStyle w:val="Heading2"/>
      </w:pPr>
      <w:r>
        <w:rPr>
          <w:bCs/>
          <w:b/>
        </w:rPr>
        <w:t xml:space="preserve">Dimineața</w:t>
      </w:r>
    </w:p>
    <w:p>
      <w:pPr>
        <w:pStyle w:val="FirstParagraph"/>
      </w:pPr>
      <w:r>
        <w:rPr>
          <w:bCs/>
          <w:b/>
        </w:rPr>
        <w:t xml:space="preserve">Ritualul de dimineață complet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9.</w:t>
      </w:r>
    </w:p>
    <w:bookmarkStart w:id="118" w:name="X12537a1aacb8c0b5e4bb3817baec1cbbe3bb7f5"/>
    <w:p>
      <w:pPr>
        <w:pStyle w:val="Heading3"/>
      </w:pPr>
      <w:r>
        <w:rPr>
          <w:bCs/>
          <w:b/>
        </w:rPr>
        <w:t xml:space="preserve">Exercițiul „Simte-ți Aripile” (după Cer-OM-Pământ)</w:t>
      </w:r>
    </w:p>
    <w:p>
      <w:pPr>
        <w:pStyle w:val="FirstParagraph"/>
      </w:pPr>
      <w:r>
        <w:rPr>
          <w:iCs/>
          <w:i/>
        </w:rPr>
        <w:t xml:space="preserve">Extensie a exercițiului Cer-OM-Pământ — când inima se activează complet, torusul energetic individual devine un dublu torus, a cărui imagine simbolică sunt exact aripile unui fluture.</w:t>
      </w:r>
    </w:p>
    <w:p>
      <w:pPr>
        <w:pStyle w:val="BodyText"/>
      </w:pPr>
      <w:r>
        <w:t xml:space="preserve">1.  Imediat după Cer-OM-Pământ complet, rămâi în aceeași stare.</w:t>
      </w:r>
    </w:p>
    <w:p>
      <w:pPr>
        <w:pStyle w:val="BodyText"/>
      </w:pPr>
      <w:r>
        <w:t xml:space="preserve">2.  Concentrează atenția pe zona inimii, lăsând-o să se „deschidă” complet.</w:t>
      </w:r>
    </w:p>
    <w:p>
      <w:pPr>
        <w:pStyle w:val="BodyText"/>
      </w:pPr>
      <w:r>
        <w:t xml:space="preserve">3.  Imaginează-ți cum, din zona inimii, se extind două aripi energetice, în lateral.</w:t>
      </w:r>
    </w:p>
    <w:p>
      <w:pPr>
        <w:pStyle w:val="BodyText"/>
      </w:pPr>
      <w:r>
        <w:t xml:space="preserve">4.  Simte, câteva secunde, senzația de amploare/libertate pe care ți-o dau.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Dacă imaginea aripilor nu vine ușor, pornește doar de la senzația de deschidere în piept — simbolul complet poate apărea cu timpul.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11</w:t>
      </w:r>
    </w:p>
    <w:bookmarkEnd w:id="118"/>
    <w:bookmarkEnd w:id="119"/>
    <w:bookmarkStart w:id="120" w:name="ziua-10"/>
    <w:p>
      <w:pPr>
        <w:pStyle w:val="Heading2"/>
      </w:pPr>
      <w:r>
        <w:rPr>
          <w:bCs/>
          <w:b/>
        </w:rPr>
        <w:t xml:space="preserve">Ziua</w:t>
      </w:r>
    </w:p>
    <w:p>
      <w:pPr>
        <w:pStyle w:val="FirstParagraph"/>
      </w:pPr>
      <w:r>
        <w:rPr>
          <w:bCs/>
          <w:b/>
        </w:rPr>
        <w:t xml:space="preserve">Pauză conștientă în natură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p>
      <w:pPr>
        <w:pStyle w:val="BodyText"/>
      </w:pPr>
      <w:r>
        <w:rPr>
          <w:bCs/>
          <w:b/>
        </w:rPr>
        <w:t xml:space="preserve">Minutul de Aur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bookmarkEnd w:id="120"/>
    <w:bookmarkStart w:id="121" w:name="seara-10"/>
    <w:p>
      <w:pPr>
        <w:pStyle w:val="Heading2"/>
      </w:pPr>
      <w:r>
        <w:rPr>
          <w:bCs/>
          <w:b/>
        </w:rPr>
        <w:t xml:space="preserve">Seara</w:t>
      </w:r>
    </w:p>
    <w:p>
      <w:pPr>
        <w:pStyle w:val="FirstParagraph"/>
      </w:pPr>
      <w:r>
        <w:rPr>
          <w:bCs/>
          <w:b/>
        </w:rPr>
        <w:t xml:space="preserve">Recapitulația de seară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bookmarkEnd w:id="121"/>
    <w:bookmarkStart w:id="124" w:name="punctual-10"/>
    <w:p>
      <w:pPr>
        <w:pStyle w:val="Heading2"/>
      </w:pPr>
      <w:r>
        <w:rPr>
          <w:bCs/>
          <w:b/>
        </w:rPr>
        <w:t xml:space="preserve">Punctual</w:t>
      </w:r>
    </w:p>
    <w:bookmarkStart w:id="122" w:name="X7597f20de3de765ad7c1c57a9e4761c662f7b19"/>
    <w:p>
      <w:pPr>
        <w:pStyle w:val="Heading3"/>
      </w:pPr>
      <w:r>
        <w:rPr>
          <w:bCs/>
          <w:b/>
        </w:rPr>
        <w:t xml:space="preserve">Meditația de integrare a Copilului Interior</w:t>
      </w:r>
    </w:p>
    <w:p>
      <w:pPr>
        <w:pStyle w:val="FirstParagraph"/>
      </w:pPr>
      <w:r>
        <w:rPr>
          <w:iCs/>
          <w:i/>
        </w:rPr>
        <w:t xml:space="preserve">O practică dedicată specific Copilului Interior — Partea cea mai vulnerabilă și, adesea, cea mai puțin auzită din echipa ta interioară.</w:t>
      </w:r>
    </w:p>
    <w:p>
      <w:pPr>
        <w:pStyle w:val="BodyText"/>
      </w:pPr>
      <w:r>
        <w:t xml:space="preserve">1.  Așază-te confortabil, ochii închiși.</w:t>
      </w:r>
    </w:p>
    <w:p>
      <w:pPr>
        <w:pStyle w:val="BodyText"/>
      </w:pPr>
      <w:r>
        <w:t xml:space="preserve">2.  Vizualizează-ți Copilul Interior — vârsta la care apare cel mai clar.</w:t>
      </w:r>
    </w:p>
    <w:p>
      <w:pPr>
        <w:pStyle w:val="BodyText"/>
      </w:pPr>
      <w:r>
        <w:t xml:space="preserve">3.  Imaginează-ți celelalte Părți (de pe Harta ta) așezându-se, pe rând, în jurul lui, oferindu-i câte o calitate (protecție, joacă, siguranță etc.).</w:t>
      </w:r>
    </w:p>
    <w:p>
      <w:pPr>
        <w:pStyle w:val="BodyText"/>
      </w:pPr>
      <w:r>
        <w:t xml:space="preserve">4.  Observă cum se simte Copilul Interior când e complet susținut.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grăbi procesul — dacă Copilul Interior „nu are încredere” imediat în celelalte Părți, e un semnal la fel de valoros ca integrarea rapidă.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11</w:t>
      </w:r>
    </w:p>
    <w:bookmarkEnd w:id="122"/>
    <w:bookmarkStart w:id="123" w:name="X8a287857d507922483e550e723560425fc550a7"/>
    <w:p>
      <w:pPr>
        <w:pStyle w:val="Heading3"/>
      </w:pPr>
      <w:r>
        <w:rPr>
          <w:bCs/>
          <w:b/>
        </w:rPr>
        <w:t xml:space="preserve">Aprofundarea Hărții Interioare (vârste, poziții, talente)</w:t>
      </w:r>
    </w:p>
    <w:p>
      <w:pPr>
        <w:pStyle w:val="FirstParagraph"/>
      </w:pPr>
      <w:r>
        <w:rPr>
          <w:iCs/>
          <w:i/>
        </w:rPr>
        <w:t xml:space="preserve">Evoluție — vezi baza în Ghidul complet.</w:t>
      </w:r>
    </w:p>
    <w:p>
      <w:pPr>
        <w:pStyle w:val="BodyText"/>
      </w:pPr>
      <w:r>
        <w:t xml:space="preserve">1.  Recitește harta din S9.</w:t>
      </w:r>
    </w:p>
    <w:p>
      <w:pPr>
        <w:pStyle w:val="BodyText"/>
      </w:pPr>
      <w:r>
        <w:t xml:space="preserve">2.  Pentru fiecare Parte, întreabă-te: ce înseamnă vârsta ei? (o vârstă mică poate indica un moment nevindecat de atunci)</w:t>
      </w:r>
    </w:p>
    <w:p>
      <w:pPr>
        <w:pStyle w:val="BodyText"/>
      </w:pPr>
      <w:r>
        <w:t xml:space="preserve">3.  Observă poziția spațială a fiecărei Părți — relațiile dintre poziții arată starea relațiilor dintre Părți.</w:t>
      </w:r>
    </w:p>
    <w:p>
      <w:pPr>
        <w:pStyle w:val="BodyText"/>
      </w:pPr>
      <w:r>
        <w:t xml:space="preserve">4.  Notează orice schimbare observată față de harta inițială.</w:t>
      </w:r>
    </w:p>
    <w:p>
      <w:pPr>
        <w:pStyle w:val="BodyText"/>
      </w:pPr>
      <w:r>
        <w:rPr>
          <w:iCs/>
          <w:i/>
        </w:rPr>
        <w:t xml:space="preserve">→ detalii complete: Ghidul complet de studiu, Săptămâna 11</w:t>
      </w:r>
    </w:p>
    <w:bookmarkEnd w:id="123"/>
    <w:bookmarkEnd w:id="124"/>
    <w:bookmarkEnd w:id="125"/>
    <w:bookmarkStart w:id="133" w:name="X7374d8f99f7992040de14f25e097e6ace982087"/>
    <w:p>
      <w:pPr>
        <w:pStyle w:val="Heading1"/>
      </w:pPr>
      <w:r>
        <w:rPr>
          <w:bCs/>
          <w:b/>
        </w:rPr>
        <w:t xml:space="preserve">Săptămâna 12 — Tema de Viață · Numerologia · Jocul</w:t>
      </w:r>
    </w:p>
    <w:p>
      <w:pPr>
        <w:pStyle w:val="FirstParagraph"/>
      </w:pPr>
      <w:r>
        <w:rPr>
          <w:iCs/>
          <w:i/>
        </w:rPr>
        <w:t xml:space="preserve">Etapa 4 · Aripile</w:t>
      </w:r>
    </w:p>
    <w:bookmarkStart w:id="126" w:name="dimineața-11"/>
    <w:p>
      <w:pPr>
        <w:pStyle w:val="Heading2"/>
      </w:pPr>
      <w:r>
        <w:rPr>
          <w:bCs/>
          <w:b/>
        </w:rPr>
        <w:t xml:space="preserve">Dimineața</w:t>
      </w:r>
    </w:p>
    <w:p>
      <w:pPr>
        <w:pStyle w:val="FirstParagraph"/>
      </w:pPr>
      <w:r>
        <w:t xml:space="preserve">Ritualul de dimineață complet + Aripile —</w:t>
      </w:r>
      <w:r>
        <w:t xml:space="preserve"> </w:t>
      </w:r>
      <w:r>
        <w:rPr>
          <w:iCs/>
          <w:i/>
        </w:rPr>
        <w:t xml:space="preserve">aceeași practică ca în Săptămâna 9. Ritualul complet, cu exercițiul Aripilor energetice (S11) inclus — versiunea finală și stabilă a protocolului, valabilă și după finalul programului.</w:t>
      </w:r>
    </w:p>
    <w:bookmarkEnd w:id="126"/>
    <w:bookmarkStart w:id="127" w:name="ziua-11"/>
    <w:p>
      <w:pPr>
        <w:pStyle w:val="Heading2"/>
      </w:pPr>
      <w:r>
        <w:rPr>
          <w:bCs/>
          <w:b/>
        </w:rPr>
        <w:t xml:space="preserve">Ziua</w:t>
      </w:r>
    </w:p>
    <w:p>
      <w:pPr>
        <w:pStyle w:val="FirstParagraph"/>
      </w:pPr>
      <w:r>
        <w:rPr>
          <w:bCs/>
          <w:b/>
        </w:rPr>
        <w:t xml:space="preserve">Pauză conștientă în natură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p>
      <w:pPr>
        <w:pStyle w:val="BodyText"/>
      </w:pPr>
      <w:r>
        <w:rPr>
          <w:bCs/>
          <w:b/>
        </w:rPr>
        <w:t xml:space="preserve">Minutul de Aur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6.</w:t>
      </w:r>
    </w:p>
    <w:bookmarkEnd w:id="127"/>
    <w:bookmarkStart w:id="128" w:name="seara-11"/>
    <w:p>
      <w:pPr>
        <w:pStyle w:val="Heading2"/>
      </w:pPr>
      <w:r>
        <w:rPr>
          <w:bCs/>
          <w:b/>
        </w:rPr>
        <w:t xml:space="preserve">Seara</w:t>
      </w:r>
    </w:p>
    <w:p>
      <w:pPr>
        <w:pStyle w:val="FirstParagraph"/>
      </w:pPr>
      <w:r>
        <w:rPr>
          <w:bCs/>
          <w:b/>
        </w:rPr>
        <w:t xml:space="preserve">Recapitulația de seară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aceeași practică ca în Săptămâna 7.</w:t>
      </w:r>
    </w:p>
    <w:bookmarkEnd w:id="128"/>
    <w:bookmarkStart w:id="132" w:name="punctual-11"/>
    <w:p>
      <w:pPr>
        <w:pStyle w:val="Heading2"/>
      </w:pPr>
      <w:r>
        <w:rPr>
          <w:bCs/>
          <w:b/>
        </w:rPr>
        <w:t xml:space="preserve">Punctual</w:t>
      </w:r>
    </w:p>
    <w:bookmarkStart w:id="129" w:name="studiul-analizei-numerologice-personale"/>
    <w:p>
      <w:pPr>
        <w:pStyle w:val="Heading3"/>
      </w:pPr>
      <w:r>
        <w:rPr>
          <w:bCs/>
          <w:b/>
        </w:rPr>
        <w:t xml:space="preserve">Studiul analizei numerologice personale</w:t>
      </w:r>
    </w:p>
    <w:p>
      <w:pPr>
        <w:pStyle w:val="FirstParagraph"/>
      </w:pPr>
      <w:r>
        <w:rPr>
          <w:iCs/>
          <w:i/>
        </w:rPr>
        <w:t xml:space="preserve">Studiul analizei tale numerologice personale (bazată pe data nașterii) — un cadru suplimentar de auto-cunoaștere, complementar cu tot ce ai descoperit deja prin Harta Interioară, SPI și FRI.</w:t>
      </w:r>
    </w:p>
    <w:p>
      <w:pPr>
        <w:pStyle w:val="BodyText"/>
      </w:pPr>
      <w:r>
        <w:t xml:space="preserve">1.  Citește analiza numerologică personală, secțiune cu secțiune.</w:t>
      </w:r>
    </w:p>
    <w:p>
      <w:pPr>
        <w:pStyle w:val="BodyText"/>
      </w:pPr>
      <w:r>
        <w:t xml:space="preserve">2.  Notează, pentru fiecare cifră (vibrația interioară, cea socială, destinul), dacă recunoști tiparul descris în experiența ta reală.</w:t>
      </w:r>
    </w:p>
    <w:p>
      <w:pPr>
        <w:pStyle w:val="BodyText"/>
      </w:pPr>
      <w:r>
        <w:t xml:space="preserve">3.  Compară cifrele cu conștientizările deja descoperite în program (SPI, Formula Magică, Harta Interioară).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trata numerologia ca literă de lege — folosește convergențele ca material de reflecție, nu ca profeții de urmat orbește.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12</w:t>
      </w:r>
    </w:p>
    <w:bookmarkEnd w:id="129"/>
    <w:bookmarkStart w:id="130" w:name="X5ed25dbc3337a25283553fa8c4e7cea31e3f782"/>
    <w:p>
      <w:pPr>
        <w:pStyle w:val="Heading3"/>
      </w:pPr>
      <w:r>
        <w:rPr>
          <w:bCs/>
          <w:b/>
        </w:rPr>
        <w:t xml:space="preserve">Reflecție: rolul tău (ce ți-a plăcut între 7–14 ani)</w:t>
      </w:r>
    </w:p>
    <w:p>
      <w:pPr>
        <w:pStyle w:val="FirstParagraph"/>
      </w:pPr>
      <w:r>
        <w:rPr>
          <w:iCs/>
          <w:i/>
        </w:rPr>
        <w:t xml:space="preserve">O cale simplă, dar surprinzător de precisă, de a-ți regăsi rolul natural — teoria Destinul spune că activitățile care ți-au plăcut cu adevărat între 7 și 14 ani indică, adesea, direcția pentru care ești „echipat” nativ.</w:t>
      </w:r>
    </w:p>
    <w:p>
      <w:pPr>
        <w:pStyle w:val="BodyText"/>
      </w:pPr>
      <w:r>
        <w:t xml:space="preserve">1.  Amintește-ți, cât de detaliat poți, ce activități te pasionau real între 7 și 14 ani.</w:t>
      </w:r>
    </w:p>
    <w:p>
      <w:pPr>
        <w:pStyle w:val="BodyText"/>
      </w:pPr>
      <w:r>
        <w:t xml:space="preserve">2.  Notează-le, fără să le judeci ca fiind „utile” sau nu pentru viața de adult.</w:t>
      </w:r>
    </w:p>
    <w:p>
      <w:pPr>
        <w:pStyle w:val="BodyText"/>
      </w:pPr>
      <w:r>
        <w:t xml:space="preserve">3.  Caută teme comune cu SPI-ul tău actual (S7) și cu Marele Vis din FRI (S10).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iCs/>
          <w:i/>
        </w:rPr>
        <w:t xml:space="preserve">Nu te limita la activități „serioase” — jocurile aparent frivole din copilărie ascund frecvent talente reale.</w:t>
      </w:r>
    </w:p>
    <w:p>
      <w:pPr>
        <w:pStyle w:val="BodyText"/>
      </w:pPr>
      <w:r>
        <w:rPr>
          <w:iCs/>
          <w:i/>
        </w:rPr>
        <w:t xml:space="preserve">→ detalii complete, exemple și insight-uri: Ghidul complet de studiu, Săptămâna 12</w:t>
      </w:r>
    </w:p>
    <w:bookmarkEnd w:id="130"/>
    <w:bookmarkStart w:id="131" w:name="X31fb474c0cd3a118bcf59b60c556e936e7f3760"/>
    <w:p>
      <w:pPr>
        <w:pStyle w:val="Heading3"/>
      </w:pPr>
      <w:r>
        <w:rPr>
          <w:bCs/>
          <w:b/>
        </w:rPr>
        <w:t xml:space="preserve">Actualizarea Formulei Magice cu noile conștientizări</w:t>
      </w:r>
    </w:p>
    <w:p>
      <w:pPr>
        <w:pStyle w:val="FirstParagraph"/>
      </w:pPr>
      <w:r>
        <w:rPr>
          <w:iCs/>
          <w:i/>
        </w:rPr>
        <w:t xml:space="preserve">Evoluție — vezi baza în Ghidul complet.</w:t>
      </w:r>
    </w:p>
    <w:p>
      <w:pPr>
        <w:pStyle w:val="BodyText"/>
      </w:pPr>
      <w:r>
        <w:t xml:space="preserve">1.  Recitește Formula Magică actuală (compusă în S6).</w:t>
      </w:r>
    </w:p>
    <w:p>
      <w:pPr>
        <w:pStyle w:val="BodyText"/>
      </w:pPr>
      <w:r>
        <w:t xml:space="preserve">2.  Adaugă sau rafinează cu conștientizările mai recente — de exemplu, „Eu sunt destul” și „Văd orice” (din FRI, S10).</w:t>
      </w:r>
    </w:p>
    <w:p>
      <w:pPr>
        <w:pStyle w:val="BodyText"/>
      </w:pPr>
      <w:r>
        <w:t xml:space="preserve">3.  Testează din nou formula cu voce tare — versiunea finală trebuie să „sune adevărat” fără ezitare.</w:t>
      </w:r>
    </w:p>
    <w:p>
      <w:pPr>
        <w:pStyle w:val="BodyText"/>
      </w:pPr>
      <w:r>
        <w:rPr>
          <w:iCs/>
          <w:i/>
        </w:rPr>
        <w:t xml:space="preserve">→ detalii complete: Ghidul complet de studiu, Săptămâna 12</w:t>
      </w:r>
    </w:p>
    <w:bookmarkEnd w:id="131"/>
    <w:bookmarkEnd w:id="132"/>
    <w:bookmarkEnd w:id="133"/>
    <w:bookmarkStart w:id="134" w:name="index-alfabetic"/>
    <w:p>
      <w:pPr>
        <w:pStyle w:val="Heading1"/>
      </w:pPr>
      <w:r>
        <w:rPr>
          <w:bCs/>
          <w:b/>
        </w:rPr>
        <w:t xml:space="preserve">Index alfabetic</w:t>
      </w:r>
    </w:p>
    <w:p>
      <w:pPr>
        <w:pStyle w:val="FirstParagraph"/>
      </w:pPr>
      <w:r>
        <w:rPr>
          <w:iCs/>
          <w:i/>
        </w:rPr>
        <w:t xml:space="preserve">Toate exercițiile unice ale programului, ordonate alfabetic. Click pe nume pentru explicația din acest ghid.</w:t>
      </w:r>
    </w:p>
    <w:p>
      <w:pPr>
        <w:numPr>
          <w:ilvl w:val="0"/>
          <w:numId w:val="1002"/>
        </w:numPr>
        <w:pStyle w:val="Compact"/>
      </w:pPr>
      <w:hyperlink w:anchor="X9df774e34a325a6864e5d801ca8170cc8aab6b0">
        <w:r>
          <w:rPr>
            <w:rStyle w:val="Hyperlink"/>
          </w:rPr>
          <w:t xml:space="preserve">Actualizarea Formulei Magice cu frazele Părților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02"/>
        </w:numPr>
        <w:pStyle w:val="Compact"/>
      </w:pPr>
      <w:hyperlink w:anchor="X31fb474c0cd3a118bcf59b60c556e936e7f3760">
        <w:r>
          <w:rPr>
            <w:rStyle w:val="Hyperlink"/>
          </w:rPr>
          <w:t xml:space="preserve">Actualizarea Formulei Magice cu noile conștientizări</w:t>
        </w:r>
      </w:hyperlink>
      <w:r>
        <w:t xml:space="preserve"> </w:t>
      </w:r>
      <w:r>
        <w:t xml:space="preserve">— activ: S12</w:t>
      </w:r>
    </w:p>
    <w:p>
      <w:pPr>
        <w:numPr>
          <w:ilvl w:val="0"/>
          <w:numId w:val="1002"/>
        </w:numPr>
        <w:pStyle w:val="Compact"/>
      </w:pPr>
      <w:hyperlink w:anchor="Xd4471556e3921448f4097d93ccdae9ad2bdc92c">
        <w:r>
          <w:rPr>
            <w:rStyle w:val="Hyperlink"/>
          </w:rPr>
          <w:t xml:space="preserve">Aplică min. 1 recomandare de îngrijire a corpului</w:t>
        </w:r>
      </w:hyperlink>
      <w:r>
        <w:t xml:space="preserve"> </w:t>
      </w:r>
      <w:r>
        <w:t xml:space="preserve">— activ: S8</w:t>
      </w:r>
    </w:p>
    <w:p>
      <w:pPr>
        <w:numPr>
          <w:ilvl w:val="0"/>
          <w:numId w:val="1002"/>
        </w:numPr>
        <w:pStyle w:val="Compact"/>
      </w:pPr>
      <w:hyperlink w:anchor="X8a287857d507922483e550e723560425fc550a7">
        <w:r>
          <w:rPr>
            <w:rStyle w:val="Hyperlink"/>
          </w:rPr>
          <w:t xml:space="preserve">Aprofundarea Hărții Interioare (vârste, poziții, talente)</w:t>
        </w:r>
      </w:hyperlink>
      <w:r>
        <w:t xml:space="preserve"> </w:t>
      </w:r>
      <w:r>
        <w:t xml:space="preserve">— activ: S11</w:t>
      </w:r>
    </w:p>
    <w:p>
      <w:pPr>
        <w:numPr>
          <w:ilvl w:val="0"/>
          <w:numId w:val="1002"/>
        </w:numPr>
        <w:pStyle w:val="Compact"/>
      </w:pPr>
      <w:hyperlink w:anchor="cele-5-întrebări-de-seară-jurnal">
        <w:r>
          <w:rPr>
            <w:rStyle w:val="Hyperlink"/>
          </w:rPr>
          <w:t xml:space="preserve">Cele 5 întrebări de seară (jurnal)</w:t>
        </w:r>
      </w:hyperlink>
      <w:r>
        <w:t xml:space="preserve"> </w:t>
      </w:r>
      <w:r>
        <w:t xml:space="preserve">— activ: S1, S2, S3</w:t>
      </w:r>
    </w:p>
    <w:p>
      <w:pPr>
        <w:numPr>
          <w:ilvl w:val="0"/>
          <w:numId w:val="1002"/>
        </w:numPr>
        <w:pStyle w:val="Compact"/>
      </w:pPr>
      <w:hyperlink w:anchor="X2060497d19e8833a7270068bc0ad2828b1ffa1f">
        <w:r>
          <w:rPr>
            <w:rStyle w:val="Hyperlink"/>
          </w:rPr>
          <w:t xml:space="preserve">Cele 7 întrebări de seară (include 10 beneficii + 3 lucruri care îmi plac la mine)</w:t>
        </w:r>
      </w:hyperlink>
      <w:r>
        <w:t xml:space="preserve"> </w:t>
      </w:r>
      <w:r>
        <w:t xml:space="preserve">— activ: S4, S5, S6</w:t>
      </w:r>
    </w:p>
    <w:p>
      <w:pPr>
        <w:numPr>
          <w:ilvl w:val="0"/>
          <w:numId w:val="1002"/>
        </w:numPr>
        <w:pStyle w:val="Compact"/>
      </w:pPr>
      <w:hyperlink w:anchor="X4a2c61ab19c052d45c7f8edf537efe0c4b5d4a3">
        <w:r>
          <w:rPr>
            <w:rStyle w:val="Hyperlink"/>
          </w:rPr>
          <w:t xml:space="preserve">Cele 9 respirații pentru purificare (pranayama 4–16–8)</w:t>
        </w:r>
      </w:hyperlink>
      <w:r>
        <w:t xml:space="preserve"> </w:t>
      </w:r>
      <w:r>
        <w:t xml:space="preserve">— activ: S5</w:t>
      </w:r>
    </w:p>
    <w:p>
      <w:pPr>
        <w:numPr>
          <w:ilvl w:val="0"/>
          <w:numId w:val="1002"/>
        </w:numPr>
        <w:pStyle w:val="Compact"/>
      </w:pPr>
      <w:hyperlink w:anchor="Xe0b5cc2a3f2615fea346868d40298792b6c0b73">
        <w:r>
          <w:rPr>
            <w:rStyle w:val="Hyperlink"/>
          </w:rPr>
          <w:t xml:space="preserve">Compunerea Formulei Magice personale (din conștientizări)</w:t>
        </w:r>
      </w:hyperlink>
      <w:r>
        <w:t xml:space="preserve"> </w:t>
      </w:r>
      <w:r>
        <w:t xml:space="preserve">— activ: S6</w:t>
      </w:r>
    </w:p>
    <w:p>
      <w:pPr>
        <w:numPr>
          <w:ilvl w:val="0"/>
          <w:numId w:val="1002"/>
        </w:numPr>
        <w:pStyle w:val="Compact"/>
      </w:pPr>
      <w:hyperlink w:anchor="Xd5008d6587b996f01c8c93c4298f9c6586f5f38">
        <w:r>
          <w:rPr>
            <w:rStyle w:val="Hyperlink"/>
          </w:rPr>
          <w:t xml:space="preserve">Conectarea cu strămoșii (vizualizare: forța lor în spatele tău)</w:t>
        </w:r>
      </w:hyperlink>
      <w:r>
        <w:t xml:space="preserve"> </w:t>
      </w:r>
      <w:r>
        <w:t xml:space="preserve">— activ: S7</w:t>
      </w:r>
    </w:p>
    <w:p>
      <w:pPr>
        <w:numPr>
          <w:ilvl w:val="0"/>
          <w:numId w:val="1002"/>
        </w:numPr>
        <w:pStyle w:val="Compact"/>
      </w:pPr>
      <w:hyperlink w:anchor="conexiunea-cer-om-pământ-simplă">
        <w:r>
          <w:rPr>
            <w:rStyle w:val="Hyperlink"/>
          </w:rPr>
          <w:t xml:space="preserve">Conexiunea Cer-OM-Pământ (simplă)</w:t>
        </w:r>
      </w:hyperlink>
      <w:r>
        <w:t xml:space="preserve"> </w:t>
      </w:r>
      <w:r>
        <w:t xml:space="preserve">— activ: S2, S3, S4, S5</w:t>
      </w:r>
    </w:p>
    <w:p>
      <w:pPr>
        <w:numPr>
          <w:ilvl w:val="0"/>
          <w:numId w:val="1002"/>
        </w:numPr>
        <w:pStyle w:val="Compact"/>
      </w:pPr>
      <w:hyperlink w:anchor="curățare-energetică">
        <w:r>
          <w:rPr>
            <w:rStyle w:val="Hyperlink"/>
          </w:rPr>
          <w:t xml:space="preserve">Curățare energetică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02"/>
        </w:numPr>
        <w:pStyle w:val="Compact"/>
      </w:pPr>
      <w:hyperlink w:anchor="X87b4a811faedd9d426cf3e8f74fec1751999d32">
        <w:r>
          <w:rPr>
            <w:rStyle w:val="Hyperlink"/>
          </w:rPr>
          <w:t xml:space="preserve">Curățarea chakrelor (ghidată, min. 3–5×/săptămână)</w:t>
        </w:r>
      </w:hyperlink>
      <w:r>
        <w:t xml:space="preserve"> </w:t>
      </w:r>
      <w:r>
        <w:t xml:space="preserve">— activ: S5</w:t>
      </w:r>
    </w:p>
    <w:p>
      <w:pPr>
        <w:numPr>
          <w:ilvl w:val="0"/>
          <w:numId w:val="1002"/>
        </w:numPr>
        <w:pStyle w:val="Compact"/>
      </w:pPr>
      <w:hyperlink w:anchor="X4e738c5a9151c265cd3727a53fabeffa8c39679">
        <w:r>
          <w:rPr>
            <w:rStyle w:val="Hyperlink"/>
          </w:rPr>
          <w:t xml:space="preserve">Definirea SPI — Sistemul Priorităților Intrinseci</w:t>
        </w:r>
      </w:hyperlink>
      <w:r>
        <w:t xml:space="preserve"> </w:t>
      </w:r>
      <w:r>
        <w:t xml:space="preserve">— activ: S7</w:t>
      </w:r>
    </w:p>
    <w:p>
      <w:pPr>
        <w:numPr>
          <w:ilvl w:val="0"/>
          <w:numId w:val="1002"/>
        </w:numPr>
        <w:pStyle w:val="Compact"/>
      </w:pPr>
      <w:hyperlink w:anchor="X8b7bdef54e14a6553a7bd56a0bcfd5c76433c43">
        <w:r>
          <w:rPr>
            <w:rStyle w:val="Hyperlink"/>
          </w:rPr>
          <w:t xml:space="preserve">Echilibrare a percepțiilor în funcție de SPI (zilnic)</w:t>
        </w:r>
      </w:hyperlink>
      <w:r>
        <w:t xml:space="preserve"> </w:t>
      </w:r>
      <w:r>
        <w:t xml:space="preserve">— activ: S8</w:t>
      </w:r>
    </w:p>
    <w:p>
      <w:pPr>
        <w:numPr>
          <w:ilvl w:val="0"/>
          <w:numId w:val="1002"/>
        </w:numPr>
        <w:pStyle w:val="Compact"/>
      </w:pPr>
      <w:hyperlink w:anchor="Xc84bff8e128b91b9b2d71849dcb56eba6d9102d">
        <w:r>
          <w:rPr>
            <w:rStyle w:val="Hyperlink"/>
          </w:rPr>
          <w:t xml:space="preserve">Echilibrarea percepțiilor (min. 1 eveniment/zi)</w:t>
        </w:r>
      </w:hyperlink>
      <w:r>
        <w:t xml:space="preserve"> </w:t>
      </w:r>
      <w:r>
        <w:t xml:space="preserve">— activ: S2, S3</w:t>
      </w:r>
    </w:p>
    <w:p>
      <w:pPr>
        <w:numPr>
          <w:ilvl w:val="0"/>
          <w:numId w:val="1002"/>
        </w:numPr>
        <w:pStyle w:val="Compact"/>
      </w:pPr>
      <w:hyperlink w:anchor="X183cd3c6c0f1fd8f9e926113495dd92a807a29b">
        <w:r>
          <w:rPr>
            <w:rStyle w:val="Hyperlink"/>
          </w:rPr>
          <w:t xml:space="preserve">Echilibrarea percepțiilor completă (30–50 beneficii)</w:t>
        </w:r>
      </w:hyperlink>
      <w:r>
        <w:t xml:space="preserve"> </w:t>
      </w:r>
      <w:r>
        <w:t xml:space="preserve">— activ: S4</w:t>
      </w:r>
    </w:p>
    <w:p>
      <w:pPr>
        <w:numPr>
          <w:ilvl w:val="0"/>
          <w:numId w:val="1002"/>
        </w:numPr>
        <w:pStyle w:val="Compact"/>
      </w:pPr>
      <w:hyperlink w:anchor="X12537a1aacb8c0b5e4bb3817baec1cbbe3bb7f5">
        <w:r>
          <w:rPr>
            <w:rStyle w:val="Hyperlink"/>
          </w:rPr>
          <w:t xml:space="preserve">Exercițiul „Simte-ți Aripile” (după Cer-OM-Pământ)</w:t>
        </w:r>
      </w:hyperlink>
      <w:r>
        <w:t xml:space="preserve"> </w:t>
      </w:r>
      <w:r>
        <w:t xml:space="preserve">— activ: S11</w:t>
      </w:r>
    </w:p>
    <w:p>
      <w:pPr>
        <w:numPr>
          <w:ilvl w:val="0"/>
          <w:numId w:val="1002"/>
        </w:numPr>
        <w:pStyle w:val="Compact"/>
      </w:pPr>
      <w:hyperlink w:anchor="formula-magică-după-trezire">
        <w:r>
          <w:rPr>
            <w:rStyle w:val="Hyperlink"/>
          </w:rPr>
          <w:t xml:space="preserve">Formula Magică — după trezire</w:t>
        </w:r>
      </w:hyperlink>
      <w:r>
        <w:t xml:space="preserve"> </w:t>
      </w:r>
      <w:r>
        <w:t xml:space="preserve">— activ: S6, S7, S8</w:t>
      </w:r>
    </w:p>
    <w:p>
      <w:pPr>
        <w:numPr>
          <w:ilvl w:val="0"/>
          <w:numId w:val="1002"/>
        </w:numPr>
        <w:pStyle w:val="Compact"/>
      </w:pPr>
      <w:hyperlink w:anchor="Xa5495e4417a8c9bda93bebf4542cbd295edaa2f">
        <w:r>
          <w:rPr>
            <w:rStyle w:val="Hyperlink"/>
          </w:rPr>
          <w:t xml:space="preserve">FRI — Formula de Reprogramare Internă („Marele Șantier”)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02"/>
        </w:numPr>
        <w:pStyle w:val="Compact"/>
      </w:pPr>
      <w:hyperlink w:anchor="Xccd9b1c3398aa629ce4d5067f279439217c460f">
        <w:r>
          <w:rPr>
            <w:rStyle w:val="Hyperlink"/>
          </w:rPr>
          <w:t xml:space="preserve">Harta Interioară — notarea/desenarea Părților (12 atribute)</w:t>
        </w:r>
      </w:hyperlink>
      <w:r>
        <w:t xml:space="preserve"> </w:t>
      </w:r>
      <w:r>
        <w:t xml:space="preserve">— activ: S9</w:t>
      </w:r>
    </w:p>
    <w:p>
      <w:pPr>
        <w:numPr>
          <w:ilvl w:val="0"/>
          <w:numId w:val="1002"/>
        </w:numPr>
        <w:pStyle w:val="Compact"/>
      </w:pPr>
      <w:hyperlink w:anchor="X8f36b8394b47d99b8c31a8c92a12e6416387236">
        <w:r>
          <w:rPr>
            <w:rStyle w:val="Hyperlink"/>
          </w:rPr>
          <w:t xml:space="preserve">Împământare + Cer-OM-Pământ (versiunea completă)</w:t>
        </w:r>
      </w:hyperlink>
      <w:r>
        <w:t xml:space="preserve"> </w:t>
      </w:r>
      <w:r>
        <w:t xml:space="preserve">— activ: S6, S7, S8</w:t>
      </w:r>
    </w:p>
    <w:p>
      <w:pPr>
        <w:numPr>
          <w:ilvl w:val="0"/>
          <w:numId w:val="1002"/>
        </w:numPr>
        <w:pStyle w:val="Compact"/>
      </w:pPr>
      <w:hyperlink w:anchor="împământare-conectare-ancestrală">
        <w:r>
          <w:rPr>
            <w:rStyle w:val="Hyperlink"/>
          </w:rPr>
          <w:t xml:space="preserve">Împământare / conectare ancestrală</w:t>
        </w:r>
      </w:hyperlink>
      <w:r>
        <w:t xml:space="preserve"> </w:t>
      </w:r>
      <w:r>
        <w:t xml:space="preserve">— activ: S1, S2, S3, S4, S5</w:t>
      </w:r>
    </w:p>
    <w:p>
      <w:pPr>
        <w:numPr>
          <w:ilvl w:val="0"/>
          <w:numId w:val="1002"/>
        </w:numPr>
        <w:pStyle w:val="Compact"/>
      </w:pPr>
      <w:hyperlink w:anchor="X8d0a1b1c4ba66060262361988bbf1a87027868a">
        <w:r>
          <w:rPr>
            <w:rStyle w:val="Hyperlink"/>
          </w:rPr>
          <w:t xml:space="preserve">Încălzire + Cele 5 Rituri Tibetane (3 repetări, crește din 2 în 2)</w:t>
        </w:r>
      </w:hyperlink>
      <w:r>
        <w:t xml:space="preserve"> </w:t>
      </w:r>
      <w:r>
        <w:t xml:space="preserve">— activ: S7, S8</w:t>
      </w:r>
    </w:p>
    <w:p>
      <w:pPr>
        <w:numPr>
          <w:ilvl w:val="0"/>
          <w:numId w:val="1002"/>
        </w:numPr>
        <w:pStyle w:val="Compact"/>
      </w:pPr>
      <w:hyperlink w:anchor="Xdd0b79e6db91922a6092c1c469c7ac2d624bb1d">
        <w:r>
          <w:rPr>
            <w:rStyle w:val="Hyperlink"/>
          </w:rPr>
          <w:t xml:space="preserve">Încărcarea apei cu iubire/intenție (la mese)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02"/>
        </w:numPr>
        <w:pStyle w:val="Compact"/>
      </w:pPr>
      <w:hyperlink w:anchor="jurnal-în-ce-domeniu-sunt-în-revoluție">
        <w:r>
          <w:rPr>
            <w:rStyle w:val="Hyperlink"/>
          </w:rPr>
          <w:t xml:space="preserve">Jurnal: în ce domeniu sunt în „revoluție”?</w:t>
        </w:r>
      </w:hyperlink>
      <w:r>
        <w:t xml:space="preserve"> </w:t>
      </w:r>
      <w:r>
        <w:t xml:space="preserve">— activ: S8</w:t>
      </w:r>
    </w:p>
    <w:p>
      <w:pPr>
        <w:numPr>
          <w:ilvl w:val="0"/>
          <w:numId w:val="1002"/>
        </w:numPr>
        <w:pStyle w:val="Compact"/>
      </w:pPr>
      <w:hyperlink w:anchor="meditația-de-eliberare-repetabilă">
        <w:r>
          <w:rPr>
            <w:rStyle w:val="Hyperlink"/>
          </w:rPr>
          <w:t xml:space="preserve">Meditația de Eliberare (repetabilă)</w:t>
        </w:r>
      </w:hyperlink>
      <w:r>
        <w:t xml:space="preserve"> </w:t>
      </w:r>
      <w:r>
        <w:t xml:space="preserve">— activ: S9</w:t>
      </w:r>
    </w:p>
    <w:p>
      <w:pPr>
        <w:numPr>
          <w:ilvl w:val="0"/>
          <w:numId w:val="1002"/>
        </w:numPr>
        <w:pStyle w:val="Compact"/>
      </w:pPr>
      <w:hyperlink w:anchor="X7597f20de3de765ad7c1c57a9e4761c662f7b19">
        <w:r>
          <w:rPr>
            <w:rStyle w:val="Hyperlink"/>
          </w:rPr>
          <w:t xml:space="preserve">Meditația de integrare a Copilului Interior</w:t>
        </w:r>
      </w:hyperlink>
      <w:r>
        <w:t xml:space="preserve"> </w:t>
      </w:r>
      <w:r>
        <w:t xml:space="preserve">— activ: S11</w:t>
      </w:r>
    </w:p>
    <w:p>
      <w:pPr>
        <w:numPr>
          <w:ilvl w:val="0"/>
          <w:numId w:val="1002"/>
        </w:numPr>
        <w:pStyle w:val="Compact"/>
      </w:pPr>
      <w:hyperlink w:anchor="meditația-timeline-rememorare-an-cu-an">
        <w:r>
          <w:rPr>
            <w:rStyle w:val="Hyperlink"/>
          </w:rPr>
          <w:t xml:space="preserve">Meditația Timeline — rememorare an cu an</w:t>
        </w:r>
      </w:hyperlink>
      <w:r>
        <w:t xml:space="preserve"> </w:t>
      </w:r>
      <w:r>
        <w:t xml:space="preserve">— activ: S2</w:t>
      </w:r>
    </w:p>
    <w:p>
      <w:pPr>
        <w:numPr>
          <w:ilvl w:val="0"/>
          <w:numId w:val="1002"/>
        </w:numPr>
        <w:pStyle w:val="Compact"/>
      </w:pPr>
      <w:hyperlink w:anchor="Xe3f8e849673be14c16ba07817fe4fb6ea800af5">
        <w:r>
          <w:rPr>
            <w:rStyle w:val="Hyperlink"/>
          </w:rPr>
          <w:t xml:space="preserve">Minutul de Aur cu Formula Magică (ora personală)</w:t>
        </w:r>
      </w:hyperlink>
      <w:r>
        <w:t xml:space="preserve"> </w:t>
      </w:r>
      <w:r>
        <w:t xml:space="preserve">— activ: S6, S7, S8, S9, S10, S11, S12</w:t>
      </w:r>
    </w:p>
    <w:p>
      <w:pPr>
        <w:numPr>
          <w:ilvl w:val="0"/>
          <w:numId w:val="1002"/>
        </w:numPr>
        <w:pStyle w:val="Compact"/>
      </w:pPr>
      <w:hyperlink w:anchor="mișcarea-mediului-fă-spațiu-ordine">
        <w:r>
          <w:rPr>
            <w:rStyle w:val="Hyperlink"/>
          </w:rPr>
          <w:t xml:space="preserve">Mișcarea mediului: fă spațiu / ordine</w:t>
        </w:r>
      </w:hyperlink>
      <w:r>
        <w:t xml:space="preserve"> </w:t>
      </w:r>
      <w:r>
        <w:t xml:space="preserve">— activ: S2</w:t>
      </w:r>
    </w:p>
    <w:p>
      <w:pPr>
        <w:numPr>
          <w:ilvl w:val="0"/>
          <w:numId w:val="1002"/>
        </w:numPr>
        <w:pStyle w:val="Compact"/>
      </w:pPr>
      <w:hyperlink w:anchor="notarea-mesajului-în-jurnal">
        <w:r>
          <w:rPr>
            <w:rStyle w:val="Hyperlink"/>
          </w:rPr>
          <w:t xml:space="preserve">Notarea mesajului în jurnal</w:t>
        </w:r>
      </w:hyperlink>
      <w:r>
        <w:t xml:space="preserve"> </w:t>
      </w:r>
      <w:r>
        <w:t xml:space="preserve">— activ: S2</w:t>
      </w:r>
    </w:p>
    <w:p>
      <w:pPr>
        <w:numPr>
          <w:ilvl w:val="0"/>
          <w:numId w:val="1002"/>
        </w:numPr>
        <w:pStyle w:val="Compact"/>
      </w:pPr>
      <w:hyperlink w:anchor="X2d20437aea930ddda969c753c6a0d9cafd8862c">
        <w:r>
          <w:rPr>
            <w:rStyle w:val="Hyperlink"/>
          </w:rPr>
          <w:t xml:space="preserve">Observarea unui detaliu + descriere 3–5 cuvinte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02"/>
        </w:numPr>
        <w:pStyle w:val="Compact"/>
      </w:pPr>
      <w:hyperlink w:anchor="X0b4f802d9e53e40b976855e6e9a98ccfd867e79">
        <w:r>
          <w:rPr>
            <w:rStyle w:val="Hyperlink"/>
          </w:rPr>
          <w:t xml:space="preserve">Pauză conștientă: oprire, Superman, ancorare, mesajul detaliului</w:t>
        </w:r>
      </w:hyperlink>
      <w:r>
        <w:t xml:space="preserve"> </w:t>
      </w:r>
      <w:r>
        <w:t xml:space="preserve">— activ: S2, S3, S4, S5, S6</w:t>
      </w:r>
    </w:p>
    <w:p>
      <w:pPr>
        <w:numPr>
          <w:ilvl w:val="0"/>
          <w:numId w:val="1002"/>
        </w:numPr>
        <w:pStyle w:val="Compact"/>
      </w:pPr>
      <w:hyperlink w:anchor="X7110edcbf2da2146c889cd8ed685f1fa6a60aab">
        <w:r>
          <w:rPr>
            <w:rStyle w:val="Hyperlink"/>
          </w:rPr>
          <w:t xml:space="preserve">Pauză conștientă: poziția COP, conexiunea cu Infinitul</w:t>
        </w:r>
      </w:hyperlink>
      <w:r>
        <w:t xml:space="preserve"> </w:t>
      </w:r>
      <w:r>
        <w:t xml:space="preserve">— activ: S7, S8, S9, S10, S11, S12</w:t>
      </w:r>
    </w:p>
    <w:p>
      <w:pPr>
        <w:numPr>
          <w:ilvl w:val="0"/>
          <w:numId w:val="1002"/>
        </w:numPr>
        <w:pStyle w:val="Compact"/>
      </w:pPr>
      <w:hyperlink w:anchor="plimbare-conștientă-în-natură">
        <w:r>
          <w:rPr>
            <w:rStyle w:val="Hyperlink"/>
          </w:rPr>
          <w:t xml:space="preserve">Plimbare conștientă în natură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02"/>
        </w:numPr>
        <w:pStyle w:val="Compact"/>
      </w:pPr>
      <w:hyperlink w:anchor="postura-superman-3-respirații-profunde">
        <w:r>
          <w:rPr>
            <w:rStyle w:val="Hyperlink"/>
          </w:rPr>
          <w:t xml:space="preserve">Postura Superman + 3 respirații profunde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02"/>
        </w:numPr>
        <w:pStyle w:val="Compact"/>
      </w:pPr>
      <w:hyperlink w:anchor="practica-mulțumesc-în-loc-de-iert">
        <w:r>
          <w:rPr>
            <w:rStyle w:val="Hyperlink"/>
          </w:rPr>
          <w:t xml:space="preserve">Practica „Mulțumesc” în loc de „iert”</w:t>
        </w:r>
      </w:hyperlink>
      <w:r>
        <w:t xml:space="preserve"> </w:t>
      </w:r>
      <w:r>
        <w:t xml:space="preserve">— activ: S9</w:t>
      </w:r>
    </w:p>
    <w:p>
      <w:pPr>
        <w:numPr>
          <w:ilvl w:val="0"/>
          <w:numId w:val="1002"/>
        </w:numPr>
        <w:pStyle w:val="Compact"/>
      </w:pPr>
      <w:hyperlink w:anchor="X6d672c0fa3c0407c5f19e6bcb3086c87286bccb">
        <w:r>
          <w:rPr>
            <w:rStyle w:val="Hyperlink"/>
          </w:rPr>
          <w:t xml:space="preserve">Proiectul de Viață — tabelul final (după FRI)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02"/>
        </w:numPr>
        <w:pStyle w:val="Compact"/>
      </w:pPr>
      <w:hyperlink w:anchor="X76d960416fcde9d07fd311df4682597b36f1f9e">
        <w:r>
          <w:rPr>
            <w:rStyle w:val="Hyperlink"/>
          </w:rPr>
          <w:t xml:space="preserve">Recapitulația de seară (5 întrebări revizuite)</w:t>
        </w:r>
      </w:hyperlink>
      <w:r>
        <w:t xml:space="preserve"> </w:t>
      </w:r>
      <w:r>
        <w:t xml:space="preserve">— activ: S7, S8, S9, S10, S11, S12</w:t>
      </w:r>
    </w:p>
    <w:p>
      <w:pPr>
        <w:numPr>
          <w:ilvl w:val="0"/>
          <w:numId w:val="1002"/>
        </w:numPr>
        <w:pStyle w:val="Compact"/>
      </w:pPr>
      <w:hyperlink w:anchor="X765bc07d095f78acaddc463eb7139fe7da3baa3">
        <w:r>
          <w:rPr>
            <w:rStyle w:val="Hyperlink"/>
          </w:rPr>
          <w:t xml:space="preserve">Recunoștință față de părinți („Mulțumesc că mi-ați dat Viață”)</w:t>
        </w:r>
      </w:hyperlink>
      <w:r>
        <w:t xml:space="preserve"> </w:t>
      </w:r>
      <w:r>
        <w:t xml:space="preserve">— activ: S6</w:t>
      </w:r>
    </w:p>
    <w:p>
      <w:pPr>
        <w:numPr>
          <w:ilvl w:val="0"/>
          <w:numId w:val="1002"/>
        </w:numPr>
        <w:pStyle w:val="Compact"/>
      </w:pPr>
      <w:hyperlink w:anchor="Xdc587f25341a556faf8fa692c7306b9315a2592">
        <w:r>
          <w:rPr>
            <w:rStyle w:val="Hyperlink"/>
          </w:rPr>
          <w:t xml:space="preserve">Recunoștință părinți + reconectare cu strămoșii</w:t>
        </w:r>
      </w:hyperlink>
      <w:r>
        <w:t xml:space="preserve"> </w:t>
      </w:r>
      <w:r>
        <w:t xml:space="preserve">— activ: S7</w:t>
      </w:r>
    </w:p>
    <w:p>
      <w:pPr>
        <w:numPr>
          <w:ilvl w:val="0"/>
          <w:numId w:val="1002"/>
        </w:numPr>
        <w:pStyle w:val="Compact"/>
      </w:pPr>
      <w:hyperlink w:anchor="X5ed25dbc3337a25283553fa8c4e7cea31e3f782">
        <w:r>
          <w:rPr>
            <w:rStyle w:val="Hyperlink"/>
          </w:rPr>
          <w:t xml:space="preserve">Reflecție: rolul tău (ce ți-a plăcut între 7–14 ani)</w:t>
        </w:r>
      </w:hyperlink>
      <w:r>
        <w:t xml:space="preserve"> </w:t>
      </w:r>
      <w:r>
        <w:t xml:space="preserve">— activ: S12</w:t>
      </w:r>
    </w:p>
    <w:p>
      <w:pPr>
        <w:numPr>
          <w:ilvl w:val="0"/>
          <w:numId w:val="1002"/>
        </w:numPr>
        <w:pStyle w:val="Compact"/>
      </w:pPr>
      <w:hyperlink w:anchor="X6a46591de02d40d6d4dd51e1f7a317214ae490d">
        <w:r>
          <w:rPr>
            <w:rStyle w:val="Hyperlink"/>
          </w:rPr>
          <w:t xml:space="preserve">Ritualul de dimineață complet (Rituri + Cer-OM-Pământ + Formula)</w:t>
        </w:r>
      </w:hyperlink>
      <w:r>
        <w:t xml:space="preserve"> </w:t>
      </w:r>
      <w:r>
        <w:t xml:space="preserve">— activ: S9, S10, S11, S12</w:t>
      </w:r>
    </w:p>
    <w:p>
      <w:pPr>
        <w:numPr>
          <w:ilvl w:val="0"/>
          <w:numId w:val="1002"/>
        </w:numPr>
        <w:pStyle w:val="Compact"/>
      </w:pPr>
      <w:hyperlink w:anchor="roata-vieții-evaluare-inițială">
        <w:r>
          <w:rPr>
            <w:rStyle w:val="Hyperlink"/>
          </w:rPr>
          <w:t xml:space="preserve">Roata Vieții — evaluare inițială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02"/>
        </w:numPr>
        <w:pStyle w:val="Compact"/>
      </w:pPr>
      <w:hyperlink w:anchor="ședință-internă-cu-părțile-tur-de-masă">
        <w:r>
          <w:rPr>
            <w:rStyle w:val="Hyperlink"/>
          </w:rPr>
          <w:t xml:space="preserve">Ședință internă cu Părțile (tur de masă)</w:t>
        </w:r>
      </w:hyperlink>
      <w:r>
        <w:t xml:space="preserve"> </w:t>
      </w:r>
      <w:r>
        <w:t xml:space="preserve">— activ: S10</w:t>
      </w:r>
    </w:p>
    <w:p>
      <w:pPr>
        <w:numPr>
          <w:ilvl w:val="0"/>
          <w:numId w:val="1002"/>
        </w:numPr>
        <w:pStyle w:val="Compact"/>
      </w:pPr>
      <w:hyperlink w:anchor="stabilirea-obiectivelor-programului">
        <w:r>
          <w:rPr>
            <w:rStyle w:val="Hyperlink"/>
          </w:rPr>
          <w:t xml:space="preserve">Stabilirea obiectivelor programului</w:t>
        </w:r>
      </w:hyperlink>
      <w:r>
        <w:t xml:space="preserve"> </w:t>
      </w:r>
      <w:r>
        <w:t xml:space="preserve">— activ: S1</w:t>
      </w:r>
    </w:p>
    <w:p>
      <w:pPr>
        <w:numPr>
          <w:ilvl w:val="0"/>
          <w:numId w:val="1002"/>
        </w:numPr>
        <w:pStyle w:val="Compact"/>
      </w:pPr>
      <w:hyperlink w:anchor="studiu-fișa-chakrelor">
        <w:r>
          <w:rPr>
            <w:rStyle w:val="Hyperlink"/>
          </w:rPr>
          <w:t xml:space="preserve">Studiu: fișa chakrelor</w:t>
        </w:r>
      </w:hyperlink>
      <w:r>
        <w:t xml:space="preserve"> </w:t>
      </w:r>
      <w:r>
        <w:t xml:space="preserve">— activ: S4</w:t>
      </w:r>
    </w:p>
    <w:p>
      <w:pPr>
        <w:numPr>
          <w:ilvl w:val="0"/>
          <w:numId w:val="1002"/>
        </w:numPr>
        <w:pStyle w:val="Compact"/>
      </w:pPr>
      <w:hyperlink w:anchor="studiu-nadi-uri-corpuri-subtile-torus">
        <w:r>
          <w:rPr>
            <w:rStyle w:val="Hyperlink"/>
          </w:rPr>
          <w:t xml:space="preserve">Studiu: nadi-uri, corpuri subtile, torus</w:t>
        </w:r>
      </w:hyperlink>
      <w:r>
        <w:t xml:space="preserve"> </w:t>
      </w:r>
      <w:r>
        <w:t xml:space="preserve">— activ: S5</w:t>
      </w:r>
    </w:p>
    <w:p>
      <w:pPr>
        <w:numPr>
          <w:ilvl w:val="0"/>
          <w:numId w:val="1002"/>
        </w:numPr>
        <w:pStyle w:val="Compact"/>
      </w:pPr>
      <w:hyperlink w:anchor="studiul-analizei-numerologice-personale">
        <w:r>
          <w:rPr>
            <w:rStyle w:val="Hyperlink"/>
          </w:rPr>
          <w:t xml:space="preserve">Studiul analizei numerologice personale</w:t>
        </w:r>
      </w:hyperlink>
      <w:r>
        <w:t xml:space="preserve"> </w:t>
      </w:r>
      <w:r>
        <w:t xml:space="preserve">— activ: S12</w:t>
      </w:r>
    </w:p>
    <w:p>
      <w:pPr>
        <w:numPr>
          <w:ilvl w:val="0"/>
          <w:numId w:val="1002"/>
        </w:numPr>
        <w:pStyle w:val="Compact"/>
      </w:pPr>
      <w:hyperlink w:anchor="X9538f0773d7d8afabcdd74d1a677adb34e2e847">
        <w:r>
          <w:rPr>
            <w:rStyle w:val="Hyperlink"/>
          </w:rPr>
          <w:t xml:space="preserve">Temă specială: echilibraj pe momentele dificile din Timeline</w:t>
        </w:r>
      </w:hyperlink>
      <w:r>
        <w:t xml:space="preserve"> </w:t>
      </w:r>
      <w:r>
        <w:t xml:space="preserve">— activ: S6</w:t>
      </w:r>
    </w:p>
    <w:p>
      <w:pPr>
        <w:numPr>
          <w:ilvl w:val="0"/>
          <w:numId w:val="1002"/>
        </w:numPr>
        <w:pStyle w:val="Compact"/>
      </w:pPr>
      <w:hyperlink w:anchor="X8596092562ebb153fee49e6b85bb6cbc001835a">
        <w:r>
          <w:rPr>
            <w:rStyle w:val="Hyperlink"/>
          </w:rPr>
          <w:t xml:space="preserve">Timeline — completare Excel (se poate fragmenta)</w:t>
        </w:r>
      </w:hyperlink>
      <w:r>
        <w:t xml:space="preserve"> </w:t>
      </w:r>
      <w:r>
        <w:t xml:space="preserve">— activ: S2, S3</w:t>
      </w:r>
    </w:p>
    <w:p>
      <w:pPr>
        <w:numPr>
          <w:ilvl w:val="0"/>
          <w:numId w:val="1002"/>
        </w:numPr>
        <w:pStyle w:val="Compact"/>
      </w:pPr>
      <w:hyperlink w:anchor="vision-board-colajul-viitorului-tău">
        <w:r>
          <w:rPr>
            <w:rStyle w:val="Hyperlink"/>
          </w:rPr>
          <w:t xml:space="preserve">Vision Board — colajul viitorului tău</w:t>
        </w:r>
      </w:hyperlink>
      <w:r>
        <w:t xml:space="preserve"> </w:t>
      </w:r>
      <w:r>
        <w:t xml:space="preserve">— activ: S3</w:t>
      </w:r>
    </w:p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2026-08-26T04:17:48Z</dcterms:created>
  <dcterms:modified xsi:type="dcterms:W3CDTF">2026-08-26T04:17:48Z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