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3DD9" w14:textId="77777777" w:rsidR="000608A4" w:rsidRPr="002E4FA6" w:rsidRDefault="000608A4" w:rsidP="002E4FA6">
      <w:pPr>
        <w:jc w:val="center"/>
        <w:rPr>
          <w:sz w:val="28"/>
          <w:szCs w:val="28"/>
        </w:rPr>
      </w:pPr>
      <w:r w:rsidRPr="000608A4">
        <w:rPr>
          <w:sz w:val="28"/>
          <w:szCs w:val="28"/>
        </w:rPr>
        <w:t>Universitatea “Politehnica” din București</w:t>
      </w:r>
    </w:p>
    <w:p w14:paraId="31CFD04A" w14:textId="77777777" w:rsidR="002E4FA6" w:rsidRPr="000608A4" w:rsidRDefault="002E4FA6" w:rsidP="002E4FA6">
      <w:pPr>
        <w:jc w:val="center"/>
        <w:rPr>
          <w:sz w:val="28"/>
          <w:szCs w:val="28"/>
        </w:rPr>
      </w:pPr>
    </w:p>
    <w:p w14:paraId="4EEF6BB9" w14:textId="77777777" w:rsidR="000608A4" w:rsidRPr="000608A4" w:rsidRDefault="000608A4" w:rsidP="002E4FA6">
      <w:pPr>
        <w:jc w:val="center"/>
        <w:rPr>
          <w:sz w:val="28"/>
          <w:szCs w:val="28"/>
        </w:rPr>
      </w:pPr>
      <w:r w:rsidRPr="000608A4">
        <w:rPr>
          <w:sz w:val="28"/>
          <w:szCs w:val="28"/>
        </w:rPr>
        <w:t>Facultatea de Electronică, Telecomunicații si Tehnologia Informației</w:t>
      </w:r>
    </w:p>
    <w:p w14:paraId="6C636FBA" w14:textId="77777777" w:rsidR="000608A4" w:rsidRDefault="000608A4" w:rsidP="002E4FA6">
      <w:pPr>
        <w:jc w:val="center"/>
      </w:pPr>
    </w:p>
    <w:p w14:paraId="3A040191" w14:textId="77777777" w:rsidR="002E4FA6" w:rsidRDefault="002E4FA6" w:rsidP="002E4FA6">
      <w:pPr>
        <w:jc w:val="center"/>
      </w:pPr>
    </w:p>
    <w:p w14:paraId="5AFFD5D0" w14:textId="77777777" w:rsidR="002E4FA6" w:rsidRDefault="002E4FA6" w:rsidP="002E4FA6">
      <w:pPr>
        <w:jc w:val="center"/>
      </w:pPr>
    </w:p>
    <w:p w14:paraId="1FD19EB2" w14:textId="77777777" w:rsidR="002E4FA6" w:rsidRPr="002E4FA6" w:rsidRDefault="002E4FA6" w:rsidP="002E4FA6">
      <w:pPr>
        <w:jc w:val="center"/>
        <w:rPr>
          <w:sz w:val="36"/>
          <w:szCs w:val="36"/>
        </w:rPr>
      </w:pPr>
      <w:r w:rsidRPr="002E4FA6">
        <w:rPr>
          <w:sz w:val="36"/>
          <w:szCs w:val="36"/>
        </w:rPr>
        <w:t xml:space="preserve">PROIECT 1: </w:t>
      </w:r>
    </w:p>
    <w:p w14:paraId="50F9CD68" w14:textId="0929B356" w:rsidR="002E4FA6" w:rsidRPr="002E4FA6" w:rsidRDefault="002E4FA6" w:rsidP="002E4FA6">
      <w:pPr>
        <w:jc w:val="center"/>
        <w:rPr>
          <w:sz w:val="36"/>
          <w:szCs w:val="36"/>
        </w:rPr>
      </w:pPr>
      <w:r w:rsidRPr="002E4FA6">
        <w:rPr>
          <w:sz w:val="36"/>
          <w:szCs w:val="36"/>
        </w:rPr>
        <w:t>PREAMPLIFICATOR AUDIO DE INTRARE</w:t>
      </w:r>
    </w:p>
    <w:p w14:paraId="70B59AEB" w14:textId="7614E269" w:rsidR="002E4FA6" w:rsidRPr="002E4FA6" w:rsidRDefault="002E4FA6" w:rsidP="002E4FA6">
      <w:pPr>
        <w:jc w:val="center"/>
        <w:rPr>
          <w:sz w:val="36"/>
          <w:szCs w:val="36"/>
        </w:rPr>
      </w:pPr>
      <w:r w:rsidRPr="002E4FA6">
        <w:rPr>
          <w:sz w:val="36"/>
          <w:szCs w:val="36"/>
        </w:rPr>
        <w:t>CAPITOLUL 5</w:t>
      </w:r>
    </w:p>
    <w:p w14:paraId="4119CD8A" w14:textId="77777777" w:rsidR="002E4FA6" w:rsidRDefault="002E4FA6" w:rsidP="002E4FA6">
      <w:pPr>
        <w:jc w:val="center"/>
      </w:pPr>
    </w:p>
    <w:p w14:paraId="7DB48DBC" w14:textId="77777777" w:rsidR="002E4FA6" w:rsidRDefault="002E4FA6" w:rsidP="002E4FA6">
      <w:pPr>
        <w:jc w:val="center"/>
      </w:pPr>
    </w:p>
    <w:p w14:paraId="44C6D049" w14:textId="77777777" w:rsidR="002E4FA6" w:rsidRDefault="002E4FA6" w:rsidP="002E4FA6">
      <w:pPr>
        <w:jc w:val="center"/>
      </w:pPr>
    </w:p>
    <w:p w14:paraId="186C42F9" w14:textId="77777777" w:rsidR="002E4FA6" w:rsidRDefault="002E4FA6" w:rsidP="002E4FA6"/>
    <w:p w14:paraId="42171985" w14:textId="77777777" w:rsidR="002E4FA6" w:rsidRDefault="002E4FA6" w:rsidP="002E4FA6"/>
    <w:p w14:paraId="6C967573" w14:textId="77777777" w:rsidR="002E4FA6" w:rsidRDefault="002E4FA6" w:rsidP="002E4FA6"/>
    <w:p w14:paraId="29A5063C" w14:textId="77777777" w:rsidR="002E4FA6" w:rsidRDefault="002E4FA6" w:rsidP="002E4FA6"/>
    <w:p w14:paraId="3162D6DF" w14:textId="77777777" w:rsidR="002E4FA6" w:rsidRDefault="002E4FA6" w:rsidP="002E4FA6"/>
    <w:p w14:paraId="4075C4D6" w14:textId="77777777" w:rsidR="002E4FA6" w:rsidRDefault="002E4FA6" w:rsidP="002E4FA6"/>
    <w:p w14:paraId="6D25C3F5" w14:textId="77777777" w:rsidR="002E4FA6" w:rsidRDefault="002E4FA6" w:rsidP="002E4FA6"/>
    <w:p w14:paraId="6B50828A" w14:textId="77777777" w:rsidR="002E4FA6" w:rsidRDefault="002E4FA6" w:rsidP="002E4FA6"/>
    <w:p w14:paraId="12B7E36A" w14:textId="77777777" w:rsidR="002E4FA6" w:rsidRDefault="002E4FA6" w:rsidP="002E4FA6"/>
    <w:p w14:paraId="721C7053" w14:textId="4408FC22" w:rsidR="002E4FA6" w:rsidRPr="002E4FA6" w:rsidRDefault="002E4FA6" w:rsidP="002E4FA6">
      <w:pPr>
        <w:rPr>
          <w:sz w:val="32"/>
          <w:szCs w:val="32"/>
        </w:rPr>
      </w:pPr>
      <w:r w:rsidRPr="002E4FA6">
        <w:rPr>
          <w:sz w:val="32"/>
          <w:szCs w:val="32"/>
        </w:rPr>
        <w:t>Student: Oprea George-Andrei</w:t>
      </w:r>
    </w:p>
    <w:p w14:paraId="26B8D8A6" w14:textId="00BE0AC4" w:rsidR="002E4FA6" w:rsidRPr="002E4FA6" w:rsidRDefault="002E4FA6" w:rsidP="002E4FA6">
      <w:pPr>
        <w:rPr>
          <w:sz w:val="32"/>
          <w:szCs w:val="32"/>
        </w:rPr>
      </w:pPr>
      <w:r w:rsidRPr="002E4FA6">
        <w:rPr>
          <w:sz w:val="32"/>
          <w:szCs w:val="32"/>
        </w:rPr>
        <w:t>Grupa: 434A</w:t>
      </w:r>
    </w:p>
    <w:p w14:paraId="10968A2E" w14:textId="77777777" w:rsidR="002E4FA6" w:rsidRDefault="002E4FA6" w:rsidP="002E4FA6">
      <w:pPr>
        <w:rPr>
          <w:sz w:val="28"/>
          <w:szCs w:val="28"/>
        </w:rPr>
      </w:pPr>
    </w:p>
    <w:p w14:paraId="7BEBCD1E" w14:textId="4E0108B6" w:rsidR="002E4FA6" w:rsidRPr="002E4FA6" w:rsidRDefault="002E4FA6" w:rsidP="002E4FA6">
      <w:pPr>
        <w:jc w:val="right"/>
        <w:rPr>
          <w:sz w:val="32"/>
          <w:szCs w:val="32"/>
        </w:rPr>
      </w:pPr>
      <w:r w:rsidRPr="002E4FA6">
        <w:rPr>
          <w:sz w:val="32"/>
          <w:szCs w:val="32"/>
        </w:rPr>
        <w:t>Prof. coordonator</w:t>
      </w:r>
    </w:p>
    <w:p w14:paraId="65EB2120" w14:textId="5675C750" w:rsidR="002E4FA6" w:rsidRPr="002E4FA6" w:rsidRDefault="002E4FA6" w:rsidP="002E4FA6">
      <w:pPr>
        <w:jc w:val="right"/>
        <w:rPr>
          <w:sz w:val="32"/>
          <w:szCs w:val="32"/>
        </w:rPr>
      </w:pPr>
      <w:r w:rsidRPr="002E4FA6">
        <w:rPr>
          <w:sz w:val="32"/>
          <w:szCs w:val="32"/>
        </w:rPr>
        <w:t>BABARADA Florin</w:t>
      </w:r>
    </w:p>
    <w:p w14:paraId="7410E908" w14:textId="77777777" w:rsidR="002E4FA6" w:rsidRDefault="002E4FA6" w:rsidP="002E4FA6">
      <w:pPr>
        <w:jc w:val="right"/>
        <w:rPr>
          <w:sz w:val="32"/>
          <w:szCs w:val="32"/>
        </w:rPr>
      </w:pPr>
    </w:p>
    <w:p w14:paraId="7DF808D9" w14:textId="77777777" w:rsidR="002E4FA6" w:rsidRDefault="002E4FA6" w:rsidP="002E4FA6">
      <w:pPr>
        <w:jc w:val="right"/>
        <w:rPr>
          <w:sz w:val="32"/>
          <w:szCs w:val="32"/>
        </w:rPr>
      </w:pPr>
    </w:p>
    <w:p w14:paraId="397A69E9" w14:textId="77777777" w:rsidR="002E4FA6" w:rsidRDefault="002E4FA6" w:rsidP="002E4FA6">
      <w:pPr>
        <w:jc w:val="right"/>
        <w:rPr>
          <w:sz w:val="32"/>
          <w:szCs w:val="32"/>
        </w:rPr>
      </w:pPr>
    </w:p>
    <w:p w14:paraId="6B441F6E" w14:textId="77777777" w:rsidR="002E4FA6" w:rsidRDefault="002E4FA6" w:rsidP="002E4FA6">
      <w:pPr>
        <w:jc w:val="right"/>
        <w:rPr>
          <w:sz w:val="32"/>
          <w:szCs w:val="32"/>
        </w:rPr>
      </w:pPr>
    </w:p>
    <w:p w14:paraId="78516E48" w14:textId="77777777" w:rsidR="002E4FA6" w:rsidRDefault="002E4FA6" w:rsidP="002E4FA6">
      <w:pPr>
        <w:jc w:val="right"/>
        <w:rPr>
          <w:sz w:val="32"/>
          <w:szCs w:val="32"/>
        </w:rPr>
      </w:pPr>
    </w:p>
    <w:p w14:paraId="225F0111" w14:textId="77777777" w:rsidR="002E4FA6" w:rsidRDefault="002E4FA6" w:rsidP="002E4FA6">
      <w:pPr>
        <w:jc w:val="right"/>
        <w:rPr>
          <w:sz w:val="32"/>
          <w:szCs w:val="32"/>
        </w:rPr>
      </w:pPr>
    </w:p>
    <w:p w14:paraId="136F980F" w14:textId="77777777" w:rsidR="002E4FA6" w:rsidRDefault="002E4FA6" w:rsidP="002E4FA6">
      <w:pPr>
        <w:jc w:val="right"/>
        <w:rPr>
          <w:sz w:val="32"/>
          <w:szCs w:val="32"/>
        </w:rPr>
      </w:pPr>
    </w:p>
    <w:p w14:paraId="34218620" w14:textId="77777777" w:rsidR="002E4FA6" w:rsidRDefault="002E4FA6" w:rsidP="002E4FA6">
      <w:pPr>
        <w:jc w:val="right"/>
        <w:rPr>
          <w:sz w:val="32"/>
          <w:szCs w:val="32"/>
        </w:rPr>
      </w:pPr>
    </w:p>
    <w:p w14:paraId="36C473B9" w14:textId="77777777" w:rsidR="002E4FA6" w:rsidRDefault="002E4FA6" w:rsidP="002E4FA6">
      <w:pPr>
        <w:jc w:val="right"/>
        <w:rPr>
          <w:sz w:val="32"/>
          <w:szCs w:val="32"/>
        </w:rPr>
      </w:pPr>
    </w:p>
    <w:p w14:paraId="53BDBBCD" w14:textId="77777777" w:rsidR="002E4FA6" w:rsidRDefault="002E4FA6" w:rsidP="002E4FA6">
      <w:pPr>
        <w:jc w:val="right"/>
        <w:rPr>
          <w:sz w:val="32"/>
          <w:szCs w:val="32"/>
        </w:rPr>
      </w:pPr>
    </w:p>
    <w:p w14:paraId="4843DB62" w14:textId="3D6C8E12" w:rsidR="002E4FA6" w:rsidRDefault="002E4FA6" w:rsidP="002E4FA6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Bucuresti</w:t>
      </w:r>
      <w:proofErr w:type="spellEnd"/>
      <w:r>
        <w:rPr>
          <w:sz w:val="24"/>
          <w:szCs w:val="24"/>
        </w:rPr>
        <w:t>, 2025</w:t>
      </w:r>
    </w:p>
    <w:p w14:paraId="0D47AFAF" w14:textId="77777777" w:rsidR="002E4FA6" w:rsidRDefault="002E4FA6" w:rsidP="002E4FA6">
      <w:pPr>
        <w:jc w:val="center"/>
        <w:rPr>
          <w:sz w:val="24"/>
          <w:szCs w:val="24"/>
        </w:rPr>
      </w:pPr>
    </w:p>
    <w:p w14:paraId="2B26D586" w14:textId="77777777" w:rsidR="002E4FA6" w:rsidRDefault="002E4FA6" w:rsidP="002E4FA6">
      <w:pPr>
        <w:jc w:val="center"/>
        <w:rPr>
          <w:sz w:val="24"/>
          <w:szCs w:val="24"/>
        </w:rPr>
      </w:pPr>
    </w:p>
    <w:p w14:paraId="4F0FEB2C" w14:textId="77777777" w:rsidR="002E4FA6" w:rsidRDefault="002E4FA6" w:rsidP="002E4FA6">
      <w:pPr>
        <w:jc w:val="center"/>
        <w:rPr>
          <w:sz w:val="24"/>
          <w:szCs w:val="24"/>
        </w:rPr>
      </w:pPr>
    </w:p>
    <w:p w14:paraId="7D711B47" w14:textId="77777777" w:rsidR="002E4FA6" w:rsidRDefault="002E4FA6" w:rsidP="002E4FA6">
      <w:pPr>
        <w:jc w:val="center"/>
        <w:rPr>
          <w:sz w:val="24"/>
          <w:szCs w:val="24"/>
        </w:rPr>
      </w:pPr>
    </w:p>
    <w:p w14:paraId="17905FA2" w14:textId="77777777" w:rsidR="002E4FA6" w:rsidRDefault="002E4FA6" w:rsidP="002E4FA6">
      <w:pPr>
        <w:jc w:val="center"/>
        <w:rPr>
          <w:sz w:val="24"/>
          <w:szCs w:val="24"/>
        </w:rPr>
      </w:pPr>
    </w:p>
    <w:p w14:paraId="6C724D90" w14:textId="77777777" w:rsidR="002E4FA6" w:rsidRDefault="002E4FA6" w:rsidP="002E4FA6">
      <w:pPr>
        <w:jc w:val="center"/>
        <w:rPr>
          <w:sz w:val="24"/>
          <w:szCs w:val="24"/>
        </w:rPr>
      </w:pPr>
    </w:p>
    <w:p w14:paraId="400226E5" w14:textId="77777777" w:rsidR="002E4FA6" w:rsidRDefault="002E4FA6" w:rsidP="002E4FA6">
      <w:pPr>
        <w:rPr>
          <w:sz w:val="24"/>
          <w:szCs w:val="24"/>
        </w:rPr>
      </w:pPr>
    </w:p>
    <w:p w14:paraId="1F09B894" w14:textId="0338510D" w:rsidR="002E4FA6" w:rsidRDefault="002E4FA6" w:rsidP="002E4FA6">
      <w:pPr>
        <w:pStyle w:val="Listparagraf"/>
        <w:numPr>
          <w:ilvl w:val="0"/>
          <w:numId w:val="5"/>
        </w:numPr>
        <w:rPr>
          <w:b/>
          <w:bCs/>
          <w:sz w:val="28"/>
          <w:szCs w:val="28"/>
        </w:rPr>
      </w:pPr>
      <w:r w:rsidRPr="002E4FA6">
        <w:rPr>
          <w:b/>
          <w:bCs/>
          <w:sz w:val="28"/>
          <w:szCs w:val="28"/>
        </w:rPr>
        <w:lastRenderedPageBreak/>
        <w:t>TEMA DE PROIECTAR</w:t>
      </w:r>
      <w:r>
        <w:rPr>
          <w:b/>
          <w:bCs/>
          <w:sz w:val="28"/>
          <w:szCs w:val="28"/>
        </w:rPr>
        <w:t xml:space="preserve">E  </w:t>
      </w:r>
    </w:p>
    <w:p w14:paraId="632B5DBC" w14:textId="77777777" w:rsidR="002E4FA6" w:rsidRDefault="002E4FA6" w:rsidP="002E4FA6">
      <w:pPr>
        <w:rPr>
          <w:b/>
          <w:bCs/>
          <w:sz w:val="28"/>
          <w:szCs w:val="28"/>
        </w:rPr>
      </w:pPr>
    </w:p>
    <w:p w14:paraId="33E4C106" w14:textId="77777777" w:rsidR="002E4FA6" w:rsidRPr="002E4FA6" w:rsidRDefault="002E4FA6" w:rsidP="002E4FA6">
      <w:pPr>
        <w:rPr>
          <w:b/>
          <w:bCs/>
          <w:sz w:val="28"/>
          <w:szCs w:val="28"/>
        </w:rPr>
      </w:pPr>
    </w:p>
    <w:p w14:paraId="2368FBB9" w14:textId="3DE6C386" w:rsidR="002E4FA6" w:rsidRDefault="002E4FA6" w:rsidP="002E4FA6">
      <w:pPr>
        <w:rPr>
          <w:sz w:val="24"/>
          <w:szCs w:val="24"/>
        </w:rPr>
      </w:pPr>
      <w:r w:rsidRPr="002E4FA6">
        <w:rPr>
          <w:sz w:val="24"/>
          <w:szCs w:val="24"/>
        </w:rPr>
        <w:t xml:space="preserve">Tema de proiectare prezintă un preamplificator audio de </w:t>
      </w:r>
      <w:proofErr w:type="spellStart"/>
      <w:r w:rsidRPr="002E4FA6">
        <w:rPr>
          <w:sz w:val="24"/>
          <w:szCs w:val="24"/>
        </w:rPr>
        <w:t>audiofrecvenţă</w:t>
      </w:r>
      <w:proofErr w:type="spellEnd"/>
      <w:r w:rsidRPr="002E4FA6">
        <w:rPr>
          <w:sz w:val="24"/>
          <w:szCs w:val="24"/>
        </w:rPr>
        <w:t xml:space="preserve"> de intrare având schema bloc prezentată în Figura 1. Amplificatorul audio de intrare este compus din o </w:t>
      </w:r>
      <w:proofErr w:type="spellStart"/>
      <w:r w:rsidRPr="002E4FA6">
        <w:rPr>
          <w:sz w:val="24"/>
          <w:szCs w:val="24"/>
        </w:rPr>
        <w:t>reţea</w:t>
      </w:r>
      <w:proofErr w:type="spellEnd"/>
      <w:r w:rsidRPr="002E4FA6">
        <w:rPr>
          <w:sz w:val="24"/>
          <w:szCs w:val="24"/>
        </w:rPr>
        <w:t xml:space="preserve"> de adaptare la intrare cu principalele surse de semnale audio fiind pick-up cu doză ceramică </w:t>
      </w:r>
      <w:proofErr w:type="spellStart"/>
      <w:r w:rsidRPr="002E4FA6">
        <w:rPr>
          <w:sz w:val="24"/>
          <w:szCs w:val="24"/>
        </w:rPr>
        <w:t>şi</w:t>
      </w:r>
      <w:proofErr w:type="spellEnd"/>
      <w:r w:rsidRPr="002E4FA6">
        <w:rPr>
          <w:sz w:val="24"/>
          <w:szCs w:val="24"/>
        </w:rPr>
        <w:t xml:space="preserve"> două etaje de amplificare în clasa A, respectiv etajul de intrare </w:t>
      </w:r>
      <w:proofErr w:type="spellStart"/>
      <w:r w:rsidRPr="002E4FA6">
        <w:rPr>
          <w:sz w:val="24"/>
          <w:szCs w:val="24"/>
        </w:rPr>
        <w:t>şi</w:t>
      </w:r>
      <w:proofErr w:type="spellEnd"/>
      <w:r w:rsidRPr="002E4FA6">
        <w:rPr>
          <w:sz w:val="24"/>
          <w:szCs w:val="24"/>
        </w:rPr>
        <w:t xml:space="preserve"> etajul de </w:t>
      </w:r>
      <w:proofErr w:type="spellStart"/>
      <w:r w:rsidRPr="002E4FA6">
        <w:rPr>
          <w:sz w:val="24"/>
          <w:szCs w:val="24"/>
        </w:rPr>
        <w:t>ieşire</w:t>
      </w:r>
      <w:proofErr w:type="spellEnd"/>
      <w:r w:rsidRPr="002E4FA6">
        <w:rPr>
          <w:sz w:val="24"/>
          <w:szCs w:val="24"/>
        </w:rPr>
        <w:t xml:space="preserve"> care realizează amplificarea în tensiune a semnalului.</w:t>
      </w:r>
    </w:p>
    <w:p w14:paraId="1CE21CD6" w14:textId="77777777" w:rsidR="002E4FA6" w:rsidRPr="002E4FA6" w:rsidRDefault="002E4FA6" w:rsidP="002E4FA6">
      <w:pPr>
        <w:ind w:left="360"/>
        <w:rPr>
          <w:sz w:val="24"/>
          <w:szCs w:val="24"/>
        </w:rPr>
      </w:pPr>
    </w:p>
    <w:p w14:paraId="551EFF9B" w14:textId="14237DE9" w:rsidR="002E4FA6" w:rsidRPr="002E4FA6" w:rsidRDefault="002E4FA6" w:rsidP="002E4FA6">
      <w:pPr>
        <w:rPr>
          <w:b/>
          <w:bCs/>
          <w:sz w:val="24"/>
          <w:szCs w:val="24"/>
        </w:rPr>
      </w:pPr>
      <w:r w:rsidRPr="002E4FA6">
        <w:rPr>
          <w:sz w:val="24"/>
          <w:szCs w:val="24"/>
        </w:rPr>
        <w:t xml:space="preserve">Amplificarea globală a amplificatorului audio de intrare este stabilită de </w:t>
      </w:r>
      <w:proofErr w:type="spellStart"/>
      <w:r w:rsidRPr="002E4FA6">
        <w:rPr>
          <w:sz w:val="24"/>
          <w:szCs w:val="24"/>
        </w:rPr>
        <w:t>reacţie</w:t>
      </w:r>
      <w:proofErr w:type="spellEnd"/>
      <w:r w:rsidRPr="002E4FA6">
        <w:rPr>
          <w:sz w:val="24"/>
          <w:szCs w:val="24"/>
        </w:rPr>
        <w:t xml:space="preserve"> negativă serie la intrare-paralel la </w:t>
      </w:r>
      <w:proofErr w:type="spellStart"/>
      <w:r w:rsidRPr="002E4FA6">
        <w:rPr>
          <w:sz w:val="24"/>
          <w:szCs w:val="24"/>
        </w:rPr>
        <w:t>ieşire</w:t>
      </w:r>
      <w:proofErr w:type="spellEnd"/>
      <w:r w:rsidRPr="002E4FA6">
        <w:rPr>
          <w:sz w:val="24"/>
          <w:szCs w:val="24"/>
        </w:rPr>
        <w:t>, iar alimentarea celor 2 etaje de amplificare este realizată de sursa de alimentare.</w:t>
      </w:r>
    </w:p>
    <w:p w14:paraId="45D659C3" w14:textId="77777777" w:rsidR="002E4FA6" w:rsidRDefault="002E4FA6" w:rsidP="002E4FA6">
      <w:pPr>
        <w:pStyle w:val="Listparagraf"/>
        <w:rPr>
          <w:sz w:val="24"/>
          <w:szCs w:val="24"/>
        </w:rPr>
      </w:pPr>
    </w:p>
    <w:p w14:paraId="565EBCE1" w14:textId="0B80E4C6" w:rsidR="002E4FA6" w:rsidRDefault="002E4FA6" w:rsidP="002E4FA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D53C05" wp14:editId="359DB0D8">
            <wp:extent cx="5731510" cy="3248474"/>
            <wp:effectExtent l="0" t="0" r="254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287E" w14:textId="7E2B1F8D" w:rsidR="002E4FA6" w:rsidRDefault="002E4FA6" w:rsidP="002E4FA6">
      <w:pPr>
        <w:jc w:val="center"/>
        <w:rPr>
          <w:sz w:val="24"/>
          <w:szCs w:val="24"/>
        </w:rPr>
      </w:pPr>
      <w:r>
        <w:rPr>
          <w:sz w:val="24"/>
          <w:szCs w:val="24"/>
        </w:rPr>
        <w:t>Figura 1. Schema bloc a preamplificatorului audio de intrare</w:t>
      </w:r>
    </w:p>
    <w:p w14:paraId="0B085F4D" w14:textId="77777777" w:rsidR="002E4FA6" w:rsidRDefault="002E4FA6" w:rsidP="002E4FA6">
      <w:pPr>
        <w:jc w:val="center"/>
        <w:rPr>
          <w:sz w:val="24"/>
          <w:szCs w:val="24"/>
        </w:rPr>
      </w:pPr>
    </w:p>
    <w:p w14:paraId="44E0AB40" w14:textId="77777777" w:rsidR="002E4FA6" w:rsidRDefault="002E4FA6" w:rsidP="002E4FA6">
      <w:pPr>
        <w:jc w:val="center"/>
        <w:rPr>
          <w:sz w:val="24"/>
          <w:szCs w:val="24"/>
        </w:rPr>
      </w:pPr>
    </w:p>
    <w:p w14:paraId="4F91294B" w14:textId="77777777" w:rsidR="002E4FA6" w:rsidRDefault="002E4FA6" w:rsidP="002E4FA6">
      <w:pPr>
        <w:jc w:val="center"/>
        <w:rPr>
          <w:sz w:val="24"/>
          <w:szCs w:val="24"/>
        </w:rPr>
      </w:pPr>
    </w:p>
    <w:p w14:paraId="41E5E4C0" w14:textId="58879F73" w:rsidR="002E4FA6" w:rsidRDefault="002E4FA6" w:rsidP="002E4FA6">
      <w:pPr>
        <w:pStyle w:val="Listparagraf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DE INTRARE</w:t>
      </w:r>
    </w:p>
    <w:p w14:paraId="490C00AE" w14:textId="77777777" w:rsidR="00727D78" w:rsidRDefault="00727D78" w:rsidP="00727D78">
      <w:pPr>
        <w:pStyle w:val="Listparagraf"/>
        <w:rPr>
          <w:b/>
          <w:bCs/>
          <w:sz w:val="28"/>
          <w:szCs w:val="28"/>
        </w:rPr>
      </w:pPr>
    </w:p>
    <w:p w14:paraId="30C12F0E" w14:textId="04B0DD65" w:rsidR="002E4FA6" w:rsidRDefault="00727D78" w:rsidP="00727D78">
      <w:pPr>
        <w:rPr>
          <w:sz w:val="24"/>
          <w:szCs w:val="24"/>
        </w:rPr>
      </w:pPr>
      <w:r w:rsidRPr="00727D78">
        <w:rPr>
          <w:sz w:val="24"/>
          <w:szCs w:val="24"/>
        </w:rPr>
        <w:t xml:space="preserve">Principalii parametrii de </w:t>
      </w:r>
      <w:proofErr w:type="spellStart"/>
      <w:r w:rsidRPr="00727D78">
        <w:rPr>
          <w:sz w:val="24"/>
          <w:szCs w:val="24"/>
        </w:rPr>
        <w:t>intare</w:t>
      </w:r>
      <w:proofErr w:type="spellEnd"/>
      <w:r w:rsidRPr="00727D78">
        <w:rPr>
          <w:sz w:val="24"/>
          <w:szCs w:val="24"/>
        </w:rPr>
        <w:t xml:space="preserve"> ai amplificatorului audio sunt:</w:t>
      </w:r>
    </w:p>
    <w:p w14:paraId="4ABDD442" w14:textId="77777777" w:rsidR="00727D78" w:rsidRDefault="00727D78" w:rsidP="00727D78">
      <w:pPr>
        <w:pStyle w:val="Listparagraf"/>
        <w:numPr>
          <w:ilvl w:val="1"/>
          <w:numId w:val="7"/>
        </w:numPr>
        <w:tabs>
          <w:tab w:val="left" w:pos="821"/>
        </w:tabs>
        <w:spacing w:before="181" w:line="296" w:lineRule="exact"/>
        <w:contextualSpacing w:val="0"/>
        <w:rPr>
          <w:sz w:val="24"/>
        </w:rPr>
      </w:pPr>
      <w:r>
        <w:rPr>
          <w:position w:val="2"/>
          <w:sz w:val="24"/>
        </w:rPr>
        <w:t>Sensibilitatea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minimă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la</w:t>
      </w:r>
      <w:r>
        <w:rPr>
          <w:spacing w:val="-2"/>
          <w:position w:val="2"/>
          <w:sz w:val="24"/>
        </w:rPr>
        <w:t xml:space="preserve"> </w:t>
      </w:r>
      <w:proofErr w:type="spellStart"/>
      <w:r>
        <w:rPr>
          <w:position w:val="2"/>
          <w:sz w:val="24"/>
        </w:rPr>
        <w:t>intare</w:t>
      </w:r>
      <w:proofErr w:type="spellEnd"/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in</w:t>
      </w:r>
      <w:r>
        <w:rPr>
          <w:i/>
          <w:spacing w:val="1"/>
          <w:sz w:val="16"/>
        </w:rPr>
        <w:t xml:space="preserve"> </w:t>
      </w:r>
      <w:r>
        <w:rPr>
          <w:spacing w:val="-4"/>
          <w:position w:val="2"/>
          <w:sz w:val="24"/>
        </w:rPr>
        <w:t>(mV)</w:t>
      </w:r>
    </w:p>
    <w:p w14:paraId="6F84D525" w14:textId="77777777" w:rsidR="00727D78" w:rsidRDefault="00727D78" w:rsidP="00727D78">
      <w:pPr>
        <w:pStyle w:val="Listparagraf"/>
        <w:numPr>
          <w:ilvl w:val="1"/>
          <w:numId w:val="7"/>
        </w:numPr>
        <w:tabs>
          <w:tab w:val="left" w:pos="821"/>
        </w:tabs>
        <w:spacing w:line="295" w:lineRule="exact"/>
        <w:contextualSpacing w:val="0"/>
        <w:rPr>
          <w:sz w:val="24"/>
        </w:rPr>
      </w:pPr>
      <w:r>
        <w:rPr>
          <w:position w:val="2"/>
          <w:sz w:val="24"/>
        </w:rPr>
        <w:t>Rezistența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de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intrare</w:t>
      </w:r>
      <w:r>
        <w:rPr>
          <w:spacing w:val="-1"/>
          <w:position w:val="2"/>
          <w:sz w:val="24"/>
        </w:rPr>
        <w:t xml:space="preserve"> </w:t>
      </w:r>
      <w:r>
        <w:rPr>
          <w:i/>
          <w:spacing w:val="-2"/>
          <w:position w:val="2"/>
          <w:sz w:val="24"/>
        </w:rPr>
        <w:t>R</w:t>
      </w:r>
      <w:r>
        <w:rPr>
          <w:i/>
          <w:spacing w:val="-2"/>
          <w:sz w:val="16"/>
        </w:rPr>
        <w:t>in</w:t>
      </w:r>
      <w:r>
        <w:rPr>
          <w:spacing w:val="-2"/>
          <w:position w:val="2"/>
          <w:sz w:val="24"/>
        </w:rPr>
        <w:t>(</w:t>
      </w:r>
      <w:proofErr w:type="spellStart"/>
      <w:r>
        <w:rPr>
          <w:spacing w:val="-2"/>
          <w:position w:val="2"/>
          <w:sz w:val="24"/>
        </w:rPr>
        <w:t>kOhm</w:t>
      </w:r>
      <w:proofErr w:type="spellEnd"/>
      <w:r>
        <w:rPr>
          <w:spacing w:val="-2"/>
          <w:position w:val="2"/>
          <w:sz w:val="24"/>
        </w:rPr>
        <w:t>)</w:t>
      </w:r>
    </w:p>
    <w:p w14:paraId="55F1DF3B" w14:textId="77777777" w:rsidR="00727D78" w:rsidRDefault="00727D78" w:rsidP="00727D78">
      <w:pPr>
        <w:pStyle w:val="Listparagraf"/>
        <w:numPr>
          <w:ilvl w:val="1"/>
          <w:numId w:val="7"/>
        </w:numPr>
        <w:tabs>
          <w:tab w:val="left" w:pos="821"/>
        </w:tabs>
        <w:spacing w:line="294" w:lineRule="exact"/>
        <w:contextualSpacing w:val="0"/>
        <w:rPr>
          <w:sz w:val="24"/>
        </w:rPr>
      </w:pPr>
      <w:r>
        <w:rPr>
          <w:position w:val="2"/>
          <w:sz w:val="24"/>
        </w:rPr>
        <w:t>Rezistența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de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ieșire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maximă </w:t>
      </w:r>
      <w:r>
        <w:rPr>
          <w:i/>
          <w:spacing w:val="-2"/>
          <w:position w:val="2"/>
          <w:sz w:val="24"/>
        </w:rPr>
        <w:t>R</w:t>
      </w:r>
      <w:r>
        <w:rPr>
          <w:i/>
          <w:spacing w:val="-2"/>
          <w:sz w:val="16"/>
        </w:rPr>
        <w:t>0M</w:t>
      </w:r>
      <w:r>
        <w:rPr>
          <w:spacing w:val="-2"/>
          <w:position w:val="2"/>
          <w:sz w:val="24"/>
        </w:rPr>
        <w:t>(</w:t>
      </w:r>
      <w:proofErr w:type="spellStart"/>
      <w:r>
        <w:rPr>
          <w:spacing w:val="-2"/>
          <w:position w:val="2"/>
          <w:sz w:val="24"/>
        </w:rPr>
        <w:t>kOhm</w:t>
      </w:r>
      <w:proofErr w:type="spellEnd"/>
      <w:r>
        <w:rPr>
          <w:spacing w:val="-2"/>
          <w:position w:val="2"/>
          <w:sz w:val="24"/>
        </w:rPr>
        <w:t>)</w:t>
      </w:r>
    </w:p>
    <w:p w14:paraId="3B0DBEC3" w14:textId="77777777" w:rsidR="00727D78" w:rsidRPr="00727D78" w:rsidRDefault="00727D78" w:rsidP="00727D78">
      <w:pPr>
        <w:pStyle w:val="Listparagraf"/>
        <w:numPr>
          <w:ilvl w:val="1"/>
          <w:numId w:val="7"/>
        </w:numPr>
        <w:tabs>
          <w:tab w:val="left" w:pos="821"/>
        </w:tabs>
        <w:spacing w:line="294" w:lineRule="exact"/>
        <w:contextualSpacing w:val="0"/>
        <w:rPr>
          <w:sz w:val="24"/>
        </w:rPr>
      </w:pPr>
      <w:r>
        <w:rPr>
          <w:position w:val="2"/>
          <w:sz w:val="24"/>
        </w:rPr>
        <w:t>Tensiunea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nominală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la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ieșirea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</w:rPr>
        <w:t>amplificatorului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audio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de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putere </w:t>
      </w:r>
      <w:r>
        <w:rPr>
          <w:i/>
          <w:position w:val="2"/>
          <w:sz w:val="24"/>
        </w:rPr>
        <w:t>V</w:t>
      </w:r>
      <w:r>
        <w:rPr>
          <w:i/>
          <w:sz w:val="16"/>
        </w:rPr>
        <w:t>n</w:t>
      </w:r>
      <w:r>
        <w:rPr>
          <w:i/>
          <w:spacing w:val="20"/>
          <w:sz w:val="16"/>
        </w:rPr>
        <w:t xml:space="preserve"> </w:t>
      </w:r>
      <w:r>
        <w:rPr>
          <w:spacing w:val="-2"/>
          <w:position w:val="2"/>
          <w:sz w:val="24"/>
        </w:rPr>
        <w:t>(V</w:t>
      </w:r>
      <w:proofErr w:type="spellStart"/>
      <w:r>
        <w:rPr>
          <w:spacing w:val="-2"/>
          <w:sz w:val="16"/>
        </w:rPr>
        <w:t>ef</w:t>
      </w:r>
      <w:proofErr w:type="spellEnd"/>
      <w:r>
        <w:rPr>
          <w:spacing w:val="-2"/>
          <w:position w:val="2"/>
          <w:sz w:val="24"/>
        </w:rPr>
        <w:t>)</w:t>
      </w:r>
    </w:p>
    <w:p w14:paraId="5D9DDADD" w14:textId="77777777" w:rsidR="00727D78" w:rsidRDefault="00727D78" w:rsidP="00727D78">
      <w:pPr>
        <w:tabs>
          <w:tab w:val="left" w:pos="821"/>
        </w:tabs>
        <w:spacing w:line="294" w:lineRule="exact"/>
        <w:rPr>
          <w:sz w:val="24"/>
        </w:rPr>
      </w:pPr>
    </w:p>
    <w:p w14:paraId="1A1D9DEC" w14:textId="77777777" w:rsidR="00727D78" w:rsidRDefault="00727D78" w:rsidP="00727D78">
      <w:pPr>
        <w:pStyle w:val="Corptext"/>
        <w:spacing w:before="159"/>
        <w:ind w:left="100"/>
      </w:pPr>
      <w:r>
        <w:t>Valorile</w:t>
      </w:r>
      <w:r>
        <w:rPr>
          <w:spacing w:val="-2"/>
        </w:rPr>
        <w:t xml:space="preserve"> </w:t>
      </w:r>
      <w:r>
        <w:t>folosite</w:t>
      </w:r>
      <w:r>
        <w:rPr>
          <w:spacing w:val="-1"/>
        </w:rPr>
        <w:t xml:space="preserve"> </w:t>
      </w:r>
      <w:r>
        <w:t>pentru</w:t>
      </w:r>
      <w:r>
        <w:rPr>
          <w:spacing w:val="-1"/>
        </w:rPr>
        <w:t xml:space="preserve"> </w:t>
      </w:r>
      <w:r>
        <w:t>proiectarea</w:t>
      </w:r>
      <w:r>
        <w:rPr>
          <w:spacing w:val="-1"/>
        </w:rPr>
        <w:t xml:space="preserve"> </w:t>
      </w:r>
      <w:r>
        <w:t>amplificatorului</w:t>
      </w:r>
      <w:r>
        <w:rPr>
          <w:spacing w:val="-1"/>
        </w:rPr>
        <w:t xml:space="preserve"> </w:t>
      </w:r>
      <w:r>
        <w:t>pot</w:t>
      </w:r>
      <w:r>
        <w:rPr>
          <w:spacing w:val="-1"/>
        </w:rPr>
        <w:t xml:space="preserve"> </w:t>
      </w:r>
      <w:r>
        <w:t>fi</w:t>
      </w:r>
      <w:r>
        <w:rPr>
          <w:spacing w:val="-2"/>
        </w:rPr>
        <w:t xml:space="preserve"> </w:t>
      </w:r>
      <w:r>
        <w:t>consultate</w:t>
      </w:r>
      <w:r>
        <w:rPr>
          <w:spacing w:val="-2"/>
        </w:rPr>
        <w:t xml:space="preserve"> </w:t>
      </w:r>
      <w:r>
        <w:t>în</w:t>
      </w:r>
      <w:r>
        <w:rPr>
          <w:spacing w:val="-1"/>
        </w:rPr>
        <w:t xml:space="preserve"> </w:t>
      </w:r>
      <w:r>
        <w:t>tabelul</w:t>
      </w:r>
      <w:r>
        <w:rPr>
          <w:spacing w:val="-1"/>
        </w:rPr>
        <w:t xml:space="preserve"> </w:t>
      </w:r>
      <w:r>
        <w:rPr>
          <w:spacing w:val="-2"/>
        </w:rPr>
        <w:t>următor:</w:t>
      </w:r>
    </w:p>
    <w:p w14:paraId="7D403807" w14:textId="77777777" w:rsidR="00727D78" w:rsidRDefault="00727D78" w:rsidP="00727D78">
      <w:pPr>
        <w:pStyle w:val="Corptext"/>
        <w:spacing w:before="10"/>
        <w:rPr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5"/>
        <w:gridCol w:w="2089"/>
        <w:gridCol w:w="1844"/>
        <w:gridCol w:w="1848"/>
        <w:gridCol w:w="1827"/>
      </w:tblGrid>
      <w:tr w:rsidR="00727D78" w14:paraId="7CB234FD" w14:textId="77777777">
        <w:trPr>
          <w:trHeight w:val="275"/>
        </w:trPr>
        <w:tc>
          <w:tcPr>
            <w:tcW w:w="1745" w:type="dxa"/>
          </w:tcPr>
          <w:p w14:paraId="23B267D2" w14:textId="77777777" w:rsidR="00727D78" w:rsidRDefault="00727D78">
            <w:pPr>
              <w:pStyle w:val="TableParagraph"/>
              <w:spacing w:line="256" w:lineRule="exact"/>
              <w:ind w:left="547" w:right="540"/>
              <w:jc w:val="center"/>
              <w:rPr>
                <w:sz w:val="24"/>
              </w:rPr>
            </w:pPr>
            <w:r>
              <w:rPr>
                <w:sz w:val="24"/>
              </w:rPr>
              <w:t>Nr.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crt</w:t>
            </w:r>
            <w:proofErr w:type="spellEnd"/>
          </w:p>
        </w:tc>
        <w:tc>
          <w:tcPr>
            <w:tcW w:w="2089" w:type="dxa"/>
          </w:tcPr>
          <w:p w14:paraId="0E459FC2" w14:textId="77777777" w:rsidR="00727D78" w:rsidRDefault="00727D78">
            <w:pPr>
              <w:pStyle w:val="TableParagraph"/>
              <w:spacing w:line="256" w:lineRule="exact"/>
              <w:ind w:left="525"/>
              <w:rPr>
                <w:sz w:val="24"/>
              </w:rPr>
            </w:pP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in</w:t>
            </w:r>
            <w:r>
              <w:rPr>
                <w:spacing w:val="59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[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mV</w:t>
            </w:r>
            <w:r>
              <w:rPr>
                <w:spacing w:val="-3"/>
                <w:position w:val="2"/>
                <w:sz w:val="24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]</w:t>
            </w:r>
          </w:p>
        </w:tc>
        <w:tc>
          <w:tcPr>
            <w:tcW w:w="1844" w:type="dxa"/>
          </w:tcPr>
          <w:p w14:paraId="200E9F5C" w14:textId="77777777" w:rsidR="00727D78" w:rsidRDefault="00727D78">
            <w:pPr>
              <w:pStyle w:val="TableParagraph"/>
              <w:spacing w:line="256" w:lineRule="exact"/>
              <w:ind w:left="441" w:right="433"/>
              <w:jc w:val="center"/>
              <w:rPr>
                <w:sz w:val="24"/>
              </w:rPr>
            </w:pPr>
            <w:r>
              <w:rPr>
                <w:position w:val="2"/>
                <w:sz w:val="24"/>
              </w:rPr>
              <w:t>R</w:t>
            </w:r>
            <w:r>
              <w:rPr>
                <w:sz w:val="16"/>
              </w:rPr>
              <w:t>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 xml:space="preserve">[ kΩ </w:t>
            </w:r>
            <w:r>
              <w:rPr>
                <w:spacing w:val="-10"/>
                <w:position w:val="2"/>
                <w:sz w:val="24"/>
              </w:rPr>
              <w:t>]</w:t>
            </w:r>
          </w:p>
        </w:tc>
        <w:tc>
          <w:tcPr>
            <w:tcW w:w="1848" w:type="dxa"/>
          </w:tcPr>
          <w:p w14:paraId="6C0443A4" w14:textId="77777777" w:rsidR="00727D78" w:rsidRDefault="00727D78">
            <w:pPr>
              <w:pStyle w:val="TableParagraph"/>
              <w:spacing w:line="256" w:lineRule="exact"/>
              <w:ind w:left="395" w:right="387"/>
              <w:jc w:val="center"/>
              <w:rPr>
                <w:sz w:val="24"/>
              </w:rPr>
            </w:pPr>
            <w:r>
              <w:rPr>
                <w:position w:val="2"/>
                <w:sz w:val="24"/>
              </w:rPr>
              <w:t>R</w:t>
            </w:r>
            <w:r>
              <w:rPr>
                <w:sz w:val="16"/>
              </w:rPr>
              <w:t>0M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[</w:t>
            </w:r>
            <w:r>
              <w:rPr>
                <w:spacing w:val="-1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kΩ </w:t>
            </w:r>
            <w:r>
              <w:rPr>
                <w:spacing w:val="-10"/>
                <w:position w:val="2"/>
                <w:sz w:val="24"/>
              </w:rPr>
              <w:t>]</w:t>
            </w:r>
          </w:p>
        </w:tc>
        <w:tc>
          <w:tcPr>
            <w:tcW w:w="1827" w:type="dxa"/>
          </w:tcPr>
          <w:p w14:paraId="7AA3E5C2" w14:textId="77777777" w:rsidR="00727D78" w:rsidRDefault="00727D78">
            <w:pPr>
              <w:pStyle w:val="TableParagraph"/>
              <w:spacing w:line="256" w:lineRule="exact"/>
              <w:ind w:left="455" w:right="447"/>
              <w:jc w:val="center"/>
              <w:rPr>
                <w:sz w:val="24"/>
              </w:rPr>
            </w:pPr>
            <w:r>
              <w:rPr>
                <w:position w:val="2"/>
                <w:sz w:val="24"/>
              </w:rPr>
              <w:t>V</w:t>
            </w:r>
            <w:r>
              <w:rPr>
                <w:sz w:val="16"/>
              </w:rPr>
              <w:t>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position w:val="2"/>
                <w:sz w:val="24"/>
              </w:rPr>
              <w:t>[</w:t>
            </w:r>
            <w:r>
              <w:rPr>
                <w:spacing w:val="-2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V</w:t>
            </w:r>
            <w:proofErr w:type="spellStart"/>
            <w:r>
              <w:rPr>
                <w:sz w:val="16"/>
              </w:rPr>
              <w:t>ef</w:t>
            </w:r>
            <w:proofErr w:type="spellEnd"/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10"/>
                <w:position w:val="2"/>
                <w:sz w:val="24"/>
              </w:rPr>
              <w:t>]</w:t>
            </w:r>
          </w:p>
        </w:tc>
      </w:tr>
      <w:tr w:rsidR="00727D78" w14:paraId="14C3003E" w14:textId="77777777">
        <w:trPr>
          <w:trHeight w:val="277"/>
        </w:trPr>
        <w:tc>
          <w:tcPr>
            <w:tcW w:w="1745" w:type="dxa"/>
          </w:tcPr>
          <w:p w14:paraId="5BA7D54E" w14:textId="47D8196F" w:rsidR="00727D78" w:rsidRDefault="00727D78">
            <w:pPr>
              <w:pStyle w:val="TableParagraph"/>
              <w:spacing w:before="1" w:line="257" w:lineRule="exact"/>
              <w:ind w:left="546" w:right="540"/>
              <w:jc w:val="center"/>
              <w:rPr>
                <w:sz w:val="24"/>
              </w:rPr>
            </w:pPr>
            <w:r>
              <w:t>12</w:t>
            </w:r>
          </w:p>
        </w:tc>
        <w:tc>
          <w:tcPr>
            <w:tcW w:w="2089" w:type="dxa"/>
          </w:tcPr>
          <w:p w14:paraId="50AEF3DE" w14:textId="77777777" w:rsidR="00727D78" w:rsidRDefault="00727D78">
            <w:pPr>
              <w:pStyle w:val="TableParagraph"/>
              <w:spacing w:before="1" w:line="257" w:lineRule="exact"/>
              <w:ind w:left="976" w:right="718"/>
              <w:jc w:val="center"/>
              <w:rPr>
                <w:sz w:val="24"/>
              </w:rPr>
            </w:pPr>
            <w:r>
              <w:t>200</w:t>
            </w:r>
          </w:p>
        </w:tc>
        <w:tc>
          <w:tcPr>
            <w:tcW w:w="1844" w:type="dxa"/>
          </w:tcPr>
          <w:p w14:paraId="62CE6004" w14:textId="77777777" w:rsidR="00727D78" w:rsidRDefault="00727D78">
            <w:pPr>
              <w:pStyle w:val="TableParagraph"/>
              <w:spacing w:before="1" w:line="257" w:lineRule="exact"/>
              <w:ind w:left="440" w:right="433"/>
              <w:jc w:val="center"/>
              <w:rPr>
                <w:sz w:val="24"/>
              </w:rPr>
            </w:pPr>
            <w:r>
              <w:t>1000</w:t>
            </w:r>
          </w:p>
        </w:tc>
        <w:tc>
          <w:tcPr>
            <w:tcW w:w="1848" w:type="dxa"/>
          </w:tcPr>
          <w:p w14:paraId="22466786" w14:textId="63DC06A3" w:rsidR="00727D78" w:rsidRDefault="00727D78">
            <w:pPr>
              <w:pStyle w:val="TableParagraph"/>
              <w:spacing w:before="1" w:line="257" w:lineRule="exact"/>
              <w:ind w:left="7"/>
              <w:jc w:val="center"/>
              <w:rPr>
                <w:sz w:val="24"/>
              </w:rPr>
            </w:pPr>
            <w:r>
              <w:t>5</w:t>
            </w:r>
          </w:p>
        </w:tc>
        <w:tc>
          <w:tcPr>
            <w:tcW w:w="1827" w:type="dxa"/>
          </w:tcPr>
          <w:p w14:paraId="01FE5301" w14:textId="57AAAE33" w:rsidR="00727D78" w:rsidRDefault="00727D78">
            <w:pPr>
              <w:pStyle w:val="TableParagraph"/>
              <w:spacing w:before="1" w:line="257" w:lineRule="exact"/>
              <w:ind w:left="455" w:right="447"/>
              <w:jc w:val="center"/>
              <w:rPr>
                <w:sz w:val="24"/>
              </w:rPr>
            </w:pPr>
            <w:r>
              <w:t>1,3</w:t>
            </w:r>
          </w:p>
        </w:tc>
      </w:tr>
    </w:tbl>
    <w:p w14:paraId="17ED0AD1" w14:textId="7C323239" w:rsidR="00727D78" w:rsidRDefault="00727D78" w:rsidP="00727D78">
      <w:pPr>
        <w:ind w:left="312"/>
        <w:rPr>
          <w:b/>
          <w:bCs/>
          <w:sz w:val="28"/>
          <w:szCs w:val="28"/>
        </w:rPr>
      </w:pPr>
      <w:r w:rsidRPr="00727D78">
        <w:rPr>
          <w:b/>
          <w:bCs/>
          <w:sz w:val="28"/>
          <w:szCs w:val="28"/>
        </w:rPr>
        <w:lastRenderedPageBreak/>
        <w:t>3</w:t>
      </w:r>
      <w:r>
        <w:rPr>
          <w:b/>
          <w:bCs/>
          <w:sz w:val="28"/>
          <w:szCs w:val="28"/>
        </w:rPr>
        <w:t>)  SCHEMA ELECTRONICĂ</w:t>
      </w:r>
    </w:p>
    <w:p w14:paraId="3EEFE339" w14:textId="77777777" w:rsidR="00727D78" w:rsidRDefault="00727D78" w:rsidP="00727D78">
      <w:pPr>
        <w:rPr>
          <w:b/>
          <w:bCs/>
          <w:sz w:val="28"/>
          <w:szCs w:val="28"/>
        </w:rPr>
      </w:pPr>
    </w:p>
    <w:p w14:paraId="7F33409C" w14:textId="08C2A0AB" w:rsidR="00727D78" w:rsidRDefault="00727D78" w:rsidP="00727D78">
      <w:pPr>
        <w:pStyle w:val="Listparagraf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Preamplificatorul este partea care </w:t>
      </w:r>
      <w:proofErr w:type="spellStart"/>
      <w:r>
        <w:rPr>
          <w:sz w:val="24"/>
          <w:szCs w:val="24"/>
        </w:rPr>
        <w:t>infulențează</w:t>
      </w:r>
      <w:proofErr w:type="spellEnd"/>
      <w:r>
        <w:rPr>
          <w:sz w:val="24"/>
          <w:szCs w:val="24"/>
        </w:rPr>
        <w:t xml:space="preserve"> cel mai pregnant raportul semnal zgomot, caracteristica de frecvență și factorul de distorsiuni într-un lanț de amplificare audiofrecvență.</w:t>
      </w:r>
    </w:p>
    <w:p w14:paraId="6C429FE6" w14:textId="183AB2CD" w:rsidR="00727D78" w:rsidRDefault="00727D78" w:rsidP="00727D78">
      <w:pPr>
        <w:pStyle w:val="Listparagraf"/>
        <w:ind w:firstLine="696"/>
        <w:rPr>
          <w:sz w:val="24"/>
          <w:szCs w:val="24"/>
        </w:rPr>
      </w:pPr>
      <w:r>
        <w:rPr>
          <w:sz w:val="24"/>
          <w:szCs w:val="24"/>
        </w:rPr>
        <w:t>În practică există adesea și alte semnale numite semnale false, care tind să interfereze cu semnalele dorite și acestea se numesc în general semnale de zgomot.</w:t>
      </w:r>
    </w:p>
    <w:p w14:paraId="52FD24E1" w14:textId="17B1A1EC" w:rsidR="00727D78" w:rsidRDefault="00727D78" w:rsidP="00727D78">
      <w:pPr>
        <w:pStyle w:val="Listparagraf"/>
        <w:ind w:firstLine="696"/>
        <w:rPr>
          <w:sz w:val="24"/>
          <w:szCs w:val="24"/>
        </w:rPr>
      </w:pPr>
      <w:r>
        <w:rPr>
          <w:sz w:val="24"/>
          <w:szCs w:val="24"/>
        </w:rPr>
        <w:t>Un preamplificator sensibil și relativ zgomotos constituie o problemă importantă dacă urmează ca la ieșire zgomotul să fie minim, deoarece orice zgomot din preamplificator este amplificat de fiecare etaj care urmează.</w:t>
      </w:r>
    </w:p>
    <w:p w14:paraId="547C9BFC" w14:textId="149DA2D2" w:rsidR="00727D78" w:rsidRDefault="00727D78" w:rsidP="00727D78">
      <w:pPr>
        <w:pStyle w:val="Listparagraf"/>
        <w:rPr>
          <w:sz w:val="24"/>
          <w:szCs w:val="24"/>
        </w:rPr>
      </w:pPr>
      <w:r>
        <w:rPr>
          <w:sz w:val="24"/>
          <w:szCs w:val="24"/>
        </w:rPr>
        <w:t>Rețeaua de adaptare la intrare cu diverse surse de semnal este alcătuită din divizoarele R</w:t>
      </w:r>
      <w:r>
        <w:rPr>
          <w:sz w:val="24"/>
          <w:szCs w:val="24"/>
          <w:vertAlign w:val="subscript"/>
        </w:rPr>
        <w:t>11</w:t>
      </w:r>
      <w:r>
        <w:rPr>
          <w:sz w:val="24"/>
          <w:szCs w:val="24"/>
        </w:rPr>
        <w:t xml:space="preserve"> și R</w:t>
      </w:r>
      <w:r>
        <w:rPr>
          <w:sz w:val="24"/>
          <w:szCs w:val="24"/>
          <w:vertAlign w:val="subscript"/>
        </w:rPr>
        <w:t>22</w:t>
      </w:r>
      <w:r>
        <w:rPr>
          <w:sz w:val="24"/>
          <w:szCs w:val="24"/>
        </w:rPr>
        <w:t>.</w:t>
      </w:r>
    </w:p>
    <w:p w14:paraId="4B7900FE" w14:textId="7E7BFBB9" w:rsidR="00727D78" w:rsidRDefault="00727D78" w:rsidP="00727D78">
      <w:pPr>
        <w:pStyle w:val="Listparagraf"/>
        <w:ind w:firstLine="696"/>
        <w:rPr>
          <w:sz w:val="24"/>
          <w:szCs w:val="24"/>
        </w:rPr>
      </w:pPr>
      <w:r>
        <w:rPr>
          <w:sz w:val="24"/>
          <w:szCs w:val="24"/>
        </w:rPr>
        <w:t>Amplificarea în tensiune este realizată de etajul de intrare și cel de ieșire. Etajul de intrare este de tip emitor comun cu sarcină distribuită și este realizat cu tranzistorul Q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, iar etajul de ieșire este cuplat galvanic cu etajul de intrare și este de tip emitor comun, realizat cu tranzistorul Q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49081FCC" w14:textId="77777777" w:rsidR="00727D78" w:rsidRDefault="00727D78" w:rsidP="00727D78">
      <w:pPr>
        <w:rPr>
          <w:b/>
          <w:bCs/>
          <w:sz w:val="28"/>
          <w:szCs w:val="28"/>
        </w:rPr>
      </w:pPr>
    </w:p>
    <w:p w14:paraId="1DD75A6B" w14:textId="77777777" w:rsidR="00727D78" w:rsidRDefault="00727D78" w:rsidP="00727D78">
      <w:pPr>
        <w:rPr>
          <w:b/>
          <w:bCs/>
          <w:sz w:val="28"/>
          <w:szCs w:val="28"/>
        </w:rPr>
      </w:pPr>
    </w:p>
    <w:p w14:paraId="4C390423" w14:textId="63F6D945" w:rsidR="00727D78" w:rsidRPr="00727D78" w:rsidRDefault="00F43306" w:rsidP="00727D78">
      <w:pPr>
        <w:rPr>
          <w:b/>
          <w:bCs/>
          <w:sz w:val="28"/>
          <w:szCs w:val="28"/>
        </w:rPr>
      </w:pPr>
      <w:r w:rsidRPr="00F43306">
        <w:rPr>
          <w:b/>
          <w:bCs/>
          <w:noProof/>
          <w:sz w:val="28"/>
          <w:szCs w:val="28"/>
        </w:rPr>
        <w:drawing>
          <wp:inline distT="0" distB="0" distL="0" distR="0" wp14:anchorId="0FFA1199" wp14:editId="6696E3DC">
            <wp:extent cx="5731510" cy="2811780"/>
            <wp:effectExtent l="0" t="0" r="2540" b="7620"/>
            <wp:docPr id="1727352335" name="Imagine 1" descr="O imagine care conține text, diagramă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52335" name="Imagine 1" descr="O imagine care conține text, diagramă, linie, Interval&#10;&#10;Conținutul generat de inteligența artificială poate fi inco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146F" w14:textId="77777777" w:rsidR="00727D78" w:rsidRPr="00727D78" w:rsidRDefault="00727D78" w:rsidP="00727D78">
      <w:pPr>
        <w:tabs>
          <w:tab w:val="left" w:pos="821"/>
        </w:tabs>
        <w:spacing w:line="294" w:lineRule="exact"/>
        <w:rPr>
          <w:sz w:val="24"/>
        </w:rPr>
      </w:pPr>
    </w:p>
    <w:p w14:paraId="789E5CEE" w14:textId="3A3575EF" w:rsidR="00727D78" w:rsidRDefault="00727D78" w:rsidP="00727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Figura 2.  Schema electronica</w:t>
      </w:r>
    </w:p>
    <w:p w14:paraId="2CA8FC13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1B61AC6E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3BEA3C01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17BB32D2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2B4E3F75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396C2323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2A95BA27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76DA15C2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3494FA71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2D63012E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588AA6F0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773FB571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1C4FD131" w14:textId="77777777" w:rsidR="00727D78" w:rsidRDefault="00727D78" w:rsidP="00727D78">
      <w:pPr>
        <w:jc w:val="center"/>
        <w:rPr>
          <w:b/>
          <w:bCs/>
          <w:sz w:val="24"/>
          <w:szCs w:val="24"/>
        </w:rPr>
      </w:pPr>
    </w:p>
    <w:p w14:paraId="7478D2FF" w14:textId="415346A8" w:rsidR="00727D78" w:rsidRDefault="00727D78" w:rsidP="00727D78">
      <w:pPr>
        <w:rPr>
          <w:b/>
          <w:bCs/>
          <w:sz w:val="28"/>
          <w:szCs w:val="28"/>
        </w:rPr>
      </w:pPr>
      <w:r w:rsidRPr="00727D78">
        <w:rPr>
          <w:b/>
          <w:bCs/>
          <w:sz w:val="28"/>
          <w:szCs w:val="28"/>
        </w:rPr>
        <w:lastRenderedPageBreak/>
        <w:t>4)</w:t>
      </w:r>
      <w:r>
        <w:rPr>
          <w:b/>
          <w:bCs/>
          <w:sz w:val="24"/>
          <w:szCs w:val="24"/>
        </w:rPr>
        <w:t xml:space="preserve"> </w:t>
      </w:r>
      <w:r w:rsidRPr="00727D78">
        <w:rPr>
          <w:b/>
          <w:bCs/>
          <w:sz w:val="28"/>
          <w:szCs w:val="28"/>
        </w:rPr>
        <w:t>ETAJELE DE AMPLIFICARE</w:t>
      </w:r>
    </w:p>
    <w:p w14:paraId="1C84FA17" w14:textId="77777777" w:rsidR="00727D78" w:rsidRDefault="00727D78" w:rsidP="00727D78">
      <w:pPr>
        <w:rPr>
          <w:b/>
          <w:bCs/>
          <w:sz w:val="28"/>
          <w:szCs w:val="28"/>
        </w:rPr>
      </w:pPr>
    </w:p>
    <w:p w14:paraId="75C8DB8E" w14:textId="1E617B3F" w:rsidR="00727D78" w:rsidRDefault="00727D78" w:rsidP="00727D78">
      <w:pPr>
        <w:ind w:left="360" w:firstLine="360"/>
        <w:rPr>
          <w:sz w:val="24"/>
          <w:szCs w:val="24"/>
        </w:rPr>
      </w:pPr>
      <w:r>
        <w:rPr>
          <w:sz w:val="24"/>
          <w:szCs w:val="24"/>
        </w:rPr>
        <w:t xml:space="preserve">Având în vedere faptul că intrarea amplificatorului de putere necesită la </w:t>
      </w:r>
      <w:proofErr w:type="spellStart"/>
      <w:r>
        <w:rPr>
          <w:sz w:val="24"/>
          <w:szCs w:val="24"/>
        </w:rPr>
        <w:t>intarre</w:t>
      </w:r>
      <w:proofErr w:type="spellEnd"/>
      <w:r>
        <w:rPr>
          <w:sz w:val="24"/>
          <w:szCs w:val="24"/>
        </w:rPr>
        <w:t xml:space="preserve"> un semnal de amplitudinea de 1,3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ef</w:t>
      </w:r>
      <w:proofErr w:type="spellEnd"/>
      <w:r>
        <w:rPr>
          <w:sz w:val="24"/>
          <w:szCs w:val="24"/>
        </w:rPr>
        <w:t xml:space="preserve">, iar amplificatorul corector de ton sau alte etaje intermediare au amplificarea de aproximativ 5, semnalul la ieșirea preamplificatorului de intrare trebuie să aibă o </w:t>
      </w:r>
      <w:proofErr w:type="spellStart"/>
      <w:r>
        <w:rPr>
          <w:sz w:val="24"/>
          <w:szCs w:val="24"/>
        </w:rPr>
        <w:t>ampltudine</w:t>
      </w:r>
      <w:proofErr w:type="spellEnd"/>
      <w:r>
        <w:rPr>
          <w:sz w:val="24"/>
          <w:szCs w:val="24"/>
        </w:rPr>
        <w:t xml:space="preserve"> de 0,26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  <w:vertAlign w:val="subscript"/>
        </w:rPr>
        <w:t>ef</w:t>
      </w:r>
      <w:proofErr w:type="spellEnd"/>
      <w:r>
        <w:rPr>
          <w:sz w:val="24"/>
          <w:szCs w:val="24"/>
        </w:rPr>
        <w:t>, respectiv amplitudinea maximă de 0,4</w:t>
      </w:r>
      <w:r w:rsidR="00AC7CC6">
        <w:rPr>
          <w:sz w:val="24"/>
          <w:szCs w:val="24"/>
        </w:rPr>
        <w:t>2</w:t>
      </w:r>
      <w:r>
        <w:rPr>
          <w:sz w:val="24"/>
          <w:szCs w:val="24"/>
        </w:rPr>
        <w:t>V. Se alege acoperitor o valoare de 0,6V(valoare instantanee maximă). Sensibilitatea la intrare asigură un nivel minim egal cu cel al unui microfon dinamic respectiv 2,5 mV.</w:t>
      </w:r>
    </w:p>
    <w:p w14:paraId="359BD4C4" w14:textId="77777777" w:rsidR="00727D78" w:rsidRDefault="00727D78" w:rsidP="00727D78">
      <w:pPr>
        <w:ind w:left="360" w:firstLine="360"/>
        <w:rPr>
          <w:sz w:val="24"/>
          <w:szCs w:val="24"/>
        </w:rPr>
      </w:pPr>
    </w:p>
    <w:p w14:paraId="6F70B64B" w14:textId="77777777" w:rsidR="00727D78" w:rsidRDefault="00727D78" w:rsidP="00727D78">
      <w:pPr>
        <w:rPr>
          <w:b/>
          <w:bCs/>
          <w:sz w:val="28"/>
          <w:szCs w:val="28"/>
        </w:rPr>
      </w:pPr>
    </w:p>
    <w:p w14:paraId="657DD772" w14:textId="77777777" w:rsidR="00AC7CC6" w:rsidRDefault="00AC7CC6" w:rsidP="00727D78">
      <w:pPr>
        <w:rPr>
          <w:b/>
          <w:bCs/>
          <w:sz w:val="28"/>
          <w:szCs w:val="28"/>
        </w:rPr>
      </w:pPr>
    </w:p>
    <w:p w14:paraId="515D9151" w14:textId="7ABD6669" w:rsidR="00AC7CC6" w:rsidRDefault="00AC7CC6" w:rsidP="00AC7CC6">
      <w:pPr>
        <w:rPr>
          <w:b/>
          <w:bCs/>
          <w:sz w:val="28"/>
          <w:szCs w:val="28"/>
          <w:vertAlign w:val="subscript"/>
        </w:rPr>
      </w:pPr>
      <w:r w:rsidRPr="00AC7CC6">
        <w:rPr>
          <w:b/>
          <w:bCs/>
          <w:sz w:val="28"/>
          <w:szCs w:val="28"/>
        </w:rPr>
        <w:t>I)</w:t>
      </w:r>
      <w:r>
        <w:rPr>
          <w:b/>
          <w:bCs/>
          <w:sz w:val="28"/>
          <w:szCs w:val="28"/>
        </w:rPr>
        <w:t xml:space="preserve"> </w:t>
      </w:r>
      <w:r w:rsidRPr="00AC7CC6">
        <w:rPr>
          <w:b/>
          <w:bCs/>
          <w:sz w:val="28"/>
          <w:szCs w:val="28"/>
        </w:rPr>
        <w:t>Alegerea tranzistorilor Q</w:t>
      </w:r>
      <w:r w:rsidRPr="00AC7CC6">
        <w:rPr>
          <w:b/>
          <w:bCs/>
          <w:sz w:val="28"/>
          <w:szCs w:val="28"/>
          <w:vertAlign w:val="subscript"/>
        </w:rPr>
        <w:t xml:space="preserve">1 </w:t>
      </w:r>
      <w:r w:rsidRPr="00AC7CC6">
        <w:rPr>
          <w:b/>
          <w:bCs/>
          <w:sz w:val="28"/>
          <w:szCs w:val="28"/>
        </w:rPr>
        <w:t>și Q</w:t>
      </w:r>
      <w:r w:rsidRPr="00AC7CC6">
        <w:rPr>
          <w:b/>
          <w:bCs/>
          <w:sz w:val="28"/>
          <w:szCs w:val="28"/>
          <w:vertAlign w:val="subscript"/>
        </w:rPr>
        <w:t>2</w:t>
      </w:r>
    </w:p>
    <w:p w14:paraId="5C76B4CC" w14:textId="77777777" w:rsidR="0044016C" w:rsidRPr="00AC7CC6" w:rsidRDefault="0044016C" w:rsidP="00AC7CC6">
      <w:pPr>
        <w:rPr>
          <w:b/>
          <w:bCs/>
          <w:sz w:val="28"/>
          <w:szCs w:val="28"/>
          <w:vertAlign w:val="subscript"/>
        </w:rPr>
      </w:pPr>
    </w:p>
    <w:p w14:paraId="10F1EDF4" w14:textId="77777777" w:rsidR="0044016C" w:rsidRDefault="0044016C" w:rsidP="0044016C">
      <w:pPr>
        <w:pStyle w:val="Listparagraf"/>
        <w:ind w:left="360"/>
        <w:rPr>
          <w:sz w:val="24"/>
          <w:szCs w:val="24"/>
        </w:rPr>
      </w:pPr>
      <w:r>
        <w:rPr>
          <w:sz w:val="24"/>
          <w:szCs w:val="24"/>
        </w:rPr>
        <w:t>Nivelul mic al semnalului de intrare impune alegerea pentru etajele de amplificare a unor tranzistoare cu zgomot mic de tip BC846B cu următoarele PSF-uri:</w:t>
      </w:r>
    </w:p>
    <w:p w14:paraId="0D9CA5B3" w14:textId="77777777" w:rsidR="00AC7CC6" w:rsidRDefault="00AC7CC6" w:rsidP="00AC7CC6">
      <w:pPr>
        <w:pStyle w:val="Listparagraf"/>
        <w:ind w:left="360"/>
        <w:rPr>
          <w:b/>
          <w:bCs/>
          <w:sz w:val="28"/>
          <w:szCs w:val="28"/>
          <w:vertAlign w:val="subscript"/>
        </w:rPr>
      </w:pPr>
    </w:p>
    <w:p w14:paraId="399F0FD3" w14:textId="104B946F" w:rsidR="0044016C" w:rsidRPr="00CB0A67" w:rsidRDefault="0044016C" w:rsidP="00A0520B">
      <w:pPr>
        <w:pStyle w:val="Listparagraf"/>
        <w:numPr>
          <w:ilvl w:val="0"/>
          <w:numId w:val="10"/>
        </w:numPr>
        <w:ind w:left="1080"/>
        <w:rPr>
          <w:sz w:val="24"/>
          <w:szCs w:val="24"/>
        </w:rPr>
      </w:pPr>
      <w:r w:rsidRPr="00D25996">
        <w:rPr>
          <w:b/>
          <w:bCs/>
          <w:sz w:val="24"/>
          <w:szCs w:val="24"/>
        </w:rPr>
        <w:t>Q</w:t>
      </w:r>
      <w:r w:rsidRPr="00D25996">
        <w:rPr>
          <w:b/>
          <w:bCs/>
          <w:sz w:val="24"/>
          <w:szCs w:val="24"/>
          <w:vertAlign w:val="subscript"/>
        </w:rPr>
        <w:t>1</w:t>
      </w:r>
      <w:r w:rsidRPr="00D25996">
        <w:rPr>
          <w:sz w:val="24"/>
          <w:szCs w:val="24"/>
        </w:rPr>
        <w:t xml:space="preserve"> : pe baza curbelor </w:t>
      </w:r>
      <w:proofErr w:type="spellStart"/>
      <w:r w:rsidRPr="00D25996">
        <w:rPr>
          <w:sz w:val="24"/>
          <w:szCs w:val="24"/>
        </w:rPr>
        <w:t>izo</w:t>
      </w:r>
      <w:proofErr w:type="spellEnd"/>
      <w:r w:rsidRPr="00D25996">
        <w:rPr>
          <w:sz w:val="24"/>
          <w:szCs w:val="24"/>
        </w:rPr>
        <w:t xml:space="preserve">-F, din catalogul pentru BC846B, se alege </w:t>
      </w:r>
      <w:r w:rsidRPr="00D25996">
        <w:rPr>
          <w:i/>
          <w:iCs/>
          <w:sz w:val="24"/>
          <w:szCs w:val="24"/>
        </w:rPr>
        <w:t>I</w:t>
      </w:r>
      <w:r w:rsidRPr="00D25996">
        <w:rPr>
          <w:i/>
          <w:iCs/>
          <w:sz w:val="24"/>
          <w:szCs w:val="24"/>
          <w:vertAlign w:val="subscript"/>
        </w:rPr>
        <w:t>c1</w:t>
      </w:r>
      <w:r w:rsidRPr="00D25996">
        <w:rPr>
          <w:i/>
          <w:iCs/>
          <w:sz w:val="24"/>
          <w:szCs w:val="24"/>
        </w:rPr>
        <w:t>=80μA</w:t>
      </w:r>
      <w:r w:rsidRPr="00D25996">
        <w:rPr>
          <w:sz w:val="24"/>
          <w:szCs w:val="24"/>
        </w:rPr>
        <w:t xml:space="preserve"> la care pentru rezistența generatorului  </w:t>
      </w:r>
      <m:oMath>
        <m:sSub>
          <m:sSubPr>
            <m:ctrlPr>
              <w:rPr>
                <w:rFonts w:ascii="Cambria Math" w:hAnsi="Cambria Math"/>
                <w:i/>
                <w:snapToGrid w:val="0"/>
              </w:rPr>
            </m:ctrlPr>
          </m:sSubPr>
          <m:e>
            <m:r>
              <w:rPr>
                <w:rFonts w:ascii="Cambria Math"/>
                <w:snapToGrid w:val="0"/>
              </w:rPr>
              <m:t>R</m:t>
            </m:r>
          </m:e>
          <m:sub>
            <m:r>
              <w:rPr>
                <w:rFonts w:ascii="Cambria Math"/>
                <w:snapToGrid w:val="0"/>
              </w:rPr>
              <m:t>g</m:t>
            </m:r>
          </m:sub>
        </m:sSub>
        <m:r>
          <w:rPr>
            <w:rFonts w:ascii="Cambria Math"/>
            <w:snapToGrid w:val="0"/>
          </w:rPr>
          <m:t>=2</m:t>
        </m:r>
        <m:r>
          <w:rPr>
            <w:rFonts w:ascii="Cambria Math"/>
            <w:snapToGrid w:val="0"/>
          </w:rPr>
          <m:t>÷</m:t>
        </m:r>
        <m:r>
          <w:rPr>
            <w:rFonts w:ascii="Cambria Math"/>
            <w:snapToGrid w:val="0"/>
          </w:rPr>
          <m:t>20k</m:t>
        </m:r>
        <m:r>
          <w:rPr>
            <w:rFonts w:ascii="Cambria Math" w:hAnsi="Cambria Math" w:cs="Cambria Math"/>
            <w:snapToGrid w:val="0"/>
          </w:rPr>
          <m:t>⇒</m:t>
        </m:r>
        <m:r>
          <w:rPr>
            <w:rFonts w:ascii="Cambria Math"/>
            <w:snapToGrid w:val="0"/>
          </w:rPr>
          <m:t>F</m:t>
        </m:r>
        <m:r>
          <w:rPr>
            <w:rFonts w:ascii="Cambria Math"/>
            <w:snapToGrid w:val="0"/>
          </w:rPr>
          <m:t>≤</m:t>
        </m:r>
        <m:r>
          <w:rPr>
            <w:rFonts w:ascii="Cambria Math"/>
            <w:snapToGrid w:val="0"/>
          </w:rPr>
          <m:t>2dB</m:t>
        </m:r>
      </m:oMath>
      <w:r>
        <w:rPr>
          <w:snapToGrid w:val="0"/>
        </w:rPr>
        <w:t>. Se alege V</w:t>
      </w:r>
      <w:r>
        <w:rPr>
          <w:snapToGrid w:val="0"/>
          <w:vertAlign w:val="subscript"/>
        </w:rPr>
        <w:t>CE1</w:t>
      </w:r>
      <w:r>
        <w:rPr>
          <w:snapToGrid w:val="0"/>
        </w:rPr>
        <w:t>≈1,4V. Din catalog în acest PSF rezultă:</w:t>
      </w:r>
    </w:p>
    <w:p w14:paraId="262ED3E4" w14:textId="77777777" w:rsidR="0044016C" w:rsidRPr="00CB0A67" w:rsidRDefault="0044016C" w:rsidP="0044016C">
      <w:pPr>
        <w:pStyle w:val="Listparagraf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1E1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r</w:t>
      </w:r>
      <w:r>
        <w:rPr>
          <w:snapToGrid w:val="0"/>
          <w:vertAlign w:val="subscript"/>
        </w:rPr>
        <w:t xml:space="preserve">BE1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150kΩ</w:t>
      </w:r>
    </w:p>
    <w:p w14:paraId="6D839B2E" w14:textId="77777777" w:rsidR="0044016C" w:rsidRPr="00C87351" w:rsidRDefault="0044016C" w:rsidP="0044016C">
      <w:pPr>
        <w:pStyle w:val="Listparagraf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FE1 </w:t>
      </w:r>
      <w:r>
        <w:rPr>
          <w:snapToGrid w:val="0"/>
        </w:rPr>
        <w:t>= β</w:t>
      </w:r>
      <w:r>
        <w:rPr>
          <w:snapToGrid w:val="0"/>
          <w:vertAlign w:val="subscript"/>
        </w:rPr>
        <w:t>1</w:t>
      </w:r>
      <w:r>
        <w:rPr>
          <w:snapToGrid w:val="0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300</w:t>
      </w:r>
    </w:p>
    <w:p w14:paraId="6CE52D3E" w14:textId="77777777" w:rsidR="0044016C" w:rsidRPr="00C87351" w:rsidRDefault="0044016C" w:rsidP="0044016C">
      <w:pPr>
        <w:pStyle w:val="Listparagraf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OE1 </w:t>
      </w:r>
      <w:r>
        <w:rPr>
          <w:snapToGrid w:val="0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18μS</w:t>
      </w:r>
    </w:p>
    <w:p w14:paraId="2F059557" w14:textId="77777777" w:rsidR="0044016C" w:rsidRDefault="0044016C" w:rsidP="0044016C">
      <w:pPr>
        <w:pStyle w:val="Listparagraf"/>
        <w:ind w:left="1800"/>
        <w:rPr>
          <w:snapToGrid w:val="0"/>
        </w:rPr>
      </w:pPr>
    </w:p>
    <w:p w14:paraId="043F0127" w14:textId="77777777" w:rsidR="0044016C" w:rsidRPr="00C87351" w:rsidRDefault="0044016C" w:rsidP="0044016C">
      <w:pPr>
        <w:pStyle w:val="Listparagraf"/>
        <w:numPr>
          <w:ilvl w:val="0"/>
          <w:numId w:val="10"/>
        </w:numPr>
        <w:ind w:left="1080"/>
        <w:rPr>
          <w:sz w:val="24"/>
          <w:szCs w:val="24"/>
        </w:rPr>
      </w:pPr>
      <w:r>
        <w:rPr>
          <w:b/>
          <w:bCs/>
          <w:sz w:val="24"/>
          <w:szCs w:val="24"/>
        </w:rPr>
        <w:t>Q</w:t>
      </w:r>
      <w:r>
        <w:rPr>
          <w:b/>
          <w:bCs/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: se alege </w:t>
      </w:r>
      <w:r w:rsidRPr="00D25996">
        <w:rPr>
          <w:i/>
          <w:iCs/>
          <w:sz w:val="24"/>
          <w:szCs w:val="24"/>
        </w:rPr>
        <w:t>I</w:t>
      </w:r>
      <w:r w:rsidRPr="00D25996">
        <w:rPr>
          <w:i/>
          <w:iCs/>
          <w:sz w:val="24"/>
          <w:szCs w:val="24"/>
          <w:vertAlign w:val="subscript"/>
        </w:rPr>
        <w:t>c</w:t>
      </w:r>
      <w:r>
        <w:rPr>
          <w:i/>
          <w:iCs/>
          <w:sz w:val="24"/>
          <w:szCs w:val="24"/>
          <w:vertAlign w:val="subscript"/>
        </w:rPr>
        <w:t>2</w:t>
      </w:r>
      <w:r w:rsidRPr="00D25996">
        <w:rPr>
          <w:i/>
          <w:iCs/>
          <w:sz w:val="24"/>
          <w:szCs w:val="24"/>
        </w:rPr>
        <w:t>=</w:t>
      </w:r>
      <w:r>
        <w:rPr>
          <w:i/>
          <w:iCs/>
          <w:sz w:val="24"/>
          <w:szCs w:val="24"/>
        </w:rPr>
        <w:t>1m</w:t>
      </w:r>
      <w:r w:rsidRPr="00D25996">
        <w:rPr>
          <w:i/>
          <w:iCs/>
          <w:sz w:val="24"/>
          <w:szCs w:val="24"/>
        </w:rPr>
        <w:t>A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și </w:t>
      </w:r>
      <w:r>
        <w:rPr>
          <w:snapToGrid w:val="0"/>
        </w:rPr>
        <w:t>V</w:t>
      </w:r>
      <w:r>
        <w:rPr>
          <w:snapToGrid w:val="0"/>
          <w:vertAlign w:val="subscript"/>
        </w:rPr>
        <w:t>CE1</w:t>
      </w:r>
      <w:r>
        <w:rPr>
          <w:snapToGrid w:val="0"/>
        </w:rPr>
        <w:t>≈8V. Din catalog în acest PSF rezultă:</w:t>
      </w:r>
    </w:p>
    <w:p w14:paraId="001BE0C8" w14:textId="77777777" w:rsidR="0044016C" w:rsidRPr="00CB0A67" w:rsidRDefault="0044016C" w:rsidP="0044016C">
      <w:pPr>
        <w:pStyle w:val="Listparagraf"/>
        <w:numPr>
          <w:ilvl w:val="0"/>
          <w:numId w:val="12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1E2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>r</w:t>
      </w:r>
      <w:r>
        <w:rPr>
          <w:snapToGrid w:val="0"/>
          <w:vertAlign w:val="subscript"/>
        </w:rPr>
        <w:t xml:space="preserve">BE2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11kΩ</w:t>
      </w:r>
    </w:p>
    <w:p w14:paraId="488B0131" w14:textId="77777777" w:rsidR="0044016C" w:rsidRPr="00C87351" w:rsidRDefault="0044016C" w:rsidP="0044016C">
      <w:pPr>
        <w:pStyle w:val="Listparagraf"/>
        <w:numPr>
          <w:ilvl w:val="0"/>
          <w:numId w:val="12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FE2 </w:t>
      </w:r>
      <w:r>
        <w:rPr>
          <w:snapToGrid w:val="0"/>
        </w:rPr>
        <w:t>= β</w:t>
      </w:r>
      <w:r>
        <w:rPr>
          <w:snapToGrid w:val="0"/>
          <w:vertAlign w:val="subscript"/>
        </w:rPr>
        <w:t>2</w:t>
      </w:r>
      <w:r>
        <w:rPr>
          <w:snapToGrid w:val="0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300</w:t>
      </w:r>
    </w:p>
    <w:p w14:paraId="17B998E9" w14:textId="77777777" w:rsidR="0044016C" w:rsidRPr="005D57AE" w:rsidRDefault="0044016C" w:rsidP="0044016C">
      <w:pPr>
        <w:pStyle w:val="Listparagraf"/>
        <w:numPr>
          <w:ilvl w:val="0"/>
          <w:numId w:val="12"/>
        </w:numPr>
        <w:ind w:left="1800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 xml:space="preserve">OE2 </w:t>
      </w:r>
      <w:r>
        <w:rPr>
          <w:snapToGrid w:val="0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≅</m:t>
        </m:r>
      </m:oMath>
      <w:r>
        <w:rPr>
          <w:snapToGrid w:val="0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napToGrid w:val="0"/>
              </w:rPr>
            </m:ctrlPr>
          </m:fPr>
          <m:num>
            <m:r>
              <w:rPr>
                <w:rFonts w:ascii="Cambria Math" w:hAnsi="Cambria Math"/>
                <w:snapToGrid w:val="0"/>
              </w:rPr>
              <m:t>1</m:t>
            </m:r>
          </m:num>
          <m:den>
            <m:r>
              <w:rPr>
                <w:rFonts w:ascii="Cambria Math" w:hAnsi="Cambria Math"/>
                <w:snapToGrid w:val="0"/>
              </w:rPr>
              <m:t>60</m:t>
            </m:r>
          </m:den>
        </m:f>
      </m:oMath>
      <w:r>
        <w:rPr>
          <w:snapToGrid w:val="0"/>
        </w:rPr>
        <w:t>μS</w:t>
      </w:r>
    </w:p>
    <w:p w14:paraId="48883F82" w14:textId="77777777" w:rsidR="0044016C" w:rsidRDefault="0044016C" w:rsidP="00AC7CC6">
      <w:pPr>
        <w:pStyle w:val="Listparagraf"/>
        <w:ind w:left="360"/>
        <w:rPr>
          <w:sz w:val="24"/>
          <w:szCs w:val="24"/>
          <w:vertAlign w:val="subscript"/>
        </w:rPr>
      </w:pPr>
    </w:p>
    <w:p w14:paraId="4EE57EF5" w14:textId="77777777" w:rsidR="0044016C" w:rsidRDefault="0044016C" w:rsidP="00AC7CC6">
      <w:pPr>
        <w:pStyle w:val="Listparagraf"/>
        <w:ind w:left="360"/>
        <w:rPr>
          <w:sz w:val="24"/>
          <w:szCs w:val="24"/>
          <w:vertAlign w:val="subscript"/>
        </w:rPr>
      </w:pPr>
    </w:p>
    <w:p w14:paraId="07AAC8B5" w14:textId="15BDD30D" w:rsidR="0044016C" w:rsidRPr="0044016C" w:rsidRDefault="0044016C" w:rsidP="0044016C">
      <w:pPr>
        <w:rPr>
          <w:b/>
          <w:bCs/>
          <w:sz w:val="28"/>
          <w:szCs w:val="28"/>
        </w:rPr>
      </w:pPr>
      <w:r w:rsidRPr="0044016C">
        <w:rPr>
          <w:b/>
          <w:bCs/>
          <w:sz w:val="28"/>
          <w:szCs w:val="28"/>
        </w:rPr>
        <w:t>II) Amplificarea în tensiune</w:t>
      </w:r>
    </w:p>
    <w:p w14:paraId="4D8D6C43" w14:textId="3DE26A39" w:rsidR="00AC7CC6" w:rsidRDefault="00AC7CC6" w:rsidP="00AC7CC6">
      <w:pPr>
        <w:pStyle w:val="Listparagraf"/>
        <w:ind w:left="360"/>
        <w:rPr>
          <w:sz w:val="24"/>
          <w:szCs w:val="24"/>
        </w:rPr>
      </w:pPr>
    </w:p>
    <w:p w14:paraId="3A32F66E" w14:textId="77777777" w:rsidR="003B6DC8" w:rsidRDefault="003B6DC8" w:rsidP="003B6DC8">
      <w:pPr>
        <w:pStyle w:val="Listparagraf"/>
        <w:ind w:left="360" w:firstLine="90"/>
        <w:rPr>
          <w:sz w:val="24"/>
          <w:szCs w:val="24"/>
        </w:rPr>
      </w:pPr>
      <w:r>
        <w:rPr>
          <w:sz w:val="24"/>
          <w:szCs w:val="24"/>
        </w:rPr>
        <w:tab/>
        <w:t>Amplificarea în tensiune a etajului de intrare care este de tipul emitor comun cu sarcină distribuită este:</w:t>
      </w:r>
    </w:p>
    <w:p w14:paraId="02BD7B61" w14:textId="77777777" w:rsidR="003B6DC8" w:rsidRDefault="003B6DC8" w:rsidP="00AC7CC6">
      <w:pPr>
        <w:pStyle w:val="Listparagraf"/>
        <w:ind w:left="360"/>
        <w:rPr>
          <w:sz w:val="24"/>
          <w:szCs w:val="24"/>
        </w:rPr>
      </w:pPr>
    </w:p>
    <w:p w14:paraId="6C48D41D" w14:textId="0F6CA1DD" w:rsidR="00AC7CC6" w:rsidRDefault="00AC7CC6" w:rsidP="00AC7CC6">
      <w:pPr>
        <w:pStyle w:val="Listparagraf"/>
        <w:ind w:left="1080"/>
        <w:rPr>
          <w:b/>
          <w:bCs/>
          <w:sz w:val="28"/>
          <w:szCs w:val="28"/>
        </w:rPr>
      </w:pPr>
    </w:p>
    <w:p w14:paraId="31B55AB8" w14:textId="15D9EC98" w:rsidR="00592771" w:rsidRPr="003D4E89" w:rsidRDefault="00000000" w:rsidP="00592771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||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OE2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|| 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15661CBD" w14:textId="77777777" w:rsidR="00592771" w:rsidRPr="003D4E89" w:rsidRDefault="00592771" w:rsidP="00592771">
      <w:pPr>
        <w:rPr>
          <w:sz w:val="24"/>
          <w:szCs w:val="24"/>
        </w:rPr>
      </w:pPr>
    </w:p>
    <w:p w14:paraId="0969349D" w14:textId="1466E492" w:rsidR="00592771" w:rsidRDefault="00592771" w:rsidP="00592771">
      <w:pPr>
        <w:ind w:firstLine="720"/>
        <w:rPr>
          <w:sz w:val="24"/>
          <w:szCs w:val="24"/>
        </w:rPr>
      </w:pPr>
      <w:r>
        <w:rPr>
          <w:sz w:val="24"/>
          <w:szCs w:val="24"/>
        </w:rPr>
        <w:t>Consider</w:t>
      </w:r>
      <w:proofErr w:type="spellStart"/>
      <w:r>
        <w:rPr>
          <w:sz w:val="24"/>
          <w:szCs w:val="24"/>
          <w:lang w:val="ro-MD"/>
        </w:rPr>
        <w:t>ând</w:t>
      </w:r>
      <w:proofErr w:type="spellEnd"/>
      <m:oMath>
        <m:r>
          <w:rPr>
            <w:rFonts w:ascii="Cambria Math" w:hAnsi="Cambria Math"/>
            <w:sz w:val="24"/>
            <w:szCs w:val="24"/>
            <w:lang w:val="ro-MD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15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sz w:val="24"/>
          <w:szCs w:val="24"/>
          <w:lang w:val="ro-M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o-MD"/>
          </w:rPr>
          <m:t>≫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 xml:space="preserve">||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OE2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→ </m:t>
        </m:r>
      </m:oMath>
      <w:r>
        <w:rPr>
          <w:sz w:val="24"/>
          <w:szCs w:val="24"/>
        </w:rPr>
        <w:t xml:space="preserve">   </w:t>
      </w:r>
    </w:p>
    <w:p w14:paraId="2414161F" w14:textId="77777777" w:rsidR="00592771" w:rsidRPr="003D4E89" w:rsidRDefault="00592771" w:rsidP="00592771">
      <w:pPr>
        <w:ind w:firstLine="720"/>
        <w:rPr>
          <w:sz w:val="24"/>
          <w:szCs w:val="24"/>
        </w:rPr>
      </w:pPr>
      <w:r w:rsidRPr="003D4E89">
        <w:rPr>
          <w:rFonts w:ascii="Cambria Math" w:hAnsi="Cambria Math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||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OE2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 xml:space="preserve">11k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|| 60k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 = 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9,3k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</m:oMath>
      </m:oMathPara>
    </w:p>
    <w:p w14:paraId="31A167BF" w14:textId="77777777" w:rsidR="00592771" w:rsidRDefault="00592771" w:rsidP="00592771">
      <w:pPr>
        <w:rPr>
          <w:sz w:val="24"/>
          <w:szCs w:val="24"/>
          <w:lang w:val="ro-MD"/>
        </w:rPr>
      </w:pPr>
      <w:r>
        <w:rPr>
          <w:sz w:val="24"/>
          <w:szCs w:val="24"/>
          <w:lang w:val="ro-MD"/>
        </w:rPr>
        <w:tab/>
      </w:r>
    </w:p>
    <w:p w14:paraId="0613CB69" w14:textId="3BA3CC1B" w:rsidR="003B6DC8" w:rsidRDefault="003B6DC8" w:rsidP="003B6DC8">
      <w:pPr>
        <w:rPr>
          <w:sz w:val="24"/>
          <w:szCs w:val="24"/>
        </w:rPr>
      </w:pPr>
      <w:r>
        <w:rPr>
          <w:sz w:val="24"/>
          <w:szCs w:val="24"/>
          <w:lang w:val="ro-MD"/>
        </w:rPr>
        <w:t xml:space="preserve">Pentru obținerea unor distorsiuni tranzitorii mici se impune o amplificare redusă, cu reacție locală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>≅-10</m:t>
        </m:r>
      </m:oMath>
      <w:r>
        <w:rPr>
          <w:sz w:val="24"/>
          <w:szCs w:val="24"/>
        </w:rPr>
        <w:t xml:space="preserve">. Din acest considerent se alege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sz w:val="24"/>
          <w:szCs w:val="24"/>
        </w:rPr>
        <w:t xml:space="preserve">1kΩ. </w:t>
      </w:r>
    </w:p>
    <w:p w14:paraId="406F2840" w14:textId="11B31565" w:rsidR="003B6DC8" w:rsidRDefault="003B6DC8" w:rsidP="003B6DC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Din condițiile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(R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15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)≫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</w:rPr>
          <m:t xml:space="preserve">||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OE2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bSup>
      </m:oMath>
      <w:r>
        <w:rPr>
          <w:sz w:val="24"/>
          <w:szCs w:val="24"/>
        </w:rPr>
        <w:t xml:space="preserve"> și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CE1</m:t>
            </m:r>
          </m:sub>
        </m:sSub>
        <m:r>
          <w:rPr>
            <w:rFonts w:ascii="Cambria Math" w:hAnsi="Cambria Math"/>
            <w:sz w:val="24"/>
            <w:szCs w:val="24"/>
          </w:rPr>
          <m:t>≅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15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c1</m:t>
            </m:r>
          </m:sub>
        </m:sSub>
        <m:r>
          <w:rPr>
            <w:rFonts w:ascii="Cambria Math" w:hAnsi="Cambria Math"/>
            <w:sz w:val="24"/>
            <w:szCs w:val="24"/>
          </w:rPr>
          <m:t>≅1,4V</m:t>
        </m:r>
      </m:oMath>
      <w:r>
        <w:rPr>
          <w:sz w:val="24"/>
          <w:szCs w:val="24"/>
        </w:rPr>
        <w:t xml:space="preserve"> se aleg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15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=202kΩ</m:t>
        </m:r>
      </m:oMath>
      <w:r>
        <w:rPr>
          <w:sz w:val="24"/>
          <w:szCs w:val="24"/>
        </w:rPr>
        <w:t xml:space="preserve"> și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  <m:r>
          <w:rPr>
            <w:rFonts w:ascii="Cambria Math" w:hAnsi="Cambria Math"/>
            <w:sz w:val="24"/>
            <w:szCs w:val="24"/>
          </w:rPr>
          <m:t>=18V.</m:t>
        </m:r>
      </m:oMath>
    </w:p>
    <w:p w14:paraId="0368066E" w14:textId="2393E1F5" w:rsidR="003B6DC8" w:rsidRDefault="003B6DC8" w:rsidP="003B6DC8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Luând în considerare filtrul RC și </w:t>
      </w:r>
      <w:proofErr w:type="spellStart"/>
      <w:r>
        <w:rPr>
          <w:sz w:val="24"/>
          <w:szCs w:val="24"/>
        </w:rPr>
        <w:t>componenetele</w:t>
      </w:r>
      <w:proofErr w:type="spellEnd"/>
      <w:r>
        <w:rPr>
          <w:sz w:val="24"/>
          <w:szCs w:val="24"/>
        </w:rPr>
        <w:t xml:space="preserve"> disponibile alegem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15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</m:t>
        </m:r>
      </m:oMath>
      <w:r>
        <w:rPr>
          <w:sz w:val="24"/>
          <w:szCs w:val="24"/>
        </w:rPr>
        <w:t>2</w:t>
      </w:r>
      <w:r w:rsidR="00A1469E">
        <w:rPr>
          <w:sz w:val="24"/>
          <w:szCs w:val="24"/>
        </w:rPr>
        <w:t>00</w:t>
      </w:r>
      <w:r>
        <w:rPr>
          <w:sz w:val="24"/>
          <w:szCs w:val="24"/>
        </w:rPr>
        <w:t xml:space="preserve">kΩ și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="00A1469E">
        <w:rPr>
          <w:sz w:val="24"/>
          <w:szCs w:val="24"/>
        </w:rPr>
        <w:t>4,7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μF</w:t>
      </w:r>
      <w:proofErr w:type="spellEnd"/>
      <w:r>
        <w:rPr>
          <w:sz w:val="24"/>
          <w:szCs w:val="24"/>
        </w:rPr>
        <w:t>.</w:t>
      </w:r>
    </w:p>
    <w:p w14:paraId="511DBC48" w14:textId="77777777" w:rsidR="00A1469E" w:rsidRDefault="00A1469E" w:rsidP="003B6DC8">
      <w:pPr>
        <w:ind w:firstLine="720"/>
        <w:rPr>
          <w:sz w:val="24"/>
          <w:szCs w:val="24"/>
        </w:rPr>
      </w:pPr>
    </w:p>
    <w:p w14:paraId="0B8EF32D" w14:textId="77777777" w:rsidR="003B6DC8" w:rsidRDefault="003B6DC8" w:rsidP="00592771">
      <w:pPr>
        <w:rPr>
          <w:sz w:val="24"/>
          <w:szCs w:val="24"/>
          <w:lang w:val="ro-MD"/>
        </w:rPr>
      </w:pPr>
    </w:p>
    <w:p w14:paraId="4D72A9B5" w14:textId="27611B36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</w:rPr>
        <w:t>Ecuația dreptei de sarcină pentru Q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CC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9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CE2</m:t>
            </m:r>
          </m:sub>
        </m:sSub>
        <m:r>
          <w:rPr>
            <w:rFonts w:ascii="Cambria Math" w:hAnsi="Cambria Math"/>
            <w:sz w:val="24"/>
            <w:szCs w:val="24"/>
          </w:rPr>
          <m:t>→</m:t>
        </m:r>
      </m:oMath>
    </w:p>
    <w:p w14:paraId="42E570CD" w14:textId="1A00A1FC" w:rsidR="008A343D" w:rsidRPr="00222A57" w:rsidRDefault="00000000" w:rsidP="008A343D">
      <w:pPr>
        <w:ind w:firstLine="72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ro-MD"/>
            </w:rPr>
            <m:t>≅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o-M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CC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o-M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R9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o-M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CE2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o-M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C2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ro-MD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18-0,743-7.1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0,767</m:t>
              </m:r>
            </m:den>
          </m:f>
          <m:r>
            <w:rPr>
              <w:rFonts w:ascii="Cambria Math" w:hAnsi="Cambria Math"/>
              <w:sz w:val="24"/>
              <w:szCs w:val="24"/>
              <w:lang w:val="ro-MD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V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mA</m:t>
              </m:r>
            </m:den>
          </m:f>
          <m:r>
            <w:rPr>
              <w:rFonts w:ascii="Cambria Math" w:hAnsi="Cambria Math"/>
              <w:sz w:val="24"/>
              <w:szCs w:val="24"/>
              <w:lang w:val="ro-MD"/>
            </w:rPr>
            <m:t>=16,65k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Ω</m:t>
          </m:r>
        </m:oMath>
      </m:oMathPara>
    </w:p>
    <w:p w14:paraId="30B05B0B" w14:textId="77777777" w:rsidR="008A343D" w:rsidRDefault="008A343D" w:rsidP="00592771">
      <w:pPr>
        <w:rPr>
          <w:sz w:val="24"/>
          <w:szCs w:val="24"/>
          <w:lang w:val="ro-MD"/>
        </w:rPr>
      </w:pPr>
    </w:p>
    <w:p w14:paraId="24EDA0EA" w14:textId="6448907E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  <w:lang w:val="ro-MD"/>
        </w:rPr>
        <w:t xml:space="preserve">Având în vedere valorile disponibile se adoptă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sz w:val="24"/>
          <w:szCs w:val="24"/>
        </w:rPr>
        <w:t>15kΩ</w:t>
      </w:r>
    </w:p>
    <w:p w14:paraId="2B1377F4" w14:textId="77777777" w:rsidR="008A343D" w:rsidRDefault="008A343D" w:rsidP="00592771">
      <w:pPr>
        <w:rPr>
          <w:sz w:val="24"/>
          <w:szCs w:val="24"/>
          <w:lang w:val="ro-MD"/>
        </w:rPr>
      </w:pPr>
    </w:p>
    <w:p w14:paraId="4EDC18A6" w14:textId="77777777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</w:rPr>
        <w:t>Amplificarea în tensiune a etajelor de ieșire este:</w:t>
      </w:r>
    </w:p>
    <w:p w14:paraId="6CAA8134" w14:textId="2E79F1C8" w:rsidR="008A343D" w:rsidRPr="008A343D" w:rsidRDefault="00000000" w:rsidP="008A343D">
      <w:pPr>
        <w:ind w:firstLine="72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V,Q2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||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OE2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p>
                  </m:sSubSup>
                </m:e>
              </m:d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= -48,5</m:t>
          </m:r>
        </m:oMath>
      </m:oMathPara>
    </w:p>
    <w:p w14:paraId="1BFD845D" w14:textId="77777777" w:rsidR="008A343D" w:rsidRPr="00B92A85" w:rsidRDefault="008A343D" w:rsidP="008A343D">
      <w:pPr>
        <w:ind w:firstLine="720"/>
        <w:rPr>
          <w:sz w:val="24"/>
          <w:szCs w:val="24"/>
        </w:rPr>
      </w:pPr>
    </w:p>
    <w:p w14:paraId="4822199D" w14:textId="77777777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</w:rPr>
        <w:t>Amplificarea în tensiune a etajului de intrare este:</w:t>
      </w:r>
    </w:p>
    <w:p w14:paraId="5F3D6949" w14:textId="34907558" w:rsidR="008A343D" w:rsidRPr="008A343D" w:rsidRDefault="00000000" w:rsidP="008A343D">
      <w:pPr>
        <w:ind w:firstLine="72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||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OE2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||(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BE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=-8.6</m:t>
          </m:r>
        </m:oMath>
      </m:oMathPara>
    </w:p>
    <w:p w14:paraId="5578D78F" w14:textId="77777777" w:rsidR="008A343D" w:rsidRDefault="008A343D" w:rsidP="008A343D">
      <w:pPr>
        <w:ind w:firstLine="720"/>
        <w:rPr>
          <w:sz w:val="24"/>
          <w:szCs w:val="24"/>
        </w:rPr>
      </w:pPr>
    </w:p>
    <w:p w14:paraId="07BB9A42" w14:textId="77777777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</w:rPr>
        <w:t>Amplificarea în tensiune a preamplificatorului în buclă deschisă este:</w:t>
      </w:r>
    </w:p>
    <w:p w14:paraId="28CC4E83" w14:textId="40ECB029" w:rsidR="008A343D" w:rsidRPr="008A343D" w:rsidRDefault="00000000" w:rsidP="008A343D">
      <w:pPr>
        <w:ind w:firstLine="72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V,Q1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V,Q2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=417,1</m:t>
          </m:r>
        </m:oMath>
      </m:oMathPara>
    </w:p>
    <w:p w14:paraId="4B558AC9" w14:textId="77777777" w:rsidR="008A343D" w:rsidRDefault="008A343D" w:rsidP="008A343D">
      <w:pPr>
        <w:ind w:firstLine="720"/>
        <w:rPr>
          <w:sz w:val="24"/>
          <w:szCs w:val="24"/>
        </w:rPr>
      </w:pPr>
    </w:p>
    <w:p w14:paraId="1FB903AC" w14:textId="77777777" w:rsidR="008A343D" w:rsidRDefault="008A343D" w:rsidP="008A343D">
      <w:pPr>
        <w:ind w:firstLine="720"/>
        <w:rPr>
          <w:sz w:val="24"/>
          <w:szCs w:val="24"/>
        </w:rPr>
      </w:pPr>
    </w:p>
    <w:p w14:paraId="6B459768" w14:textId="77777777" w:rsidR="008A343D" w:rsidRDefault="008A343D" w:rsidP="008A343D">
      <w:pPr>
        <w:ind w:firstLine="720"/>
        <w:rPr>
          <w:sz w:val="24"/>
          <w:szCs w:val="24"/>
        </w:rPr>
      </w:pPr>
    </w:p>
    <w:p w14:paraId="5D1D444E" w14:textId="3D5A8C14" w:rsidR="008A343D" w:rsidRDefault="008A343D" w:rsidP="008A343D">
      <w:pPr>
        <w:rPr>
          <w:b/>
          <w:bCs/>
          <w:sz w:val="28"/>
          <w:szCs w:val="28"/>
        </w:rPr>
      </w:pPr>
      <w:r w:rsidRPr="0044016C">
        <w:rPr>
          <w:b/>
          <w:bCs/>
          <w:sz w:val="28"/>
          <w:szCs w:val="28"/>
        </w:rPr>
        <w:t>II</w:t>
      </w:r>
      <w:r>
        <w:rPr>
          <w:b/>
          <w:bCs/>
          <w:sz w:val="28"/>
          <w:szCs w:val="28"/>
        </w:rPr>
        <w:t>I</w:t>
      </w:r>
      <w:r w:rsidRPr="0044016C">
        <w:rPr>
          <w:b/>
          <w:bCs/>
          <w:sz w:val="28"/>
          <w:szCs w:val="28"/>
        </w:rPr>
        <w:t xml:space="preserve">) </w:t>
      </w:r>
      <w:proofErr w:type="spellStart"/>
      <w:r>
        <w:rPr>
          <w:b/>
          <w:bCs/>
          <w:sz w:val="28"/>
          <w:szCs w:val="28"/>
        </w:rPr>
        <w:t>Impedanta</w:t>
      </w:r>
      <w:proofErr w:type="spellEnd"/>
      <w:r>
        <w:rPr>
          <w:b/>
          <w:bCs/>
          <w:sz w:val="28"/>
          <w:szCs w:val="28"/>
        </w:rPr>
        <w:t xml:space="preserve"> de intrare</w:t>
      </w:r>
    </w:p>
    <w:p w14:paraId="41C1F266" w14:textId="77777777" w:rsidR="008A343D" w:rsidRDefault="008A343D" w:rsidP="008A343D">
      <w:pPr>
        <w:rPr>
          <w:b/>
          <w:bCs/>
          <w:sz w:val="28"/>
          <w:szCs w:val="28"/>
        </w:rPr>
      </w:pPr>
    </w:p>
    <w:p w14:paraId="2C5F2353" w14:textId="77777777" w:rsidR="008A343D" w:rsidRDefault="008A343D" w:rsidP="008A343D">
      <w:pPr>
        <w:ind w:firstLine="720"/>
        <w:rPr>
          <w:sz w:val="24"/>
          <w:szCs w:val="24"/>
        </w:rPr>
      </w:pPr>
      <w:r>
        <w:rPr>
          <w:sz w:val="24"/>
          <w:szCs w:val="24"/>
        </w:rPr>
        <w:t>Impedanța de intrare în bulcă deschisă a preamplificatorului este:</w:t>
      </w:r>
    </w:p>
    <w:p w14:paraId="58DAF06E" w14:textId="5B688E22" w:rsidR="008A343D" w:rsidRPr="00AB0AF3" w:rsidRDefault="00000000" w:rsidP="008A343D">
      <w:pPr>
        <w:ind w:firstLine="720"/>
        <w:rPr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inT1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BE1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||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19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7)</m:t>
              </m:r>
            </m:sub>
          </m:sSub>
        </m:oMath>
      </m:oMathPara>
    </w:p>
    <w:p w14:paraId="62469E86" w14:textId="55846504" w:rsidR="008A343D" w:rsidRDefault="008A343D" w:rsidP="008A343D">
      <w:pPr>
        <w:ind w:firstLine="720"/>
        <w:rPr>
          <w:iCs/>
          <w:sz w:val="24"/>
          <w:szCs w:val="24"/>
          <w:lang w:val="ro-MD"/>
        </w:rPr>
      </w:pPr>
      <w:r>
        <w:rPr>
          <w:iCs/>
          <w:sz w:val="24"/>
          <w:szCs w:val="24"/>
          <w:lang w:val="en-US"/>
        </w:rPr>
        <w:t>R</w:t>
      </w:r>
      <w:r w:rsidR="000C6965">
        <w:rPr>
          <w:iCs/>
          <w:sz w:val="24"/>
          <w:szCs w:val="24"/>
          <w:vertAlign w:val="subscript"/>
          <w:lang w:val="en-US"/>
        </w:rPr>
        <w:t xml:space="preserve"> </w:t>
      </w:r>
      <w:proofErr w:type="spellStart"/>
      <w:r w:rsidR="000C6965">
        <w:rPr>
          <w:iCs/>
          <w:sz w:val="24"/>
          <w:szCs w:val="24"/>
          <w:lang w:val="en-US"/>
        </w:rPr>
        <w:t>serie</w:t>
      </w:r>
      <w:proofErr w:type="spellEnd"/>
      <w:r>
        <w:rPr>
          <w:iCs/>
          <w:sz w:val="24"/>
          <w:szCs w:val="24"/>
          <w:lang w:val="en-US"/>
        </w:rPr>
        <w:t xml:space="preserve"> se </w:t>
      </w:r>
      <w:proofErr w:type="spellStart"/>
      <w:r>
        <w:rPr>
          <w:iCs/>
          <w:sz w:val="24"/>
          <w:szCs w:val="24"/>
          <w:lang w:val="en-US"/>
        </w:rPr>
        <w:t>dimensioneaz</w:t>
      </w:r>
      <w:proofErr w:type="spellEnd"/>
      <w:r>
        <w:rPr>
          <w:iCs/>
          <w:sz w:val="24"/>
          <w:szCs w:val="24"/>
          <w:lang w:val="ro-MD"/>
        </w:rPr>
        <w:t>ă având în vedere necesitatea polarizării bazei tranzistorului Q</w:t>
      </w:r>
      <w:r>
        <w:rPr>
          <w:iCs/>
          <w:sz w:val="24"/>
          <w:szCs w:val="24"/>
          <w:vertAlign w:val="subscript"/>
          <w:lang w:val="ro-MD"/>
        </w:rPr>
        <w:t>1</w:t>
      </w:r>
      <w:r>
        <w:rPr>
          <w:iCs/>
          <w:sz w:val="24"/>
          <w:szCs w:val="24"/>
          <w:lang w:val="ro-MD"/>
        </w:rPr>
        <w:t>:</w:t>
      </w:r>
    </w:p>
    <w:p w14:paraId="4A3C7077" w14:textId="355E0FC4" w:rsidR="008A343D" w:rsidRDefault="00000000" w:rsidP="008A343D">
      <w:pPr>
        <w:ind w:firstLine="720"/>
        <w:rPr>
          <w:iCs/>
          <w:sz w:val="24"/>
          <w:szCs w:val="24"/>
          <w:lang w:val="ro-MD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serie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B1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R5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BE1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R3</m:t>
            </m:r>
          </m:sub>
        </m:sSub>
      </m:oMath>
      <w:r w:rsidR="008A343D">
        <w:rPr>
          <w:iCs/>
          <w:sz w:val="24"/>
          <w:szCs w:val="24"/>
          <w:lang w:val="ro-MD"/>
        </w:rPr>
        <w:t xml:space="preserve"> și aproximând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BE1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=0,55V</m:t>
        </m:r>
      </m:oMath>
      <w:r w:rsidR="008A343D">
        <w:rPr>
          <w:iCs/>
          <w:sz w:val="24"/>
          <w:szCs w:val="24"/>
          <w:lang w:val="ro-M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o-MD"/>
          </w:rPr>
          <m:t>→</m:t>
        </m:r>
      </m:oMath>
    </w:p>
    <w:p w14:paraId="0BB373C1" w14:textId="3E9A9C22" w:rsidR="008A343D" w:rsidRDefault="00000000" w:rsidP="008A343D">
      <w:pPr>
        <w:ind w:firstLine="720"/>
        <w:rPr>
          <w:iCs/>
          <w:sz w:val="24"/>
          <w:szCs w:val="24"/>
          <w:lang w:val="ro-MD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serie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E2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5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BE1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E1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B1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ro-MD"/>
          </w:rPr>
          <m:t>=362,48kΩ</m:t>
        </m:r>
      </m:oMath>
      <w:r w:rsidR="008A343D">
        <w:rPr>
          <w:iCs/>
          <w:sz w:val="24"/>
          <w:szCs w:val="24"/>
          <w:lang w:val="ro-MD"/>
        </w:rPr>
        <w:t xml:space="preserve"> se alege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serie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=360kΩ</m:t>
        </m:r>
      </m:oMath>
    </w:p>
    <w:p w14:paraId="7E6C6383" w14:textId="77777777" w:rsidR="008A343D" w:rsidRPr="00031543" w:rsidRDefault="00000000" w:rsidP="008A343D">
      <w:pPr>
        <w:ind w:firstLine="720"/>
        <w:rPr>
          <w:iCs/>
          <w:sz w:val="24"/>
          <w:szCs w:val="24"/>
          <w:lang w:val="ro-M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inT1</m:t>
              </m:r>
            </m:sub>
          </m:sSub>
          <m:r>
            <w:rPr>
              <w:rFonts w:ascii="Cambria Math" w:hAnsi="Cambria Math"/>
              <w:sz w:val="24"/>
              <w:szCs w:val="24"/>
              <w:lang w:val="ro-MD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150k+301k</m:t>
              </m:r>
            </m:e>
          </m:d>
          <m:r>
            <w:rPr>
              <w:rFonts w:ascii="Cambria Math" w:hAnsi="Cambria Math"/>
              <w:sz w:val="24"/>
              <w:szCs w:val="24"/>
              <w:lang w:val="ro-MD"/>
            </w:rPr>
            <m:t>360k=200kΩ</m:t>
          </m:r>
        </m:oMath>
      </m:oMathPara>
    </w:p>
    <w:p w14:paraId="7DB29DE6" w14:textId="77777777" w:rsidR="008A343D" w:rsidRPr="0044016C" w:rsidRDefault="008A343D" w:rsidP="008A343D">
      <w:pPr>
        <w:rPr>
          <w:b/>
          <w:bCs/>
          <w:sz w:val="28"/>
          <w:szCs w:val="28"/>
        </w:rPr>
      </w:pPr>
    </w:p>
    <w:p w14:paraId="4846EFCE" w14:textId="021C2FF0" w:rsidR="000C6965" w:rsidRDefault="008A343D" w:rsidP="000C6965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7C1D231" w14:textId="77777777" w:rsidR="000C6965" w:rsidRDefault="000C6965" w:rsidP="000C6965">
      <w:pPr>
        <w:rPr>
          <w:sz w:val="24"/>
          <w:szCs w:val="24"/>
        </w:rPr>
      </w:pPr>
    </w:p>
    <w:p w14:paraId="6A83D315" w14:textId="77777777" w:rsidR="000C6965" w:rsidRDefault="000C6965" w:rsidP="000C6965">
      <w:pPr>
        <w:rPr>
          <w:sz w:val="24"/>
          <w:szCs w:val="24"/>
        </w:rPr>
      </w:pPr>
    </w:p>
    <w:p w14:paraId="384BD1F6" w14:textId="77777777" w:rsidR="000C6965" w:rsidRDefault="000C6965" w:rsidP="000C6965">
      <w:pPr>
        <w:ind w:firstLine="720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t>IV) Dimensionarea condensatorilor</w:t>
      </w:r>
    </w:p>
    <w:p w14:paraId="4FC2AA0D" w14:textId="77777777" w:rsidR="000C6965" w:rsidRDefault="000C6965" w:rsidP="000C6965">
      <w:pPr>
        <w:ind w:firstLine="720"/>
        <w:rPr>
          <w:sz w:val="24"/>
          <w:szCs w:val="24"/>
          <w:lang w:val="ro-MD"/>
        </w:rPr>
      </w:pPr>
      <w:r>
        <w:rPr>
          <w:sz w:val="24"/>
          <w:szCs w:val="24"/>
          <w:lang w:val="ro-MD"/>
        </w:rPr>
        <w:t xml:space="preserve">Din motive de stabilitate determinate grafic pe caracteristica BODE, se alege pentru polul dat de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4</m:t>
            </m:r>
          </m:sub>
        </m:sSub>
      </m:oMath>
      <w:r>
        <w:rPr>
          <w:sz w:val="24"/>
          <w:szCs w:val="24"/>
          <w:lang w:val="ro-MD"/>
        </w:rPr>
        <w:t xml:space="preserve"> la frecvența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≅50÷100Hz(75Hz)</m:t>
        </m:r>
      </m:oMath>
    </w:p>
    <w:p w14:paraId="7A028CD6" w14:textId="14F5FD39" w:rsidR="000C6965" w:rsidRDefault="000C6965" w:rsidP="000C6965">
      <w:pPr>
        <w:ind w:firstLine="720"/>
        <w:rPr>
          <w:sz w:val="24"/>
          <w:szCs w:val="24"/>
          <w:lang w:val="ro-MD"/>
        </w:rPr>
      </w:pPr>
      <w:r>
        <w:rPr>
          <w:sz w:val="24"/>
          <w:szCs w:val="24"/>
          <w:lang w:val="ro-MD"/>
        </w:rPr>
        <w:t xml:space="preserve">Rezistența văzută la bornele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 xml:space="preserve"> </m:t>
        </m:r>
      </m:oMath>
      <w:r w:rsidR="00AE1989">
        <w:rPr>
          <w:sz w:val="24"/>
          <w:szCs w:val="24"/>
          <w:lang w:val="ro-MD"/>
        </w:rPr>
        <w:t xml:space="preserve">si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5</m:t>
            </m:r>
          </m:sub>
        </m:sSub>
      </m:oMath>
      <w:r w:rsidR="00AE1989">
        <w:rPr>
          <w:sz w:val="24"/>
          <w:szCs w:val="24"/>
          <w:lang w:val="ro-MD"/>
        </w:rPr>
        <w:t xml:space="preserve"> </w:t>
      </w:r>
      <w:r>
        <w:rPr>
          <w:sz w:val="24"/>
          <w:szCs w:val="24"/>
          <w:lang w:val="ro-MD"/>
        </w:rPr>
        <w:t>este:</w:t>
      </w:r>
    </w:p>
    <w:p w14:paraId="4EE1DEF5" w14:textId="2253DEA7" w:rsidR="000C6965" w:rsidRPr="00ED3438" w:rsidRDefault="00000000" w:rsidP="000C6965">
      <w:pPr>
        <w:ind w:firstLine="720"/>
        <w:rPr>
          <w:i/>
          <w:sz w:val="24"/>
          <w:szCs w:val="24"/>
          <w:lang w:val="ro-M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C4, C5</m:t>
              </m:r>
            </m:sub>
          </m:sSub>
          <m:r>
            <w:rPr>
              <w:rFonts w:ascii="Cambria Math" w:hAnsi="Cambria Math"/>
              <w:sz w:val="24"/>
              <w:szCs w:val="24"/>
              <w:lang w:val="ro-MD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||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BE2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o-MD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o-MD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o-MD"/>
                        </w:rPr>
                        <m:t>15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||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OE1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=375</m:t>
          </m:r>
          <m:r>
            <w:rPr>
              <w:rFonts w:ascii="Cambria Math" w:hAnsi="Cambria Math"/>
              <w:sz w:val="24"/>
              <w:szCs w:val="24"/>
              <w:lang w:val="ro-MD"/>
            </w:rPr>
            <m:t>Ω</m:t>
          </m:r>
        </m:oMath>
      </m:oMathPara>
    </w:p>
    <w:p w14:paraId="4A334887" w14:textId="026AC86A" w:rsidR="000C6965" w:rsidRDefault="00000000" w:rsidP="000C6965">
      <w:pPr>
        <w:ind w:firstLine="720"/>
        <w:rPr>
          <w:iCs/>
          <w:sz w:val="24"/>
          <w:szCs w:val="24"/>
          <w:lang w:val="ro-MD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4,5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≅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o-M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ro-MD"/>
              </w:rPr>
              <m:t>2*Π*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C2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ro-MD"/>
          </w:rPr>
          <m:t>=21,2μF</m:t>
        </m:r>
      </m:oMath>
      <w:r w:rsidR="000C6965">
        <w:rPr>
          <w:i/>
          <w:sz w:val="24"/>
          <w:szCs w:val="24"/>
          <w:lang w:val="ro-MD"/>
        </w:rPr>
        <w:t xml:space="preserve"> </w:t>
      </w:r>
      <w:r w:rsidR="000C6965">
        <w:rPr>
          <w:iCs/>
          <w:sz w:val="24"/>
          <w:szCs w:val="24"/>
          <w:lang w:val="ro-MD"/>
        </w:rPr>
        <w:t xml:space="preserve">și se alege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=10μ</m:t>
        </m:r>
      </m:oMath>
      <w:r w:rsidR="000C6965">
        <w:rPr>
          <w:iCs/>
          <w:sz w:val="24"/>
          <w:szCs w:val="24"/>
          <w:lang w:val="ro-MD"/>
        </w:rPr>
        <w:t xml:space="preserve">F </w:t>
      </w:r>
      <w:r w:rsidR="00AE1989">
        <w:rPr>
          <w:iCs/>
          <w:sz w:val="24"/>
          <w:szCs w:val="24"/>
          <w:lang w:val="ro-MD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5</m:t>
            </m:r>
          </m:sub>
        </m:sSub>
      </m:oMath>
      <w:r w:rsidR="00AE1989">
        <w:rPr>
          <w:sz w:val="24"/>
          <w:szCs w:val="24"/>
          <w:lang w:val="ro-MD"/>
        </w:rPr>
        <w:t xml:space="preserve">= </w:t>
      </w:r>
      <m:oMath>
        <m:r>
          <w:rPr>
            <w:rFonts w:ascii="Cambria Math" w:hAnsi="Cambria Math"/>
            <w:sz w:val="24"/>
            <w:szCs w:val="24"/>
            <w:lang w:val="ro-MD"/>
          </w:rPr>
          <m:t>10μ</m:t>
        </m:r>
      </m:oMath>
      <w:r w:rsidR="00AE1989">
        <w:rPr>
          <w:iCs/>
          <w:sz w:val="24"/>
          <w:szCs w:val="24"/>
          <w:lang w:val="ro-MD"/>
        </w:rPr>
        <w:t>F</w:t>
      </w:r>
    </w:p>
    <w:p w14:paraId="2C722F9F" w14:textId="2EF51225" w:rsidR="000C6965" w:rsidRDefault="000C6965" w:rsidP="000C6965">
      <w:pPr>
        <w:ind w:firstLine="720"/>
        <w:rPr>
          <w:iCs/>
          <w:sz w:val="24"/>
          <w:szCs w:val="24"/>
          <w:lang w:val="ro-MD"/>
        </w:rPr>
      </w:pPr>
      <w:r>
        <w:rPr>
          <w:iCs/>
          <w:sz w:val="24"/>
          <w:szCs w:val="24"/>
          <w:lang w:val="ro-MD"/>
        </w:rPr>
        <w:t xml:space="preserve">Având în vedere că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1</m:t>
            </m:r>
          </m:sub>
        </m:sSub>
      </m:oMath>
      <w:r>
        <w:rPr>
          <w:iCs/>
          <w:sz w:val="24"/>
          <w:szCs w:val="24"/>
          <w:lang w:val="ro-MD"/>
        </w:rPr>
        <w:t xml:space="preserve"> se alege astfel încât impedanța văzută spre amplificator să fie </w:t>
      </w:r>
      <m:oMath>
        <m:r>
          <w:rPr>
            <w:rFonts w:ascii="Cambria Math" w:hAnsi="Cambria Math"/>
            <w:sz w:val="24"/>
            <w:szCs w:val="24"/>
            <w:lang w:val="ro-MD"/>
          </w:rPr>
          <m:t>≅47k</m:t>
        </m:r>
      </m:oMath>
      <w:r>
        <w:rPr>
          <w:iCs/>
          <w:sz w:val="24"/>
          <w:szCs w:val="24"/>
          <w:lang w:val="ro-MD"/>
        </w:rPr>
        <w:t xml:space="preserve">, necesară pentru adaptarea cu doza magnetică și alegând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=0,6Hz</m:t>
        </m:r>
      </m:oMath>
      <w:r>
        <w:rPr>
          <w:iCs/>
          <w:sz w:val="24"/>
          <w:szCs w:val="24"/>
          <w:lang w:val="ro-M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o-MD"/>
          </w:rPr>
          <m:t>→</m:t>
        </m:r>
      </m:oMath>
    </w:p>
    <w:p w14:paraId="3399B2AA" w14:textId="42200E68" w:rsidR="000C6965" w:rsidRPr="00522715" w:rsidRDefault="00000000" w:rsidP="000C6965">
      <w:pPr>
        <w:ind w:firstLine="720"/>
        <w:rPr>
          <w:iCs/>
          <w:sz w:val="24"/>
          <w:szCs w:val="24"/>
          <w:lang w:val="ro-M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ro-MD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2*Π*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o-M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*47*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ro-MD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ro-MD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  <w:lang w:val="ro-MD"/>
            </w:rPr>
            <m:t>=5,6 μF</m:t>
          </m:r>
        </m:oMath>
      </m:oMathPara>
    </w:p>
    <w:p w14:paraId="2A67FDAC" w14:textId="3A948E07" w:rsidR="000C6965" w:rsidRDefault="000C6965" w:rsidP="000C6965">
      <w:pPr>
        <w:ind w:firstLine="720"/>
        <w:rPr>
          <w:iCs/>
          <w:sz w:val="24"/>
          <w:szCs w:val="24"/>
          <w:lang w:val="ro-MD"/>
        </w:rPr>
      </w:pPr>
      <w:r>
        <w:rPr>
          <w:iCs/>
          <w:sz w:val="24"/>
          <w:szCs w:val="24"/>
          <w:lang w:val="ro-MD"/>
        </w:rPr>
        <w:t xml:space="preserve"> Deci,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=4,7 μF</m:t>
        </m:r>
      </m:oMath>
      <w:r>
        <w:rPr>
          <w:iCs/>
          <w:sz w:val="24"/>
          <w:szCs w:val="24"/>
          <w:lang w:val="ro-MD"/>
        </w:rPr>
        <w:t>. Pentru dimensionarea C</w:t>
      </w:r>
      <w:r>
        <w:rPr>
          <w:iCs/>
          <w:sz w:val="24"/>
          <w:szCs w:val="24"/>
          <w:vertAlign w:val="subscript"/>
          <w:lang w:val="ro-MD"/>
        </w:rPr>
        <w:t>2</w:t>
      </w:r>
      <w:r>
        <w:rPr>
          <w:iCs/>
          <w:sz w:val="24"/>
          <w:szCs w:val="24"/>
          <w:lang w:val="ro-MD"/>
        </w:rPr>
        <w:t xml:space="preserve"> se apreciază că impedanța la bornele sale nu va fi mai mică de 50kΩ având în vedere efectul potențiometrului de balans și al rețelei de reacție. Se alege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=0,7Hz→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o-MD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ro-MD"/>
              </w:rPr>
              <m:t>2*Π*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*50*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4"/>
            <w:szCs w:val="24"/>
            <w:lang w:val="ro-MD"/>
          </w:rPr>
          <m:t>=5,3μF</m:t>
        </m:r>
      </m:oMath>
      <w:r>
        <w:rPr>
          <w:iCs/>
          <w:sz w:val="24"/>
          <w:szCs w:val="24"/>
          <w:lang w:val="ro-MD"/>
        </w:rPr>
        <w:t xml:space="preserve"> și se alege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=4,7 μF</m:t>
        </m:r>
      </m:oMath>
      <w:r>
        <w:rPr>
          <w:iCs/>
          <w:sz w:val="24"/>
          <w:szCs w:val="24"/>
          <w:lang w:val="ro-MD"/>
        </w:rPr>
        <w:t>.</w:t>
      </w:r>
    </w:p>
    <w:p w14:paraId="727B881F" w14:textId="77777777" w:rsidR="000C6965" w:rsidRDefault="000C6965" w:rsidP="000C6965">
      <w:pPr>
        <w:ind w:firstLine="720"/>
        <w:rPr>
          <w:iCs/>
          <w:sz w:val="24"/>
          <w:szCs w:val="24"/>
          <w:lang w:val="ro-MD"/>
        </w:rPr>
      </w:pPr>
      <w:proofErr w:type="spellStart"/>
      <w:r>
        <w:rPr>
          <w:iCs/>
          <w:sz w:val="24"/>
          <w:szCs w:val="24"/>
          <w:lang w:val="ro-MD"/>
        </w:rPr>
        <w:t>Imepdanța</w:t>
      </w:r>
      <w:proofErr w:type="spellEnd"/>
      <w:r>
        <w:rPr>
          <w:iCs/>
          <w:sz w:val="24"/>
          <w:szCs w:val="24"/>
          <w:lang w:val="ro-MD"/>
        </w:rPr>
        <w:t xml:space="preserve"> de ieșire a preamplificatorului fără reacție negativă este:</w:t>
      </w:r>
    </w:p>
    <w:p w14:paraId="082208E6" w14:textId="77777777" w:rsidR="000C6965" w:rsidRPr="00E20BA4" w:rsidRDefault="00000000" w:rsidP="000C6965">
      <w:pPr>
        <w:ind w:firstLine="720"/>
        <w:rPr>
          <w:i/>
          <w:iCs/>
          <w:sz w:val="24"/>
          <w:szCs w:val="24"/>
          <w:lang w:val="ro-MD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  <w:lang w:val="ro-MD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||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ro-MD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OE2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ro-MD"/>
                </w:rPr>
                <m:t>-1</m:t>
              </m:r>
            </m:sup>
          </m:sSubSup>
          <m:r>
            <w:rPr>
              <w:rFonts w:ascii="Cambria Math" w:hAnsi="Cambria Math"/>
              <w:sz w:val="24"/>
              <w:szCs w:val="24"/>
              <w:lang w:val="ro-MD"/>
            </w:rPr>
            <m:t>=12kΩ</m:t>
          </m:r>
        </m:oMath>
      </m:oMathPara>
    </w:p>
    <w:p w14:paraId="1CBC07F2" w14:textId="77777777" w:rsidR="000C6965" w:rsidRPr="00E20BA4" w:rsidRDefault="000C6965" w:rsidP="000C6965">
      <w:pPr>
        <w:ind w:firstLine="720"/>
        <w:rPr>
          <w:iCs/>
          <w:sz w:val="24"/>
          <w:szCs w:val="24"/>
          <w:lang w:val="ro-MD"/>
        </w:rPr>
      </w:pPr>
      <w:r>
        <w:rPr>
          <w:iCs/>
          <w:sz w:val="24"/>
          <w:szCs w:val="24"/>
          <w:lang w:val="ro-MD"/>
        </w:rPr>
        <w:t xml:space="preserve">Cu reacția negativă având în vedere necesitatea de amplificare pentru o valoare medie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  <w:lang w:val="ro-MD"/>
              </w:rPr>
              <m:t>r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ro-MD"/>
              </w:rPr>
              <m:t>100</m:t>
            </m:r>
          </m:e>
          <m:sup>
            <m:r>
              <w:rPr>
                <w:rFonts w:ascii="Cambria Math" w:hAnsi="Cambria Math"/>
                <w:sz w:val="24"/>
                <w:szCs w:val="24"/>
                <w:lang w:val="ro-MD"/>
              </w:rPr>
              <m:t>-1</m:t>
            </m:r>
          </m:sup>
        </m:sSup>
      </m:oMath>
      <w:r>
        <w:rPr>
          <w:iCs/>
          <w:sz w:val="24"/>
          <w:szCs w:val="24"/>
          <w:lang w:val="ro-MD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o-MD"/>
          </w:rPr>
          <m:t>→</m:t>
        </m:r>
      </m:oMath>
      <w:r>
        <w:rPr>
          <w:iCs/>
          <w:sz w:val="24"/>
          <w:szCs w:val="24"/>
          <w:lang w:val="ro-MD"/>
        </w:rPr>
        <w:t xml:space="preserve"> impedanța de la ieșire: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out,A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r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ro-MD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v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  <w:lang w:val="ro-MD"/>
          </w:rPr>
          <m:t>=3,02 kΩ</m:t>
        </m:r>
      </m:oMath>
    </w:p>
    <w:p w14:paraId="74897EB7" w14:textId="77777777" w:rsidR="000C6965" w:rsidRPr="00ED3438" w:rsidRDefault="000C6965" w:rsidP="000C6965">
      <w:pPr>
        <w:ind w:firstLine="720"/>
        <w:rPr>
          <w:iCs/>
          <w:sz w:val="24"/>
          <w:szCs w:val="24"/>
          <w:lang w:val="ro-MD"/>
        </w:rPr>
      </w:pPr>
    </w:p>
    <w:p w14:paraId="59CF2E56" w14:textId="77777777" w:rsidR="000C6965" w:rsidRPr="007D3B1D" w:rsidRDefault="000C6965" w:rsidP="000C6965">
      <w:pPr>
        <w:ind w:firstLine="720"/>
        <w:rPr>
          <w:sz w:val="24"/>
          <w:szCs w:val="24"/>
          <w:lang w:val="ro-MD"/>
        </w:rPr>
      </w:pPr>
      <w:r>
        <w:rPr>
          <w:sz w:val="24"/>
          <w:szCs w:val="24"/>
          <w:lang w:val="ro-MD"/>
        </w:rPr>
        <w:t>Valoarea lui C</w:t>
      </w:r>
      <w:r>
        <w:rPr>
          <w:sz w:val="24"/>
          <w:szCs w:val="24"/>
          <w:vertAlign w:val="subscript"/>
          <w:lang w:val="ro-MD"/>
        </w:rPr>
        <w:t xml:space="preserve">3 </w:t>
      </w:r>
      <w:r>
        <w:rPr>
          <w:sz w:val="24"/>
          <w:szCs w:val="24"/>
          <w:lang w:val="ro-MD"/>
        </w:rPr>
        <w:t xml:space="preserve">s-a ales de </w:t>
      </w:r>
      <w:r w:rsidRPr="007D3B1D">
        <w:rPr>
          <w:b/>
          <w:bCs/>
          <w:sz w:val="24"/>
          <w:szCs w:val="24"/>
          <w:lang w:val="ro-MD"/>
        </w:rPr>
        <w:t>C</w:t>
      </w:r>
      <w:r w:rsidRPr="007D3B1D">
        <w:rPr>
          <w:b/>
          <w:bCs/>
          <w:sz w:val="24"/>
          <w:szCs w:val="24"/>
          <w:vertAlign w:val="subscript"/>
          <w:lang w:val="ro-MD"/>
        </w:rPr>
        <w:t>3</w:t>
      </w:r>
      <w:r>
        <w:rPr>
          <w:sz w:val="24"/>
          <w:szCs w:val="24"/>
          <w:lang w:val="ro-MD"/>
        </w:rPr>
        <w:t>=10μF.</w:t>
      </w:r>
    </w:p>
    <w:p w14:paraId="35E143C9" w14:textId="3B0550F6" w:rsidR="000C6965" w:rsidRDefault="000C6965" w:rsidP="000C6965">
      <w:pPr>
        <w:rPr>
          <w:sz w:val="24"/>
          <w:szCs w:val="24"/>
        </w:rPr>
      </w:pPr>
    </w:p>
    <w:p w14:paraId="52C48EAF" w14:textId="77777777" w:rsidR="000C6965" w:rsidRDefault="000C6965" w:rsidP="000C6965">
      <w:pPr>
        <w:rPr>
          <w:sz w:val="24"/>
          <w:szCs w:val="24"/>
        </w:rPr>
      </w:pPr>
    </w:p>
    <w:p w14:paraId="4EDFE979" w14:textId="77777777" w:rsidR="000C6965" w:rsidRDefault="000C6965" w:rsidP="000C6965">
      <w:pPr>
        <w:rPr>
          <w:sz w:val="24"/>
          <w:szCs w:val="24"/>
        </w:rPr>
      </w:pPr>
    </w:p>
    <w:p w14:paraId="44BF618B" w14:textId="77777777" w:rsidR="000C6965" w:rsidRDefault="000C6965" w:rsidP="000C6965">
      <w:pPr>
        <w:ind w:firstLine="720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t>V) Reacția negativă și rețelele de adaptare</w:t>
      </w:r>
    </w:p>
    <w:p w14:paraId="7D0DDBBF" w14:textId="77777777" w:rsidR="000C6965" w:rsidRPr="00115203" w:rsidRDefault="000C6965" w:rsidP="000C6965">
      <w:pPr>
        <w:ind w:firstLine="720"/>
        <w:rPr>
          <w:b/>
          <w:bCs/>
          <w:sz w:val="24"/>
          <w:szCs w:val="24"/>
          <w:lang w:val="ro-MD"/>
        </w:rPr>
      </w:pPr>
      <w:r>
        <w:rPr>
          <w:sz w:val="24"/>
          <w:szCs w:val="24"/>
          <w:lang w:val="ro-MD"/>
        </w:rPr>
        <w:t xml:space="preserve">Pentru estimarea nivelului </w:t>
      </w:r>
      <w:r w:rsidRPr="00115203">
        <w:rPr>
          <w:bCs/>
          <w:snapToGrid w:val="0"/>
          <w:sz w:val="24"/>
          <w:szCs w:val="24"/>
        </w:rPr>
        <w:t xml:space="preserve">nominal al semnalului la </w:t>
      </w:r>
      <w:proofErr w:type="spellStart"/>
      <w:r w:rsidRPr="00115203">
        <w:rPr>
          <w:bCs/>
          <w:snapToGrid w:val="0"/>
          <w:sz w:val="24"/>
          <w:szCs w:val="24"/>
        </w:rPr>
        <w:t>ieşirea</w:t>
      </w:r>
      <w:proofErr w:type="spellEnd"/>
      <w:r w:rsidRPr="00115203">
        <w:rPr>
          <w:bCs/>
          <w:snapToGrid w:val="0"/>
          <w:sz w:val="24"/>
          <w:szCs w:val="24"/>
        </w:rPr>
        <w:t xml:space="preserve"> preamplificatorului </w:t>
      </w:r>
      <w:proofErr w:type="spellStart"/>
      <w:r w:rsidRPr="00115203">
        <w:rPr>
          <w:bCs/>
          <w:snapToGrid w:val="0"/>
          <w:sz w:val="24"/>
          <w:szCs w:val="24"/>
        </w:rPr>
        <w:t>cunoaştem</w:t>
      </w:r>
      <w:proofErr w:type="spellEnd"/>
      <w:r w:rsidRPr="00115203">
        <w:rPr>
          <w:bCs/>
          <w:snapToGrid w:val="0"/>
          <w:sz w:val="24"/>
          <w:szCs w:val="24"/>
        </w:rPr>
        <w:t>:</w:t>
      </w:r>
    </w:p>
    <w:p w14:paraId="17B42ED1" w14:textId="77777777" w:rsidR="000C6965" w:rsidRDefault="000C6965" w:rsidP="000C6965">
      <w:pPr>
        <w:jc w:val="both"/>
        <w:rPr>
          <w:bCs/>
          <w:snapToGrid w:val="0"/>
        </w:rPr>
      </w:pPr>
      <w:r>
        <w:rPr>
          <w:bCs/>
          <w:snapToGrid w:val="0"/>
        </w:rPr>
        <w:t xml:space="preserve">Pentru estimarea nivelului nominal al semnalului la </w:t>
      </w:r>
      <w:proofErr w:type="spellStart"/>
      <w:r>
        <w:rPr>
          <w:bCs/>
          <w:snapToGrid w:val="0"/>
        </w:rPr>
        <w:t>ieşirea</w:t>
      </w:r>
      <w:proofErr w:type="spellEnd"/>
      <w:r>
        <w:rPr>
          <w:bCs/>
          <w:snapToGrid w:val="0"/>
        </w:rPr>
        <w:t xml:space="preserve"> preamplificatorului </w:t>
      </w:r>
      <w:proofErr w:type="spellStart"/>
      <w:r>
        <w:rPr>
          <w:bCs/>
          <w:snapToGrid w:val="0"/>
        </w:rPr>
        <w:t>cunoaştem</w:t>
      </w:r>
      <w:proofErr w:type="spellEnd"/>
      <w:r>
        <w:rPr>
          <w:bCs/>
          <w:snapToGrid w:val="0"/>
        </w:rPr>
        <w:t>:</w:t>
      </w:r>
    </w:p>
    <w:p w14:paraId="7674C849" w14:textId="77777777" w:rsidR="000C6965" w:rsidRDefault="000C6965" w:rsidP="000C6965">
      <w:pPr>
        <w:numPr>
          <w:ilvl w:val="0"/>
          <w:numId w:val="13"/>
        </w:numPr>
        <w:autoSpaceDE/>
        <w:autoSpaceDN/>
        <w:jc w:val="both"/>
        <w:rPr>
          <w:bCs/>
          <w:snapToGrid w:val="0"/>
        </w:rPr>
      </w:pPr>
      <w:r>
        <w:rPr>
          <w:bCs/>
          <w:snapToGrid w:val="0"/>
        </w:rPr>
        <w:t xml:space="preserve">Amplitudinea nominală a semnalului la intrarea în amplificatorul final </w:t>
      </w:r>
    </w:p>
    <w:p w14:paraId="793499D8" w14:textId="19A3915C" w:rsidR="000C6965" w:rsidRDefault="000C6965" w:rsidP="000C6965">
      <w:pPr>
        <w:ind w:firstLine="360"/>
        <w:jc w:val="both"/>
        <w:rPr>
          <w:bCs/>
          <w:i/>
          <w:iCs/>
          <w:snapToGrid w:val="0"/>
        </w:rPr>
      </w:pPr>
      <w:proofErr w:type="spellStart"/>
      <w:r>
        <w:rPr>
          <w:bCs/>
          <w:i/>
          <w:iCs/>
          <w:snapToGrid w:val="0"/>
        </w:rPr>
        <w:t>V</w:t>
      </w:r>
      <w:r>
        <w:rPr>
          <w:bCs/>
          <w:i/>
          <w:iCs/>
          <w:snapToGrid w:val="0"/>
          <w:vertAlign w:val="subscript"/>
        </w:rPr>
        <w:t>nom</w:t>
      </w:r>
      <w:proofErr w:type="spellEnd"/>
      <w:r>
        <w:rPr>
          <w:bCs/>
          <w:i/>
          <w:iCs/>
          <w:snapToGrid w:val="0"/>
          <w:vertAlign w:val="subscript"/>
        </w:rPr>
        <w:t xml:space="preserve">. </w:t>
      </w:r>
      <w:proofErr w:type="spellStart"/>
      <w:r>
        <w:rPr>
          <w:bCs/>
          <w:i/>
          <w:iCs/>
          <w:snapToGrid w:val="0"/>
          <w:vertAlign w:val="subscript"/>
        </w:rPr>
        <w:t>aap</w:t>
      </w:r>
      <w:proofErr w:type="spellEnd"/>
      <w:r>
        <w:rPr>
          <w:bCs/>
          <w:i/>
          <w:iCs/>
          <w:snapToGrid w:val="0"/>
        </w:rPr>
        <w:t xml:space="preserve"> = 1,</w:t>
      </w:r>
      <w:r w:rsidR="00D36F4B">
        <w:rPr>
          <w:bCs/>
          <w:i/>
          <w:iCs/>
          <w:snapToGrid w:val="0"/>
        </w:rPr>
        <w:t>3</w:t>
      </w:r>
      <w:r>
        <w:rPr>
          <w:bCs/>
          <w:i/>
          <w:iCs/>
          <w:snapToGrid w:val="0"/>
        </w:rPr>
        <w:t>Vef</w:t>
      </w:r>
    </w:p>
    <w:p w14:paraId="71FEE116" w14:textId="77777777" w:rsidR="000C6965" w:rsidRDefault="000C6965" w:rsidP="000C6965">
      <w:pPr>
        <w:numPr>
          <w:ilvl w:val="0"/>
          <w:numId w:val="13"/>
        </w:numPr>
        <w:autoSpaceDE/>
        <w:autoSpaceDN/>
        <w:jc w:val="both"/>
        <w:rPr>
          <w:bCs/>
          <w:snapToGrid w:val="0"/>
        </w:rPr>
      </w:pPr>
      <w:r>
        <w:rPr>
          <w:bCs/>
          <w:snapToGrid w:val="0"/>
        </w:rPr>
        <w:t>Amplificarea circuitelor intermediare de aproximativ 5</w:t>
      </w:r>
    </w:p>
    <w:p w14:paraId="5A0DFF4D" w14:textId="77777777" w:rsidR="000C6965" w:rsidRDefault="000C6965" w:rsidP="000C6965">
      <w:pPr>
        <w:numPr>
          <w:ilvl w:val="0"/>
          <w:numId w:val="13"/>
        </w:numPr>
        <w:autoSpaceDE/>
        <w:autoSpaceDN/>
        <w:jc w:val="both"/>
        <w:rPr>
          <w:bCs/>
          <w:snapToGrid w:val="0"/>
        </w:rPr>
      </w:pPr>
      <w:r>
        <w:rPr>
          <w:bCs/>
          <w:snapToGrid w:val="0"/>
        </w:rPr>
        <w:t xml:space="preserve">Atenuarea introdusă de </w:t>
      </w:r>
      <w:r>
        <w:rPr>
          <w:bCs/>
          <w:i/>
          <w:iCs/>
          <w:snapToGrid w:val="0"/>
        </w:rPr>
        <w:t>P</w:t>
      </w:r>
      <w:r>
        <w:rPr>
          <w:bCs/>
          <w:i/>
          <w:iCs/>
          <w:snapToGrid w:val="0"/>
          <w:vertAlign w:val="subscript"/>
        </w:rPr>
        <w:t xml:space="preserve">1 </w:t>
      </w:r>
      <w:r>
        <w:rPr>
          <w:bCs/>
          <w:snapToGrid w:val="0"/>
        </w:rPr>
        <w:t>= 0,9</w:t>
      </w:r>
    </w:p>
    <w:p w14:paraId="660825FB" w14:textId="2EF60647" w:rsidR="000C6965" w:rsidRPr="00E97E7A" w:rsidRDefault="000C6965" w:rsidP="000C6965">
      <w:pPr>
        <w:autoSpaceDE/>
        <w:autoSpaceDN/>
        <w:ind w:left="3240" w:firstLine="360"/>
        <w:jc w:val="both"/>
        <w:rPr>
          <w:bCs/>
          <w:snapToGrid w:val="0"/>
        </w:rPr>
      </w:pPr>
      <w:r>
        <w:rPr>
          <w:snapToGrid w:val="0"/>
          <w:position w:val="-6"/>
          <w:szCs w:val="20"/>
        </w:rPr>
        <w:object w:dxaOrig="300" w:dyaOrig="240" w14:anchorId="4F6043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2pt" o:ole="" fillcolor="window">
            <v:imagedata r:id="rId7" o:title=""/>
          </v:shape>
          <o:OLEObject Type="Embed" ProgID="Equation.3" ShapeID="_x0000_i1025" DrawAspect="Content" ObjectID="_1830787538" r:id="rId8"/>
        </w:objec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  <w:lang w:val="ro-MD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ro-MD"/>
              </w:rPr>
              <m:t>out,pa</m:t>
            </m:r>
          </m:sub>
        </m:sSub>
        <m:r>
          <w:rPr>
            <w:rFonts w:ascii="Cambria Math" w:hAnsi="Cambria Math"/>
            <w:sz w:val="24"/>
            <w:szCs w:val="24"/>
            <w:lang w:val="ro-MD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ro-MD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o-MD"/>
              </w:rPr>
              <m:t>1,3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  <w:lang w:val="ro-MD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o-MD"/>
                  </w:rPr>
                  <m:t>ef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  <w:lang w:val="ro-MD"/>
              </w:rPr>
              <m:t>5*0,9</m:t>
            </m:r>
          </m:den>
        </m:f>
      </m:oMath>
      <w:r>
        <w:rPr>
          <w:iCs/>
          <w:sz w:val="24"/>
          <w:szCs w:val="24"/>
          <w:lang w:val="ro-MD"/>
        </w:rPr>
        <w:t>=</w:t>
      </w:r>
      <w:r w:rsidR="00D36F4B">
        <w:rPr>
          <w:iCs/>
          <w:sz w:val="24"/>
          <w:szCs w:val="24"/>
          <w:lang w:val="ro-MD"/>
        </w:rPr>
        <w:t>288,8</w:t>
      </w:r>
      <w:r>
        <w:rPr>
          <w:iCs/>
          <w:sz w:val="24"/>
          <w:szCs w:val="24"/>
          <w:lang w:val="ro-MD"/>
        </w:rPr>
        <w:t>mV</w:t>
      </w:r>
      <w:r>
        <w:rPr>
          <w:iCs/>
          <w:sz w:val="24"/>
          <w:szCs w:val="24"/>
          <w:vertAlign w:val="subscript"/>
          <w:lang w:val="ro-MD"/>
        </w:rPr>
        <w:t>ef</w:t>
      </w:r>
    </w:p>
    <w:p w14:paraId="61A5F56F" w14:textId="77777777" w:rsidR="000C6965" w:rsidRDefault="000C6965" w:rsidP="000C6965">
      <w:pPr>
        <w:ind w:firstLine="720"/>
        <w:rPr>
          <w:b/>
          <w:bCs/>
          <w:sz w:val="24"/>
          <w:szCs w:val="24"/>
          <w:lang w:val="en-US"/>
        </w:rPr>
      </w:pPr>
    </w:p>
    <w:p w14:paraId="36C588B4" w14:textId="77777777" w:rsidR="000C6965" w:rsidRDefault="000C6965" w:rsidP="000C6965">
      <w:pPr>
        <w:jc w:val="both"/>
        <w:rPr>
          <w:snapToGrid w:val="0"/>
        </w:rPr>
      </w:pPr>
      <w:proofErr w:type="spellStart"/>
      <w:r>
        <w:rPr>
          <w:snapToGrid w:val="0"/>
        </w:rPr>
        <w:t>Reţelele</w:t>
      </w:r>
      <w:proofErr w:type="spellEnd"/>
      <w:r>
        <w:rPr>
          <w:snapToGrid w:val="0"/>
        </w:rPr>
        <w:t xml:space="preserve"> de adaptare se dimensionează în raport cu acest nivel </w:t>
      </w:r>
      <w:proofErr w:type="spellStart"/>
      <w:r>
        <w:rPr>
          <w:snapToGrid w:val="0"/>
        </w:rPr>
        <w:t>şi</w:t>
      </w:r>
      <w:proofErr w:type="spellEnd"/>
      <w:r>
        <w:rPr>
          <w:snapToGrid w:val="0"/>
        </w:rPr>
        <w:t xml:space="preserve"> nivelele tipice ale surselor de program. S-au adoptat următoarele categorii de surse de semnal corespunzătoare cu tema de proiectare:</w:t>
      </w:r>
    </w:p>
    <w:p w14:paraId="531A3203" w14:textId="77777777" w:rsidR="000C6965" w:rsidRDefault="000C6965" w:rsidP="000C6965">
      <w:pPr>
        <w:jc w:val="both"/>
        <w:rPr>
          <w:snapToGrid w:val="0"/>
        </w:rPr>
      </w:pPr>
    </w:p>
    <w:tbl>
      <w:tblPr>
        <w:tblW w:w="72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2410"/>
        <w:gridCol w:w="2410"/>
      </w:tblGrid>
      <w:tr w:rsidR="000C6965" w14:paraId="435628B4" w14:textId="77777777" w:rsidTr="00A83090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8804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Sursa</w:t>
            </w:r>
          </w:p>
          <w:p w14:paraId="4F57BCA5" w14:textId="77777777" w:rsidR="000C6965" w:rsidRDefault="000C6965" w:rsidP="00A83090">
            <w:pPr>
              <w:jc w:val="center"/>
              <w:rPr>
                <w:snapToGrid w:val="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F2CF" w14:textId="77777777" w:rsidR="000C6965" w:rsidRDefault="000C6965" w:rsidP="00A83090">
            <w:pPr>
              <w:jc w:val="center"/>
              <w:rPr>
                <w:snapToGrid w:val="0"/>
              </w:rPr>
            </w:pPr>
            <w:proofErr w:type="spellStart"/>
            <w:r>
              <w:rPr>
                <w:snapToGrid w:val="0"/>
              </w:rPr>
              <w:t>Rezistenţa</w:t>
            </w:r>
            <w:proofErr w:type="spellEnd"/>
            <w:r>
              <w:rPr>
                <w:snapToGrid w:val="0"/>
              </w:rPr>
              <w:t xml:space="preserve"> de intrare</w:t>
            </w:r>
          </w:p>
          <w:p w14:paraId="642BEC7A" w14:textId="77777777" w:rsidR="000C6965" w:rsidRDefault="000C6965" w:rsidP="00A83090">
            <w:pPr>
              <w:jc w:val="center"/>
              <w:rPr>
                <w:snapToGrid w:val="0"/>
              </w:rPr>
            </w:pPr>
            <w:proofErr w:type="spellStart"/>
            <w:r>
              <w:rPr>
                <w:i/>
                <w:iCs/>
              </w:rPr>
              <w:t>Ri</w:t>
            </w:r>
            <w:proofErr w:type="spellEnd"/>
            <w:r>
              <w:t xml:space="preserve"> (K</w:t>
            </w:r>
            <w:r>
              <w:sym w:font="Symbol" w:char="F057"/>
            </w:r>
            <w:r>
              <w:t>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BF923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Sensibilitate</w:t>
            </w:r>
          </w:p>
          <w:p w14:paraId="40316E02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i/>
                <w:iCs/>
              </w:rPr>
              <w:t>Vin</w:t>
            </w:r>
            <w:r>
              <w:t xml:space="preserve"> (mV)</w:t>
            </w:r>
          </w:p>
        </w:tc>
      </w:tr>
      <w:tr w:rsidR="000C6965" w14:paraId="638841DA" w14:textId="77777777" w:rsidTr="00A83090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46365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Pick-up ceramic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60A03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1M</w:t>
            </w:r>
            <w:r>
              <w:rPr>
                <w:snapToGrid w:val="0"/>
              </w:rPr>
              <w:sym w:font="Symbol" w:char="F057"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AD347" w14:textId="77777777" w:rsidR="000C6965" w:rsidRDefault="000C6965" w:rsidP="00A83090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200mVef</w:t>
            </w:r>
          </w:p>
        </w:tc>
      </w:tr>
    </w:tbl>
    <w:p w14:paraId="7D533A15" w14:textId="77777777" w:rsidR="000C6965" w:rsidRDefault="000C6965" w:rsidP="000C6965">
      <w:pPr>
        <w:ind w:firstLine="720"/>
        <w:rPr>
          <w:b/>
          <w:bCs/>
          <w:sz w:val="24"/>
          <w:szCs w:val="24"/>
          <w:lang w:val="en-US"/>
        </w:rPr>
      </w:pPr>
    </w:p>
    <w:p w14:paraId="7CE83B6D" w14:textId="77777777" w:rsidR="000C6965" w:rsidRDefault="000C6965" w:rsidP="000C6965">
      <w:pPr>
        <w:jc w:val="both"/>
        <w:rPr>
          <w:snapToGrid w:val="0"/>
        </w:rPr>
      </w:pPr>
      <w:r>
        <w:rPr>
          <w:snapToGrid w:val="0"/>
        </w:rPr>
        <w:t xml:space="preserve">Alegerea </w:t>
      </w:r>
      <w:proofErr w:type="spellStart"/>
      <w:r>
        <w:rPr>
          <w:snapToGrid w:val="0"/>
        </w:rPr>
        <w:t>reţelei</w:t>
      </w:r>
      <w:proofErr w:type="spellEnd"/>
      <w:r>
        <w:rPr>
          <w:snapToGrid w:val="0"/>
        </w:rPr>
        <w:t xml:space="preserve"> de </w:t>
      </w:r>
      <w:proofErr w:type="spellStart"/>
      <w:r>
        <w:rPr>
          <w:snapToGrid w:val="0"/>
        </w:rPr>
        <w:t>reacţie</w:t>
      </w:r>
      <w:proofErr w:type="spellEnd"/>
      <w:r>
        <w:rPr>
          <w:snapToGrid w:val="0"/>
        </w:rPr>
        <w:t xml:space="preserve"> serie la intrare–paralel la </w:t>
      </w:r>
      <w:proofErr w:type="spellStart"/>
      <w:r>
        <w:rPr>
          <w:snapToGrid w:val="0"/>
        </w:rPr>
        <w:t>ieşire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creşte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impedanţa</w:t>
      </w:r>
      <w:proofErr w:type="spellEnd"/>
      <w:r>
        <w:rPr>
          <w:snapToGrid w:val="0"/>
        </w:rPr>
        <w:t xml:space="preserve"> de intrare </w:t>
      </w:r>
      <w:proofErr w:type="spellStart"/>
      <w:r>
        <w:rPr>
          <w:snapToGrid w:val="0"/>
        </w:rPr>
        <w:t>şi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micşorează</w:t>
      </w:r>
      <w:proofErr w:type="spellEnd"/>
      <w:r>
        <w:rPr>
          <w:snapToGrid w:val="0"/>
        </w:rPr>
        <w:t xml:space="preserve"> </w:t>
      </w:r>
      <w:proofErr w:type="spellStart"/>
      <w:r>
        <w:rPr>
          <w:snapToGrid w:val="0"/>
        </w:rPr>
        <w:t>impedanţa</w:t>
      </w:r>
      <w:proofErr w:type="spellEnd"/>
      <w:r>
        <w:rPr>
          <w:snapToGrid w:val="0"/>
        </w:rPr>
        <w:t xml:space="preserve"> de </w:t>
      </w:r>
      <w:proofErr w:type="spellStart"/>
      <w:r>
        <w:rPr>
          <w:snapToGrid w:val="0"/>
        </w:rPr>
        <w:t>ieşire</w:t>
      </w:r>
      <w:proofErr w:type="spellEnd"/>
      <w:r>
        <w:rPr>
          <w:snapToGrid w:val="0"/>
        </w:rPr>
        <w:t xml:space="preserve">, apropiind preamplificatorul audio de intrare de un amplificator ideal de tensiune. Experimental pentru un răspuns tranzitoriu bun </w:t>
      </w:r>
      <w:r>
        <w:rPr>
          <w:snapToGrid w:val="0"/>
          <w:position w:val="-14"/>
          <w:szCs w:val="20"/>
        </w:rPr>
        <w:object w:dxaOrig="828" w:dyaOrig="396" w14:anchorId="3B1975AB">
          <v:shape id="_x0000_i1026" type="#_x0000_t75" style="width:41pt;height:19pt" o:ole="" fillcolor="window">
            <v:imagedata r:id="rId9" o:title=""/>
          </v:shape>
          <o:OLEObject Type="Embed" ProgID="Equation.3" ShapeID="_x0000_i1026" DrawAspect="Content" ObjectID="_1830787539" r:id="rId10"/>
        </w:object>
      </w:r>
      <w:r>
        <w:rPr>
          <w:snapToGrid w:val="0"/>
        </w:rPr>
        <w:t xml:space="preserve">. </w:t>
      </w:r>
    </w:p>
    <w:p w14:paraId="743CB1EA" w14:textId="317C2441" w:rsidR="000C6965" w:rsidRDefault="000C6965" w:rsidP="00D36F4B">
      <w:pPr>
        <w:jc w:val="both"/>
      </w:pPr>
      <w:r>
        <w:t xml:space="preserve">Pentru </w:t>
      </w:r>
      <w:proofErr w:type="spellStart"/>
      <w:r>
        <w:t>poziţia</w:t>
      </w:r>
      <w:proofErr w:type="spellEnd"/>
      <w:r>
        <w:t xml:space="preserve"> microfon </w:t>
      </w:r>
      <w:proofErr w:type="spellStart"/>
      <w:r>
        <w:t>şi</w:t>
      </w:r>
      <w:proofErr w:type="spellEnd"/>
      <w:r>
        <w:t xml:space="preserve"> pick-up ceramic se utilizează </w:t>
      </w:r>
      <w:proofErr w:type="spellStart"/>
      <w:r>
        <w:t>reţeaua</w:t>
      </w:r>
      <w:proofErr w:type="spellEnd"/>
      <w:r>
        <w:t xml:space="preserve"> de </w:t>
      </w:r>
      <w:proofErr w:type="spellStart"/>
      <w:r>
        <w:t>reacţie</w:t>
      </w:r>
      <w:proofErr w:type="spellEnd"/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/>
                <w:szCs w:val="20"/>
              </w:rPr>
              <m:t>R</m:t>
            </m:r>
          </m:e>
          <m:sub>
            <m:r>
              <w:rPr>
                <w:rFonts w:ascii="Cambria Math"/>
                <w:szCs w:val="20"/>
              </w:rPr>
              <m:t>8</m:t>
            </m:r>
          </m:sub>
        </m:sSub>
        <m:r>
          <w:rPr>
            <w:rFonts w:asci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/>
                <w:szCs w:val="20"/>
              </w:rPr>
              <m:t>R</m:t>
            </m:r>
          </m:e>
          <m:sub>
            <m:r>
              <w:rPr>
                <w:rFonts w:ascii="Cambria Math"/>
                <w:szCs w:val="20"/>
              </w:rPr>
              <m:t>3</m:t>
            </m:r>
          </m:sub>
        </m:sSub>
        <m:r>
          <w:rPr>
            <w:rFonts w:ascii="Cambria Math"/>
            <w:szCs w:val="20"/>
          </w:rPr>
          <m:t>.</m:t>
        </m:r>
      </m:oMath>
      <w:r>
        <w:t xml:space="preserve"> </w:t>
      </w:r>
    </w:p>
    <w:p w14:paraId="57825ECF" w14:textId="77777777" w:rsidR="000C6965" w:rsidRDefault="000C6965" w:rsidP="000C6965">
      <w:pPr>
        <w:ind w:left="720" w:hanging="720"/>
        <w:jc w:val="both"/>
      </w:pPr>
      <w:r>
        <w:t xml:space="preserve">Amplificatorul se calculează pentru nivelul minim de intrare dat de microfon: </w:t>
      </w:r>
    </w:p>
    <w:p w14:paraId="3F7C0E54" w14:textId="77777777" w:rsidR="000C6965" w:rsidRDefault="000C6965" w:rsidP="000C6965">
      <w:pPr>
        <w:ind w:left="720" w:hanging="720"/>
        <w:jc w:val="both"/>
      </w:pPr>
    </w:p>
    <w:p w14:paraId="153E9245" w14:textId="60A7C71F" w:rsidR="000C6965" w:rsidRPr="00C73745" w:rsidRDefault="00000000" w:rsidP="000C6965">
      <w:pPr>
        <w:ind w:left="720" w:hanging="7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iesire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intrare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288,8mV</m:t>
              </m:r>
            </m:num>
            <m:den>
              <m:r>
                <w:rPr>
                  <w:rFonts w:ascii="Cambria Math" w:hAnsi="Cambria Math"/>
                </w:rPr>
                <m:t>200mV</m:t>
              </m:r>
            </m:den>
          </m:f>
          <m:r>
            <w:rPr>
              <w:rFonts w:ascii="Cambria Math" w:hAnsi="Cambria Math"/>
            </w:rPr>
            <m:t>=1,44</m:t>
          </m:r>
        </m:oMath>
      </m:oMathPara>
    </w:p>
    <w:p w14:paraId="1C7E2E2C" w14:textId="77777777" w:rsidR="000C6965" w:rsidRPr="00C73745" w:rsidRDefault="000C6965" w:rsidP="000C6965">
      <w:pPr>
        <w:ind w:left="720" w:hanging="720"/>
        <w:jc w:val="both"/>
      </w:pPr>
    </w:p>
    <w:p w14:paraId="26C3C39F" w14:textId="781901FE" w:rsidR="000C6965" w:rsidRDefault="00000000" w:rsidP="000C6965">
      <w:pPr>
        <w:ind w:left="720" w:hanging="7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-1,44</m:t>
              </m:r>
            </m:num>
            <m:den>
              <m:r>
                <w:rPr>
                  <w:rFonts w:ascii="Cambria Math" w:hAnsi="Cambria Math"/>
                </w:rPr>
                <m:t>1,44*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=0,69</m:t>
          </m:r>
        </m:oMath>
      </m:oMathPara>
    </w:p>
    <w:p w14:paraId="3F345FA9" w14:textId="77777777" w:rsidR="000C6965" w:rsidRDefault="000C6965" w:rsidP="000C6965">
      <w:pPr>
        <w:ind w:firstLine="720"/>
        <w:jc w:val="both"/>
      </w:pPr>
    </w:p>
    <w:p w14:paraId="5746B960" w14:textId="51FC936A" w:rsidR="000C6965" w:rsidRDefault="000C6965" w:rsidP="00D36F4B">
      <w:pPr>
        <w:jc w:val="both"/>
        <w:rPr>
          <w:snapToGrid w:val="0"/>
        </w:rPr>
      </w:pPr>
      <w:r>
        <w:rPr>
          <w:snapToGrid w:val="0"/>
        </w:rPr>
        <w:t>dar</w:t>
      </w:r>
      <w:r w:rsidR="00D36F4B">
        <w:rPr>
          <w:snapToGrid w:val="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sSubPr>
          <m:e>
            <m:r>
              <w:rPr>
                <w:rFonts w:ascii="Cambria Math"/>
                <w:snapToGrid w:val="0"/>
                <w:szCs w:val="20"/>
              </w:rPr>
              <m:t>β</m:t>
            </m:r>
          </m:e>
          <m:sub>
            <m:r>
              <w:rPr>
                <w:rFonts w:ascii="Cambria Math"/>
                <w:snapToGrid w:val="0"/>
                <w:szCs w:val="20"/>
              </w:rPr>
              <m:t>r</m:t>
            </m:r>
          </m:sub>
        </m:sSub>
        <m:r>
          <w:rPr>
            <w:rFonts w:ascii="Cambria Math"/>
            <w:snapToGrid w:val="0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8</m:t>
                </m:r>
              </m:sub>
            </m:sSub>
            <m:r>
              <w:rPr>
                <w:rFonts w:ascii="Cambria Math"/>
                <w:snapToGrid w:val="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3</m:t>
                </m:r>
              </m:sub>
            </m:sSub>
          </m:den>
        </m:f>
        <m:r>
          <w:rPr>
            <w:rFonts w:ascii="Cambria Math"/>
            <w:snapToGrid w:val="0"/>
            <w:szCs w:val="20"/>
          </w:rPr>
          <m:t>≈</m:t>
        </m:r>
        <m:f>
          <m:f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8</m:t>
                </m:r>
              </m:sub>
            </m:sSub>
          </m:den>
        </m:f>
        <m:r>
          <w:rPr>
            <w:rFonts w:ascii="Cambria Math"/>
            <w:snapToGrid w:val="0"/>
            <w:szCs w:val="20"/>
          </w:rPr>
          <m:t> </m:t>
        </m:r>
        <m:r>
          <w:rPr>
            <w:rFonts w:ascii="Cambria Math" w:hAnsi="Cambria Math" w:cs="Cambria Math"/>
            <w:snapToGrid w:val="0"/>
            <w:szCs w:val="20"/>
          </w:rPr>
          <m:t>⇒</m:t>
        </m:r>
        <m:r>
          <w:rPr>
            <w:rFonts w:ascii="Cambria Math" w:hAnsi="Cambria Math"/>
            <w:snapToGrid w:val="0"/>
            <w:szCs w:val="20"/>
          </w:rPr>
          <m:t> </m:t>
        </m:r>
        <m:sSub>
          <m:sSub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sSubPr>
          <m:e>
            <m:r>
              <w:rPr>
                <w:rFonts w:ascii="Cambria Math"/>
                <w:snapToGrid w:val="0"/>
                <w:szCs w:val="20"/>
              </w:rPr>
              <m:t>R</m:t>
            </m:r>
          </m:e>
          <m:sub>
            <m:r>
              <w:rPr>
                <w:rFonts w:ascii="Cambria Math"/>
                <w:snapToGrid w:val="0"/>
                <w:szCs w:val="20"/>
              </w:rPr>
              <m:t>8</m:t>
            </m:r>
          </m:sub>
        </m:sSub>
        <m:r>
          <w:rPr>
            <w:rFonts w:ascii="Cambria Math"/>
            <w:snapToGrid w:val="0"/>
            <w:szCs w:val="20"/>
          </w:rPr>
          <m:t>≈</m:t>
        </m:r>
        <m:f>
          <m:f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napToGrid w:val="0"/>
                    <w:szCs w:val="20"/>
                  </w:rPr>
                </m:ctrlPr>
              </m:sSubPr>
              <m:e>
                <m:r>
                  <w:rPr>
                    <w:rFonts w:ascii="Cambria Math"/>
                    <w:snapToGrid w:val="0"/>
                    <w:szCs w:val="20"/>
                  </w:rPr>
                  <m:t>β</m:t>
                </m:r>
              </m:e>
              <m:sub>
                <m:r>
                  <w:rPr>
                    <w:rFonts w:ascii="Cambria Math"/>
                    <w:snapToGrid w:val="0"/>
                    <w:szCs w:val="20"/>
                  </w:rPr>
                  <m:t>r</m:t>
                </m:r>
              </m:sub>
            </m:sSub>
          </m:den>
        </m:f>
        <m:r>
          <w:rPr>
            <w:rFonts w:ascii="Cambria Math"/>
            <w:snapToGrid w:val="0"/>
            <w:szCs w:val="20"/>
          </w:rPr>
          <m:t>=221kΩ</m:t>
        </m:r>
      </m:oMath>
      <w:r>
        <w:rPr>
          <w:snapToGrid w:val="0"/>
        </w:rPr>
        <w:t xml:space="preserve">. Se alege </w:t>
      </w:r>
      <m:oMath>
        <m:sSub>
          <m:sSub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sSubPr>
          <m:e>
            <m:r>
              <w:rPr>
                <w:rFonts w:ascii="Cambria Math"/>
                <w:snapToGrid w:val="0"/>
                <w:szCs w:val="20"/>
              </w:rPr>
              <m:t>R</m:t>
            </m:r>
          </m:e>
          <m:sub>
            <m:r>
              <w:rPr>
                <w:rFonts w:ascii="Cambria Math"/>
                <w:snapToGrid w:val="0"/>
                <w:szCs w:val="20"/>
              </w:rPr>
              <m:t>8</m:t>
            </m:r>
          </m:sub>
        </m:sSub>
        <m:r>
          <w:rPr>
            <w:rFonts w:ascii="Cambria Math"/>
            <w:snapToGrid w:val="0"/>
            <w:szCs w:val="20"/>
          </w:rPr>
          <m:t>=220kΩ</m:t>
        </m:r>
      </m:oMath>
      <w:r>
        <w:rPr>
          <w:snapToGrid w:val="0"/>
        </w:rPr>
        <w:t xml:space="preserve">.  </w:t>
      </w:r>
    </w:p>
    <w:p w14:paraId="4F426FB1" w14:textId="77777777" w:rsidR="000C6965" w:rsidRDefault="000C6965" w:rsidP="000C6965">
      <w:pPr>
        <w:jc w:val="both"/>
        <w:rPr>
          <w:snapToGrid w:val="0"/>
        </w:rPr>
      </w:pPr>
      <w:r>
        <w:rPr>
          <w:snapToGrid w:val="0"/>
        </w:rPr>
        <w:t>Dimensionarea divizorului de intrare pentru pick-up ceramic.</w:t>
      </w:r>
    </w:p>
    <w:p w14:paraId="42C3AEA5" w14:textId="77777777" w:rsidR="000C6965" w:rsidRDefault="00000000" w:rsidP="000C6965">
      <w:pPr>
        <w:jc w:val="both"/>
        <w:rPr>
          <w:snapToGrid w:val="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napToGrid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napToGrid w:val="0"/>
                    </w:rPr>
                  </m:ctrlPr>
                </m:sSubPr>
                <m:e>
                  <m:r>
                    <w:rPr>
                      <w:rFonts w:ascii="Cambria Math" w:hAnsi="Cambria Math"/>
                      <w:snapToGrid w:val="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napToGrid w:val="0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napToGrid w:val="0"/>
                    </w:rPr>
                  </m:ctrlPr>
                </m:sSubPr>
                <m:e>
                  <m:r>
                    <w:rPr>
                      <w:rFonts w:ascii="Cambria Math" w:hAnsi="Cambria Math"/>
                      <w:snapToGrid w:val="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napToGrid w:val="0"/>
                    </w:rPr>
                    <m:t>14</m:t>
                  </m:r>
                </m:sub>
              </m:sSub>
            </m:den>
          </m:f>
          <m:r>
            <w:rPr>
              <w:rFonts w:ascii="Cambria Math" w:hAnsi="Cambria Math"/>
              <w:snapToGrid w:val="0"/>
            </w:rPr>
            <m:t>≈</m:t>
          </m:r>
          <m:f>
            <m:fPr>
              <m:ctrlPr>
                <w:rPr>
                  <w:rFonts w:ascii="Cambria Math" w:hAnsi="Cambria Math"/>
                  <w:i/>
                  <w:snapToGrid w:val="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napToGrid w:val="0"/>
                    </w:rPr>
                  </m:ctrlPr>
                </m:sSubPr>
                <m:e>
                  <m:r>
                    <w:rPr>
                      <w:rFonts w:ascii="Cambria Math" w:hAnsi="Cambria Math"/>
                      <w:snapToGrid w:val="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napToGrid w:val="0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napToGrid w:val="0"/>
                    </w:rPr>
                  </m:ctrlPr>
                </m:sSubPr>
                <m:e>
                  <m:r>
                    <w:rPr>
                      <w:rFonts w:ascii="Cambria Math" w:hAnsi="Cambria Math"/>
                      <w:snapToGrid w:val="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napToGrid w:val="0"/>
                    </w:rPr>
                    <m:t>inT1</m:t>
                  </m:r>
                </m:sub>
              </m:sSub>
            </m:den>
          </m:f>
          <m:r>
            <w:rPr>
              <w:rFonts w:ascii="Cambria Math" w:hAnsi="Cambria Math"/>
              <w:snapToGrid w:val="0"/>
            </w:rPr>
            <m:t>=</m:t>
          </m:r>
          <m:f>
            <m:fPr>
              <m:ctrlPr>
                <w:rPr>
                  <w:rFonts w:ascii="Cambria Math" w:hAnsi="Cambria Math"/>
                  <w:i/>
                  <w:snapToGrid w:val="0"/>
                </w:rPr>
              </m:ctrlPr>
            </m:fPr>
            <m:num>
              <m:r>
                <w:rPr>
                  <w:rFonts w:ascii="Cambria Math" w:hAnsi="Cambria Math"/>
                  <w:snapToGrid w:val="0"/>
                </w:rPr>
                <m:t>200mV</m:t>
              </m:r>
            </m:num>
            <m:den>
              <m:r>
                <w:rPr>
                  <w:rFonts w:ascii="Cambria Math" w:hAnsi="Cambria Math"/>
                  <w:snapToGrid w:val="0"/>
                </w:rPr>
                <m:t>2,5mV</m:t>
              </m:r>
            </m:den>
          </m:f>
          <m:r>
            <w:rPr>
              <w:rFonts w:ascii="Cambria Math" w:hAnsi="Cambria Math"/>
              <w:snapToGrid w:val="0"/>
            </w:rPr>
            <m:t>=80</m:t>
          </m:r>
        </m:oMath>
      </m:oMathPara>
    </w:p>
    <w:p w14:paraId="680FC582" w14:textId="0BB2195B" w:rsidR="000C6965" w:rsidRDefault="000C6965" w:rsidP="000C6965">
      <w:pPr>
        <w:ind w:firstLine="720"/>
        <w:jc w:val="both"/>
        <w:rPr>
          <w:snapToGrid w:val="0"/>
        </w:rPr>
      </w:pPr>
    </w:p>
    <w:p w14:paraId="4018F6B3" w14:textId="4540E674" w:rsidR="000C6965" w:rsidRPr="00CD46EB" w:rsidRDefault="000C6965" w:rsidP="00D36F4B">
      <w:pPr>
        <w:ind w:left="720" w:hanging="720"/>
        <w:jc w:val="both"/>
        <w:rPr>
          <w:snapToGrid w:val="0"/>
        </w:rPr>
      </w:pPr>
      <w:r>
        <w:rPr>
          <w:snapToGrid w:val="0"/>
        </w:rPr>
        <w:t xml:space="preserve">Din </w:t>
      </w:r>
      <w:proofErr w:type="spellStart"/>
      <w:r>
        <w:rPr>
          <w:snapToGrid w:val="0"/>
        </w:rPr>
        <w:t>condiţia</w:t>
      </w:r>
      <w:proofErr w:type="spellEnd"/>
      <w:r>
        <w:rPr>
          <w:snapToGrid w:val="0"/>
        </w:rPr>
        <w:t xml:space="preserve"> ca </w:t>
      </w:r>
      <w:proofErr w:type="spellStart"/>
      <w:r>
        <w:rPr>
          <w:snapToGrid w:val="0"/>
        </w:rPr>
        <w:t>impedanţa</w:t>
      </w:r>
      <w:proofErr w:type="spellEnd"/>
      <w:r>
        <w:rPr>
          <w:snapToGrid w:val="0"/>
        </w:rPr>
        <w:t xml:space="preserve"> de intrare să fie de aproximativ 1M</w:t>
      </w:r>
      <w:r>
        <w:rPr>
          <w:snapToGrid w:val="0"/>
        </w:rPr>
        <w:sym w:font="Symbol" w:char="F057"/>
      </w:r>
      <w:r>
        <w:rPr>
          <w:snapToGrid w:val="0"/>
        </w:rPr>
        <w:t xml:space="preserve">, se alege </w:t>
      </w:r>
      <m:oMath>
        <m:sSub>
          <m:sSub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sSubPr>
          <m:e>
            <m:r>
              <w:rPr>
                <w:rFonts w:ascii="Cambria Math"/>
                <w:snapToGrid w:val="0"/>
                <w:szCs w:val="20"/>
              </w:rPr>
              <m:t>R</m:t>
            </m:r>
          </m:e>
          <m:sub>
            <m:r>
              <w:rPr>
                <w:rFonts w:ascii="Cambria Math"/>
                <w:snapToGrid w:val="0"/>
                <w:szCs w:val="20"/>
              </w:rPr>
              <m:t>13</m:t>
            </m:r>
          </m:sub>
        </m:sSub>
        <m:r>
          <w:rPr>
            <w:rFonts w:ascii="Cambria Math"/>
            <w:snapToGrid w:val="0"/>
            <w:szCs w:val="20"/>
          </w:rPr>
          <m:t>=1MΩ</m:t>
        </m:r>
        <m:r>
          <w:rPr>
            <w:rFonts w:ascii="Cambria Math" w:hAnsi="Cambria Math" w:cs="Cambria Math"/>
            <w:snapToGrid w:val="0"/>
            <w:szCs w:val="20"/>
          </w:rPr>
          <m:t>⇒</m:t>
        </m:r>
        <m:r>
          <w:rPr>
            <w:rFonts w:ascii="Cambria Math" w:hAnsi="Cambria Math"/>
            <w:snapToGrid w:val="0"/>
            <w:szCs w:val="20"/>
          </w:rPr>
          <m:t> </m:t>
        </m:r>
        <m:sSub>
          <m:sSubPr>
            <m:ctrlPr>
              <w:rPr>
                <w:rFonts w:ascii="Cambria Math" w:hAnsi="Cambria Math"/>
                <w:i/>
                <w:snapToGrid w:val="0"/>
                <w:szCs w:val="20"/>
              </w:rPr>
            </m:ctrlPr>
          </m:sSubPr>
          <m:e>
            <m:r>
              <w:rPr>
                <w:rFonts w:ascii="Cambria Math"/>
                <w:snapToGrid w:val="0"/>
                <w:szCs w:val="20"/>
              </w:rPr>
              <m:t>R</m:t>
            </m:r>
          </m:e>
          <m:sub>
            <m:r>
              <w:rPr>
                <w:rFonts w:ascii="Cambria Math"/>
                <w:snapToGrid w:val="0"/>
                <w:szCs w:val="20"/>
              </w:rPr>
              <m:t>14</m:t>
            </m:r>
          </m:sub>
        </m:sSub>
        <m:r>
          <w:rPr>
            <w:rFonts w:ascii="Cambria Math"/>
            <w:snapToGrid w:val="0"/>
            <w:szCs w:val="20"/>
          </w:rPr>
          <m:t>≈</m:t>
        </m:r>
        <m:r>
          <w:rPr>
            <w:rFonts w:ascii="Cambria Math"/>
            <w:snapToGrid w:val="0"/>
            <w:szCs w:val="20"/>
          </w:rPr>
          <m:t>12,5kΩ</m:t>
        </m:r>
      </m:oMath>
      <w:r>
        <w:rPr>
          <w:snapToGrid w:val="0"/>
        </w:rPr>
        <w:t xml:space="preserve">. Se alege </w:t>
      </w:r>
      <w:r>
        <w:rPr>
          <w:snapToGrid w:val="0"/>
          <w:szCs w:val="20"/>
        </w:rPr>
        <w:t>R</w:t>
      </w:r>
      <w:r>
        <w:rPr>
          <w:snapToGrid w:val="0"/>
          <w:szCs w:val="20"/>
          <w:vertAlign w:val="subscript"/>
        </w:rPr>
        <w:t>14</w:t>
      </w:r>
      <w:r>
        <w:rPr>
          <w:snapToGrid w:val="0"/>
          <w:szCs w:val="20"/>
        </w:rPr>
        <w:t>=15kΩ</w:t>
      </w:r>
    </w:p>
    <w:p w14:paraId="18BD0F24" w14:textId="77777777" w:rsidR="000C6965" w:rsidRDefault="000C6965" w:rsidP="000C6965">
      <w:pPr>
        <w:ind w:firstLine="720"/>
        <w:rPr>
          <w:b/>
          <w:bCs/>
          <w:sz w:val="24"/>
          <w:szCs w:val="24"/>
          <w:lang w:val="en-US"/>
        </w:rPr>
      </w:pPr>
    </w:p>
    <w:p w14:paraId="2583E120" w14:textId="77777777" w:rsidR="000C6965" w:rsidRDefault="000C6965" w:rsidP="000C6965">
      <w:pPr>
        <w:rPr>
          <w:sz w:val="24"/>
          <w:szCs w:val="24"/>
        </w:rPr>
      </w:pPr>
    </w:p>
    <w:p w14:paraId="59D6A400" w14:textId="77777777" w:rsidR="000C6965" w:rsidRDefault="000C6965" w:rsidP="000C6965">
      <w:pPr>
        <w:rPr>
          <w:sz w:val="24"/>
          <w:szCs w:val="24"/>
        </w:rPr>
      </w:pPr>
    </w:p>
    <w:p w14:paraId="34385C50" w14:textId="60F202F0" w:rsidR="000C6965" w:rsidRDefault="000C6965" w:rsidP="000C6965">
      <w:pPr>
        <w:rPr>
          <w:sz w:val="24"/>
          <w:szCs w:val="24"/>
        </w:rPr>
      </w:pPr>
    </w:p>
    <w:p w14:paraId="05FF4034" w14:textId="7C7647B9" w:rsidR="000C6965" w:rsidRPr="000C6965" w:rsidRDefault="000C6965" w:rsidP="000C6965">
      <w:pPr>
        <w:rPr>
          <w:b/>
          <w:bCs/>
          <w:sz w:val="28"/>
          <w:szCs w:val="28"/>
        </w:rPr>
      </w:pPr>
      <w:r w:rsidRPr="000C6965">
        <w:rPr>
          <w:b/>
          <w:bCs/>
          <w:sz w:val="24"/>
          <w:szCs w:val="24"/>
        </w:rPr>
        <w:t>5</w:t>
      </w:r>
      <w:r w:rsidRPr="000C6965">
        <w:rPr>
          <w:b/>
          <w:bCs/>
          <w:sz w:val="28"/>
          <w:szCs w:val="28"/>
        </w:rPr>
        <w:t>) SIMULAREA FUNCTIONALITATII</w:t>
      </w:r>
    </w:p>
    <w:p w14:paraId="2C557384" w14:textId="77777777" w:rsidR="000C6965" w:rsidRDefault="000C6965" w:rsidP="000C6965">
      <w:pPr>
        <w:rPr>
          <w:sz w:val="28"/>
          <w:szCs w:val="28"/>
        </w:rPr>
      </w:pPr>
    </w:p>
    <w:p w14:paraId="7437FCA4" w14:textId="29D8E14F" w:rsidR="000C6965" w:rsidRDefault="000C6965" w:rsidP="000C6965">
      <w:pPr>
        <w:pStyle w:val="Corptext"/>
        <w:spacing w:before="1" w:line="259" w:lineRule="auto"/>
        <w:ind w:firstLine="720"/>
      </w:pPr>
      <w:r>
        <w:t>Simularea preamplificatorului audio de intrare s-a făcut din punct de vedere al PSF-ului, al analizei</w:t>
      </w:r>
      <w:r>
        <w:rPr>
          <w:spacing w:val="-3"/>
        </w:rPr>
        <w:t xml:space="preserve"> </w:t>
      </w:r>
      <w:r>
        <w:t>tranzitorii</w:t>
      </w:r>
      <w:r>
        <w:rPr>
          <w:spacing w:val="-3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răspunsului</w:t>
      </w:r>
      <w:r>
        <w:rPr>
          <w:spacing w:val="-3"/>
        </w:rPr>
        <w:t xml:space="preserve"> </w:t>
      </w:r>
      <w:r>
        <w:t>în</w:t>
      </w:r>
      <w:r>
        <w:rPr>
          <w:spacing w:val="-3"/>
        </w:rPr>
        <w:t xml:space="preserve"> </w:t>
      </w:r>
      <w:r>
        <w:t>frecvență.</w:t>
      </w:r>
      <w:r>
        <w:rPr>
          <w:spacing w:val="-3"/>
        </w:rPr>
        <w:t xml:space="preserve"> </w:t>
      </w:r>
      <w:r>
        <w:t>Simularea</w:t>
      </w:r>
      <w:r>
        <w:rPr>
          <w:spacing w:val="-4"/>
        </w:rPr>
        <w:t xml:space="preserve"> </w:t>
      </w:r>
      <w:r>
        <w:t>PSF-ului</w:t>
      </w:r>
      <w:r>
        <w:rPr>
          <w:spacing w:val="-3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dă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bună</w:t>
      </w:r>
      <w:r>
        <w:rPr>
          <w:spacing w:val="-4"/>
        </w:rPr>
        <w:t xml:space="preserve"> </w:t>
      </w:r>
      <w:r>
        <w:t>concordanță cu datele de proiectare respectiv curenții de colector și tensiunile colector-emitor.</w:t>
      </w:r>
    </w:p>
    <w:p w14:paraId="22E40495" w14:textId="77777777" w:rsidR="000C6965" w:rsidRDefault="000C6965" w:rsidP="000C6965">
      <w:pPr>
        <w:pStyle w:val="Corptext"/>
        <w:spacing w:before="1" w:line="259" w:lineRule="auto"/>
        <w:ind w:firstLine="720"/>
      </w:pPr>
    </w:p>
    <w:p w14:paraId="7FEFC528" w14:textId="20909C47" w:rsidR="000C6965" w:rsidRDefault="000C6965" w:rsidP="000C6965">
      <w:pPr>
        <w:rPr>
          <w:sz w:val="24"/>
          <w:szCs w:val="24"/>
        </w:rPr>
      </w:pPr>
    </w:p>
    <w:p w14:paraId="02925A1D" w14:textId="163AD1B2" w:rsidR="000C6965" w:rsidRDefault="000C6965" w:rsidP="000C6965">
      <w:pPr>
        <w:rPr>
          <w:sz w:val="24"/>
          <w:szCs w:val="24"/>
        </w:rPr>
      </w:pPr>
      <w:r w:rsidRPr="000C6965">
        <w:rPr>
          <w:noProof/>
          <w:sz w:val="24"/>
          <w:szCs w:val="24"/>
        </w:rPr>
        <w:drawing>
          <wp:inline distT="0" distB="0" distL="0" distR="0" wp14:anchorId="698B4725" wp14:editId="7655A446">
            <wp:extent cx="5731510" cy="2440305"/>
            <wp:effectExtent l="0" t="0" r="2540" b="0"/>
            <wp:docPr id="1254630211" name="Imagine 1" descr="O imagine care conține text, diagramă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30211" name="Imagine 1" descr="O imagine care conține text, diagramă, linie, Interval&#10;&#10;Conținutul generat de inteligența artificială poate fi inco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AA8A" w14:textId="77777777" w:rsidR="000C6965" w:rsidRPr="000C6965" w:rsidRDefault="000C6965" w:rsidP="000C6965">
      <w:pPr>
        <w:rPr>
          <w:b/>
          <w:bCs/>
          <w:sz w:val="24"/>
          <w:szCs w:val="24"/>
        </w:rPr>
      </w:pPr>
    </w:p>
    <w:p w14:paraId="6DD5119F" w14:textId="37A907BE" w:rsidR="000C6965" w:rsidRPr="000C6965" w:rsidRDefault="000C6965" w:rsidP="000C6965">
      <w:pPr>
        <w:rPr>
          <w:b/>
          <w:bCs/>
          <w:sz w:val="24"/>
          <w:szCs w:val="24"/>
        </w:rPr>
      </w:pPr>
      <w:r w:rsidRPr="000C6965">
        <w:rPr>
          <w:b/>
          <w:bCs/>
          <w:sz w:val="24"/>
          <w:szCs w:val="24"/>
        </w:rPr>
        <w:t>Simulare tranzitoriu</w:t>
      </w:r>
    </w:p>
    <w:p w14:paraId="5301B029" w14:textId="77777777" w:rsidR="000C6965" w:rsidRDefault="000C6965" w:rsidP="000C6965">
      <w:pPr>
        <w:rPr>
          <w:sz w:val="24"/>
          <w:szCs w:val="24"/>
        </w:rPr>
      </w:pPr>
    </w:p>
    <w:p w14:paraId="60FFF6E8" w14:textId="75B3AEAB" w:rsidR="000C6965" w:rsidRDefault="000C6965" w:rsidP="000C6965">
      <w:pPr>
        <w:rPr>
          <w:b/>
          <w:bCs/>
          <w:sz w:val="24"/>
          <w:szCs w:val="24"/>
        </w:rPr>
      </w:pPr>
      <w:r w:rsidRPr="000C6965">
        <w:rPr>
          <w:b/>
          <w:bCs/>
          <w:noProof/>
          <w:sz w:val="24"/>
          <w:szCs w:val="24"/>
        </w:rPr>
        <w:drawing>
          <wp:inline distT="0" distB="0" distL="0" distR="0" wp14:anchorId="0940C2B2" wp14:editId="4F42B0BF">
            <wp:extent cx="5731510" cy="2562225"/>
            <wp:effectExtent l="0" t="0" r="2540" b="9525"/>
            <wp:docPr id="2077594068" name="Imagine 1" descr="O imagine care conține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94068" name="Imagine 1" descr="O imagine care conține captură de ecran&#10;&#10;Conținutul generat de inteligența artificială poate fi inco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D57C" w14:textId="77777777" w:rsidR="00A0520B" w:rsidRDefault="00A0520B" w:rsidP="000C6965">
      <w:pPr>
        <w:rPr>
          <w:b/>
          <w:bCs/>
          <w:sz w:val="24"/>
          <w:szCs w:val="24"/>
        </w:rPr>
      </w:pPr>
    </w:p>
    <w:p w14:paraId="74AAF6B8" w14:textId="77777777" w:rsidR="00A0520B" w:rsidRDefault="00A0520B" w:rsidP="000C6965">
      <w:pPr>
        <w:rPr>
          <w:b/>
          <w:bCs/>
          <w:sz w:val="24"/>
          <w:szCs w:val="24"/>
        </w:rPr>
      </w:pPr>
    </w:p>
    <w:p w14:paraId="01F486B5" w14:textId="77777777" w:rsidR="000C6965" w:rsidRDefault="000C6965" w:rsidP="000C6965">
      <w:pPr>
        <w:rPr>
          <w:b/>
          <w:bCs/>
          <w:sz w:val="24"/>
          <w:szCs w:val="24"/>
        </w:rPr>
      </w:pPr>
    </w:p>
    <w:p w14:paraId="6E09833C" w14:textId="5C932F44" w:rsidR="000C6965" w:rsidRDefault="000C6965" w:rsidP="000C69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Simulare frecventa</w:t>
      </w:r>
    </w:p>
    <w:p w14:paraId="2B0AF199" w14:textId="77777777" w:rsidR="005F04DD" w:rsidRDefault="005F04DD" w:rsidP="000C6965">
      <w:pPr>
        <w:rPr>
          <w:b/>
          <w:bCs/>
          <w:sz w:val="24"/>
          <w:szCs w:val="24"/>
        </w:rPr>
      </w:pPr>
    </w:p>
    <w:p w14:paraId="74169152" w14:textId="3BB1B24D" w:rsidR="005F04DD" w:rsidRDefault="005F04DD" w:rsidP="000C6965">
      <w:pPr>
        <w:rPr>
          <w:b/>
          <w:bCs/>
          <w:sz w:val="24"/>
          <w:szCs w:val="24"/>
        </w:rPr>
      </w:pPr>
      <w:r w:rsidRPr="005F04DD">
        <w:rPr>
          <w:b/>
          <w:bCs/>
          <w:noProof/>
          <w:sz w:val="24"/>
          <w:szCs w:val="24"/>
        </w:rPr>
        <w:drawing>
          <wp:inline distT="0" distB="0" distL="0" distR="0" wp14:anchorId="5025BFDC" wp14:editId="6EFCD426">
            <wp:extent cx="5731510" cy="2515870"/>
            <wp:effectExtent l="0" t="0" r="2540" b="0"/>
            <wp:docPr id="1860071819" name="Imagine 2" descr="O imagine care conține captură de ecran, text, diagramă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71819" name="Imagine 2" descr="O imagine care conține captură de ecran, text, diagramă, linie&#10;&#10;Conținutul generat de inteligența artificială poate fi inco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AB49A" w14:textId="77777777" w:rsidR="005F04DD" w:rsidRDefault="005F04DD" w:rsidP="000C6965">
      <w:pPr>
        <w:rPr>
          <w:b/>
          <w:bCs/>
          <w:sz w:val="24"/>
          <w:szCs w:val="24"/>
        </w:rPr>
      </w:pPr>
    </w:p>
    <w:p w14:paraId="74E0AB66" w14:textId="77777777" w:rsidR="005F04DD" w:rsidRDefault="005F04DD" w:rsidP="000C6965">
      <w:pPr>
        <w:rPr>
          <w:b/>
          <w:bCs/>
          <w:sz w:val="24"/>
          <w:szCs w:val="24"/>
        </w:rPr>
      </w:pPr>
    </w:p>
    <w:p w14:paraId="4D7E2E24" w14:textId="4447AC55" w:rsidR="005F04DD" w:rsidRDefault="005F04DD" w:rsidP="005F04DD">
      <w:pPr>
        <w:pStyle w:val="Listparagraf"/>
        <w:numPr>
          <w:ilvl w:val="0"/>
          <w:numId w:val="15"/>
        </w:numPr>
        <w:rPr>
          <w:b/>
          <w:bCs/>
          <w:sz w:val="28"/>
          <w:szCs w:val="28"/>
        </w:rPr>
      </w:pPr>
      <w:r w:rsidRPr="005F04DD">
        <w:rPr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ISTA COMPONENTELOR</w:t>
      </w:r>
    </w:p>
    <w:p w14:paraId="1B13A1D8" w14:textId="77777777" w:rsidR="005F04DD" w:rsidRDefault="005F04DD" w:rsidP="005F04DD">
      <w:pPr>
        <w:rPr>
          <w:b/>
          <w:bCs/>
          <w:sz w:val="28"/>
          <w:szCs w:val="28"/>
        </w:rPr>
      </w:pPr>
    </w:p>
    <w:p w14:paraId="29EA8F6B" w14:textId="77777777" w:rsidR="005F04DD" w:rsidRPr="005F04DD" w:rsidRDefault="005F04DD" w:rsidP="005F04DD">
      <w:pPr>
        <w:rPr>
          <w:b/>
          <w:bCs/>
          <w:sz w:val="28"/>
          <w:szCs w:val="28"/>
        </w:rPr>
      </w:pPr>
    </w:p>
    <w:p w14:paraId="143A8826" w14:textId="77777777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Rezistente:</w:t>
      </w:r>
    </w:p>
    <w:p w14:paraId="7EBF7489" w14:textId="42314CF1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br/>
        <w:t>R2 = 100kΩ ± 5%</w:t>
      </w:r>
    </w:p>
    <w:p w14:paraId="572CDA8D" w14:textId="50DDDF35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R3 = 1k Ω ± 5% </w:t>
      </w:r>
    </w:p>
    <w:p w14:paraId="509F4FF0" w14:textId="6AC8D908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R4 = 15kΩ ± 5%</w:t>
      </w:r>
    </w:p>
    <w:p w14:paraId="6EE60313" w14:textId="363AED83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R1</w:t>
      </w:r>
      <w:r>
        <w:rPr>
          <w:b/>
          <w:bCs/>
          <w:sz w:val="24"/>
          <w:szCs w:val="24"/>
        </w:rPr>
        <w:t>9</w:t>
      </w:r>
      <w:r w:rsidRPr="005F04DD">
        <w:rPr>
          <w:b/>
          <w:bCs/>
          <w:sz w:val="24"/>
          <w:szCs w:val="24"/>
        </w:rPr>
        <w:t xml:space="preserve"> = 330k Ω ± 5%</w:t>
      </w:r>
    </w:p>
    <w:p w14:paraId="71502526" w14:textId="0DB679C2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R15 = 100kΩ ± 5% </w:t>
      </w:r>
    </w:p>
    <w:p w14:paraId="72B335CD" w14:textId="2C69BFAD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R7 = 15k Ω ± 5% </w:t>
      </w:r>
    </w:p>
    <w:p w14:paraId="6267569D" w14:textId="6FEB0C2A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P1 = 50kΩ </w:t>
      </w:r>
    </w:p>
    <w:p w14:paraId="17CC8BF4" w14:textId="273E8991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R6 = 15k Ω ± 5% </w:t>
      </w:r>
    </w:p>
    <w:p w14:paraId="323BD399" w14:textId="25303F24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R9 = 1Ω ± 5% </w:t>
      </w:r>
    </w:p>
    <w:p w14:paraId="4F465854" w14:textId="46F31C26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R5 = 1k Ω ± 5% </w:t>
      </w:r>
    </w:p>
    <w:p w14:paraId="1025517B" w14:textId="778BAFFF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R13 = 1000kΩ ± 5% </w:t>
      </w:r>
    </w:p>
    <w:p w14:paraId="5365391D" w14:textId="44EBD3CE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R8 = 220k Ω ± 5% </w:t>
      </w:r>
    </w:p>
    <w:p w14:paraId="3B74929D" w14:textId="26295D94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R14 = 15kΩ ± 5% </w:t>
      </w:r>
    </w:p>
    <w:p w14:paraId="0B65D47F" w14:textId="1BF7C525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R1 = 47kΩ ± 5% </w:t>
      </w:r>
    </w:p>
    <w:p w14:paraId="64CECB42" w14:textId="0B52CFC5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R18 = 2.7kΩ ± 5%</w:t>
      </w:r>
    </w:p>
    <w:p w14:paraId="1DC9C0C9" w14:textId="77777777" w:rsidR="005F04DD" w:rsidRDefault="005F04DD" w:rsidP="005F04DD">
      <w:pPr>
        <w:rPr>
          <w:b/>
          <w:bCs/>
          <w:sz w:val="24"/>
          <w:szCs w:val="24"/>
        </w:rPr>
      </w:pPr>
    </w:p>
    <w:p w14:paraId="794382EB" w14:textId="2E027B17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Condensatoare: </w:t>
      </w:r>
    </w:p>
    <w:p w14:paraId="4048A4FA" w14:textId="53BE2F81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C</w:t>
      </w:r>
      <w:r w:rsidR="003879AA">
        <w:rPr>
          <w:b/>
          <w:bCs/>
          <w:sz w:val="24"/>
          <w:szCs w:val="24"/>
        </w:rPr>
        <w:t>2</w:t>
      </w:r>
      <w:r w:rsidRPr="005F04DD">
        <w:rPr>
          <w:b/>
          <w:bCs/>
          <w:sz w:val="24"/>
          <w:szCs w:val="24"/>
        </w:rPr>
        <w:t xml:space="preserve"> = 4.7u ± 10% </w:t>
      </w:r>
    </w:p>
    <w:p w14:paraId="6BCE6907" w14:textId="1F4FD3F7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C</w:t>
      </w:r>
      <w:r w:rsidR="003879AA">
        <w:rPr>
          <w:b/>
          <w:bCs/>
          <w:sz w:val="24"/>
          <w:szCs w:val="24"/>
        </w:rPr>
        <w:t>3</w:t>
      </w:r>
      <w:r w:rsidRPr="005F04DD">
        <w:rPr>
          <w:b/>
          <w:bCs/>
          <w:sz w:val="24"/>
          <w:szCs w:val="24"/>
        </w:rPr>
        <w:t xml:space="preserve"> = 10u ± 20% </w:t>
      </w:r>
    </w:p>
    <w:p w14:paraId="62B8941E" w14:textId="1D5342CA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C</w:t>
      </w:r>
      <w:r w:rsidR="003879AA">
        <w:rPr>
          <w:b/>
          <w:bCs/>
          <w:sz w:val="24"/>
          <w:szCs w:val="24"/>
        </w:rPr>
        <w:t>5</w:t>
      </w:r>
      <w:r w:rsidRPr="005F04DD">
        <w:rPr>
          <w:b/>
          <w:bCs/>
          <w:sz w:val="24"/>
          <w:szCs w:val="24"/>
        </w:rPr>
        <w:t xml:space="preserve"> = 10u ± 20% </w:t>
      </w:r>
    </w:p>
    <w:p w14:paraId="3A3193C0" w14:textId="3822779B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>C</w:t>
      </w:r>
      <w:r w:rsidR="003879AA">
        <w:rPr>
          <w:b/>
          <w:bCs/>
          <w:sz w:val="24"/>
          <w:szCs w:val="24"/>
        </w:rPr>
        <w:t>4</w:t>
      </w:r>
      <w:r w:rsidRPr="005F04DD">
        <w:rPr>
          <w:b/>
          <w:bCs/>
          <w:sz w:val="24"/>
          <w:szCs w:val="24"/>
        </w:rPr>
        <w:t xml:space="preserve"> = 10u ± 20% </w:t>
      </w:r>
    </w:p>
    <w:p w14:paraId="6B975D15" w14:textId="02F97C4E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C1 = 4.7u ± 10% </w:t>
      </w:r>
    </w:p>
    <w:p w14:paraId="6E999AB2" w14:textId="77777777" w:rsidR="005F04DD" w:rsidRDefault="005F04DD" w:rsidP="005F04DD">
      <w:pPr>
        <w:rPr>
          <w:b/>
          <w:bCs/>
          <w:sz w:val="24"/>
          <w:szCs w:val="24"/>
        </w:rPr>
      </w:pPr>
    </w:p>
    <w:p w14:paraId="7FA7D99A" w14:textId="77777777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Tranzistori: Q1 = BC846B Q2 = BC846B </w:t>
      </w:r>
    </w:p>
    <w:p w14:paraId="5D9A5A58" w14:textId="77777777" w:rsidR="005F04DD" w:rsidRDefault="005F04DD" w:rsidP="005F04DD">
      <w:pPr>
        <w:rPr>
          <w:b/>
          <w:bCs/>
          <w:sz w:val="24"/>
          <w:szCs w:val="24"/>
        </w:rPr>
      </w:pPr>
    </w:p>
    <w:p w14:paraId="69FE6158" w14:textId="77777777" w:rsidR="005F04DD" w:rsidRDefault="005F04DD" w:rsidP="005F04DD">
      <w:pPr>
        <w:rPr>
          <w:b/>
          <w:bCs/>
          <w:sz w:val="24"/>
          <w:szCs w:val="24"/>
        </w:rPr>
      </w:pPr>
    </w:p>
    <w:p w14:paraId="379E95BE" w14:textId="49472EE2" w:rsidR="005F04DD" w:rsidRDefault="00327E7D" w:rsidP="005F04DD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lastRenderedPageBreak/>
        <w:t>7</w:t>
      </w:r>
      <w:r w:rsidR="00C82899" w:rsidRPr="000C6965">
        <w:rPr>
          <w:b/>
          <w:bCs/>
          <w:sz w:val="28"/>
          <w:szCs w:val="28"/>
        </w:rPr>
        <w:t xml:space="preserve">) </w:t>
      </w:r>
      <w:r w:rsidR="00C82899">
        <w:rPr>
          <w:b/>
          <w:bCs/>
          <w:sz w:val="28"/>
          <w:szCs w:val="28"/>
        </w:rPr>
        <w:t>ACTUALIZARE ETAPA 2</w:t>
      </w:r>
    </w:p>
    <w:p w14:paraId="048D1C43" w14:textId="77777777" w:rsidR="00C82899" w:rsidRDefault="00C82899" w:rsidP="005F04DD">
      <w:pPr>
        <w:rPr>
          <w:b/>
          <w:bCs/>
          <w:sz w:val="28"/>
          <w:szCs w:val="28"/>
        </w:rPr>
      </w:pPr>
    </w:p>
    <w:p w14:paraId="77F95CD3" w14:textId="50025F9C" w:rsidR="00C82899" w:rsidRDefault="00C82899" w:rsidP="005F04DD">
      <w:pPr>
        <w:rPr>
          <w:b/>
          <w:bCs/>
          <w:sz w:val="28"/>
          <w:szCs w:val="28"/>
        </w:rPr>
      </w:pPr>
    </w:p>
    <w:p w14:paraId="5943D7E7" w14:textId="2C30D78D" w:rsidR="00C82899" w:rsidRDefault="00327E7D" w:rsidP="005F04DD">
      <w:pPr>
        <w:rPr>
          <w:sz w:val="24"/>
          <w:szCs w:val="24"/>
        </w:rPr>
      </w:pPr>
      <w:r>
        <w:rPr>
          <w:sz w:val="24"/>
          <w:szCs w:val="24"/>
        </w:rPr>
        <w:t xml:space="preserve">S-au </w:t>
      </w:r>
      <w:proofErr w:type="spellStart"/>
      <w:r>
        <w:rPr>
          <w:sz w:val="24"/>
          <w:szCs w:val="24"/>
        </w:rPr>
        <w:t>adaugat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condesnsatorii</w:t>
      </w:r>
      <w:proofErr w:type="spellEnd"/>
      <w:r>
        <w:rPr>
          <w:sz w:val="24"/>
          <w:szCs w:val="24"/>
        </w:rPr>
        <w:t xml:space="preserve"> de 4.7u in locul celor de 10uF </w:t>
      </w:r>
      <w:proofErr w:type="spellStart"/>
      <w:r>
        <w:rPr>
          <w:sz w:val="24"/>
          <w:szCs w:val="24"/>
        </w:rPr>
        <w:t>polarizati</w:t>
      </w:r>
      <w:proofErr w:type="spellEnd"/>
      <w:r>
        <w:rPr>
          <w:sz w:val="24"/>
          <w:szCs w:val="24"/>
        </w:rPr>
        <w:t xml:space="preserve"> pentru a elibera </w:t>
      </w:r>
      <w:proofErr w:type="spellStart"/>
      <w:r>
        <w:rPr>
          <w:sz w:val="24"/>
          <w:szCs w:val="24"/>
        </w:rPr>
        <w:t>spatiu</w:t>
      </w:r>
      <w:proofErr w:type="spellEnd"/>
      <w:r>
        <w:rPr>
          <w:sz w:val="24"/>
          <w:szCs w:val="24"/>
        </w:rPr>
        <w:t xml:space="preserve"> pe </w:t>
      </w:r>
      <w:proofErr w:type="spellStart"/>
      <w:r>
        <w:rPr>
          <w:sz w:val="24"/>
          <w:szCs w:val="24"/>
        </w:rPr>
        <w:t>placuta</w:t>
      </w:r>
      <w:proofErr w:type="spellEnd"/>
      <w:r>
        <w:rPr>
          <w:sz w:val="24"/>
          <w:szCs w:val="24"/>
        </w:rPr>
        <w:t xml:space="preserve"> PCB acolo unde a fost nevoie. S-au </w:t>
      </w:r>
      <w:proofErr w:type="spellStart"/>
      <w:r>
        <w:rPr>
          <w:sz w:val="24"/>
          <w:szCs w:val="24"/>
        </w:rPr>
        <w:t>adaugat</w:t>
      </w:r>
      <w:proofErr w:type="spellEnd"/>
      <w:r>
        <w:rPr>
          <w:sz w:val="24"/>
          <w:szCs w:val="24"/>
        </w:rPr>
        <w:t xml:space="preserve"> conectori pentru </w:t>
      </w:r>
      <w:proofErr w:type="spellStart"/>
      <w:r>
        <w:rPr>
          <w:sz w:val="24"/>
          <w:szCs w:val="24"/>
        </w:rPr>
        <w:t>ground</w:t>
      </w:r>
      <w:proofErr w:type="spellEnd"/>
      <w:r>
        <w:rPr>
          <w:sz w:val="24"/>
          <w:szCs w:val="24"/>
        </w:rPr>
        <w:t xml:space="preserve">, alimentare si conectarea circuitului in </w:t>
      </w:r>
      <w:proofErr w:type="spellStart"/>
      <w:r>
        <w:rPr>
          <w:sz w:val="24"/>
          <w:szCs w:val="24"/>
        </w:rPr>
        <w:t>functie</w:t>
      </w:r>
      <w:proofErr w:type="spellEnd"/>
      <w:r>
        <w:rPr>
          <w:sz w:val="24"/>
          <w:szCs w:val="24"/>
        </w:rPr>
        <w:t xml:space="preserve"> de intrare. Mai jos se </w:t>
      </w:r>
      <w:proofErr w:type="spellStart"/>
      <w:r>
        <w:rPr>
          <w:sz w:val="24"/>
          <w:szCs w:val="24"/>
        </w:rPr>
        <w:t>gaseste</w:t>
      </w:r>
      <w:proofErr w:type="spellEnd"/>
      <w:r>
        <w:rPr>
          <w:sz w:val="24"/>
          <w:szCs w:val="24"/>
        </w:rPr>
        <w:t xml:space="preserve"> schema </w:t>
      </w:r>
      <w:proofErr w:type="spellStart"/>
      <w:r>
        <w:rPr>
          <w:sz w:val="24"/>
          <w:szCs w:val="24"/>
        </w:rPr>
        <w:t>actualiazata</w:t>
      </w:r>
      <w:proofErr w:type="spellEnd"/>
      <w:r>
        <w:rPr>
          <w:sz w:val="24"/>
          <w:szCs w:val="24"/>
        </w:rPr>
        <w:t xml:space="preserve"> complet si schema in  PCB. Se </w:t>
      </w:r>
      <w:proofErr w:type="spellStart"/>
      <w:r>
        <w:rPr>
          <w:sz w:val="24"/>
          <w:szCs w:val="24"/>
        </w:rPr>
        <w:t>gasesc</w:t>
      </w:r>
      <w:proofErr w:type="spellEnd"/>
      <w:r>
        <w:rPr>
          <w:sz w:val="24"/>
          <w:szCs w:val="24"/>
        </w:rPr>
        <w:t xml:space="preserve"> de asemenea si poze cu </w:t>
      </w:r>
      <w:proofErr w:type="spellStart"/>
      <w:r>
        <w:rPr>
          <w:sz w:val="24"/>
          <w:szCs w:val="24"/>
        </w:rPr>
        <w:t>simularile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atat</w:t>
      </w:r>
      <w:proofErr w:type="spellEnd"/>
      <w:r>
        <w:rPr>
          <w:sz w:val="24"/>
          <w:szCs w:val="24"/>
        </w:rPr>
        <w:t xml:space="preserve"> in regim tranzitoriu, cat si in frecventa, realizate cu circuitul actualizat.</w:t>
      </w:r>
    </w:p>
    <w:p w14:paraId="29111444" w14:textId="423AC7F0" w:rsidR="00327E7D" w:rsidRDefault="00327E7D" w:rsidP="005F04DD">
      <w:pPr>
        <w:rPr>
          <w:sz w:val="24"/>
          <w:szCs w:val="24"/>
        </w:rPr>
      </w:pPr>
      <w:r w:rsidRPr="00327E7D">
        <w:rPr>
          <w:sz w:val="24"/>
          <w:szCs w:val="24"/>
        </w:rPr>
        <w:drawing>
          <wp:inline distT="0" distB="0" distL="0" distR="0" wp14:anchorId="64151A27" wp14:editId="3744B112">
            <wp:extent cx="5731510" cy="3615690"/>
            <wp:effectExtent l="0" t="0" r="2540" b="3810"/>
            <wp:docPr id="1028438461" name="Imagine 1" descr="O imagine care conține text, diagramă, Plan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38461" name="Imagine 1" descr="O imagine care conține text, diagramă, Plan, linie&#10;&#10;Conținutul generat de inteligența artificială poate fi inco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DBE1" w14:textId="1F78D30E" w:rsidR="00327E7D" w:rsidRDefault="00327E7D" w:rsidP="005F04DD">
      <w:pPr>
        <w:rPr>
          <w:sz w:val="24"/>
          <w:szCs w:val="24"/>
        </w:rPr>
      </w:pPr>
      <w:r w:rsidRPr="00327E7D">
        <w:rPr>
          <w:sz w:val="24"/>
          <w:szCs w:val="24"/>
        </w:rPr>
        <w:drawing>
          <wp:inline distT="0" distB="0" distL="0" distR="0" wp14:anchorId="794587B7" wp14:editId="1A11222C">
            <wp:extent cx="5731510" cy="2509520"/>
            <wp:effectExtent l="0" t="0" r="2540" b="5080"/>
            <wp:docPr id="344921300" name="Imagine 1" descr="O imagine care conține captură de ecran, text, diagramă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21300" name="Imagine 1" descr="O imagine care conține captură de ecran, text, diagramă, Interval&#10;&#10;Conținutul generat de inteligența artificială poate fi inco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0D12" w14:textId="3AAE4D0C" w:rsidR="00327E7D" w:rsidRDefault="00327E7D" w:rsidP="005F04DD">
      <w:pPr>
        <w:rPr>
          <w:sz w:val="24"/>
          <w:szCs w:val="24"/>
        </w:rPr>
      </w:pPr>
      <w:r w:rsidRPr="00327E7D">
        <w:rPr>
          <w:sz w:val="24"/>
          <w:szCs w:val="24"/>
        </w:rPr>
        <w:lastRenderedPageBreak/>
        <w:drawing>
          <wp:inline distT="0" distB="0" distL="0" distR="0" wp14:anchorId="4BCE8B0B" wp14:editId="790B1AC0">
            <wp:extent cx="5731510" cy="2531745"/>
            <wp:effectExtent l="0" t="0" r="2540" b="1905"/>
            <wp:docPr id="1368096225" name="Imagine 1" descr="O imagine care conține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96225" name="Imagine 1" descr="O imagine care conține captură de ecran&#10;&#10;Conținutul generat de inteligența artificială poate fi inco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DDC6" w14:textId="611C955F" w:rsidR="00327E7D" w:rsidRDefault="00327E7D" w:rsidP="005F04DD">
      <w:pPr>
        <w:rPr>
          <w:sz w:val="24"/>
          <w:szCs w:val="24"/>
        </w:rPr>
      </w:pPr>
      <w:r w:rsidRPr="00327E7D">
        <w:rPr>
          <w:sz w:val="24"/>
          <w:szCs w:val="24"/>
        </w:rPr>
        <w:drawing>
          <wp:inline distT="0" distB="0" distL="0" distR="0" wp14:anchorId="209B4AFD" wp14:editId="0D9DFA23">
            <wp:extent cx="4622800" cy="4569535"/>
            <wp:effectExtent l="0" t="0" r="6350" b="2540"/>
            <wp:docPr id="1561001904" name="Imagine 1" descr="O imagine care conține captură de ecran, afișaj, circuit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1904" name="Imagine 1" descr="O imagine care conține captură de ecran, afișaj, circuit&#10;&#10;Conținutul generat de inteligența artificială poate fi inco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8051" cy="45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7EED" w14:textId="77777777" w:rsidR="00A338B5" w:rsidRDefault="00A338B5" w:rsidP="005F04DD">
      <w:pPr>
        <w:rPr>
          <w:sz w:val="24"/>
          <w:szCs w:val="24"/>
        </w:rPr>
      </w:pPr>
    </w:p>
    <w:p w14:paraId="733F47D1" w14:textId="77777777" w:rsidR="00A338B5" w:rsidRDefault="00A338B5" w:rsidP="005F04DD">
      <w:pPr>
        <w:rPr>
          <w:sz w:val="24"/>
          <w:szCs w:val="24"/>
        </w:rPr>
      </w:pPr>
    </w:p>
    <w:p w14:paraId="3C7CA0A2" w14:textId="77777777" w:rsidR="00A338B5" w:rsidRDefault="00A338B5" w:rsidP="005F04DD">
      <w:pPr>
        <w:rPr>
          <w:sz w:val="24"/>
          <w:szCs w:val="24"/>
        </w:rPr>
      </w:pPr>
    </w:p>
    <w:p w14:paraId="5A5AB81A" w14:textId="77777777" w:rsidR="00A338B5" w:rsidRDefault="00A338B5" w:rsidP="005F04DD">
      <w:pPr>
        <w:rPr>
          <w:sz w:val="24"/>
          <w:szCs w:val="24"/>
        </w:rPr>
      </w:pPr>
    </w:p>
    <w:p w14:paraId="202676DB" w14:textId="77777777" w:rsidR="00A338B5" w:rsidRDefault="00A338B5" w:rsidP="005F04DD">
      <w:pPr>
        <w:rPr>
          <w:sz w:val="24"/>
          <w:szCs w:val="24"/>
        </w:rPr>
      </w:pPr>
    </w:p>
    <w:p w14:paraId="6DD091F6" w14:textId="77777777" w:rsidR="00A338B5" w:rsidRDefault="00A338B5" w:rsidP="005F04DD">
      <w:pPr>
        <w:rPr>
          <w:sz w:val="24"/>
          <w:szCs w:val="24"/>
        </w:rPr>
      </w:pPr>
    </w:p>
    <w:p w14:paraId="40E64DF3" w14:textId="77777777" w:rsidR="00A338B5" w:rsidRDefault="00A338B5" w:rsidP="005F04DD">
      <w:pPr>
        <w:rPr>
          <w:sz w:val="24"/>
          <w:szCs w:val="24"/>
        </w:rPr>
      </w:pPr>
    </w:p>
    <w:p w14:paraId="38BAD097" w14:textId="77777777" w:rsidR="00A338B5" w:rsidRDefault="00A338B5" w:rsidP="005F04DD">
      <w:pPr>
        <w:rPr>
          <w:sz w:val="24"/>
          <w:szCs w:val="24"/>
        </w:rPr>
      </w:pPr>
    </w:p>
    <w:p w14:paraId="62051918" w14:textId="77777777" w:rsidR="00A338B5" w:rsidRDefault="00A338B5" w:rsidP="005F04DD">
      <w:pPr>
        <w:rPr>
          <w:sz w:val="24"/>
          <w:szCs w:val="24"/>
        </w:rPr>
      </w:pPr>
    </w:p>
    <w:p w14:paraId="415ACC2C" w14:textId="77777777" w:rsidR="00A338B5" w:rsidRDefault="00A338B5" w:rsidP="005F04DD">
      <w:pPr>
        <w:rPr>
          <w:sz w:val="24"/>
          <w:szCs w:val="24"/>
        </w:rPr>
      </w:pPr>
    </w:p>
    <w:p w14:paraId="628696B3" w14:textId="74AD682D" w:rsidR="00A338B5" w:rsidRDefault="00A338B5" w:rsidP="005F04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Schema in </w:t>
      </w:r>
      <w:proofErr w:type="spellStart"/>
      <w:r>
        <w:rPr>
          <w:sz w:val="24"/>
          <w:szCs w:val="24"/>
        </w:rPr>
        <w:t>GerbViewer</w:t>
      </w:r>
      <w:proofErr w:type="spellEnd"/>
      <w:r>
        <w:rPr>
          <w:sz w:val="24"/>
          <w:szCs w:val="24"/>
        </w:rPr>
        <w:t>:</w:t>
      </w:r>
    </w:p>
    <w:p w14:paraId="42C69EB6" w14:textId="77777777" w:rsidR="00327E7D" w:rsidRPr="00327E7D" w:rsidRDefault="00327E7D" w:rsidP="005F04DD">
      <w:pPr>
        <w:rPr>
          <w:sz w:val="24"/>
          <w:szCs w:val="24"/>
        </w:rPr>
      </w:pPr>
    </w:p>
    <w:p w14:paraId="0073C3EF" w14:textId="77777777" w:rsidR="00C82899" w:rsidRDefault="00C82899" w:rsidP="005F04DD">
      <w:pPr>
        <w:rPr>
          <w:b/>
          <w:bCs/>
          <w:sz w:val="24"/>
          <w:szCs w:val="24"/>
        </w:rPr>
      </w:pPr>
    </w:p>
    <w:p w14:paraId="7CC41ACF" w14:textId="7373964B" w:rsidR="00C82899" w:rsidRDefault="00A338B5" w:rsidP="005F04DD">
      <w:pPr>
        <w:rPr>
          <w:b/>
          <w:bCs/>
          <w:sz w:val="24"/>
          <w:szCs w:val="24"/>
        </w:rPr>
      </w:pPr>
      <w:r w:rsidRPr="00A338B5">
        <w:rPr>
          <w:b/>
          <w:bCs/>
          <w:sz w:val="24"/>
          <w:szCs w:val="24"/>
        </w:rPr>
        <w:drawing>
          <wp:inline distT="0" distB="0" distL="0" distR="0" wp14:anchorId="3459B3F5" wp14:editId="728C5A15">
            <wp:extent cx="5731510" cy="5246370"/>
            <wp:effectExtent l="0" t="0" r="2540" b="0"/>
            <wp:docPr id="1385979204" name="Imagine 1" descr="O imagine care conține ceas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9204" name="Imagine 1" descr="O imagine care conține ceas, captură de ecran&#10;&#10;Conținutul generat de inteligența artificială poate fi inco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8ECA" w14:textId="4F9A99C5" w:rsidR="00C82899" w:rsidRDefault="00C82899" w:rsidP="005F04DD">
      <w:pPr>
        <w:rPr>
          <w:b/>
          <w:bCs/>
          <w:sz w:val="24"/>
          <w:szCs w:val="24"/>
        </w:rPr>
      </w:pPr>
    </w:p>
    <w:p w14:paraId="200F554E" w14:textId="77777777" w:rsidR="00C82899" w:rsidRDefault="00C82899" w:rsidP="005F04DD">
      <w:pPr>
        <w:rPr>
          <w:b/>
          <w:bCs/>
          <w:sz w:val="24"/>
          <w:szCs w:val="24"/>
        </w:rPr>
      </w:pPr>
    </w:p>
    <w:p w14:paraId="7F785833" w14:textId="77777777" w:rsidR="00C82899" w:rsidRDefault="00C82899" w:rsidP="005F04DD">
      <w:pPr>
        <w:rPr>
          <w:b/>
          <w:bCs/>
          <w:sz w:val="24"/>
          <w:szCs w:val="24"/>
        </w:rPr>
      </w:pPr>
    </w:p>
    <w:p w14:paraId="163F3D3C" w14:textId="77777777" w:rsidR="00C82899" w:rsidRDefault="00C82899" w:rsidP="005F04DD">
      <w:pPr>
        <w:rPr>
          <w:b/>
          <w:bCs/>
          <w:sz w:val="24"/>
          <w:szCs w:val="24"/>
        </w:rPr>
      </w:pPr>
    </w:p>
    <w:p w14:paraId="57E27F16" w14:textId="77777777" w:rsidR="00C82899" w:rsidRDefault="00C82899" w:rsidP="005F04DD">
      <w:pPr>
        <w:rPr>
          <w:b/>
          <w:bCs/>
          <w:sz w:val="24"/>
          <w:szCs w:val="24"/>
        </w:rPr>
      </w:pPr>
    </w:p>
    <w:p w14:paraId="535C944B" w14:textId="77777777" w:rsidR="00C82899" w:rsidRDefault="00C82899" w:rsidP="005F04DD">
      <w:pPr>
        <w:rPr>
          <w:b/>
          <w:bCs/>
          <w:sz w:val="24"/>
          <w:szCs w:val="24"/>
        </w:rPr>
      </w:pPr>
    </w:p>
    <w:p w14:paraId="42002C34" w14:textId="77777777" w:rsidR="00C82899" w:rsidRDefault="00C82899" w:rsidP="005F04DD">
      <w:pPr>
        <w:rPr>
          <w:b/>
          <w:bCs/>
          <w:sz w:val="24"/>
          <w:szCs w:val="24"/>
        </w:rPr>
      </w:pPr>
    </w:p>
    <w:p w14:paraId="48C455ED" w14:textId="77777777" w:rsidR="00C82899" w:rsidRDefault="00C82899" w:rsidP="005F04DD">
      <w:pPr>
        <w:rPr>
          <w:b/>
          <w:bCs/>
          <w:sz w:val="24"/>
          <w:szCs w:val="24"/>
        </w:rPr>
      </w:pPr>
    </w:p>
    <w:p w14:paraId="271F89E4" w14:textId="77777777" w:rsidR="00C82899" w:rsidRDefault="00C82899" w:rsidP="005F04DD">
      <w:pPr>
        <w:rPr>
          <w:b/>
          <w:bCs/>
          <w:sz w:val="24"/>
          <w:szCs w:val="24"/>
        </w:rPr>
      </w:pPr>
    </w:p>
    <w:p w14:paraId="29817BE9" w14:textId="77777777" w:rsidR="00C82899" w:rsidRDefault="00C82899" w:rsidP="005F04DD">
      <w:pPr>
        <w:rPr>
          <w:b/>
          <w:bCs/>
          <w:sz w:val="24"/>
          <w:szCs w:val="24"/>
        </w:rPr>
      </w:pPr>
    </w:p>
    <w:p w14:paraId="0501B99F" w14:textId="77777777" w:rsidR="00C82899" w:rsidRDefault="00C82899" w:rsidP="005F04DD">
      <w:pPr>
        <w:rPr>
          <w:b/>
          <w:bCs/>
          <w:sz w:val="24"/>
          <w:szCs w:val="24"/>
        </w:rPr>
      </w:pPr>
    </w:p>
    <w:p w14:paraId="1D968A5F" w14:textId="77777777" w:rsidR="00C82899" w:rsidRDefault="00C82899" w:rsidP="005F04DD">
      <w:pPr>
        <w:rPr>
          <w:b/>
          <w:bCs/>
          <w:sz w:val="24"/>
          <w:szCs w:val="24"/>
        </w:rPr>
      </w:pPr>
    </w:p>
    <w:p w14:paraId="48FCE369" w14:textId="77777777" w:rsidR="00C82899" w:rsidRDefault="00C82899" w:rsidP="005F04DD">
      <w:pPr>
        <w:rPr>
          <w:b/>
          <w:bCs/>
          <w:sz w:val="24"/>
          <w:szCs w:val="24"/>
        </w:rPr>
      </w:pPr>
    </w:p>
    <w:p w14:paraId="39F44348" w14:textId="77777777" w:rsidR="00C82899" w:rsidRDefault="00C82899" w:rsidP="005F04DD">
      <w:pPr>
        <w:rPr>
          <w:b/>
          <w:bCs/>
          <w:sz w:val="24"/>
          <w:szCs w:val="24"/>
        </w:rPr>
      </w:pPr>
    </w:p>
    <w:p w14:paraId="1512735B" w14:textId="77777777" w:rsidR="00A338B5" w:rsidRDefault="00A338B5" w:rsidP="005F04DD">
      <w:pPr>
        <w:rPr>
          <w:b/>
          <w:bCs/>
          <w:sz w:val="24"/>
          <w:szCs w:val="24"/>
        </w:rPr>
      </w:pPr>
    </w:p>
    <w:p w14:paraId="44D101A0" w14:textId="77777777" w:rsidR="00C82899" w:rsidRDefault="00C82899" w:rsidP="005F04DD">
      <w:pPr>
        <w:rPr>
          <w:b/>
          <w:bCs/>
          <w:sz w:val="24"/>
          <w:szCs w:val="24"/>
        </w:rPr>
      </w:pPr>
    </w:p>
    <w:p w14:paraId="01B5DCAF" w14:textId="77777777" w:rsidR="00C82899" w:rsidRDefault="00C82899" w:rsidP="005F04DD">
      <w:pPr>
        <w:rPr>
          <w:b/>
          <w:bCs/>
          <w:sz w:val="24"/>
          <w:szCs w:val="24"/>
        </w:rPr>
      </w:pPr>
    </w:p>
    <w:p w14:paraId="028AFD5F" w14:textId="77777777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lastRenderedPageBreak/>
        <w:t>BIBLIOGRAFIE</w:t>
      </w:r>
    </w:p>
    <w:p w14:paraId="51C11AB2" w14:textId="025BF764" w:rsidR="005F04DD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Florin BABARADA, „Proiectarea </w:t>
      </w:r>
      <w:proofErr w:type="spellStart"/>
      <w:r w:rsidRPr="005F04DD">
        <w:rPr>
          <w:b/>
          <w:bCs/>
          <w:sz w:val="24"/>
          <w:szCs w:val="24"/>
        </w:rPr>
        <w:t>circuitelore</w:t>
      </w:r>
      <w:proofErr w:type="spellEnd"/>
      <w:r w:rsidRPr="005F04DD">
        <w:rPr>
          <w:b/>
          <w:bCs/>
          <w:sz w:val="24"/>
          <w:szCs w:val="24"/>
        </w:rPr>
        <w:t xml:space="preserve"> electronice de audiofrecvență”,</w:t>
      </w:r>
    </w:p>
    <w:p w14:paraId="00095DB1" w14:textId="77777777" w:rsidR="005F04DD" w:rsidRDefault="005F04DD" w:rsidP="005F04DD">
      <w:pPr>
        <w:rPr>
          <w:b/>
          <w:bCs/>
          <w:sz w:val="24"/>
          <w:szCs w:val="24"/>
        </w:rPr>
      </w:pPr>
    </w:p>
    <w:p w14:paraId="5B40A71B" w14:textId="1D2E71A0" w:rsidR="005F04DD" w:rsidRPr="000C6965" w:rsidRDefault="005F04DD" w:rsidP="005F04DD">
      <w:pPr>
        <w:rPr>
          <w:b/>
          <w:bCs/>
          <w:sz w:val="24"/>
          <w:szCs w:val="24"/>
        </w:rPr>
      </w:pPr>
      <w:r w:rsidRPr="005F04DD">
        <w:rPr>
          <w:b/>
          <w:bCs/>
          <w:sz w:val="24"/>
          <w:szCs w:val="24"/>
        </w:rPr>
        <w:t xml:space="preserve">Editura </w:t>
      </w:r>
      <w:proofErr w:type="spellStart"/>
      <w:r w:rsidRPr="005F04DD">
        <w:rPr>
          <w:b/>
          <w:bCs/>
          <w:sz w:val="24"/>
          <w:szCs w:val="24"/>
        </w:rPr>
        <w:t>Printech</w:t>
      </w:r>
      <w:proofErr w:type="spellEnd"/>
      <w:r w:rsidRPr="005F04DD">
        <w:rPr>
          <w:b/>
          <w:bCs/>
          <w:sz w:val="24"/>
          <w:szCs w:val="24"/>
        </w:rPr>
        <w:t>, 2003</w:t>
      </w:r>
    </w:p>
    <w:sectPr w:rsidR="005F04DD" w:rsidRPr="000C6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44D"/>
    <w:multiLevelType w:val="hybridMultilevel"/>
    <w:tmpl w:val="726054B2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D49"/>
    <w:multiLevelType w:val="hybridMultilevel"/>
    <w:tmpl w:val="A9049F86"/>
    <w:lvl w:ilvl="0" w:tplc="2FC28EE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688"/>
    <w:multiLevelType w:val="hybridMultilevel"/>
    <w:tmpl w:val="BCCE9DFA"/>
    <w:lvl w:ilvl="0" w:tplc="B142AED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A424A"/>
    <w:multiLevelType w:val="hybridMultilevel"/>
    <w:tmpl w:val="15DAC736"/>
    <w:lvl w:ilvl="0" w:tplc="04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1A3012"/>
    <w:multiLevelType w:val="multilevel"/>
    <w:tmpl w:val="9FF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D7C1B"/>
    <w:multiLevelType w:val="multilevel"/>
    <w:tmpl w:val="C590A9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35596"/>
    <w:multiLevelType w:val="hybridMultilevel"/>
    <w:tmpl w:val="CCFC681A"/>
    <w:lvl w:ilvl="0" w:tplc="5622C74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5793A"/>
    <w:multiLevelType w:val="hybridMultilevel"/>
    <w:tmpl w:val="7E48F18C"/>
    <w:lvl w:ilvl="0" w:tplc="0418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2594C"/>
    <w:multiLevelType w:val="hybridMultilevel"/>
    <w:tmpl w:val="2364F9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3843ED5"/>
    <w:multiLevelType w:val="hybridMultilevel"/>
    <w:tmpl w:val="806402D8"/>
    <w:lvl w:ilvl="0" w:tplc="0418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18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0418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18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9524F3"/>
    <w:multiLevelType w:val="hybridMultilevel"/>
    <w:tmpl w:val="8768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93376"/>
    <w:multiLevelType w:val="hybridMultilevel"/>
    <w:tmpl w:val="1AF2196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D636ED"/>
    <w:multiLevelType w:val="hybridMultilevel"/>
    <w:tmpl w:val="8EF279DA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C27135"/>
    <w:multiLevelType w:val="hybridMultilevel"/>
    <w:tmpl w:val="09BE1B3C"/>
    <w:lvl w:ilvl="0" w:tplc="FFFFFFFF">
      <w:start w:val="1"/>
      <w:numFmt w:val="decimal"/>
      <w:lvlText w:val="%1."/>
      <w:lvlJc w:val="left"/>
      <w:pPr>
        <w:ind w:left="312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6"/>
        <w:szCs w:val="26"/>
        <w:lang w:val="ro-RO" w:eastAsia="en-US" w:bidi="ar-SA"/>
      </w:rPr>
    </w:lvl>
    <w:lvl w:ilvl="1" w:tplc="0418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1871" w:hanging="360"/>
      </w:pPr>
      <w:rPr>
        <w:rFonts w:hint="default"/>
        <w:lang w:val="ro-RO" w:eastAsia="en-US" w:bidi="ar-SA"/>
      </w:rPr>
    </w:lvl>
    <w:lvl w:ilvl="3" w:tplc="FFFFFFFF">
      <w:numFmt w:val="bullet"/>
      <w:lvlText w:val="•"/>
      <w:lvlJc w:val="left"/>
      <w:pPr>
        <w:ind w:left="2922" w:hanging="360"/>
      </w:pPr>
      <w:rPr>
        <w:rFonts w:hint="default"/>
        <w:lang w:val="ro-RO" w:eastAsia="en-US" w:bidi="ar-SA"/>
      </w:rPr>
    </w:lvl>
    <w:lvl w:ilvl="4" w:tplc="FFFFFFFF">
      <w:numFmt w:val="bullet"/>
      <w:lvlText w:val="•"/>
      <w:lvlJc w:val="left"/>
      <w:pPr>
        <w:ind w:left="3973" w:hanging="360"/>
      </w:pPr>
      <w:rPr>
        <w:rFonts w:hint="default"/>
        <w:lang w:val="ro-RO" w:eastAsia="en-US" w:bidi="ar-SA"/>
      </w:rPr>
    </w:lvl>
    <w:lvl w:ilvl="5" w:tplc="FFFFFFFF">
      <w:numFmt w:val="bullet"/>
      <w:lvlText w:val="•"/>
      <w:lvlJc w:val="left"/>
      <w:pPr>
        <w:ind w:left="5024" w:hanging="360"/>
      </w:pPr>
      <w:rPr>
        <w:rFonts w:hint="default"/>
        <w:lang w:val="ro-RO" w:eastAsia="en-US" w:bidi="ar-SA"/>
      </w:rPr>
    </w:lvl>
    <w:lvl w:ilvl="6" w:tplc="FFFFFFFF">
      <w:numFmt w:val="bullet"/>
      <w:lvlText w:val="•"/>
      <w:lvlJc w:val="left"/>
      <w:pPr>
        <w:ind w:left="6075" w:hanging="360"/>
      </w:pPr>
      <w:rPr>
        <w:rFonts w:hint="default"/>
        <w:lang w:val="ro-RO" w:eastAsia="en-US" w:bidi="ar-SA"/>
      </w:rPr>
    </w:lvl>
    <w:lvl w:ilvl="7" w:tplc="FFFFFFFF">
      <w:numFmt w:val="bullet"/>
      <w:lvlText w:val="•"/>
      <w:lvlJc w:val="left"/>
      <w:pPr>
        <w:ind w:left="7126" w:hanging="360"/>
      </w:pPr>
      <w:rPr>
        <w:rFonts w:hint="default"/>
        <w:lang w:val="ro-RO" w:eastAsia="en-US" w:bidi="ar-SA"/>
      </w:rPr>
    </w:lvl>
    <w:lvl w:ilvl="8" w:tplc="FFFFFFFF">
      <w:numFmt w:val="bullet"/>
      <w:lvlText w:val="•"/>
      <w:lvlJc w:val="left"/>
      <w:pPr>
        <w:ind w:left="8177" w:hanging="360"/>
      </w:pPr>
      <w:rPr>
        <w:rFonts w:hint="default"/>
        <w:lang w:val="ro-RO" w:eastAsia="en-US" w:bidi="ar-SA"/>
      </w:rPr>
    </w:lvl>
  </w:abstractNum>
  <w:abstractNum w:abstractNumId="14" w15:restartNumberingAfterBreak="0">
    <w:nsid w:val="6F462479"/>
    <w:multiLevelType w:val="hybridMultilevel"/>
    <w:tmpl w:val="F572ADB8"/>
    <w:lvl w:ilvl="0" w:tplc="BDB694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875999">
    <w:abstractNumId w:val="0"/>
  </w:num>
  <w:num w:numId="2" w16cid:durableId="873274166">
    <w:abstractNumId w:val="6"/>
  </w:num>
  <w:num w:numId="3" w16cid:durableId="751898393">
    <w:abstractNumId w:val="14"/>
  </w:num>
  <w:num w:numId="4" w16cid:durableId="1408260779">
    <w:abstractNumId w:val="11"/>
  </w:num>
  <w:num w:numId="5" w16cid:durableId="931207050">
    <w:abstractNumId w:val="12"/>
  </w:num>
  <w:num w:numId="6" w16cid:durableId="1156608407">
    <w:abstractNumId w:val="4"/>
  </w:num>
  <w:num w:numId="7" w16cid:durableId="714501605">
    <w:abstractNumId w:val="13"/>
  </w:num>
  <w:num w:numId="8" w16cid:durableId="1998797229">
    <w:abstractNumId w:val="2"/>
  </w:num>
  <w:num w:numId="9" w16cid:durableId="2124687125">
    <w:abstractNumId w:val="1"/>
  </w:num>
  <w:num w:numId="10" w16cid:durableId="860052582">
    <w:abstractNumId w:val="3"/>
  </w:num>
  <w:num w:numId="11" w16cid:durableId="586765107">
    <w:abstractNumId w:val="8"/>
  </w:num>
  <w:num w:numId="12" w16cid:durableId="48773547">
    <w:abstractNumId w:val="10"/>
  </w:num>
  <w:num w:numId="13" w16cid:durableId="887956215">
    <w:abstractNumId w:val="9"/>
  </w:num>
  <w:num w:numId="14" w16cid:durableId="575357227">
    <w:abstractNumId w:val="5"/>
  </w:num>
  <w:num w:numId="15" w16cid:durableId="21402970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A4"/>
    <w:rsid w:val="000608A4"/>
    <w:rsid w:val="00061E29"/>
    <w:rsid w:val="000C6965"/>
    <w:rsid w:val="002E4FA6"/>
    <w:rsid w:val="00312395"/>
    <w:rsid w:val="00327E7D"/>
    <w:rsid w:val="003879AA"/>
    <w:rsid w:val="003B6DC8"/>
    <w:rsid w:val="0044016C"/>
    <w:rsid w:val="00592771"/>
    <w:rsid w:val="005D2F55"/>
    <w:rsid w:val="005F04DD"/>
    <w:rsid w:val="006E6D7A"/>
    <w:rsid w:val="00727D78"/>
    <w:rsid w:val="008A343D"/>
    <w:rsid w:val="00A0520B"/>
    <w:rsid w:val="00A1469E"/>
    <w:rsid w:val="00A338B5"/>
    <w:rsid w:val="00AC7CC6"/>
    <w:rsid w:val="00AE1989"/>
    <w:rsid w:val="00B16140"/>
    <w:rsid w:val="00C82899"/>
    <w:rsid w:val="00CA0804"/>
    <w:rsid w:val="00D36F4B"/>
    <w:rsid w:val="00F43306"/>
    <w:rsid w:val="00FB2065"/>
    <w:rsid w:val="00FD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6E6F3"/>
  <w15:chartTrackingRefBased/>
  <w15:docId w15:val="{8A00CB03-CF2F-48B6-9236-FD02BE41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8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06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06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6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6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6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608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608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608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608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6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6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6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608A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608A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608A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608A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608A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608A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608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6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6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6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6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608A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1"/>
    <w:qFormat/>
    <w:rsid w:val="000608A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608A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6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608A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608A4"/>
    <w:rPr>
      <w:b/>
      <w:bCs/>
      <w:smallCaps/>
      <w:color w:val="0F4761" w:themeColor="accent1" w:themeShade="BF"/>
      <w:spacing w:val="5"/>
    </w:rPr>
  </w:style>
  <w:style w:type="paragraph" w:styleId="Corptext">
    <w:name w:val="Body Text"/>
    <w:basedOn w:val="Normal"/>
    <w:link w:val="CorptextCaracter"/>
    <w:uiPriority w:val="1"/>
    <w:qFormat/>
    <w:rsid w:val="000608A4"/>
    <w:rPr>
      <w:sz w:val="24"/>
      <w:szCs w:val="24"/>
    </w:rPr>
  </w:style>
  <w:style w:type="character" w:customStyle="1" w:styleId="CorptextCaracter">
    <w:name w:val="Corp text Caracter"/>
    <w:basedOn w:val="Fontdeparagrafimplicit"/>
    <w:link w:val="Corptext"/>
    <w:uiPriority w:val="1"/>
    <w:rsid w:val="000608A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7D78"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1470</Words>
  <Characters>8529</Characters>
  <Application>Microsoft Office Word</Application>
  <DocSecurity>0</DocSecurity>
  <Lines>71</Lines>
  <Paragraphs>19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George-Andrei OPREA (140763)</dc:creator>
  <cp:keywords/>
  <dc:description/>
  <cp:lastModifiedBy>George-Andrei OPREA (140763)</cp:lastModifiedBy>
  <cp:revision>4</cp:revision>
  <dcterms:created xsi:type="dcterms:W3CDTF">2025-12-01T22:07:00Z</dcterms:created>
  <dcterms:modified xsi:type="dcterms:W3CDTF">2026-01-24T17:19:00Z</dcterms:modified>
</cp:coreProperties>
</file>