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2793"/>
        <w:gridCol w:w="7805"/>
      </w:tblGrid>
      <w:tr w:rsidR="007A438A" w:rsidRPr="005873D4" w:rsidTr="00B962F1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805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6208"/>
      </w:tblGrid>
      <w:tr w:rsidR="0065160C" w:rsidRPr="003457D1" w:rsidTr="00B962F1">
        <w:trPr>
          <w:trHeight w:val="593"/>
        </w:trPr>
        <w:tc>
          <w:tcPr>
            <w:tcW w:w="4390" w:type="dxa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08" w:type="dxa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proofErr w:type="gramStart"/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</w:t>
            </w:r>
            <w:proofErr w:type="gramEnd"/>
            <w:r w:rsidR="00F75009">
              <w:rPr>
                <w:rFonts w:ascii="Arial" w:hAnsi="Arial" w:cs="Arial"/>
                <w:sz w:val="20"/>
                <w:szCs w:val="20"/>
              </w:rPr>
              <w:t>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B962F1">
        <w:trPr>
          <w:trHeight w:val="1443"/>
        </w:trPr>
        <w:tc>
          <w:tcPr>
            <w:tcW w:w="10598" w:type="dxa"/>
            <w:gridSpan w:val="2"/>
          </w:tcPr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в том числе</w:t>
            </w:r>
            <w:bookmarkStart w:id="0" w:name="_GoBack"/>
            <w:bookmarkEnd w:id="0"/>
          </w:p>
          <w:p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ТЭ для 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>не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:rsidTr="009C7394">
        <w:trPr>
          <w:trHeight w:val="2252"/>
        </w:trPr>
        <w:tc>
          <w:tcPr>
            <w:tcW w:w="10598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>Квитанция №1. ЕДИНОВРЕМЕННАЯ ОПЛАТА</w:t>
            </w:r>
            <w:proofErr w:type="gramStart"/>
            <w:r w:rsidRPr="00DB03A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И</w:t>
            </w:r>
            <w:proofErr w:type="gramEnd"/>
            <w:r w:rsidRPr="00DB03A8">
              <w:rPr>
                <w:rFonts w:ascii="Arial" w:hAnsi="Arial" w:cs="Arial"/>
                <w:b/>
                <w:sz w:val="20"/>
                <w:szCs w:val="20"/>
              </w:rPr>
              <w:t>того к оплате:{</w:t>
            </w:r>
            <w:proofErr w:type="spellStart"/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proofErr w:type="spellEnd"/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5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990"/>
              <w:gridCol w:w="1840"/>
              <w:gridCol w:w="1698"/>
              <w:gridCol w:w="1415"/>
              <w:gridCol w:w="1145"/>
              <w:gridCol w:w="1798"/>
            </w:tblGrid>
            <w:tr w:rsidR="00B94B79" w:rsidTr="00BB7EB3">
              <w:trPr>
                <w:trHeight w:val="558"/>
              </w:trPr>
              <w:tc>
                <w:tcPr>
                  <w:tcW w:w="1439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0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40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698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5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798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B94B79" w:rsidRDefault="00B94B79" w:rsidP="003D735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{qr1}</w:t>
                  </w:r>
                </w:p>
              </w:tc>
            </w:tr>
            <w:tr w:rsidR="00B94B79" w:rsidTr="00BB7EB3">
              <w:trPr>
                <w:trHeight w:val="558"/>
              </w:trPr>
              <w:tc>
                <w:tcPr>
                  <w:tcW w:w="1439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0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0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98" w:type="dxa"/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ShareInCommonOwnership</w:t>
                  </w:r>
                  <w:proofErr w:type="spellEnd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415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:rsidTr="005F7935">
        <w:trPr>
          <w:trHeight w:val="2442"/>
        </w:trPr>
        <w:tc>
          <w:tcPr>
            <w:tcW w:w="10598" w:type="dxa"/>
            <w:gridSpan w:val="2"/>
          </w:tcPr>
          <w:p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Квитанция №2. ОПЛАТА В РАССРОЧКУ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И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того к 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proofErr w:type="spellStart"/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proofErr w:type="spellEnd"/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3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991"/>
              <w:gridCol w:w="1841"/>
              <w:gridCol w:w="1700"/>
              <w:gridCol w:w="1274"/>
              <w:gridCol w:w="1275"/>
              <w:gridCol w:w="1801"/>
            </w:tblGrid>
            <w:tr w:rsidR="00B94B79" w:rsidTr="00BB7EB3">
              <w:trPr>
                <w:trHeight w:val="567"/>
              </w:trPr>
              <w:tc>
                <w:tcPr>
                  <w:tcW w:w="1441" w:type="dxa"/>
                </w:tcPr>
                <w:p w:rsidR="00B94B79" w:rsidRPr="008024A6" w:rsidRDefault="00B94B79" w:rsidP="009C7394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</w:p>
              </w:tc>
              <w:tc>
                <w:tcPr>
                  <w:tcW w:w="184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0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274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Начислено с учетом рассрочки платежа,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руб</w:t>
                  </w:r>
                  <w:proofErr w:type="spellEnd"/>
                </w:p>
              </w:tc>
              <w:tc>
                <w:tcPr>
                  <w:tcW w:w="180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8024A6" w:rsidRDefault="00B94B79" w:rsidP="00251012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qr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:rsidTr="00BB7EB3">
              <w:trPr>
                <w:trHeight w:val="567"/>
              </w:trPr>
              <w:tc>
                <w:tcPr>
                  <w:tcW w:w="144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700" w:type="dxa"/>
                </w:tcPr>
                <w:p w:rsidR="00B94B79" w:rsidRPr="00270521" w:rsidRDefault="00B94B79" w:rsidP="00F01FD6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r w:rsidR="00F01FD6"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4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80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</w:t>
      </w:r>
      <w:proofErr w:type="spellStart"/>
      <w:r w:rsidRPr="00270521">
        <w:rPr>
          <w:rFonts w:ascii="Arial" w:hAnsi="Arial" w:cs="Arial"/>
          <w:b/>
          <w:sz w:val="16"/>
          <w:szCs w:val="16"/>
        </w:rPr>
        <w:t>ТПлюс</w:t>
      </w:r>
      <w:proofErr w:type="spellEnd"/>
      <w:r w:rsidRPr="00270521">
        <w:rPr>
          <w:rFonts w:ascii="Arial" w:hAnsi="Arial" w:cs="Arial"/>
          <w:b/>
          <w:sz w:val="16"/>
          <w:szCs w:val="16"/>
        </w:rPr>
        <w:t>.</w:t>
      </w:r>
    </w:p>
    <w:p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К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– коэффициент  аннуитета </w:t>
            </w:r>
          </w:p>
        </w:tc>
      </w:tr>
    </w:tbl>
    <w:p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proofErr w:type="gramStart"/>
      <w:r w:rsidRPr="003D3316">
        <w:rPr>
          <w:rFonts w:ascii="Arial" w:hAnsi="Arial" w:cs="Arial"/>
          <w:sz w:val="16"/>
          <w:szCs w:val="16"/>
        </w:rPr>
        <w:t>=(</w:t>
      </w:r>
      <w:proofErr w:type="gramEnd"/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*(1+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DF"/>
    <w:rsid w:val="001D7094"/>
    <w:rsid w:val="00251012"/>
    <w:rsid w:val="00266F33"/>
    <w:rsid w:val="00270521"/>
    <w:rsid w:val="002930E1"/>
    <w:rsid w:val="003457D1"/>
    <w:rsid w:val="003C5F03"/>
    <w:rsid w:val="003D3316"/>
    <w:rsid w:val="003D7350"/>
    <w:rsid w:val="003F36CC"/>
    <w:rsid w:val="005748ED"/>
    <w:rsid w:val="005873D4"/>
    <w:rsid w:val="005E1DEE"/>
    <w:rsid w:val="005F7935"/>
    <w:rsid w:val="0065160C"/>
    <w:rsid w:val="0079433A"/>
    <w:rsid w:val="007A438A"/>
    <w:rsid w:val="007F66F8"/>
    <w:rsid w:val="008024A6"/>
    <w:rsid w:val="008F582D"/>
    <w:rsid w:val="009C7394"/>
    <w:rsid w:val="00A37014"/>
    <w:rsid w:val="00A957DF"/>
    <w:rsid w:val="00AA3256"/>
    <w:rsid w:val="00AD16D0"/>
    <w:rsid w:val="00AF355F"/>
    <w:rsid w:val="00B15FF3"/>
    <w:rsid w:val="00B94B79"/>
    <w:rsid w:val="00B962F1"/>
    <w:rsid w:val="00BB7EB3"/>
    <w:rsid w:val="00BE562B"/>
    <w:rsid w:val="00C718D0"/>
    <w:rsid w:val="00DB03A8"/>
    <w:rsid w:val="00DD22A3"/>
    <w:rsid w:val="00E2230D"/>
    <w:rsid w:val="00F01FD6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Лисина Наталья</dc:creator>
  <cp:lastModifiedBy>Игорь Еченин</cp:lastModifiedBy>
  <cp:revision>9</cp:revision>
  <dcterms:created xsi:type="dcterms:W3CDTF">2023-10-06T07:41:00Z</dcterms:created>
  <dcterms:modified xsi:type="dcterms:W3CDTF">2023-11-09T05:38:00Z</dcterms:modified>
</cp:coreProperties>
</file>