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14:paraId="13C8F757" w14:textId="77777777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14:paraId="32417241" w14:textId="77777777"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14:paraId="77237DB6" w14:textId="77777777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14:paraId="1FC58246" w14:textId="77777777"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14:paraId="3CE83781" w14:textId="77777777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14:paraId="279A977E" w14:textId="77777777"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70B297A9" w14:textId="77777777"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7114E6" w14:textId="77777777"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14:paraId="233B819D" w14:textId="77777777"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14:paraId="32198655" w14:textId="77777777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33A6370A" w14:textId="77777777"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14:paraId="0A9A590C" w14:textId="77777777"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6CFBD" w14:textId="11CCD0C7"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Филиал "</w:t>
            </w:r>
            <w:r w:rsidR="0073453F">
              <w:rPr>
                <w:rFonts w:ascii="Arial" w:hAnsi="Arial" w:cs="Arial"/>
                <w:b/>
                <w:sz w:val="16"/>
                <w:szCs w:val="16"/>
              </w:rPr>
              <w:t>Пензенский</w:t>
            </w: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" ПАО "Т Плюс", ИНН 6315376946, КПП </w:t>
            </w:r>
            <w:proofErr w:type="gramStart"/>
            <w:r w:rsidR="0073453F">
              <w:rPr>
                <w:rFonts w:ascii="Arial" w:hAnsi="Arial" w:cs="Arial"/>
                <w:b/>
                <w:sz w:val="16"/>
                <w:szCs w:val="16"/>
              </w:rPr>
              <w:t>583443002</w:t>
            </w:r>
            <w:r w:rsidRPr="008E3F1A">
              <w:rPr>
                <w:rFonts w:ascii="Arial" w:hAnsi="Arial" w:cs="Arial"/>
                <w:b/>
                <w:sz w:val="16"/>
                <w:szCs w:val="16"/>
              </w:rPr>
              <w:t>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436C7035" w14:textId="77777777"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14:paraId="69B41457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14:paraId="184345FF" w14:textId="77777777"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14:paraId="67E0F651" w14:textId="77777777"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14:paraId="3C56617C" w14:textId="77777777" w:rsidR="00A03815" w:rsidRPr="00B3480F" w:rsidRDefault="00A03815" w:rsidP="00A03815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Глазунова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1 :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12:00-12:45,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12.00-12.45 </w:t>
            </w:r>
          </w:p>
          <w:p w14:paraId="58E6A6A4" w14:textId="77777777"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14:paraId="2393BE31" w14:textId="77777777"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proofErr w:type="gram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14:paraId="75F424C1" w14:textId="77777777"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4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</w:p>
          <w:p w14:paraId="323300D7" w14:textId="77777777"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BB2EBE" w14:paraId="2BD18A62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14:paraId="3C7D3E73" w14:textId="77777777"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14:paraId="1AEA3F14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14:paraId="20B6ABD1" w14:textId="77777777"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14:paraId="5A4F6DD2" w14:textId="77777777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14:paraId="2782A70D" w14:textId="77777777" w:rsidR="00BB2EBE" w:rsidRDefault="00BB2EBE" w:rsidP="000E196E">
            <w:pPr>
              <w:spacing w:line="360" w:lineRule="auto"/>
            </w:pPr>
          </w:p>
        </w:tc>
      </w:tr>
    </w:tbl>
    <w:p w14:paraId="3434F1CC" w14:textId="77777777"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14:paraId="6E2CF726" w14:textId="77777777"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14:paraId="4E12570D" w14:textId="77777777"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14:paraId="30A27D71" w14:textId="77777777"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proofErr w:type="gramStart"/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proofErr w:type="gramEnd"/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14:paraId="64B32B38" w14:textId="77777777"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14:paraId="488DF503" w14:textId="77777777"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14:paraId="08FD3CA0" w14:textId="77777777"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proofErr w:type="gramStart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</w:t>
      </w:r>
      <w:proofErr w:type="gramEnd"/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каждый день просрочки платежа начисляется ПЕНЯ в соответствии</w:t>
      </w:r>
    </w:p>
    <w:p w14:paraId="760B7301" w14:textId="77777777"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  <w:gridCol w:w="6"/>
      </w:tblGrid>
      <w:tr w:rsidR="00495180" w14:paraId="223C0C41" w14:textId="77777777" w:rsidTr="00E36A6A">
        <w:trPr>
          <w:gridAfter w:val="1"/>
          <w:wAfter w:w="6" w:type="dxa"/>
        </w:trPr>
        <w:tc>
          <w:tcPr>
            <w:tcW w:w="2500" w:type="dxa"/>
          </w:tcPr>
          <w:p w14:paraId="3047E600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14:paraId="514F528F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14:paraId="6B1F1981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14:paraId="232256BC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14:paraId="77664149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14:paraId="28E3894E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14:paraId="3C172B82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14:paraId="5FED0094" w14:textId="77777777"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14:paraId="3BA016A6" w14:textId="77777777" w:rsidTr="00E36A6A">
        <w:trPr>
          <w:gridAfter w:val="1"/>
          <w:wAfter w:w="6" w:type="dxa"/>
        </w:trPr>
        <w:tc>
          <w:tcPr>
            <w:tcW w:w="2500" w:type="dxa"/>
          </w:tcPr>
          <w:p w14:paraId="74AECEF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14:paraId="714699CB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14:paraId="3C86E646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14:paraId="1E3CEA11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14:paraId="21EC5177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14:paraId="01FDFA0E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14:paraId="076EAAEE" w14:textId="77777777"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14:paraId="6592584C" w14:textId="77777777" w:rsidTr="00E36A6A">
        <w:trPr>
          <w:gridAfter w:val="1"/>
          <w:wAfter w:w="6" w:type="dxa"/>
        </w:trPr>
        <w:tc>
          <w:tcPr>
            <w:tcW w:w="2500" w:type="dxa"/>
          </w:tcPr>
          <w:p w14:paraId="0791B2E5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14:paraId="7B88A227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43C19D64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14:paraId="75BFDC77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14:paraId="5C79CAF3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14:paraId="476BA0B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14:paraId="0701A7E3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14:paraId="63D7DEB2" w14:textId="77777777" w:rsidTr="00E36A6A">
        <w:trPr>
          <w:gridAfter w:val="1"/>
          <w:wAfter w:w="6" w:type="dxa"/>
        </w:trPr>
        <w:tc>
          <w:tcPr>
            <w:tcW w:w="2500" w:type="dxa"/>
          </w:tcPr>
          <w:p w14:paraId="3A525B9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14:paraId="04906CA0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14:paraId="33A3F584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14:paraId="340E960E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14:paraId="2E9F6D6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14:paraId="3534EBD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14:paraId="4A48BF18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14:paraId="495B8199" w14:textId="77777777" w:rsidTr="00E36A6A">
        <w:trPr>
          <w:gridAfter w:val="1"/>
          <w:wAfter w:w="6" w:type="dxa"/>
        </w:trPr>
        <w:tc>
          <w:tcPr>
            <w:tcW w:w="2500" w:type="dxa"/>
          </w:tcPr>
          <w:p w14:paraId="6B8750D7" w14:textId="77777777"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14:paraId="413543D0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3775835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47FB456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3235FADE" w14:textId="77777777"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BE5F641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14:paraId="20251320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14:paraId="40E35A94" w14:textId="77777777" w:rsidTr="00E36A6A">
        <w:trPr>
          <w:gridAfter w:val="1"/>
          <w:wAfter w:w="6" w:type="dxa"/>
        </w:trPr>
        <w:tc>
          <w:tcPr>
            <w:tcW w:w="2500" w:type="dxa"/>
          </w:tcPr>
          <w:p w14:paraId="5687B5A7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14:paraId="2F50B72A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14:paraId="468F8486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14:paraId="0ADBE059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14:paraId="303A7DBD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14:paraId="4EF6997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14:paraId="656A7A51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14:paraId="315089AA" w14:textId="77777777" w:rsidTr="00E36A6A">
        <w:trPr>
          <w:gridAfter w:val="1"/>
          <w:wAfter w:w="6" w:type="dxa"/>
        </w:trPr>
        <w:tc>
          <w:tcPr>
            <w:tcW w:w="2500" w:type="dxa"/>
          </w:tcPr>
          <w:p w14:paraId="6D16C1D8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14:paraId="1D1772C2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14:paraId="279A368C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14:paraId="622B69EE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14:paraId="368BBDD5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14:paraId="29FE5D36" w14:textId="77777777"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14:paraId="1E4AA960" w14:textId="77777777"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14:paraId="09C5D9A8" w14:textId="77777777" w:rsidTr="00736877">
        <w:trPr>
          <w:gridAfter w:val="1"/>
          <w:wAfter w:w="6" w:type="dxa"/>
        </w:trPr>
        <w:tc>
          <w:tcPr>
            <w:tcW w:w="10308" w:type="dxa"/>
            <w:gridSpan w:val="7"/>
          </w:tcPr>
          <w:p w14:paraId="79BE04AA" w14:textId="77777777"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14:paraId="54EC2A74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063BCB17" w14:textId="77777777"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14:paraId="3EEAE8A7" w14:textId="77777777"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14:paraId="4F55BB6A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0325918A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14:paraId="534D161A" w14:textId="77777777"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39E31D64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2703A56E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14:paraId="51EE3138" w14:textId="77777777"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14:paraId="65864CCA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58EB5C52" w14:textId="77777777"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14:paraId="58418B35" w14:textId="77777777"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6432B571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6C3CC7BC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14:paraId="72C755C7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1119843F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08679D86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14:paraId="0A12DF9F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14:paraId="641A8691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1AF3222E" w14:textId="77777777"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</w:t>
            </w:r>
            <w:proofErr w:type="gramStart"/>
            <w:r w:rsidRPr="00E36A6A">
              <w:rPr>
                <w:rFonts w:ascii="Arial" w:hAnsi="Arial" w:cs="Arial"/>
                <w:b/>
                <w:sz w:val="16"/>
                <w:szCs w:val="16"/>
              </w:rPr>
              <w:t>Переплата(</w:t>
            </w:r>
            <w:proofErr w:type="gramEnd"/>
            <w:r w:rsidRPr="00E36A6A">
              <w:rPr>
                <w:rFonts w:ascii="Arial" w:hAnsi="Arial" w:cs="Arial"/>
                <w:b/>
                <w:sz w:val="16"/>
                <w:szCs w:val="16"/>
              </w:rPr>
              <w:t>-)</w:t>
            </w:r>
          </w:p>
        </w:tc>
        <w:tc>
          <w:tcPr>
            <w:tcW w:w="1382" w:type="dxa"/>
          </w:tcPr>
          <w:p w14:paraId="7C730883" w14:textId="77777777"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14:paraId="0ED80BD9" w14:textId="77777777" w:rsidTr="00E36A6A">
        <w:trPr>
          <w:gridAfter w:val="1"/>
          <w:wAfter w:w="6" w:type="dxa"/>
        </w:trPr>
        <w:tc>
          <w:tcPr>
            <w:tcW w:w="8926" w:type="dxa"/>
            <w:gridSpan w:val="6"/>
          </w:tcPr>
          <w:p w14:paraId="68A967FA" w14:textId="77777777"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14:paraId="4606D2F6" w14:textId="77777777"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5D360C" w14:paraId="2B4C971B" w14:textId="77777777" w:rsidTr="006E4D22">
        <w:trPr>
          <w:trHeight w:val="1013"/>
        </w:trPr>
        <w:tc>
          <w:tcPr>
            <w:tcW w:w="103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58233D" w14:textId="6CFF2E97" w:rsidR="005D360C" w:rsidRDefault="005D360C" w:rsidP="000E196E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0C1649">
              <w:rPr>
                <w:rFonts w:ascii="Arial" w:hAnsi="Arial" w:cs="Arial"/>
                <w:b/>
                <w:sz w:val="12"/>
                <w:szCs w:val="12"/>
                <w:lang w:val="en-US"/>
              </w:rPr>
              <w:t>{</w:t>
            </w:r>
            <w:proofErr w:type="spellStart"/>
            <w:r w:rsidRPr="000C1649">
              <w:rPr>
                <w:rFonts w:ascii="Arial" w:hAnsi="Arial" w:cs="Arial"/>
                <w:color w:val="000000"/>
                <w:sz w:val="12"/>
                <w:szCs w:val="12"/>
              </w:rPr>
              <w:t>komment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1</w:t>
            </w:r>
            <w:r w:rsidRPr="000C1649">
              <w:rPr>
                <w:rFonts w:ascii="Arial" w:hAnsi="Arial" w:cs="Arial"/>
                <w:b/>
                <w:sz w:val="12"/>
                <w:szCs w:val="12"/>
                <w:lang w:val="en-US"/>
              </w:rPr>
              <w:t>}{</w:t>
            </w:r>
            <w:proofErr w:type="spellStart"/>
            <w:proofErr w:type="gramEnd"/>
            <w:r w:rsidRPr="000C1649">
              <w:rPr>
                <w:rFonts w:ascii="Arial" w:hAnsi="Arial" w:cs="Arial"/>
                <w:color w:val="000000"/>
                <w:sz w:val="12"/>
                <w:szCs w:val="12"/>
              </w:rPr>
              <w:t>komment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2</w:t>
            </w:r>
            <w:r w:rsidRPr="000C1649">
              <w:rPr>
                <w:rFonts w:ascii="Arial" w:hAnsi="Arial" w:cs="Arial"/>
                <w:b/>
                <w:sz w:val="12"/>
                <w:szCs w:val="12"/>
                <w:lang w:val="en-US"/>
              </w:rPr>
              <w:t>}{</w:t>
            </w:r>
            <w:proofErr w:type="spellStart"/>
            <w:r w:rsidRPr="000C1649">
              <w:rPr>
                <w:rFonts w:ascii="Arial" w:hAnsi="Arial" w:cs="Arial"/>
                <w:color w:val="000000"/>
                <w:sz w:val="12"/>
                <w:szCs w:val="12"/>
              </w:rPr>
              <w:t>komment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3</w:t>
            </w:r>
            <w:r w:rsidRPr="000C1649">
              <w:rPr>
                <w:rFonts w:ascii="Arial" w:hAnsi="Arial" w:cs="Arial"/>
                <w:b/>
                <w:sz w:val="12"/>
                <w:szCs w:val="12"/>
                <w:lang w:val="en-US"/>
              </w:rPr>
              <w:t>}</w:t>
            </w:r>
          </w:p>
        </w:tc>
      </w:tr>
    </w:tbl>
    <w:p w14:paraId="6E0AF37D" w14:textId="77777777" w:rsidR="005D360C" w:rsidRPr="000C1649" w:rsidRDefault="005D360C" w:rsidP="000E196E">
      <w:pPr>
        <w:spacing w:line="276" w:lineRule="auto"/>
        <w:rPr>
          <w:rFonts w:ascii="Arial" w:hAnsi="Arial" w:cs="Arial"/>
          <w:b/>
          <w:sz w:val="12"/>
          <w:szCs w:val="1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134"/>
        <w:gridCol w:w="1134"/>
        <w:gridCol w:w="1134"/>
        <w:gridCol w:w="1134"/>
        <w:gridCol w:w="1247"/>
      </w:tblGrid>
      <w:tr w:rsidR="000D66B3" w14:paraId="55575751" w14:textId="4B4AC92C" w:rsidTr="00030BF0">
        <w:trPr>
          <w:trHeight w:val="397"/>
        </w:trPr>
        <w:tc>
          <w:tcPr>
            <w:tcW w:w="1611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</w:tcBorders>
          </w:tcPr>
          <w:p w14:paraId="10EB5CF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5A266E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  <w:vAlign w:val="center"/>
          </w:tcPr>
          <w:p w14:paraId="0D81145E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  <w:vAlign w:val="center"/>
          </w:tcPr>
          <w:p w14:paraId="2BF71BCA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134" w:type="dxa"/>
            <w:vAlign w:val="center"/>
          </w:tcPr>
          <w:p w14:paraId="1966AABC" w14:textId="0586BB24" w:rsidR="000D66B3" w:rsidRPr="000D66B3" w:rsidRDefault="000D66B3" w:rsidP="000D6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66B3">
              <w:rPr>
                <w:rFonts w:ascii="Arial" w:hAnsi="Arial" w:cs="Arial"/>
                <w:sz w:val="16"/>
                <w:szCs w:val="16"/>
              </w:rPr>
              <w:t>Дата</w:t>
            </w:r>
          </w:p>
          <w:p w14:paraId="41F1CC5B" w14:textId="3E8F4569" w:rsidR="000D66B3" w:rsidRPr="000D66B3" w:rsidRDefault="000D66B3" w:rsidP="000D66B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66B3">
              <w:rPr>
                <w:rFonts w:ascii="Arial" w:hAnsi="Arial" w:cs="Arial"/>
                <w:sz w:val="16"/>
                <w:szCs w:val="16"/>
              </w:rPr>
              <w:t>окончания поверки</w:t>
            </w:r>
          </w:p>
        </w:tc>
        <w:tc>
          <w:tcPr>
            <w:tcW w:w="1134" w:type="dxa"/>
            <w:vAlign w:val="center"/>
          </w:tcPr>
          <w:p w14:paraId="74398CD5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134" w:type="dxa"/>
            <w:vAlign w:val="center"/>
          </w:tcPr>
          <w:p w14:paraId="5EDCB60C" w14:textId="77777777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134" w:type="dxa"/>
            <w:vAlign w:val="center"/>
          </w:tcPr>
          <w:p w14:paraId="295CC728" w14:textId="77777777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Способ</w:t>
            </w:r>
          </w:p>
          <w:p w14:paraId="5440CF23" w14:textId="2A10C11F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расчета</w:t>
            </w:r>
          </w:p>
        </w:tc>
        <w:tc>
          <w:tcPr>
            <w:tcW w:w="1247" w:type="dxa"/>
            <w:vAlign w:val="center"/>
          </w:tcPr>
          <w:p w14:paraId="0F148510" w14:textId="23F953FD" w:rsidR="000D66B3" w:rsidRPr="00E36A6A" w:rsidRDefault="000D66B3" w:rsidP="000D66B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0D66B3" w14:paraId="290806FD" w14:textId="6CE09291" w:rsidTr="00030BF0">
        <w:tc>
          <w:tcPr>
            <w:tcW w:w="1611" w:type="dxa"/>
            <w:vMerge/>
            <w:tcBorders>
              <w:left w:val="single" w:sz="4" w:space="0" w:color="FFFFFF"/>
              <w:bottom w:val="nil"/>
            </w:tcBorders>
          </w:tcPr>
          <w:p w14:paraId="12BDA3F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1047A634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14:paraId="27BFD536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134" w:type="dxa"/>
          </w:tcPr>
          <w:p w14:paraId="05633490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134" w:type="dxa"/>
          </w:tcPr>
          <w:p w14:paraId="49E437C7" w14:textId="77777777" w:rsidR="000D66B3" w:rsidRPr="004C05DC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533CA15D" w14:textId="77777777" w:rsidR="000D66B3" w:rsidRPr="00D24C00" w:rsidRDefault="000D66B3" w:rsidP="000D66B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58073EFB" w14:textId="068F40DD" w:rsidR="000D66B3" w:rsidRP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{pr_ras_gv1}</w:t>
            </w:r>
          </w:p>
        </w:tc>
        <w:tc>
          <w:tcPr>
            <w:tcW w:w="1247" w:type="dxa"/>
          </w:tcPr>
          <w:p w14:paraId="7E63B032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412DC233" w14:textId="11E97AC7" w:rsidTr="00030BF0">
        <w:tc>
          <w:tcPr>
            <w:tcW w:w="1611" w:type="dxa"/>
            <w:vMerge/>
            <w:tcBorders>
              <w:left w:val="single" w:sz="4" w:space="0" w:color="FFFFFF"/>
              <w:bottom w:val="nil"/>
            </w:tcBorders>
          </w:tcPr>
          <w:p w14:paraId="3400EFA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22F6A80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14:paraId="6B9987AF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134" w:type="dxa"/>
          </w:tcPr>
          <w:p w14:paraId="7BF72EAB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134" w:type="dxa"/>
          </w:tcPr>
          <w:p w14:paraId="54C65E1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59157273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26D47F8B" w14:textId="3C4269B7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pr_ras_gv</w:t>
            </w:r>
            <w:proofErr w:type="spellEnd"/>
            <w:r w:rsidR="007103CB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47" w:type="dxa"/>
          </w:tcPr>
          <w:p w14:paraId="4517E1B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0C14A881" w14:textId="20EA24F1" w:rsidTr="00030BF0">
        <w:tc>
          <w:tcPr>
            <w:tcW w:w="1611" w:type="dxa"/>
            <w:vMerge/>
            <w:tcBorders>
              <w:left w:val="single" w:sz="4" w:space="0" w:color="FFFFFF"/>
              <w:bottom w:val="nil"/>
            </w:tcBorders>
          </w:tcPr>
          <w:p w14:paraId="137FFC0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2FF4D97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14:paraId="5F483952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134" w:type="dxa"/>
          </w:tcPr>
          <w:p w14:paraId="70CBDF5E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134" w:type="dxa"/>
          </w:tcPr>
          <w:p w14:paraId="58451E8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6EB0BA71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0CED70FF" w14:textId="22F00D24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pr_ras_gv</w:t>
            </w:r>
            <w:proofErr w:type="spellEnd"/>
            <w:r w:rsidR="007103CB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47" w:type="dxa"/>
          </w:tcPr>
          <w:p w14:paraId="5197FF0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45C981D8" w14:textId="078AD106" w:rsidTr="00030BF0">
        <w:tc>
          <w:tcPr>
            <w:tcW w:w="1611" w:type="dxa"/>
            <w:vMerge/>
            <w:tcBorders>
              <w:left w:val="single" w:sz="4" w:space="0" w:color="FFFFFF"/>
              <w:bottom w:val="nil"/>
            </w:tcBorders>
          </w:tcPr>
          <w:p w14:paraId="0F910361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493B61A7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14:paraId="061E0D1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134" w:type="dxa"/>
          </w:tcPr>
          <w:p w14:paraId="49E95238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134" w:type="dxa"/>
          </w:tcPr>
          <w:p w14:paraId="17041BE4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13AEC2B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34" w:type="dxa"/>
            <w:vAlign w:val="center"/>
          </w:tcPr>
          <w:p w14:paraId="32717606" w14:textId="00A7A917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pr_ras_gv</w:t>
            </w:r>
            <w:proofErr w:type="spellEnd"/>
            <w:r w:rsidR="007103CB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47" w:type="dxa"/>
          </w:tcPr>
          <w:p w14:paraId="73818B86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25FB07D6" w14:textId="7E9C4BBB" w:rsidTr="00030BF0">
        <w:tc>
          <w:tcPr>
            <w:tcW w:w="1611" w:type="dxa"/>
            <w:vMerge/>
            <w:tcBorders>
              <w:left w:val="single" w:sz="4" w:space="0" w:color="FFFFFF"/>
              <w:bottom w:val="nil"/>
            </w:tcBorders>
          </w:tcPr>
          <w:p w14:paraId="5E87281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021AC8E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14:paraId="589A6D7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134" w:type="dxa"/>
          </w:tcPr>
          <w:p w14:paraId="3766010A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134" w:type="dxa"/>
          </w:tcPr>
          <w:p w14:paraId="5F42BDD0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1E78C4F5" w14:textId="77777777" w:rsidR="000D66B3" w:rsidRDefault="000D66B3" w:rsidP="000D66B3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1A28B02A" w14:textId="7A1C9375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{pr_ras_ot1}</w:t>
            </w:r>
          </w:p>
        </w:tc>
        <w:tc>
          <w:tcPr>
            <w:tcW w:w="1247" w:type="dxa"/>
          </w:tcPr>
          <w:p w14:paraId="4D122FEE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6119B064" w14:textId="79C9B3E2" w:rsidTr="00030BF0">
        <w:tc>
          <w:tcPr>
            <w:tcW w:w="1611" w:type="dxa"/>
            <w:vMerge/>
            <w:tcBorders>
              <w:left w:val="single" w:sz="4" w:space="0" w:color="FFFFFF"/>
              <w:bottom w:val="nil"/>
            </w:tcBorders>
          </w:tcPr>
          <w:p w14:paraId="2A6868A5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02835BDC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14:paraId="0467B934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134" w:type="dxa"/>
          </w:tcPr>
          <w:p w14:paraId="1A38AECD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134" w:type="dxa"/>
          </w:tcPr>
          <w:p w14:paraId="0B96ADB5" w14:textId="77777777" w:rsidR="000D66B3" w:rsidRDefault="000D66B3" w:rsidP="000D66B3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134" w:type="dxa"/>
          </w:tcPr>
          <w:p w14:paraId="2E92A8AC" w14:textId="77777777" w:rsidR="000D66B3" w:rsidRDefault="000D66B3" w:rsidP="000D66B3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4B5D9B3F" w14:textId="2FD9FAF3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{pr_ras_ot2}</w:t>
            </w:r>
          </w:p>
        </w:tc>
        <w:tc>
          <w:tcPr>
            <w:tcW w:w="1247" w:type="dxa"/>
          </w:tcPr>
          <w:p w14:paraId="4A06CCF4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66B3" w14:paraId="74C115C8" w14:textId="4608BCBB" w:rsidTr="00030BF0">
        <w:tc>
          <w:tcPr>
            <w:tcW w:w="1611" w:type="dxa"/>
            <w:vMerge/>
            <w:tcBorders>
              <w:left w:val="single" w:sz="4" w:space="0" w:color="FFFFFF"/>
              <w:bottom w:val="nil"/>
            </w:tcBorders>
          </w:tcPr>
          <w:p w14:paraId="3190CF16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14:paraId="1B6541E8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14:paraId="169E1CA1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134" w:type="dxa"/>
          </w:tcPr>
          <w:p w14:paraId="4ABCFA92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134" w:type="dxa"/>
          </w:tcPr>
          <w:p w14:paraId="4EE581B7" w14:textId="77777777" w:rsidR="000D66B3" w:rsidRDefault="000D66B3" w:rsidP="000D66B3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134" w:type="dxa"/>
          </w:tcPr>
          <w:p w14:paraId="55AE18AE" w14:textId="79AE6B09" w:rsidR="000D66B3" w:rsidRDefault="000D66B3" w:rsidP="000D66B3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 w:rsidR="00A261D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12F5A4D4" w14:textId="5230A9C9" w:rsidR="000D66B3" w:rsidRDefault="000D66B3" w:rsidP="000D66B3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{pr_ras_ot3}</w:t>
            </w:r>
          </w:p>
        </w:tc>
        <w:tc>
          <w:tcPr>
            <w:tcW w:w="1247" w:type="dxa"/>
          </w:tcPr>
          <w:p w14:paraId="583D3CC8" w14:textId="77777777" w:rsidR="000D66B3" w:rsidRDefault="000D66B3" w:rsidP="000D66B3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E6D7F69" w14:textId="77777777"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14:paraId="39BDAC65" w14:textId="77777777"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14:paraId="5A055E05" w14:textId="77777777" w:rsidTr="00030BF0">
        <w:tc>
          <w:tcPr>
            <w:tcW w:w="1718" w:type="dxa"/>
            <w:vMerge w:val="restart"/>
          </w:tcPr>
          <w:p w14:paraId="3C8B82F2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14:paraId="4F2B591A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14:paraId="4D061675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14:paraId="7D986270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14:paraId="43143E91" w14:textId="77777777" w:rsidTr="00030BF0">
        <w:tc>
          <w:tcPr>
            <w:tcW w:w="1718" w:type="dxa"/>
            <w:vMerge/>
          </w:tcPr>
          <w:p w14:paraId="1AF4BF0F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14:paraId="3A5262BD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14:paraId="05A2C0A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14:paraId="4FC5B842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14:paraId="6F3AA3E6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14:paraId="37AEAC4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14:paraId="0028884A" w14:textId="77777777" w:rsidTr="00030BF0">
        <w:tc>
          <w:tcPr>
            <w:tcW w:w="1718" w:type="dxa"/>
          </w:tcPr>
          <w:p w14:paraId="7AB1168A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14:paraId="76BAB27A" w14:textId="77777777"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35DE662" w14:textId="77777777"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45C2560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E12C3BF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0EC3136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14:paraId="5FE7C429" w14:textId="77777777" w:rsidTr="00030BF0">
        <w:tc>
          <w:tcPr>
            <w:tcW w:w="1718" w:type="dxa"/>
          </w:tcPr>
          <w:p w14:paraId="2E011DAE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14:paraId="7BDC7449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14:paraId="53660151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0B4D5061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30114573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21A206B3" w14:textId="77777777"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14:paraId="6D3E481E" w14:textId="77777777" w:rsidTr="00030BF0">
        <w:tc>
          <w:tcPr>
            <w:tcW w:w="1718" w:type="dxa"/>
          </w:tcPr>
          <w:p w14:paraId="595D4F81" w14:textId="77777777"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14:paraId="6BBFF64E" w14:textId="77777777"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3E590480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780E6735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5B9A4BBF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14:paraId="4958C304" w14:textId="77777777"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14:paraId="096194AC" w14:textId="77777777"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18468C5C" w14:textId="4BD1E429"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30BF0"/>
    <w:rsid w:val="000371EE"/>
    <w:rsid w:val="00047100"/>
    <w:rsid w:val="000A3CAF"/>
    <w:rsid w:val="000B3EE0"/>
    <w:rsid w:val="000B7BCF"/>
    <w:rsid w:val="000C1649"/>
    <w:rsid w:val="000D66B3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5D360C"/>
    <w:rsid w:val="006633C0"/>
    <w:rsid w:val="006E4D22"/>
    <w:rsid w:val="007103CB"/>
    <w:rsid w:val="0073453F"/>
    <w:rsid w:val="00746924"/>
    <w:rsid w:val="007A251D"/>
    <w:rsid w:val="007D72DC"/>
    <w:rsid w:val="00807815"/>
    <w:rsid w:val="00850ECC"/>
    <w:rsid w:val="008B73EB"/>
    <w:rsid w:val="008E3F1A"/>
    <w:rsid w:val="00914F8B"/>
    <w:rsid w:val="009F2CE1"/>
    <w:rsid w:val="00A0294C"/>
    <w:rsid w:val="00A03815"/>
    <w:rsid w:val="00A10843"/>
    <w:rsid w:val="00A261DC"/>
    <w:rsid w:val="00A720E8"/>
    <w:rsid w:val="00AB033C"/>
    <w:rsid w:val="00AC38C4"/>
    <w:rsid w:val="00AE4131"/>
    <w:rsid w:val="00BB2EBE"/>
    <w:rsid w:val="00BF417E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8B3304"/>
  <w15:docId w15:val="{E585BF57-C524-4A77-9AE0-074D8355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za.espl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Игорь Еченин</cp:lastModifiedBy>
  <cp:revision>64</cp:revision>
  <dcterms:created xsi:type="dcterms:W3CDTF">2022-07-18T14:22:00Z</dcterms:created>
  <dcterms:modified xsi:type="dcterms:W3CDTF">2024-11-07T11:17:00Z</dcterms:modified>
</cp:coreProperties>
</file>