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hd w:val="clear" w:fill="auto"/>
        <w:spacing w:before="120" w:after="0"/>
        <w:jc w:val="center"/>
        <w:rPr>
          <w:rFonts w:ascii="Arial" w:hAnsi="Arial" w:eastAsia="Arial" w:cs="Arial"/>
          <w:b/>
          <w:b/>
          <w:color w:val="000000"/>
          <w:sz w:val="14"/>
          <w:szCs w:val="14"/>
        </w:rPr>
      </w:pPr>
      <w:r>
        <w:rPr>
          <w:rFonts w:eastAsia="Arial" w:cs="Arial" w:ascii="Arial" w:hAnsi="Arial"/>
          <w:b/>
          <w:color w:val="000000"/>
          <w:sz w:val="14"/>
          <w:szCs w:val="14"/>
        </w:rPr>
      </w:r>
    </w:p>
    <w:tbl>
      <w:tblPr>
        <w:tblStyle w:val="Table1"/>
        <w:tblW w:w="10470" w:type="dxa"/>
        <w:jc w:val="left"/>
        <w:tblInd w:w="0" w:type="dxa"/>
        <w:tblLayout w:type="fixed"/>
        <w:tblCellMar>
          <w:top w:w="100" w:type="dxa"/>
          <w:left w:w="100" w:type="dxa"/>
          <w:bottom w:w="100" w:type="dxa"/>
          <w:right w:w="100" w:type="dxa"/>
        </w:tblCellMar>
        <w:tblLook w:val="0600"/>
      </w:tblPr>
      <w:tblGrid>
        <w:gridCol w:w="6854"/>
        <w:gridCol w:w="3615"/>
      </w:tblGrid>
      <w:tr>
        <w:trPr>
          <w:trHeight w:val="400" w:hRule="atLeast"/>
        </w:trPr>
        <w:tc>
          <w:tcPr>
            <w:tcW w:w="6854" w:type="dxa"/>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before="120" w:after="0"/>
              <w:jc w:val="center"/>
              <w:rPr>
                <w:rFonts w:ascii="Arial" w:hAnsi="Arial" w:eastAsia="Arial" w:cs="Arial"/>
                <w:b/>
                <w:b/>
                <w:color w:val="000000"/>
                <w:sz w:val="38"/>
                <w:szCs w:val="38"/>
              </w:rPr>
            </w:pPr>
            <w:r>
              <w:rPr>
                <w:rFonts w:eastAsia="Arial" w:cs="Arial" w:ascii="Arial" w:hAnsi="Arial"/>
                <w:b/>
                <w:color w:val="000000"/>
                <w:sz w:val="38"/>
                <w:szCs w:val="38"/>
              </w:rPr>
              <w:t>Fernanda Writer</w:t>
            </w:r>
          </w:p>
          <w:p>
            <w:pPr>
              <w:pStyle w:val="Normal1"/>
              <w:widowControl w:val="false"/>
              <w:jc w:val="center"/>
              <w:rPr>
                <w:rFonts w:ascii="Arial" w:hAnsi="Arial" w:eastAsia="Arial" w:cs="Arial"/>
                <w:b/>
                <w:b/>
                <w:color w:val="0000FF"/>
                <w:sz w:val="30"/>
                <w:szCs w:val="30"/>
              </w:rPr>
            </w:pPr>
            <w:r>
              <w:rPr>
                <w:rFonts w:eastAsia="Arial" w:cs="Arial" w:ascii="Arial" w:hAnsi="Arial"/>
                <w:b/>
                <w:color w:val="0000FF"/>
                <w:sz w:val="32"/>
                <w:szCs w:val="32"/>
              </w:rPr>
              <w:t>Application Developer</w:t>
            </w:r>
          </w:p>
        </w:tc>
        <w:tc>
          <w:tcPr>
            <w:tcW w:w="361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before="0" w:after="0"/>
              <w:ind w:right="0" w:hanging="0"/>
              <w:rPr>
                <w:rFonts w:ascii="Arial" w:hAnsi="Arial" w:eastAsia="Arial" w:cs="Arial"/>
                <w:b/>
                <w:b/>
                <w:color w:val="000000"/>
                <w:sz w:val="22"/>
                <w:szCs w:val="22"/>
              </w:rPr>
            </w:pPr>
            <w:r>
              <w:rPr>
                <w:rFonts w:eastAsia="Arial" w:cs="Arial" w:ascii="Arial" w:hAnsi="Arial"/>
                <w:b/>
                <w:color w:val="000000"/>
                <w:sz w:val="22"/>
                <w:szCs w:val="22"/>
              </w:rPr>
              <w:t>620 Northampton St</w:t>
            </w:r>
          </w:p>
          <w:p>
            <w:pPr>
              <w:pStyle w:val="Normal1"/>
              <w:widowControl w:val="false"/>
              <w:spacing w:lineRule="auto" w:line="240" w:before="0" w:after="0"/>
              <w:ind w:right="0" w:hanging="0"/>
              <w:rPr>
                <w:rFonts w:ascii="Arial" w:hAnsi="Arial" w:eastAsia="Arial" w:cs="Arial"/>
                <w:b/>
                <w:b/>
                <w:color w:val="000000"/>
                <w:sz w:val="22"/>
                <w:szCs w:val="22"/>
              </w:rPr>
            </w:pPr>
            <w:r>
              <w:rPr>
                <w:rFonts w:eastAsia="Arial" w:cs="Arial" w:ascii="Arial" w:hAnsi="Arial"/>
                <w:b/>
                <w:color w:val="000000"/>
                <w:sz w:val="22"/>
                <w:szCs w:val="22"/>
              </w:rPr>
              <w:t>Wilmington</w:t>
            </w:r>
          </w:p>
          <w:p>
            <w:pPr>
              <w:pStyle w:val="Normal1"/>
              <w:widowControl w:val="false"/>
              <w:spacing w:lineRule="auto" w:line="240" w:before="0" w:after="0"/>
              <w:ind w:right="0" w:hanging="0"/>
              <w:rPr>
                <w:rFonts w:ascii="Arial" w:hAnsi="Arial" w:eastAsia="Arial" w:cs="Arial"/>
                <w:color w:val="000000"/>
                <w:sz w:val="22"/>
                <w:szCs w:val="22"/>
              </w:rPr>
            </w:pPr>
            <w:r>
              <w:rPr>
                <w:rFonts w:eastAsia="Arial" w:cs="Arial" w:ascii="Arial" w:hAnsi="Arial"/>
                <w:color w:val="000000"/>
                <w:sz w:val="22"/>
                <w:szCs w:val="22"/>
              </w:rPr>
              <w:t>Kent</w:t>
            </w:r>
          </w:p>
          <w:p>
            <w:pPr>
              <w:pStyle w:val="Normal1"/>
              <w:widowControl w:val="false"/>
              <w:spacing w:lineRule="auto" w:line="240" w:before="0" w:after="0"/>
              <w:ind w:right="0" w:hanging="0"/>
              <w:rPr>
                <w:rFonts w:ascii="Arial" w:hAnsi="Arial" w:eastAsia="Arial" w:cs="Arial"/>
                <w:b/>
                <w:b/>
                <w:color w:val="000000"/>
                <w:sz w:val="22"/>
                <w:szCs w:val="22"/>
              </w:rPr>
            </w:pPr>
            <w:r>
              <w:rPr>
                <w:rFonts w:eastAsia="Arial" w:cs="Arial" w:ascii="Arial" w:hAnsi="Arial"/>
                <w:b/>
                <w:color w:val="000000"/>
                <w:sz w:val="22"/>
                <w:szCs w:val="22"/>
              </w:rPr>
              <w:t>01630-202053</w:t>
            </w:r>
          </w:p>
          <w:p>
            <w:pPr>
              <w:pStyle w:val="Normal1"/>
              <w:widowControl w:val="false"/>
              <w:spacing w:lineRule="auto" w:line="240" w:before="0" w:after="0"/>
              <w:ind w:right="0" w:hanging="0"/>
              <w:rPr>
                <w:rFonts w:ascii="Arial" w:hAnsi="Arial" w:eastAsia="Arial" w:cs="Arial"/>
                <w:b/>
                <w:b/>
                <w:color w:val="000000"/>
                <w:sz w:val="22"/>
                <w:szCs w:val="22"/>
              </w:rPr>
            </w:pPr>
            <w:r>
              <w:rPr>
                <w:rFonts w:eastAsia="Arial" w:cs="Arial" w:ascii="Arial" w:hAnsi="Arial"/>
                <w:b/>
                <w:color w:val="000000"/>
                <w:sz w:val="22"/>
                <w:szCs w:val="22"/>
              </w:rPr>
              <w:t>01687-879391</w:t>
            </w:r>
          </w:p>
          <w:p>
            <w:pPr>
              <w:pStyle w:val="Normal1"/>
              <w:widowControl w:val="false"/>
              <w:spacing w:lineRule="auto" w:line="240" w:before="0" w:after="0"/>
              <w:ind w:right="0" w:hanging="0"/>
              <w:rPr>
                <w:rFonts w:ascii="Arial" w:hAnsi="Arial" w:eastAsia="Arial" w:cs="Arial"/>
                <w:color w:val="000000"/>
                <w:sz w:val="22"/>
                <w:szCs w:val="22"/>
              </w:rPr>
            </w:pPr>
            <w:r>
              <w:rPr>
                <w:rFonts w:eastAsia="Arial" w:cs="Arial" w:ascii="Arial" w:hAnsi="Arial"/>
                <w:color w:val="000000"/>
                <w:sz w:val="22"/>
                <w:szCs w:val="22"/>
              </w:rPr>
              <w:t>fernanda@writer.co.uk</w:t>
            </w:r>
          </w:p>
          <w:p>
            <w:pPr>
              <w:pStyle w:val="Normal1"/>
              <w:widowControl w:val="false"/>
              <w:spacing w:lineRule="auto" w:line="240" w:before="0" w:after="0"/>
              <w:ind w:right="0" w:hanging="0"/>
              <w:rPr>
                <w:rFonts w:ascii="Arial" w:hAnsi="Arial" w:eastAsia="Arial" w:cs="Arial"/>
                <w:color w:val="000000"/>
                <w:sz w:val="22"/>
                <w:szCs w:val="22"/>
              </w:rPr>
            </w:pPr>
            <w:r>
              <w:rPr>
                <w:rFonts w:eastAsia="Arial" w:cs="Arial" w:ascii="Arial" w:hAnsi="Arial"/>
                <w:color w:val="000000"/>
                <w:sz w:val="22"/>
                <w:szCs w:val="22"/>
              </w:rPr>
              <w:t>http://www.krass.co.uk</w:t>
            </w:r>
          </w:p>
        </w:tc>
      </w:tr>
      <w:tr>
        <w:trPr>
          <w:trHeight w:val="400" w:hRule="atLeast"/>
        </w:trPr>
        <w:tc>
          <w:tcPr>
            <w:tcW w:w="685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pacing w:lineRule="auto" w:line="240" w:before="0" w:after="0"/>
              <w:jc w:val="center"/>
              <w:rPr>
                <w:rFonts w:ascii="Arial" w:hAnsi="Arial" w:eastAsia="Arial" w:cs="Arial"/>
                <w:b/>
                <w:b/>
                <w:color w:val="000000"/>
                <w:sz w:val="26"/>
                <w:szCs w:val="26"/>
              </w:rPr>
            </w:pPr>
            <w:r>
              <w:rPr>
                <w:rFonts w:eastAsia="Arial" w:cs="Arial" w:ascii="Arial" w:hAnsi="Arial"/>
                <w:b/>
                <w:color w:val="000000"/>
                <w:sz w:val="26"/>
                <w:szCs w:val="26"/>
              </w:rPr>
              <w:t>Career story</w:t>
            </w:r>
          </w:p>
          <w:tbl>
            <w:tblPr>
              <w:tblStyle w:val="Table2"/>
              <w:tblW w:w="6655" w:type="dxa"/>
              <w:jc w:val="left"/>
              <w:tblInd w:w="0" w:type="dxa"/>
              <w:tblLayout w:type="fixed"/>
              <w:tblCellMar>
                <w:top w:w="100" w:type="dxa"/>
                <w:left w:w="100" w:type="dxa"/>
                <w:bottom w:w="100" w:type="dxa"/>
                <w:right w:w="100" w:type="dxa"/>
              </w:tblCellMar>
              <w:tblLook w:val="0600"/>
            </w:tblPr>
            <w:tblGrid>
              <w:gridCol w:w="6655"/>
            </w:tblGrid>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b/>
                      <w:b/>
                      <w:color w:val="000000"/>
                    </w:rPr>
                  </w:pPr>
                  <w:r>
                    <w:rPr>
                      <w:rFonts w:eastAsia="Arial" w:cs="Arial" w:ascii="Arial" w:hAnsi="Arial"/>
                      <w:b/>
                      <w:color w:val="000000"/>
                    </w:rPr>
                    <w:t>Front-end developer, Lorem Co</w:t>
                  </w:r>
                </w:p>
              </w:tc>
            </w:tr>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rPr>
                  </w:pPr>
                  <w:r>
                    <w:rPr>
                      <w:rFonts w:eastAsia="Arial" w:cs="Arial" w:ascii="Arial" w:hAnsi="Arial"/>
                      <w:color w:val="000000"/>
                    </w:rPr>
                    <w:t>2018.05 - now</w:t>
                  </w:r>
                </w:p>
              </w:tc>
            </w:tr>
            <w:tr>
              <w:trPr/>
              <w:tc>
                <w:tcPr>
                  <w:tcW w:w="6655"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sz w:val="14"/>
                      <w:szCs w:val="14"/>
                    </w:rPr>
                  </w:pPr>
                  <w:r>
                    <w:rPr>
                      <w:rFonts w:eastAsia="Arial" w:cs="Arial" w:ascii="Arial" w:hAnsi="Arial"/>
                      <w:color w:val="000000"/>
                      <w:sz w:val="14"/>
                      <w:szCs w:val="14"/>
                    </w:rPr>
                    <w:t>Ut enim ad minima veniam</w:t>
                  </w:r>
                </w:p>
              </w:tc>
            </w:tr>
          </w:tbl>
          <w:tbl>
            <w:tblPr>
              <w:tblStyle w:val="Table2"/>
              <w:tblW w:w="6655" w:type="dxa"/>
              <w:jc w:val="left"/>
              <w:tblInd w:w="0" w:type="dxa"/>
              <w:tblLayout w:type="fixed"/>
              <w:tblCellMar>
                <w:top w:w="100" w:type="dxa"/>
                <w:left w:w="100" w:type="dxa"/>
                <w:bottom w:w="100" w:type="dxa"/>
                <w:right w:w="100" w:type="dxa"/>
              </w:tblCellMar>
              <w:tblLook w:val="0600"/>
            </w:tblPr>
            <w:tblGrid>
              <w:gridCol w:w="6655"/>
            </w:tblGrid>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b/>
                      <w:b/>
                      <w:color w:val="000000"/>
                    </w:rPr>
                  </w:pPr>
                  <w:r>
                    <w:rPr>
                      <w:rFonts w:eastAsia="Arial" w:cs="Arial" w:ascii="Arial" w:hAnsi="Arial"/>
                      <w:b/>
                      <w:color w:val="000000"/>
                    </w:rPr>
                    <w:t>Designer, Ipsum Ltd</w:t>
                  </w:r>
                </w:p>
              </w:tc>
            </w:tr>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rPr>
                  </w:pPr>
                  <w:r>
                    <w:rPr>
                      <w:rFonts w:eastAsia="Arial" w:cs="Arial" w:ascii="Arial" w:hAnsi="Arial"/>
                      <w:color w:val="000000"/>
                    </w:rPr>
                    <w:t>2013.10 - 2018.01</w:t>
                  </w:r>
                </w:p>
              </w:tc>
            </w:tr>
            <w:tr>
              <w:trPr/>
              <w:tc>
                <w:tcPr>
                  <w:tcW w:w="6655"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sz w:val="14"/>
                      <w:szCs w:val="14"/>
                    </w:rPr>
                  </w:pPr>
                  <w:r>
                    <w:rPr>
                      <w:rFonts w:eastAsia="Arial" w:cs="Arial" w:ascii="Arial" w:hAnsi="Arial"/>
                      <w:color w:val="000000"/>
                      <w:sz w:val="14"/>
                      <w:szCs w:val="14"/>
                    </w:rPr>
                    <w:t>Excepteur sint occaecat cupidatat non proident</w:t>
                  </w:r>
                </w:p>
              </w:tc>
            </w:tr>
          </w:tbl>
          <w:tbl>
            <w:tblPr>
              <w:tblStyle w:val="Table2"/>
              <w:tblW w:w="6655" w:type="dxa"/>
              <w:jc w:val="left"/>
              <w:tblInd w:w="0" w:type="dxa"/>
              <w:tblLayout w:type="fixed"/>
              <w:tblCellMar>
                <w:top w:w="100" w:type="dxa"/>
                <w:left w:w="100" w:type="dxa"/>
                <w:bottom w:w="100" w:type="dxa"/>
                <w:right w:w="100" w:type="dxa"/>
              </w:tblCellMar>
              <w:tblLook w:val="0600"/>
            </w:tblPr>
            <w:tblGrid>
              <w:gridCol w:w="6655"/>
            </w:tblGrid>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b/>
                      <w:b/>
                      <w:color w:val="000000"/>
                    </w:rPr>
                  </w:pPr>
                  <w:r>
                    <w:rPr>
                      <w:rFonts w:eastAsia="Arial" w:cs="Arial" w:ascii="Arial" w:hAnsi="Arial"/>
                      <w:b/>
                      <w:color w:val="000000"/>
                    </w:rPr>
                    <w:t>Manager, Minima Soft</w:t>
                  </w:r>
                </w:p>
              </w:tc>
            </w:tr>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rPr>
                  </w:pPr>
                  <w:r>
                    <w:rPr>
                      <w:rFonts w:eastAsia="Arial" w:cs="Arial" w:ascii="Arial" w:hAnsi="Arial"/>
                      <w:color w:val="000000"/>
                    </w:rPr>
                    <w:t>2010.01 - 2013.08</w:t>
                  </w:r>
                </w:p>
              </w:tc>
            </w:tr>
            <w:tr>
              <w:trPr/>
              <w:tc>
                <w:tcPr>
                  <w:tcW w:w="6655"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sz w:val="14"/>
                      <w:szCs w:val="14"/>
                    </w:rPr>
                  </w:pPr>
                  <w:r>
                    <w:rPr>
                      <w:rFonts w:eastAsia="Arial" w:cs="Arial" w:ascii="Arial" w:hAnsi="Arial"/>
                      <w:color w:val="000000"/>
                      <w:sz w:val="14"/>
                      <w:szCs w:val="14"/>
                    </w:rPr>
                    <w:t>Ut enim ad minima veniam</w:t>
                  </w:r>
                </w:p>
              </w:tc>
            </w:tr>
          </w:tbl>
          <w:tbl>
            <w:tblPr>
              <w:tblStyle w:val="Table2"/>
              <w:tblW w:w="6655" w:type="dxa"/>
              <w:jc w:val="left"/>
              <w:tblInd w:w="0" w:type="dxa"/>
              <w:tblLayout w:type="fixed"/>
              <w:tblCellMar>
                <w:top w:w="100" w:type="dxa"/>
                <w:left w:w="100" w:type="dxa"/>
                <w:bottom w:w="100" w:type="dxa"/>
                <w:right w:w="100" w:type="dxa"/>
              </w:tblCellMar>
              <w:tblLook w:val="0600"/>
            </w:tblPr>
            <w:tblGrid>
              <w:gridCol w:w="6655"/>
            </w:tblGrid>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b/>
                      <w:b/>
                      <w:color w:val="000000"/>
                    </w:rPr>
                  </w:pPr>
                  <w:r>
                    <w:rPr>
                      <w:rFonts w:eastAsia="Arial" w:cs="Arial" w:ascii="Arial" w:hAnsi="Arial"/>
                      <w:b/>
                      <w:color w:val="000000"/>
                    </w:rPr>
                    <w:t>Tester, Nemo Gmbx</w:t>
                  </w:r>
                </w:p>
              </w:tc>
            </w:tr>
            <w:tr>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rPr>
                  </w:pPr>
                  <w:r>
                    <w:rPr>
                      <w:rFonts w:eastAsia="Arial" w:cs="Arial" w:ascii="Arial" w:hAnsi="Arial"/>
                      <w:color w:val="000000"/>
                    </w:rPr>
                    <w:t>2007.01 - 2009.10</w:t>
                  </w:r>
                </w:p>
              </w:tc>
            </w:tr>
            <w:tr>
              <w:trPr/>
              <w:tc>
                <w:tcPr>
                  <w:tcW w:w="6655"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ind w:right="0" w:hanging="0"/>
                    <w:rPr>
                      <w:rFonts w:ascii="Arial" w:hAnsi="Arial" w:eastAsia="Arial" w:cs="Arial"/>
                      <w:color w:val="000000"/>
                      <w:sz w:val="14"/>
                      <w:szCs w:val="14"/>
                    </w:rPr>
                  </w:pPr>
                  <w:r>
                    <w:rPr>
                      <w:rFonts w:eastAsia="Arial" w:cs="Arial" w:ascii="Arial" w:hAnsi="Arial"/>
                      <w:color w:val="000000"/>
                      <w:sz w:val="14"/>
                      <w:szCs w:val="14"/>
                    </w:rPr>
                    <w:t>sed quia consequuntur magni dolores</w:t>
                  </w:r>
                </w:p>
              </w:tc>
            </w:tr>
          </w:tbl>
          <w:p>
            <w:pPr>
              <w:pStyle w:val="Normal1"/>
              <w:keepLines/>
              <w:widowControl w:val="false"/>
              <w:spacing w:lineRule="auto" w:line="240" w:before="0" w:after="0"/>
              <w:jc w:val="center"/>
              <w:rPr>
                <w:rFonts w:ascii="Arial" w:hAnsi="Arial" w:eastAsia="Arial" w:cs="Arial"/>
                <w:b/>
                <w:b/>
                <w:color w:val="000000"/>
                <w:sz w:val="26"/>
                <w:szCs w:val="26"/>
              </w:rPr>
            </w:pPr>
            <w:r>
              <w:rPr>
                <w:rFonts w:eastAsia="Arial" w:cs="Arial" w:ascii="Arial" w:hAnsi="Arial"/>
                <w:b/>
                <w:color w:val="000000"/>
                <w:sz w:val="26"/>
                <w:szCs w:val="26"/>
              </w:rPr>
              <w:t>Education</w:t>
            </w:r>
          </w:p>
          <w:tbl>
            <w:tblPr>
              <w:tblStyle w:val="Table3"/>
              <w:tblW w:w="6655" w:type="dxa"/>
              <w:jc w:val="left"/>
              <w:tblInd w:w="0" w:type="dxa"/>
              <w:tblLayout w:type="fixed"/>
              <w:tblCellMar>
                <w:top w:w="100" w:type="dxa"/>
                <w:left w:w="100" w:type="dxa"/>
                <w:bottom w:w="100" w:type="dxa"/>
                <w:right w:w="100" w:type="dxa"/>
              </w:tblCellMar>
              <w:tblLook w:val="0600"/>
            </w:tblPr>
            <w:tblGrid>
              <w:gridCol w:w="6655"/>
            </w:tblGrid>
            <w:tr>
              <w:trPr>
                <w:trHeight w:val="240" w:hRule="atLeast"/>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rPr>
                      <w:rFonts w:ascii="Arial" w:hAnsi="Arial" w:eastAsia="Arial" w:cs="Arial"/>
                      <w:color w:val="000000"/>
                    </w:rPr>
                  </w:pPr>
                  <w:r>
                    <w:rPr>
                      <w:rFonts w:eastAsia="Arial" w:cs="Arial" w:ascii="Arial" w:hAnsi="Arial"/>
                      <w:color w:val="000000"/>
                    </w:rPr>
                    <w:t xml:space="preserve">1998 </w:t>
                  </w:r>
                  <w:r>
                    <w:rPr>
                      <w:rFonts w:eastAsia="Arial" w:cs="Arial" w:ascii="Arial" w:hAnsi="Arial"/>
                      <w:b/>
                      <w:color w:val="000000"/>
                    </w:rPr>
                    <w:t>Duo dolor</w:t>
                  </w:r>
                </w:p>
              </w:tc>
            </w:tr>
            <w:tr>
              <w:trPr>
                <w:trHeight w:val="270" w:hRule="atLeast"/>
              </w:trPr>
              <w:tc>
                <w:tcPr>
                  <w:tcW w:w="6655" w:type="dxa"/>
                  <w:tcBorders>
                    <w:top w:val="single" w:sz="8" w:space="0" w:color="F3F3F3"/>
                    <w:left w:val="single" w:sz="8" w:space="0" w:color="F3F3F3"/>
                    <w:bottom w:val="single" w:sz="4" w:space="0" w:color="F3F3F3"/>
                    <w:right w:val="single" w:sz="8" w:space="0" w:color="F3F3F3"/>
                  </w:tcBorders>
                  <w:shd w:fill="auto" w:val="clear"/>
                </w:tcPr>
                <w:p>
                  <w:pPr>
                    <w:pStyle w:val="Normal1"/>
                    <w:keepLines/>
                    <w:widowControl w:val="false"/>
                    <w:spacing w:lineRule="auto" w:line="240" w:before="0" w:after="0"/>
                    <w:rPr>
                      <w:rFonts w:ascii="Arial" w:hAnsi="Arial" w:eastAsia="Arial" w:cs="Arial"/>
                      <w:color w:val="000000"/>
                      <w:sz w:val="106"/>
                      <w:szCs w:val="106"/>
                    </w:rPr>
                  </w:pPr>
                  <w:r>
                    <w:rPr>
                      <w:rFonts w:eastAsia="Arial" w:cs="Arial" w:ascii="Arial" w:hAnsi="Arial"/>
                      <w:color w:val="000000"/>
                      <w:sz w:val="26"/>
                      <w:szCs w:val="26"/>
                    </w:rPr>
                    <w:t>Lorem ipsum</w:t>
                  </w:r>
                </w:p>
              </w:tc>
            </w:tr>
            <w:tr>
              <w:trPr>
                <w:trHeight w:val="345" w:hRule="atLeast"/>
              </w:trPr>
              <w:tc>
                <w:tcPr>
                  <w:tcW w:w="6655" w:type="dxa"/>
                  <w:tcBorders>
                    <w:top w:val="single" w:sz="4" w:space="0" w:color="F3F3F3"/>
                    <w:left w:val="single" w:sz="8" w:space="0" w:color="F3F3F3"/>
                    <w:bottom w:val="single" w:sz="18" w:space="0" w:color="F3F3F3"/>
                    <w:right w:val="single" w:sz="8" w:space="0" w:color="F3F3F3"/>
                  </w:tcBorders>
                  <w:shd w:fill="auto" w:val="clear"/>
                </w:tcPr>
                <w:p>
                  <w:pPr>
                    <w:pStyle w:val="Normal1"/>
                    <w:keepLines/>
                    <w:widowControl w:val="false"/>
                    <w:spacing w:lineRule="auto" w:line="240" w:before="0" w:after="0"/>
                    <w:ind w:right="0" w:hanging="0"/>
                    <w:rPr>
                      <w:rFonts w:ascii="Arial" w:hAnsi="Arial" w:eastAsia="Arial" w:cs="Arial"/>
                      <w:color w:val="000000"/>
                    </w:rPr>
                  </w:pPr>
                  <w:r>
                    <w:rPr>
                      <w:rFonts w:eastAsia="Arial" w:cs="Arial" w:ascii="Arial" w:hAnsi="Arial"/>
                      <w:color w:val="000000"/>
                      <w:sz w:val="14"/>
                      <w:szCs w:val="14"/>
                    </w:rPr>
                    <w:t>Lorem ipsum dolor sit amet, consetetur sadipscing elitr, sed diam nonumy eirmod tempor invidunt ut labore et dolore magna aliquyam erat, sed diam voluptua. At vero eos et accusam et justo duo dolores et ea rebum.</w:t>
                  </w:r>
                </w:p>
              </w:tc>
            </w:tr>
          </w:tbl>
          <w:tbl>
            <w:tblPr>
              <w:tblStyle w:val="Table3"/>
              <w:tblW w:w="6655" w:type="dxa"/>
              <w:jc w:val="left"/>
              <w:tblInd w:w="0" w:type="dxa"/>
              <w:tblLayout w:type="fixed"/>
              <w:tblCellMar>
                <w:top w:w="100" w:type="dxa"/>
                <w:left w:w="100" w:type="dxa"/>
                <w:bottom w:w="100" w:type="dxa"/>
                <w:right w:w="100" w:type="dxa"/>
              </w:tblCellMar>
              <w:tblLook w:val="0600"/>
            </w:tblPr>
            <w:tblGrid>
              <w:gridCol w:w="6655"/>
            </w:tblGrid>
            <w:tr>
              <w:trPr>
                <w:trHeight w:val="240" w:hRule="atLeast"/>
              </w:trPr>
              <w:tc>
                <w:tcPr>
                  <w:tcW w:w="6655" w:type="dxa"/>
                  <w:tcBorders>
                    <w:top w:val="single" w:sz="8" w:space="0" w:color="F3F3F3"/>
                    <w:left w:val="single" w:sz="8" w:space="0" w:color="F3F3F3"/>
                    <w:bottom w:val="single" w:sz="8" w:space="0" w:color="F3F3F3"/>
                    <w:right w:val="single" w:sz="8" w:space="0" w:color="F3F3F3"/>
                  </w:tcBorders>
                </w:tcPr>
                <w:p>
                  <w:pPr>
                    <w:pStyle w:val="Normal1"/>
                    <w:keepLines/>
                    <w:widowControl w:val="false"/>
                    <w:spacing w:lineRule="auto" w:line="240" w:before="0" w:after="0"/>
                    <w:rPr>
                      <w:rFonts w:ascii="Arial" w:hAnsi="Arial" w:eastAsia="Arial" w:cs="Arial"/>
                      <w:color w:val="000000"/>
                    </w:rPr>
                  </w:pPr>
                  <w:r>
                    <w:rPr>
                      <w:rFonts w:eastAsia="Arial" w:cs="Arial" w:ascii="Arial" w:hAnsi="Arial"/>
                      <w:color w:val="000000"/>
                    </w:rPr>
                    <w:t xml:space="preserve">2007 </w:t>
                  </w:r>
                  <w:r>
                    <w:rPr>
                      <w:rFonts w:eastAsia="Arial" w:cs="Arial" w:ascii="Arial" w:hAnsi="Arial"/>
                      <w:b/>
                      <w:color w:val="000000"/>
                    </w:rPr>
                    <w:t>Consectetuer </w:t>
                  </w:r>
                </w:p>
              </w:tc>
            </w:tr>
            <w:tr>
              <w:trPr>
                <w:trHeight w:val="270" w:hRule="atLeast"/>
              </w:trPr>
              <w:tc>
                <w:tcPr>
                  <w:tcW w:w="6655" w:type="dxa"/>
                  <w:tcBorders>
                    <w:top w:val="single" w:sz="8" w:space="0" w:color="F3F3F3"/>
                    <w:left w:val="single" w:sz="8" w:space="0" w:color="F3F3F3"/>
                    <w:bottom w:val="single" w:sz="4" w:space="0" w:color="F3F3F3"/>
                    <w:right w:val="single" w:sz="8" w:space="0" w:color="F3F3F3"/>
                  </w:tcBorders>
                  <w:shd w:fill="auto" w:val="clear"/>
                </w:tcPr>
                <w:p>
                  <w:pPr>
                    <w:pStyle w:val="Normal1"/>
                    <w:keepLines/>
                    <w:widowControl w:val="false"/>
                    <w:spacing w:lineRule="auto" w:line="240" w:before="0" w:after="0"/>
                    <w:rPr>
                      <w:rFonts w:ascii="Arial" w:hAnsi="Arial" w:eastAsia="Arial" w:cs="Arial"/>
                      <w:color w:val="000000"/>
                      <w:sz w:val="106"/>
                      <w:szCs w:val="106"/>
                    </w:rPr>
                  </w:pPr>
                  <w:r>
                    <w:rPr>
                      <w:rFonts w:eastAsia="Arial" w:cs="Arial" w:ascii="Arial" w:hAnsi="Arial"/>
                      <w:color w:val="000000"/>
                      <w:sz w:val="26"/>
                      <w:szCs w:val="26"/>
                    </w:rPr>
                    <w:t>Agam modus</w:t>
                  </w:r>
                </w:p>
              </w:tc>
            </w:tr>
            <w:tr>
              <w:trPr>
                <w:trHeight w:val="345" w:hRule="atLeast"/>
              </w:trPr>
              <w:tc>
                <w:tcPr>
                  <w:tcW w:w="6655" w:type="dxa"/>
                  <w:tcBorders>
                    <w:top w:val="single" w:sz="4" w:space="0" w:color="F3F3F3"/>
                    <w:left w:val="single" w:sz="8" w:space="0" w:color="F3F3F3"/>
                    <w:bottom w:val="single" w:sz="18" w:space="0" w:color="F3F3F3"/>
                    <w:right w:val="single" w:sz="8" w:space="0" w:color="F3F3F3"/>
                  </w:tcBorders>
                  <w:shd w:fill="auto" w:val="clear"/>
                </w:tcPr>
                <w:p>
                  <w:pPr>
                    <w:pStyle w:val="Normal1"/>
                    <w:keepLines/>
                    <w:widowControl w:val="false"/>
                    <w:spacing w:lineRule="auto" w:line="240" w:before="0" w:after="0"/>
                    <w:ind w:right="0" w:hanging="0"/>
                    <w:rPr>
                      <w:rFonts w:ascii="Arial" w:hAnsi="Arial" w:eastAsia="Arial" w:cs="Arial"/>
                      <w:color w:val="000000"/>
                    </w:rPr>
                  </w:pPr>
                  <w:r>
                    <w:rPr>
                      <w:rFonts w:eastAsia="Arial" w:cs="Arial" w:ascii="Arial" w:hAnsi="Arial"/>
                      <w:color w:val="000000"/>
                      <w:sz w:val="14"/>
                      <w:szCs w:val="14"/>
                    </w:rPr>
                    <w:t> Stet clita kasd gubergren, no sea takimata sanctus est Lorem ipsum dolor sit amet.</w:t>
                  </w:r>
                </w:p>
              </w:tc>
            </w:tr>
          </w:tbl>
          <w:p>
            <w:pPr>
              <w:pStyle w:val="Normal1"/>
              <w:keepLines/>
              <w:widowControl w:val="false"/>
              <w:spacing w:lineRule="auto" w:line="240" w:before="0" w:after="0"/>
              <w:jc w:val="center"/>
              <w:rPr>
                <w:rFonts w:ascii="Arial" w:hAnsi="Arial" w:eastAsia="Arial" w:cs="Arial"/>
                <w:b/>
                <w:b/>
                <w:color w:val="000000"/>
                <w:sz w:val="26"/>
                <w:szCs w:val="26"/>
              </w:rPr>
            </w:pPr>
            <w:r>
              <w:rPr>
                <w:rFonts w:eastAsia="Arial" w:cs="Arial" w:ascii="Arial" w:hAnsi="Arial"/>
                <w:b/>
                <w:color w:val="000000"/>
                <w:sz w:val="26"/>
                <w:szCs w:val="26"/>
              </w:rPr>
              <w:t>Projects</w:t>
            </w:r>
          </w:p>
          <w:tbl>
            <w:tblPr>
              <w:tblStyle w:val="Table4"/>
              <w:tblW w:w="6645" w:type="dxa"/>
              <w:jc w:val="left"/>
              <w:tblInd w:w="0" w:type="dxa"/>
              <w:tblLayout w:type="fixed"/>
              <w:tblCellMar>
                <w:top w:w="0" w:type="dxa"/>
                <w:left w:w="108" w:type="dxa"/>
                <w:bottom w:w="0" w:type="dxa"/>
                <w:right w:w="108" w:type="dxa"/>
              </w:tblCellMar>
              <w:tblLook w:val="0600"/>
            </w:tblPr>
            <w:tblGrid>
              <w:gridCol w:w="1350"/>
              <w:gridCol w:w="5294"/>
            </w:tblGrid>
            <w:tr>
              <w:trPr/>
              <w:tc>
                <w:tcPr>
                  <w:tcW w:w="1350"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jc w:val="left"/>
                    <w:rPr>
                      <w:rFonts w:ascii="Arial" w:hAnsi="Arial" w:eastAsia="Arial" w:cs="Arial"/>
                      <w:color w:val="000000"/>
                    </w:rPr>
                  </w:pPr>
                  <w:r>
                    <w:rPr>
                      <w:rFonts w:eastAsia="Arial" w:cs="Arial" w:ascii="Arial" w:hAnsi="Arial"/>
                      <w:color w:val="000000"/>
                    </w:rPr>
                    <w:t>2017</w:t>
                  </w:r>
                </w:p>
              </w:tc>
              <w:tc>
                <w:tcPr>
                  <w:tcW w:w="5294" w:type="dxa"/>
                  <w:tcBorders>
                    <w:top w:val="single" w:sz="8" w:space="0" w:color="F3F3F3"/>
                    <w:left w:val="single" w:sz="8" w:space="0" w:color="F3F3F3"/>
                    <w:bottom w:val="single" w:sz="18" w:space="0" w:color="F3F3F3"/>
                    <w:right w:val="single" w:sz="8" w:space="0" w:color="000000"/>
                  </w:tcBorders>
                </w:tcPr>
                <w:p>
                  <w:pPr>
                    <w:pStyle w:val="Normal1"/>
                    <w:keepLines/>
                    <w:widowControl w:val="false"/>
                    <w:spacing w:lineRule="auto" w:line="240" w:before="0" w:after="0"/>
                    <w:rPr>
                      <w:rFonts w:ascii="Arial" w:hAnsi="Arial" w:eastAsia="Arial" w:cs="Arial"/>
                      <w:b/>
                      <w:b/>
                      <w:color w:val="000000"/>
                      <w:sz w:val="22"/>
                      <w:szCs w:val="22"/>
                    </w:rPr>
                  </w:pPr>
                  <w:r>
                    <w:rPr>
                      <w:rFonts w:eastAsia="Arial" w:cs="Arial" w:ascii="Arial" w:hAnsi="Arial"/>
                      <w:b/>
                      <w:color w:val="000000"/>
                    </w:rPr>
                    <w:t>consequuntur magn</w:t>
                  </w:r>
                  <w:r>
                    <w:rPr>
                      <w:rFonts w:eastAsia="Arial" w:cs="Arial" w:ascii="Arial" w:hAnsi="Arial"/>
                      <w:b/>
                      <w:color w:val="000000"/>
                      <w:sz w:val="22"/>
                      <w:szCs w:val="22"/>
                    </w:rPr>
                    <w:t xml:space="preserve"> </w:t>
                  </w:r>
                  <w:r>
                    <w:rPr>
                      <w:rFonts w:eastAsia="Arial" w:cs="Arial" w:ascii="Arial" w:hAnsi="Arial"/>
                      <w:color w:val="000000"/>
                      <w:sz w:val="16"/>
                      <w:szCs w:val="16"/>
                    </w:rPr>
                    <w:t>(Ut enim ad minima veniam)</w:t>
                  </w:r>
                </w:p>
              </w:tc>
            </w:tr>
          </w:tbl>
          <w:tbl>
            <w:tblPr>
              <w:tblStyle w:val="Table4"/>
              <w:tblW w:w="6645" w:type="dxa"/>
              <w:jc w:val="left"/>
              <w:tblInd w:w="0" w:type="dxa"/>
              <w:tblLayout w:type="fixed"/>
              <w:tblCellMar>
                <w:top w:w="0" w:type="dxa"/>
                <w:left w:w="108" w:type="dxa"/>
                <w:bottom w:w="0" w:type="dxa"/>
                <w:right w:w="108" w:type="dxa"/>
              </w:tblCellMar>
              <w:tblLook w:val="0600"/>
            </w:tblPr>
            <w:tblGrid>
              <w:gridCol w:w="1350"/>
              <w:gridCol w:w="5294"/>
            </w:tblGrid>
            <w:tr>
              <w:trPr/>
              <w:tc>
                <w:tcPr>
                  <w:tcW w:w="1350"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jc w:val="left"/>
                    <w:rPr>
                      <w:rFonts w:ascii="Arial" w:hAnsi="Arial" w:eastAsia="Arial" w:cs="Arial"/>
                      <w:color w:val="000000"/>
                    </w:rPr>
                  </w:pPr>
                  <w:r>
                    <w:rPr>
                      <w:rFonts w:eastAsia="Arial" w:cs="Arial" w:ascii="Arial" w:hAnsi="Arial"/>
                      <w:color w:val="000000"/>
                    </w:rPr>
                    <w:t>2013</w:t>
                  </w:r>
                </w:p>
              </w:tc>
              <w:tc>
                <w:tcPr>
                  <w:tcW w:w="5294" w:type="dxa"/>
                  <w:tcBorders>
                    <w:top w:val="single" w:sz="8" w:space="0" w:color="F3F3F3"/>
                    <w:left w:val="single" w:sz="8" w:space="0" w:color="F3F3F3"/>
                    <w:bottom w:val="single" w:sz="18" w:space="0" w:color="F3F3F3"/>
                    <w:right w:val="single" w:sz="8" w:space="0" w:color="000000"/>
                  </w:tcBorders>
                </w:tcPr>
                <w:p>
                  <w:pPr>
                    <w:pStyle w:val="Normal1"/>
                    <w:keepLines/>
                    <w:widowControl w:val="false"/>
                    <w:spacing w:lineRule="auto" w:line="240" w:before="0" w:after="0"/>
                    <w:rPr>
                      <w:rFonts w:ascii="Arial" w:hAnsi="Arial" w:eastAsia="Arial" w:cs="Arial"/>
                      <w:b/>
                      <w:b/>
                      <w:color w:val="000000"/>
                      <w:sz w:val="22"/>
                      <w:szCs w:val="22"/>
                    </w:rPr>
                  </w:pPr>
                  <w:r>
                    <w:rPr>
                      <w:rFonts w:eastAsia="Arial" w:cs="Arial" w:ascii="Arial" w:hAnsi="Arial"/>
                      <w:b/>
                      <w:color w:val="000000"/>
                    </w:rPr>
                    <w:t>incidunt </w:t>
                  </w:r>
                  <w:r>
                    <w:rPr>
                      <w:rFonts w:eastAsia="Arial" w:cs="Arial" w:ascii="Arial" w:hAnsi="Arial"/>
                      <w:b/>
                      <w:color w:val="000000"/>
                      <w:sz w:val="22"/>
                      <w:szCs w:val="22"/>
                    </w:rPr>
                    <w:t xml:space="preserve"> </w:t>
                  </w:r>
                  <w:r>
                    <w:rPr>
                      <w:rFonts w:eastAsia="Arial" w:cs="Arial" w:ascii="Arial" w:hAnsi="Arial"/>
                      <w:color w:val="000000"/>
                      <w:sz w:val="16"/>
                      <w:szCs w:val="16"/>
                    </w:rPr>
                    <w:t>(Ut enim ad minima veniam)</w:t>
                  </w:r>
                </w:p>
              </w:tc>
            </w:tr>
          </w:tbl>
          <w:tbl>
            <w:tblPr>
              <w:tblStyle w:val="Table4"/>
              <w:tblW w:w="6645" w:type="dxa"/>
              <w:jc w:val="left"/>
              <w:tblInd w:w="0" w:type="dxa"/>
              <w:tblLayout w:type="fixed"/>
              <w:tblCellMar>
                <w:top w:w="0" w:type="dxa"/>
                <w:left w:w="108" w:type="dxa"/>
                <w:bottom w:w="0" w:type="dxa"/>
                <w:right w:w="108" w:type="dxa"/>
              </w:tblCellMar>
              <w:tblLook w:val="0600"/>
            </w:tblPr>
            <w:tblGrid>
              <w:gridCol w:w="1350"/>
              <w:gridCol w:w="5294"/>
            </w:tblGrid>
            <w:tr>
              <w:trPr/>
              <w:tc>
                <w:tcPr>
                  <w:tcW w:w="1350"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jc w:val="left"/>
                    <w:rPr>
                      <w:rFonts w:ascii="Arial" w:hAnsi="Arial" w:eastAsia="Arial" w:cs="Arial"/>
                      <w:color w:val="000000"/>
                    </w:rPr>
                  </w:pPr>
                  <w:r>
                    <w:rPr>
                      <w:rFonts w:eastAsia="Arial" w:cs="Arial" w:ascii="Arial" w:hAnsi="Arial"/>
                      <w:color w:val="000000"/>
                    </w:rPr>
                    <w:t>2009</w:t>
                  </w:r>
                </w:p>
              </w:tc>
              <w:tc>
                <w:tcPr>
                  <w:tcW w:w="5294" w:type="dxa"/>
                  <w:tcBorders>
                    <w:top w:val="single" w:sz="8" w:space="0" w:color="F3F3F3"/>
                    <w:left w:val="single" w:sz="8" w:space="0" w:color="F3F3F3"/>
                    <w:bottom w:val="single" w:sz="18" w:space="0" w:color="F3F3F3"/>
                    <w:right w:val="single" w:sz="8" w:space="0" w:color="000000"/>
                  </w:tcBorders>
                </w:tcPr>
                <w:p>
                  <w:pPr>
                    <w:pStyle w:val="Normal1"/>
                    <w:keepLines/>
                    <w:widowControl w:val="false"/>
                    <w:spacing w:lineRule="auto" w:line="240" w:before="0" w:after="0"/>
                    <w:rPr>
                      <w:rFonts w:ascii="Arial" w:hAnsi="Arial" w:eastAsia="Arial" w:cs="Arial"/>
                      <w:b/>
                      <w:b/>
                      <w:color w:val="000000"/>
                      <w:sz w:val="22"/>
                      <w:szCs w:val="22"/>
                    </w:rPr>
                  </w:pPr>
                  <w:r>
                    <w:rPr>
                      <w:rFonts w:eastAsia="Arial" w:cs="Arial" w:ascii="Arial" w:hAnsi="Arial"/>
                      <w:b/>
                      <w:color w:val="000000"/>
                    </w:rPr>
                    <w:t>consequuntur magn</w:t>
                  </w:r>
                  <w:r>
                    <w:rPr>
                      <w:rFonts w:eastAsia="Arial" w:cs="Arial" w:ascii="Arial" w:hAnsi="Arial"/>
                      <w:b/>
                      <w:color w:val="000000"/>
                      <w:sz w:val="22"/>
                      <w:szCs w:val="22"/>
                    </w:rPr>
                    <w:t xml:space="preserve"> </w:t>
                  </w:r>
                  <w:r>
                    <w:rPr>
                      <w:rFonts w:eastAsia="Arial" w:cs="Arial" w:ascii="Arial" w:hAnsi="Arial"/>
                      <w:color w:val="000000"/>
                      <w:sz w:val="16"/>
                      <w:szCs w:val="16"/>
                    </w:rPr>
                    <w:t>(sed quia consequuntur magni dolores)</w:t>
                  </w:r>
                </w:p>
              </w:tc>
            </w:tr>
          </w:tbl>
          <w:tbl>
            <w:tblPr>
              <w:tblStyle w:val="Table4"/>
              <w:tblW w:w="6645" w:type="dxa"/>
              <w:jc w:val="left"/>
              <w:tblInd w:w="0" w:type="dxa"/>
              <w:tblLayout w:type="fixed"/>
              <w:tblCellMar>
                <w:top w:w="0" w:type="dxa"/>
                <w:left w:w="108" w:type="dxa"/>
                <w:bottom w:w="0" w:type="dxa"/>
                <w:right w:w="108" w:type="dxa"/>
              </w:tblCellMar>
              <w:tblLook w:val="0600"/>
            </w:tblPr>
            <w:tblGrid>
              <w:gridCol w:w="1350"/>
              <w:gridCol w:w="5294"/>
            </w:tblGrid>
            <w:tr>
              <w:trPr/>
              <w:tc>
                <w:tcPr>
                  <w:tcW w:w="1350" w:type="dxa"/>
                  <w:tcBorders>
                    <w:top w:val="single" w:sz="8" w:space="0" w:color="F3F3F3"/>
                    <w:left w:val="single" w:sz="8" w:space="0" w:color="F3F3F3"/>
                    <w:bottom w:val="single" w:sz="18" w:space="0" w:color="F3F3F3"/>
                    <w:right w:val="single" w:sz="8" w:space="0" w:color="F3F3F3"/>
                  </w:tcBorders>
                </w:tcPr>
                <w:p>
                  <w:pPr>
                    <w:pStyle w:val="Normal1"/>
                    <w:keepLines/>
                    <w:widowControl w:val="false"/>
                    <w:spacing w:lineRule="auto" w:line="240" w:before="0" w:after="0"/>
                    <w:jc w:val="left"/>
                    <w:rPr>
                      <w:rFonts w:ascii="Arial" w:hAnsi="Arial" w:eastAsia="Arial" w:cs="Arial"/>
                      <w:color w:val="000000"/>
                    </w:rPr>
                  </w:pPr>
                  <w:r>
                    <w:rPr>
                      <w:rFonts w:eastAsia="Arial" w:cs="Arial" w:ascii="Arial" w:hAnsi="Arial"/>
                      <w:color w:val="000000"/>
                    </w:rPr>
                    <w:t>2005</w:t>
                  </w:r>
                </w:p>
              </w:tc>
              <w:tc>
                <w:tcPr>
                  <w:tcW w:w="5294" w:type="dxa"/>
                  <w:tcBorders>
                    <w:top w:val="single" w:sz="8" w:space="0" w:color="F3F3F3"/>
                    <w:left w:val="single" w:sz="8" w:space="0" w:color="F3F3F3"/>
                    <w:bottom w:val="single" w:sz="18" w:space="0" w:color="F3F3F3"/>
                    <w:right w:val="single" w:sz="8" w:space="0" w:color="000000"/>
                  </w:tcBorders>
                </w:tcPr>
                <w:p>
                  <w:pPr>
                    <w:pStyle w:val="Normal1"/>
                    <w:keepLines/>
                    <w:widowControl w:val="false"/>
                    <w:spacing w:lineRule="auto" w:line="240" w:before="0" w:after="0"/>
                    <w:rPr>
                      <w:rFonts w:ascii="Arial" w:hAnsi="Arial" w:eastAsia="Arial" w:cs="Arial"/>
                      <w:b/>
                      <w:b/>
                      <w:color w:val="000000"/>
                      <w:sz w:val="22"/>
                      <w:szCs w:val="22"/>
                    </w:rPr>
                  </w:pPr>
                  <w:r>
                    <w:rPr>
                      <w:rFonts w:eastAsia="Arial" w:cs="Arial" w:ascii="Arial" w:hAnsi="Arial"/>
                      <w:b/>
                      <w:color w:val="000000"/>
                    </w:rPr>
                    <w:t>incidunt </w:t>
                  </w:r>
                  <w:r>
                    <w:rPr>
                      <w:rFonts w:eastAsia="Arial" w:cs="Arial" w:ascii="Arial" w:hAnsi="Arial"/>
                      <w:b/>
                      <w:color w:val="000000"/>
                      <w:sz w:val="22"/>
                      <w:szCs w:val="22"/>
                    </w:rPr>
                    <w:t xml:space="preserve"> </w:t>
                  </w:r>
                  <w:r>
                    <w:rPr>
                      <w:rFonts w:eastAsia="Arial" w:cs="Arial" w:ascii="Arial" w:hAnsi="Arial"/>
                      <w:color w:val="000000"/>
                      <w:sz w:val="16"/>
                      <w:szCs w:val="16"/>
                    </w:rPr>
                    <w:t>(Excepteur sint occaecat cupidatat non proident)</w:t>
                  </w:r>
                </w:p>
              </w:tc>
            </w:tr>
          </w:tbl>
          <w:p/>
        </w:tc>
        <w:tc>
          <w:tcPr>
            <w:tcW w:w="3615" w:type="dxa"/>
            <w:vMerge w:val="restart"/>
            <w:tcBorders>
              <w:top w:val="single" w:sz="8" w:space="0" w:color="000000"/>
              <w:left w:val="single" w:sz="8" w:space="0" w:color="000000"/>
              <w:bottom w:val="single" w:sz="8" w:space="0" w:color="000000"/>
              <w:right w:val="single" w:sz="8" w:space="0" w:color="000000"/>
            </w:tcBorders>
            <w:shd w:fill="EFEFEF" w:val="clear"/>
          </w:tcPr>
          <w:p>
            <w:pPr>
              <w:pStyle w:val="Normal1"/>
              <w:widowControl w:val="false"/>
              <w:spacing w:lineRule="auto" w:line="240" w:before="0" w:after="0"/>
              <w:ind w:right="0" w:hanging="0"/>
              <w:jc w:val="center"/>
              <w:rPr>
                <w:rFonts w:ascii="Arial" w:hAnsi="Arial" w:eastAsia="Arial" w:cs="Arial"/>
                <w:b/>
                <w:b/>
                <w:color w:val="000000"/>
                <w:sz w:val="26"/>
                <w:szCs w:val="26"/>
              </w:rPr>
            </w:pPr>
            <w:r>
              <w:rPr>
                <w:rFonts w:eastAsia="Arial" w:cs="Arial" w:ascii="Arial" w:hAnsi="Arial"/>
                <w:b/>
                <w:color w:val="000000"/>
                <w:sz w:val="26"/>
                <w:szCs w:val="26"/>
              </w:rPr>
              <w:t>Skills</w:t>
            </w:r>
          </w:p>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Computer skills</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Project management skills</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Technical skills</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App development</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Cybersecurity</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AI</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Coding</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IoT</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Machine learning</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Debugging</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Agile development methodologies</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Object-orientedprogramming</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JavaScript</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Python</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C, C++</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Java</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R</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Kotlin</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PHP</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Go</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Solidity</w:t>
                  </w:r>
                  <w:r>
                    <w:rPr>
                      <w:rFonts w:eastAsia="Arial" w:cs="Arial" w:ascii="Arial" w:hAnsi="Arial"/>
                      <w:color w:val="000000"/>
                    </w:rPr>
                    <w:t xml:space="preserve"> </w:t>
                  </w:r>
                </w:p>
              </w:tc>
            </w:tr>
          </w:tbl>
          <w:tbl>
            <w:tblPr>
              <w:tblStyle w:val="Table5"/>
              <w:tblW w:w="3415" w:type="dxa"/>
              <w:jc w:val="left"/>
              <w:tblInd w:w="0" w:type="dxa"/>
              <w:tblLayout w:type="fixed"/>
              <w:tblCellMar>
                <w:top w:w="100" w:type="dxa"/>
                <w:left w:w="100" w:type="dxa"/>
                <w:bottom w:w="100" w:type="dxa"/>
                <w:right w:w="100" w:type="dxa"/>
              </w:tblCellMar>
              <w:tblLook w:val="0600"/>
            </w:tblPr>
            <w:tblGrid>
              <w:gridCol w:w="3415"/>
            </w:tblGrid>
            <w:tr>
              <w:trPr>
                <w:trHeight w:val="390" w:hRule="atLeast"/>
              </w:trPr>
              <w:tc>
                <w:tcPr>
                  <w:tcW w:w="3415" w:type="dxa"/>
                  <w:tcBorders>
                    <w:top w:val="single" w:sz="8" w:space="0" w:color="F3F3F3"/>
                    <w:left w:val="single" w:sz="8" w:space="0" w:color="F3F3F3"/>
                    <w:bottom w:val="single" w:sz="8" w:space="0" w:color="F3F3F3"/>
                    <w:right w:val="single" w:sz="8" w:space="0" w:color="F3F3F3"/>
                  </w:tcBorders>
                  <w:shd w:fill="EFEFEF" w:val="clear"/>
                </w:tcPr>
                <w:p>
                  <w:pPr>
                    <w:pStyle w:val="Normal1"/>
                    <w:widowControl w:val="false"/>
                    <w:spacing w:lineRule="auto" w:line="240" w:before="0" w:after="0"/>
                    <w:ind w:right="0" w:hanging="0"/>
                    <w:rPr>
                      <w:rFonts w:ascii="Arial" w:hAnsi="Arial" w:eastAsia="Arial" w:cs="Arial"/>
                      <w:color w:val="000000"/>
                    </w:rPr>
                  </w:pPr>
                  <w:r>
                    <w:rPr>
                      <w:rFonts w:eastAsia="Arial" w:cs="Arial" w:ascii="Arial" w:hAnsi="Arial"/>
                      <w:color w:val="000000"/>
                      <w:sz w:val="22"/>
                      <w:szCs w:val="22"/>
                    </w:rPr>
                    <w:t>SQL</w:t>
                  </w:r>
                  <w:r>
                    <w:rPr>
                      <w:rFonts w:eastAsia="Arial" w:cs="Arial" w:ascii="Arial" w:hAnsi="Arial"/>
                      <w:color w:val="000000"/>
                    </w:rPr>
                    <w:t xml:space="preserve"> </w:t>
                  </w:r>
                </w:p>
              </w:tc>
            </w:tr>
          </w:tbl>
          <w:p/>
        </w:tc>
      </w:tr>
      <w:tr>
        <w:trPr>
          <w:trHeight w:val="400" w:hRule="atLeast"/>
        </w:trPr>
        <w:tc>
          <w:tcPr>
            <w:tcW w:w="68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c>
          <w:tcPr>
            <w:tcW w:w="3615" w:type="dxa"/>
            <w:vMerge w:val="continue"/>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r>
      <w:tr>
        <w:trPr>
          <w:trHeight w:val="400" w:hRule="atLeast"/>
        </w:trPr>
        <w:tc>
          <w:tcPr>
            <w:tcW w:w="68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c>
          <w:tcPr>
            <w:tcW w:w="3615" w:type="dxa"/>
            <w:vMerge w:val="continue"/>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r>
      <w:tr>
        <w:trPr>
          <w:trHeight w:val="400" w:hRule="atLeast"/>
        </w:trPr>
        <w:tc>
          <w:tcPr>
            <w:tcW w:w="68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c>
          <w:tcPr>
            <w:tcW w:w="3615" w:type="dxa"/>
            <w:vMerge w:val="continue"/>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r>
      <w:tr>
        <w:trPr>
          <w:trHeight w:val="400" w:hRule="atLeast"/>
        </w:trPr>
        <w:tc>
          <w:tcPr>
            <w:tcW w:w="68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c>
          <w:tcPr>
            <w:tcW w:w="3615" w:type="dxa"/>
            <w:vMerge w:val="continue"/>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r>
      <w:tr>
        <w:trPr>
          <w:trHeight w:val="420" w:hRule="atLeast"/>
        </w:trPr>
        <w:tc>
          <w:tcPr>
            <w:tcW w:w="68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c>
          <w:tcPr>
            <w:tcW w:w="3615" w:type="dxa"/>
            <w:vMerge w:val="continue"/>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r>
      <w:tr>
        <w:trPr>
          <w:trHeight w:val="400" w:hRule="atLeast"/>
        </w:trPr>
        <w:tc>
          <w:tcPr>
            <w:tcW w:w="68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c>
          <w:tcPr>
            <w:tcW w:w="3615" w:type="dxa"/>
            <w:vMerge w:val="continue"/>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r>
      <w:tr>
        <w:trPr>
          <w:trHeight w:val="400" w:hRule="atLeast"/>
        </w:trPr>
        <w:tc>
          <w:tcPr>
            <w:tcW w:w="68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c>
          <w:tcPr>
            <w:tcW w:w="3615" w:type="dxa"/>
            <w:vMerge w:val="continue"/>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color w:val="000000"/>
              </w:rPr>
            </w:pPr>
            <w:r>
              <w:rPr>
                <w:rFonts w:eastAsia="Arial" w:cs="Arial" w:ascii="Arial" w:hAnsi="Arial"/>
                <w:color w:val="000000"/>
              </w:rPr>
            </w:r>
          </w:p>
        </w:tc>
      </w:tr>
    </w:tbl>
    <w:p>
      <w:pPr>
        <w:pStyle w:val="Normal1"/>
        <w:rPr>
          <w:rFonts w:ascii="Arial" w:hAnsi="Arial" w:eastAsia="Arial" w:cs="Arial"/>
          <w:color w:val="000000"/>
        </w:rPr>
      </w:pPr>
      <w:r>
        <w:rPr/>
      </w:r>
    </w:p>
    <w:sectPr>
      <w:type w:val="nextPage"/>
      <w:pgSz w:w="11906" w:h="16838"/>
      <w:pgMar w:left="863" w:right="863" w:header="0" w:top="720" w:footer="0" w:bottom="720"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Merriweather">
    <w:charset w:val="cc"/>
    <w:family w:val="roman"/>
    <w:pitch w:val="variable"/>
  </w:font>
  <w:font w:name="Open Sans">
    <w:charset w:val="cc"/>
    <w:family w:val="roman"/>
    <w:pitch w:val="variable"/>
  </w:font>
  <w:font w:name="Trebuchet MS">
    <w:charset w:val="cc"/>
    <w:family w:val="roman"/>
    <w:pitch w:val="variable"/>
  </w:font>
  <w:font w:name="Liberation Sans">
    <w:altName w:val="Arial"/>
    <w:charset w:val="cc"/>
    <w:family w:val="swiss"/>
    <w:pitch w:val="variable"/>
  </w:font>
  <w:font w:name="Arial">
    <w:charset w:val="cc"/>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 w:eastAsia="zh-CN" w:bidi="hi-IN"/>
      </w:rPr>
    </w:rPrDefault>
    <w:pPrDefault>
      <w:pPr>
        <w:suppressAutoHyphens w:val="true"/>
      </w:pPr>
    </w:pPrDefault>
  </w:docDefaults>
  <w:style w:type="paragraph" w:styleId="Normal">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1">
    <w:name w:val="Heading 1"/>
    <w:basedOn w:val="Normal1"/>
    <w:next w:val="Normal1"/>
    <w:qFormat/>
    <w:pPr>
      <w:spacing w:lineRule="auto" w:line="240" w:before="600" w:after="0"/>
    </w:pPr>
    <w:rPr>
      <w:rFonts w:ascii="Open Sans" w:hAnsi="Open Sans" w:eastAsia="Open Sans" w:cs="Open Sans"/>
      <w:b/>
      <w:color w:val="2079C7"/>
    </w:rPr>
  </w:style>
  <w:style w:type="paragraph" w:styleId="2">
    <w:name w:val="Heading 2"/>
    <w:basedOn w:val="Normal1"/>
    <w:next w:val="Normal1"/>
    <w:qFormat/>
    <w:pPr>
      <w:keepNext w:val="true"/>
      <w:keepLines/>
      <w:spacing w:lineRule="auto" w:line="240" w:before="320" w:after="0"/>
    </w:pPr>
    <w:rPr>
      <w:b/>
      <w:color w:val="000000"/>
      <w:sz w:val="22"/>
      <w:szCs w:val="22"/>
    </w:rPr>
  </w:style>
  <w:style w:type="paragraph" w:styleId="3">
    <w:name w:val="Heading 3"/>
    <w:basedOn w:val="Normal1"/>
    <w:next w:val="Normal1"/>
    <w:qFormat/>
    <w:pPr>
      <w:keepNext w:val="true"/>
      <w:keepLines/>
      <w:spacing w:lineRule="auto" w:line="240" w:before="100" w:after="100"/>
    </w:pPr>
    <w:rPr>
      <w:rFonts w:ascii="Open Sans" w:hAnsi="Open Sans" w:eastAsia="Open Sans" w:cs="Open Sans"/>
      <w:color w:val="666666"/>
      <w:sz w:val="16"/>
      <w:szCs w:val="16"/>
    </w:rPr>
  </w:style>
  <w:style w:type="paragraph" w:styleId="4">
    <w:name w:val="Heading 4"/>
    <w:basedOn w:val="Normal1"/>
    <w:next w:val="Normal1"/>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Microsoft YaHei" w:cs="Lucida Sans"/>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Указатель"/>
    <w:basedOn w:val="Normal"/>
    <w:qFormat/>
    <w:pPr>
      <w:suppressLineNumbers/>
    </w:pPr>
    <w:rPr>
      <w:rFonts w:cs="Lucida Sans"/>
    </w:rPr>
  </w:style>
  <w:style w:type="paragraph" w:styleId="Normal1" w:default="1">
    <w:name w:val="LO-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Style13">
    <w:name w:val="Title"/>
    <w:basedOn w:val="Normal1"/>
    <w:next w:val="Normal1"/>
    <w:qFormat/>
    <w:pPr>
      <w:spacing w:lineRule="auto" w:line="240" w:before="0" w:after="120"/>
    </w:pPr>
    <w:rPr>
      <w:b/>
      <w:color w:val="000000"/>
      <w:sz w:val="72"/>
      <w:szCs w:val="72"/>
    </w:rPr>
  </w:style>
  <w:style w:type="paragraph" w:styleId="Style14">
    <w:name w:val="Subtitle"/>
    <w:basedOn w:val="Normal1"/>
    <w:next w:val="Normal1"/>
    <w:qFormat/>
    <w:pPr>
      <w:spacing w:lineRule="auto" w:line="276" w:before="0" w:after="0"/>
    </w:pPr>
    <w:rPr>
      <w:rFonts w:ascii="Open Sans" w:hAnsi="Open Sans" w:eastAsia="Open Sans" w:cs="Open Sans"/>
      <w:color w:val="00000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LibreOffice/7.1.4.2$Windows_X86_64 LibreOffice_project/a529a4fab45b75fefc5b6226684193eb000654f6</Application>
  <AppVersion>15.0000</AppVersion>
  <Pages>1</Pages>
  <Words>38</Words>
  <Characters>362</Characters>
  <CharactersWithSpaces>370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