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77777777" w:rsidR="0000056A" w:rsidRDefault="00DE02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Министерство общего и профессионального образования свердловской области</w:t>
      </w:r>
    </w:p>
    <w:p w14:paraId="00000002" w14:textId="77777777" w:rsidR="0000056A" w:rsidRDefault="00DE02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ГАПОУ СО «Екатеринбургский колледж транспортного строительства»</w:t>
      </w:r>
    </w:p>
    <w:p w14:paraId="00000003" w14:textId="77777777" w:rsidR="0000056A" w:rsidRDefault="00DE02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Специальность 09.02.07 «Информационные системы и программирование»</w:t>
      </w:r>
    </w:p>
    <w:p w14:paraId="00000004" w14:textId="77777777" w:rsidR="0000056A" w:rsidRDefault="00DE029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/>
      </w:r>
      <w:r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00000005" w14:textId="77777777" w:rsidR="0000056A" w:rsidRDefault="0000056A">
      <w:pP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06" w14:textId="77777777" w:rsidR="0000056A" w:rsidRDefault="0000056A">
      <w:pP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07" w14:textId="77777777" w:rsidR="0000056A" w:rsidRDefault="0000056A">
      <w:pP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08" w14:textId="77777777" w:rsidR="0000056A" w:rsidRDefault="0000056A">
      <w:pP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09" w14:textId="77777777" w:rsidR="0000056A" w:rsidRDefault="0000056A">
      <w:pP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0A" w14:textId="77777777" w:rsidR="0000056A" w:rsidRDefault="0000056A">
      <w:pP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0B" w14:textId="77777777" w:rsidR="0000056A" w:rsidRDefault="00DE0296">
      <w:pPr>
        <w:spacing w:after="20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Программа «Наследование классов»</w:t>
      </w:r>
    </w:p>
    <w:p w14:paraId="0000000C" w14:textId="77777777" w:rsidR="0000056A" w:rsidRDefault="00DE0296">
      <w:pPr>
        <w:spacing w:after="20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Техническое задание</w:t>
      </w:r>
    </w:p>
    <w:p w14:paraId="0000000D" w14:textId="77777777" w:rsidR="0000056A" w:rsidRDefault="00DE0296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/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r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0000000E" w14:textId="77777777" w:rsidR="0000056A" w:rsidRDefault="0000056A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0F" w14:textId="77777777" w:rsidR="0000056A" w:rsidRDefault="00DE0296">
      <w:pPr>
        <w:spacing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00000010" w14:textId="77777777" w:rsidR="0000056A" w:rsidRDefault="00DE0296">
      <w:pPr>
        <w:spacing w:after="20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Разработал:</w:t>
      </w:r>
    </w:p>
    <w:p w14:paraId="00000011" w14:textId="50A90F56" w:rsidR="0000056A" w:rsidRDefault="00DE0296">
      <w:pPr>
        <w:spacing w:after="20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Студент гр. ПР-2</w:t>
      </w:r>
      <w:r w:rsidR="00BC638C">
        <w:rPr>
          <w:rFonts w:ascii="Times New Roman" w:eastAsia="Times New Roman" w:hAnsi="Times New Roman" w:cs="Times New Roman"/>
          <w:color w:val="000000"/>
          <w:sz w:val="28"/>
          <w:szCs w:val="28"/>
        </w:rPr>
        <w:t>1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_____________/А.</w:t>
      </w:r>
      <w:r w:rsidR="00BC638C">
        <w:rPr>
          <w:rFonts w:ascii="Times New Roman" w:eastAsia="Times New Roman" w:hAnsi="Times New Roman" w:cs="Times New Roman"/>
          <w:color w:val="000000"/>
          <w:sz w:val="28"/>
          <w:szCs w:val="28"/>
        </w:rPr>
        <w:t>Л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="00BC638C">
        <w:rPr>
          <w:rFonts w:ascii="Times New Roman" w:eastAsia="Times New Roman" w:hAnsi="Times New Roman" w:cs="Times New Roman"/>
          <w:color w:val="000000"/>
          <w:sz w:val="28"/>
          <w:szCs w:val="28"/>
        </w:rPr>
        <w:t>Савицин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  </w:t>
      </w:r>
    </w:p>
    <w:p w14:paraId="00000012" w14:textId="77777777" w:rsidR="0000056A" w:rsidRDefault="00DE0296">
      <w:pPr>
        <w:spacing w:after="20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Руководитель:          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 xml:space="preserve">      ______________/Т.А.Ватолина</w:t>
      </w:r>
    </w:p>
    <w:p w14:paraId="00000013" w14:textId="77777777" w:rsidR="0000056A" w:rsidRDefault="00DE0296">
      <w:pPr>
        <w:spacing w:after="2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</w:p>
    <w:p w14:paraId="00000014" w14:textId="77777777" w:rsidR="0000056A" w:rsidRDefault="00DE0296">
      <w:pPr>
        <w:spacing w:after="2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</w:p>
    <w:p w14:paraId="00000015" w14:textId="77777777" w:rsidR="0000056A" w:rsidRDefault="00DE0296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00000016" w14:textId="1B1C493E" w:rsidR="0000056A" w:rsidRDefault="00DE0296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/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lightGray"/>
        </w:rPr>
        <w:t>202</w:t>
      </w:r>
      <w:r w:rsidR="00BC638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lightGray"/>
        </w:rPr>
        <w:t>6</w:t>
      </w:r>
    </w:p>
    <w:p w14:paraId="00000017" w14:textId="77777777" w:rsidR="0000056A" w:rsidRDefault="00DE0296">
      <w:pPr>
        <w:spacing w:after="200" w:line="240" w:lineRule="auto"/>
        <w:jc w:val="both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lastRenderedPageBreak/>
        <w:t>1. Введение</w:t>
      </w:r>
    </w:p>
    <w:p w14:paraId="00000018" w14:textId="1599B0C6" w:rsidR="0000056A" w:rsidRDefault="00DE029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1.1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Наименование программы</w:t>
      </w:r>
    </w:p>
    <w:p w14:paraId="441F5699" w14:textId="5A5CD8E0" w:rsidR="00BE74EE" w:rsidRPr="00BE74EE" w:rsidRDefault="00BE74EE" w:rsidP="00BE74EE">
      <w:pPr>
        <w:shd w:val="clear" w:color="auto" w:fill="FBFBFB"/>
        <w:spacing w:after="0" w:line="240" w:lineRule="auto"/>
        <w:ind w:firstLine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E74EE">
        <w:rPr>
          <w:rFonts w:ascii="Times New Roman" w:eastAsia="Times New Roman" w:hAnsi="Times New Roman" w:cs="Times New Roman"/>
          <w:color w:val="000000"/>
          <w:sz w:val="28"/>
          <w:szCs w:val="28"/>
        </w:rPr>
        <w:t>Наименование программы – «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Деканат</w:t>
      </w:r>
      <w:r w:rsidRPr="00BE74EE">
        <w:rPr>
          <w:rFonts w:ascii="Times New Roman" w:eastAsia="Times New Roman" w:hAnsi="Times New Roman" w:cs="Times New Roman"/>
          <w:color w:val="000000"/>
          <w:sz w:val="28"/>
          <w:szCs w:val="28"/>
        </w:rPr>
        <w:t>».</w:t>
      </w:r>
    </w:p>
    <w:p w14:paraId="00000019" w14:textId="77777777" w:rsidR="0000056A" w:rsidRDefault="00DE029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1.2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Основани</w:t>
      </w:r>
      <w:r>
        <w:rPr>
          <w:rFonts w:ascii="Times New Roman" w:eastAsia="Times New Roman" w:hAnsi="Times New Roman" w:cs="Times New Roman"/>
          <w:sz w:val="28"/>
          <w:szCs w:val="28"/>
        </w:rPr>
        <w:t>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для разработки</w:t>
      </w:r>
    </w:p>
    <w:p w14:paraId="0000001A" w14:textId="77777777" w:rsidR="0000056A" w:rsidRDefault="00DE0296">
      <w:pPr>
        <w:spacing w:after="2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Задание на практическую работу по ПиТПМ</w:t>
      </w:r>
    </w:p>
    <w:p w14:paraId="0000001B" w14:textId="3225D063" w:rsidR="0000056A" w:rsidRDefault="00DE029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Назначение разработки</w:t>
      </w:r>
    </w:p>
    <w:p w14:paraId="6FB84306" w14:textId="7A6478EE" w:rsidR="00C81DAD" w:rsidRPr="00C81DAD" w:rsidRDefault="00C81DAD" w:rsidP="007651FB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 xml:space="preserve">Программа будет использоваться </w:t>
      </w:r>
      <w:r w:rsidR="00E6430C">
        <w:rPr>
          <w:rFonts w:ascii="Times New Roman" w:eastAsia="Times New Roman" w:hAnsi="Times New Roman" w:cs="Times New Roman"/>
          <w:color w:val="000000"/>
          <w:sz w:val="28"/>
          <w:szCs w:val="28"/>
        </w:rPr>
        <w:t>сотрудниками деканата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0000001C" w14:textId="77777777" w:rsidR="0000056A" w:rsidRDefault="00DE0296" w:rsidP="007651F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3.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Требования к программе или программному изделию:</w:t>
      </w:r>
    </w:p>
    <w:p w14:paraId="0000001D" w14:textId="77777777" w:rsidR="0000056A" w:rsidRDefault="0000056A" w:rsidP="007651F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E" w14:textId="77777777" w:rsidR="0000056A" w:rsidRDefault="00DE0296" w:rsidP="007651F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.1.  Требования к функциональным характеристикам программы</w:t>
      </w:r>
    </w:p>
    <w:p w14:paraId="0000001F" w14:textId="5FC13E83" w:rsidR="0000056A" w:rsidRDefault="00EB19C1" w:rsidP="007651FB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Для сотрудника деканата программа предоставляет возможность ввода данных о студента</w:t>
      </w:r>
      <w:r w:rsidR="00E6430C">
        <w:rPr>
          <w:rFonts w:ascii="Times New Roman" w:eastAsia="Times New Roman" w:hAnsi="Times New Roman" w:cs="Times New Roman"/>
          <w:color w:val="000000"/>
          <w:sz w:val="28"/>
          <w:szCs w:val="28"/>
        </w:rPr>
        <w:t>х.</w:t>
      </w:r>
    </w:p>
    <w:p w14:paraId="00000020" w14:textId="4B55F3E2" w:rsidR="0000056A" w:rsidRDefault="00DE0296" w:rsidP="007651F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.2. Требования к надежности</w:t>
      </w:r>
      <w:bookmarkStart w:id="0" w:name="_GoBack"/>
      <w:bookmarkEnd w:id="0"/>
    </w:p>
    <w:p w14:paraId="00000021" w14:textId="01F27911" w:rsidR="0000056A" w:rsidRDefault="0052585E" w:rsidP="007651F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 w:rsidR="00BA4AA5">
        <w:rPr>
          <w:rFonts w:ascii="Times New Roman" w:eastAsia="Times New Roman" w:hAnsi="Times New Roman" w:cs="Times New Roman"/>
          <w:color w:val="000000"/>
          <w:sz w:val="28"/>
          <w:szCs w:val="28"/>
        </w:rPr>
        <w:t>Программа не должна завершаться аварийно при любых некорректных действиях пользователя.</w:t>
      </w:r>
    </w:p>
    <w:p w14:paraId="00000022" w14:textId="21A2E620" w:rsidR="0000056A" w:rsidRDefault="00DE0296" w:rsidP="007651FB">
      <w:pPr>
        <w:spacing w:after="20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3.3. Условия эксплуатации</w:t>
      </w:r>
    </w:p>
    <w:p w14:paraId="01632E86" w14:textId="3236336C" w:rsidR="00333865" w:rsidRDefault="00BA4AA5" w:rsidP="007651FB">
      <w:pPr>
        <w:spacing w:after="2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>Программа запускается на персональном компьютере сотрудника деканата.</w:t>
      </w:r>
    </w:p>
    <w:p w14:paraId="00000023" w14:textId="40F7BE3C" w:rsidR="0000056A" w:rsidRDefault="00DE0296" w:rsidP="007651FB">
      <w:pPr>
        <w:spacing w:after="2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3.4. Требования к составу и параметрам технических средств</w:t>
      </w:r>
    </w:p>
    <w:p w14:paraId="7B49D132" w14:textId="4AEDABA9" w:rsidR="00333865" w:rsidRDefault="003C39A4" w:rsidP="007651FB">
      <w:pPr>
        <w:spacing w:after="20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="0025000B">
        <w:rPr>
          <w:rFonts w:ascii="Times New Roman" w:eastAsia="Times New Roman" w:hAnsi="Times New Roman" w:cs="Times New Roman"/>
          <w:sz w:val="28"/>
          <w:szCs w:val="28"/>
        </w:rPr>
        <w:t>Состав технических средств</w:t>
      </w:r>
      <w:r w:rsidR="0025000B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1ADF615E" w14:textId="06B13A15" w:rsidR="0025000B" w:rsidRDefault="0025000B" w:rsidP="0025000B">
      <w:pPr>
        <w:pStyle w:val="a5"/>
        <w:numPr>
          <w:ilvl w:val="0"/>
          <w:numId w:val="2"/>
        </w:numPr>
        <w:spacing w:after="2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Компьютер пользователя, включающий в себя</w:t>
      </w:r>
      <w:r w:rsidRPr="0025000B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0F33DD3E" w14:textId="5239C706" w:rsidR="0025000B" w:rsidRPr="0025000B" w:rsidRDefault="0025000B" w:rsidP="0025000B">
      <w:pPr>
        <w:pStyle w:val="a4"/>
        <w:numPr>
          <w:ilvl w:val="1"/>
          <w:numId w:val="2"/>
        </w:numPr>
        <w:shd w:val="clear" w:color="auto" w:fill="FBFBFB"/>
        <w:spacing w:before="0" w:beforeAutospacing="0" w:after="0" w:afterAutospacing="0"/>
        <w:ind w:right="460"/>
        <w:rPr>
          <w:sz w:val="28"/>
          <w:szCs w:val="28"/>
        </w:rPr>
      </w:pPr>
      <w:r w:rsidRPr="0025000B">
        <w:rPr>
          <w:sz w:val="28"/>
          <w:szCs w:val="28"/>
        </w:rPr>
        <w:t>процессор x86 с тактовой частотой, не менее 1 ГГц;</w:t>
      </w:r>
    </w:p>
    <w:p w14:paraId="2057E1A0" w14:textId="1D9859D5" w:rsidR="0025000B" w:rsidRPr="0025000B" w:rsidRDefault="0025000B" w:rsidP="0025000B">
      <w:pPr>
        <w:pStyle w:val="a4"/>
        <w:numPr>
          <w:ilvl w:val="1"/>
          <w:numId w:val="2"/>
        </w:numPr>
        <w:shd w:val="clear" w:color="auto" w:fill="FBFBFB"/>
        <w:spacing w:before="0" w:beforeAutospacing="0" w:after="0" w:afterAutospacing="0"/>
        <w:ind w:right="460"/>
        <w:rPr>
          <w:sz w:val="28"/>
          <w:szCs w:val="28"/>
        </w:rPr>
      </w:pPr>
      <w:r w:rsidRPr="0025000B">
        <w:rPr>
          <w:sz w:val="28"/>
          <w:szCs w:val="28"/>
        </w:rPr>
        <w:t>оперативную память объемом, не менее 1 Гб;</w:t>
      </w:r>
    </w:p>
    <w:p w14:paraId="580DFA9D" w14:textId="78BB0B74" w:rsidR="0025000B" w:rsidRPr="0025000B" w:rsidRDefault="0025000B" w:rsidP="0025000B">
      <w:pPr>
        <w:pStyle w:val="a4"/>
        <w:numPr>
          <w:ilvl w:val="1"/>
          <w:numId w:val="2"/>
        </w:numPr>
        <w:shd w:val="clear" w:color="auto" w:fill="FBFBFB"/>
        <w:spacing w:before="0" w:beforeAutospacing="0" w:after="0" w:afterAutospacing="0"/>
        <w:ind w:right="460"/>
        <w:rPr>
          <w:sz w:val="28"/>
          <w:szCs w:val="28"/>
        </w:rPr>
      </w:pPr>
      <w:r w:rsidRPr="0025000B">
        <w:rPr>
          <w:sz w:val="28"/>
          <w:szCs w:val="28"/>
        </w:rPr>
        <w:t>видеокарту, монитор, мышь, клавиатура.</w:t>
      </w:r>
    </w:p>
    <w:p w14:paraId="00000024" w14:textId="59EB5D5B" w:rsidR="0000056A" w:rsidRDefault="00DE0296">
      <w:pPr>
        <w:spacing w:after="2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3.5. Требования к информационной и программной совместимости</w:t>
      </w:r>
    </w:p>
    <w:p w14:paraId="35693F01" w14:textId="0D68E89D" w:rsidR="00333865" w:rsidRDefault="00EA2BD3">
      <w:pPr>
        <w:spacing w:after="2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>Приложение использует</w:t>
      </w:r>
      <w:r w:rsidR="00556382">
        <w:rPr>
          <w:rFonts w:ascii="Times New Roman" w:eastAsia="Times New Roman" w:hAnsi="Times New Roman" w:cs="Times New Roman"/>
          <w:sz w:val="28"/>
          <w:szCs w:val="28"/>
        </w:rPr>
        <w:t xml:space="preserve"> библиотеку классов через ссылку на проект.</w:t>
      </w:r>
      <w:r w:rsidR="00DE0296">
        <w:rPr>
          <w:rFonts w:ascii="Times New Roman" w:eastAsia="Times New Roman" w:hAnsi="Times New Roman" w:cs="Times New Roman"/>
          <w:sz w:val="28"/>
          <w:szCs w:val="28"/>
        </w:rPr>
        <w:t xml:space="preserve"> Дополнительное ПО не требуется.</w:t>
      </w:r>
    </w:p>
    <w:p w14:paraId="00000025" w14:textId="77777777" w:rsidR="0000056A" w:rsidRDefault="00DE0296">
      <w:pPr>
        <w:spacing w:after="2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3.6. Требования к маркировке и упаковке</w:t>
      </w:r>
    </w:p>
    <w:p w14:paraId="00000026" w14:textId="77777777" w:rsidR="0000056A" w:rsidRDefault="00DE0296">
      <w:pPr>
        <w:spacing w:after="2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>Не требуется</w:t>
      </w:r>
    </w:p>
    <w:p w14:paraId="00000027" w14:textId="77777777" w:rsidR="0000056A" w:rsidRDefault="00DE0296">
      <w:pPr>
        <w:spacing w:after="200" w:line="240" w:lineRule="auto"/>
        <w:ind w:left="14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3.7. Требования к транспортированию и хранению</w:t>
      </w:r>
    </w:p>
    <w:p w14:paraId="00000028" w14:textId="77777777" w:rsidR="0000056A" w:rsidRDefault="00DE0296">
      <w:pPr>
        <w:spacing w:after="200" w:line="240" w:lineRule="auto"/>
        <w:ind w:left="14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>Не требуется.</w:t>
      </w:r>
    </w:p>
    <w:p w14:paraId="00000029" w14:textId="77777777" w:rsidR="0000056A" w:rsidRDefault="00DE0296">
      <w:pPr>
        <w:spacing w:after="200" w:line="240" w:lineRule="auto"/>
        <w:ind w:left="14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3.8. Специальные требования</w:t>
      </w:r>
    </w:p>
    <w:p w14:paraId="0000002A" w14:textId="77777777" w:rsidR="0000056A" w:rsidRDefault="00DE0296">
      <w:pPr>
        <w:spacing w:after="200" w:line="240" w:lineRule="auto"/>
        <w:ind w:left="14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>Не требуется.</w:t>
      </w:r>
    </w:p>
    <w:p w14:paraId="0000002B" w14:textId="77777777" w:rsidR="0000056A" w:rsidRDefault="00DE029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Требования к программной документации</w:t>
      </w:r>
    </w:p>
    <w:p w14:paraId="0000002C" w14:textId="77777777" w:rsidR="0000056A" w:rsidRDefault="00DE0296">
      <w:pPr>
        <w:spacing w:after="2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состав программной документации входит Техническое задание.</w:t>
      </w:r>
    </w:p>
    <w:p w14:paraId="0000002D" w14:textId="77777777" w:rsidR="0000056A" w:rsidRDefault="00DE029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5.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Технико-экономические показатели</w:t>
      </w:r>
    </w:p>
    <w:p w14:paraId="0000002E" w14:textId="77777777" w:rsidR="0000056A" w:rsidRDefault="00DE0296">
      <w:pPr>
        <w:spacing w:after="2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Не требуется</w:t>
      </w:r>
    </w:p>
    <w:p w14:paraId="0000002F" w14:textId="77777777" w:rsidR="0000056A" w:rsidRDefault="00DE029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6.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Стадии и этапы разработки</w:t>
      </w:r>
    </w:p>
    <w:p w14:paraId="00000030" w14:textId="77777777" w:rsidR="0000056A" w:rsidRDefault="0000056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9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1" w14:textId="77777777" w:rsidR="0000056A" w:rsidRDefault="00DE029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90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Разработка должна быть проведена в пять стадий:</w:t>
      </w:r>
    </w:p>
    <w:p w14:paraId="00000032" w14:textId="77777777" w:rsidR="0000056A" w:rsidRDefault="00DE029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системный анализ и написание технического задания - </w:t>
      </w:r>
      <w:r>
        <w:rPr>
          <w:rFonts w:ascii="Times New Roman" w:eastAsia="Times New Roman" w:hAnsi="Times New Roman" w:cs="Times New Roman"/>
        </w:rPr>
        <w:t>4</w:t>
      </w:r>
      <w:r>
        <w:rPr>
          <w:rFonts w:ascii="Times New Roman" w:eastAsia="Times New Roman" w:hAnsi="Times New Roman" w:cs="Times New Roman"/>
          <w:color w:val="000000"/>
        </w:rPr>
        <w:t>.0</w:t>
      </w:r>
      <w:r>
        <w:rPr>
          <w:rFonts w:ascii="Times New Roman" w:eastAsia="Times New Roman" w:hAnsi="Times New Roman" w:cs="Times New Roman"/>
        </w:rPr>
        <w:t>5</w:t>
      </w:r>
      <w:r>
        <w:rPr>
          <w:rFonts w:ascii="Times New Roman" w:eastAsia="Times New Roman" w:hAnsi="Times New Roman" w:cs="Times New Roman"/>
          <w:color w:val="000000"/>
        </w:rPr>
        <w:t>.202</w:t>
      </w:r>
      <w:r>
        <w:rPr>
          <w:rFonts w:ascii="Times New Roman" w:eastAsia="Times New Roman" w:hAnsi="Times New Roman" w:cs="Times New Roman"/>
        </w:rPr>
        <w:t>6;</w:t>
      </w:r>
    </w:p>
    <w:p w14:paraId="00000033" w14:textId="77777777" w:rsidR="0000056A" w:rsidRDefault="00DE029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написание программы (кодирование); - </w:t>
      </w:r>
      <w:r>
        <w:rPr>
          <w:rFonts w:ascii="Times New Roman" w:eastAsia="Times New Roman" w:hAnsi="Times New Roman" w:cs="Times New Roman"/>
        </w:rPr>
        <w:t>11</w:t>
      </w:r>
      <w:r>
        <w:rPr>
          <w:rFonts w:ascii="Times New Roman" w:eastAsia="Times New Roman" w:hAnsi="Times New Roman" w:cs="Times New Roman"/>
          <w:color w:val="000000"/>
        </w:rPr>
        <w:t>.05.202</w:t>
      </w:r>
      <w:r>
        <w:rPr>
          <w:rFonts w:ascii="Times New Roman" w:eastAsia="Times New Roman" w:hAnsi="Times New Roman" w:cs="Times New Roman"/>
        </w:rPr>
        <w:t>6</w:t>
      </w:r>
    </w:p>
    <w:p w14:paraId="00000034" w14:textId="77777777" w:rsidR="0000056A" w:rsidRDefault="00DE0296">
      <w:pPr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тестплан -  11.05.2026;</w:t>
      </w:r>
    </w:p>
    <w:p w14:paraId="00000035" w14:textId="77777777" w:rsidR="0000056A" w:rsidRDefault="00DE0296">
      <w:pPr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</w:rPr>
        <w:t xml:space="preserve"> тестирование - </w:t>
      </w:r>
      <w:r>
        <w:rPr>
          <w:rFonts w:ascii="Times New Roman" w:eastAsia="Times New Roman" w:hAnsi="Times New Roman" w:cs="Times New Roman"/>
        </w:rPr>
        <w:t>14.05.2026;</w:t>
      </w:r>
    </w:p>
    <w:p w14:paraId="00000036" w14:textId="77777777" w:rsidR="0000056A" w:rsidRDefault="00DE029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 внедрение программы; –</w:t>
      </w:r>
      <w:r>
        <w:rPr>
          <w:rFonts w:ascii="Times New Roman" w:eastAsia="Times New Roman" w:hAnsi="Times New Roman" w:cs="Times New Roman"/>
        </w:rPr>
        <w:t>15</w:t>
      </w:r>
      <w:r>
        <w:rPr>
          <w:rFonts w:ascii="Times New Roman" w:eastAsia="Times New Roman" w:hAnsi="Times New Roman" w:cs="Times New Roman"/>
          <w:color w:val="000000"/>
        </w:rPr>
        <w:t>.05.202</w:t>
      </w:r>
      <w:r>
        <w:rPr>
          <w:rFonts w:ascii="Times New Roman" w:eastAsia="Times New Roman" w:hAnsi="Times New Roman" w:cs="Times New Roman"/>
        </w:rPr>
        <w:t>6</w:t>
      </w:r>
    </w:p>
    <w:p w14:paraId="00000037" w14:textId="77777777" w:rsidR="0000056A" w:rsidRDefault="00DE0296">
      <w:pPr>
        <w:pStyle w:val="1"/>
        <w:spacing w:after="40" w:line="360" w:lineRule="auto"/>
        <w:jc w:val="both"/>
        <w:rPr>
          <w:b/>
          <w:bCs/>
        </w:rPr>
      </w:pPr>
      <w:bookmarkStart w:id="1" w:name="_heading=h.ujw0wq55vsds" w:colFirst="0" w:colLast="0"/>
      <w:bookmarkEnd w:id="1"/>
      <w:r>
        <w:rPr>
          <w:b/>
          <w:bCs/>
        </w:rPr>
        <w:t>7. Порядок контроля и приемки</w:t>
      </w:r>
    </w:p>
    <w:p w14:paraId="00000038" w14:textId="77777777" w:rsidR="0000056A" w:rsidRDefault="00DE0296">
      <w:pPr>
        <w:pBdr>
          <w:top w:val="nil"/>
          <w:left w:val="nil"/>
          <w:bottom w:val="nil"/>
          <w:right w:val="nil"/>
          <w:between w:val="nil"/>
        </w:pBdr>
        <w:spacing w:after="0"/>
        <w:ind w:left="390"/>
        <w:rPr>
          <w:color w:val="000000"/>
        </w:rPr>
      </w:pPr>
      <w:r>
        <w:rPr>
          <w:color w:val="000000"/>
        </w:rPr>
        <w:t>Программа проходит тестирование по входным и выходным данным, и программа сдается преподавателю по ПТПМ на занятии.</w:t>
      </w:r>
    </w:p>
    <w:p w14:paraId="00000039" w14:textId="77777777" w:rsidR="0000056A" w:rsidRDefault="0000056A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ind w:left="720"/>
        <w:rPr>
          <w:color w:val="000000"/>
        </w:rPr>
      </w:pPr>
      <w:bookmarkStart w:id="2" w:name="_heading=h.i6qejhj0c3m8" w:colFirst="0" w:colLast="0"/>
      <w:bookmarkEnd w:id="2"/>
    </w:p>
    <w:p w14:paraId="0000003A" w14:textId="77777777" w:rsidR="0000056A" w:rsidRDefault="0000056A">
      <w:pPr>
        <w:spacing w:after="200" w:line="240" w:lineRule="auto"/>
      </w:pPr>
    </w:p>
    <w:p w14:paraId="0000003B" w14:textId="77777777" w:rsidR="0000056A" w:rsidRDefault="0000056A">
      <w:pPr>
        <w:spacing w:after="200" w:line="240" w:lineRule="auto"/>
        <w:ind w:firstLine="708"/>
      </w:pPr>
    </w:p>
    <w:p w14:paraId="0000003C" w14:textId="77777777" w:rsidR="0000056A" w:rsidRDefault="0000056A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ind w:left="390" w:firstLine="318"/>
        <w:rPr>
          <w:color w:val="000000"/>
        </w:rPr>
      </w:pPr>
    </w:p>
    <w:p w14:paraId="0000003D" w14:textId="77777777" w:rsidR="0000056A" w:rsidRDefault="0000056A">
      <w:pPr>
        <w:spacing w:after="200" w:line="240" w:lineRule="auto"/>
      </w:pPr>
    </w:p>
    <w:p w14:paraId="0000003E" w14:textId="77777777" w:rsidR="0000056A" w:rsidRDefault="0000056A">
      <w:pPr>
        <w:spacing w:after="200" w:line="240" w:lineRule="auto"/>
      </w:pPr>
    </w:p>
    <w:p w14:paraId="0000003F" w14:textId="77777777" w:rsidR="0000056A" w:rsidRDefault="0000056A">
      <w:pPr>
        <w:spacing w:after="200" w:line="240" w:lineRule="auto"/>
      </w:pPr>
    </w:p>
    <w:p w14:paraId="00000040" w14:textId="77777777" w:rsidR="0000056A" w:rsidRDefault="0000056A">
      <w:pPr>
        <w:spacing w:after="200" w:line="240" w:lineRule="auto"/>
      </w:pPr>
    </w:p>
    <w:p w14:paraId="00000041" w14:textId="77777777" w:rsidR="0000056A" w:rsidRDefault="0000056A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ind w:left="390"/>
        <w:rPr>
          <w:color w:val="000000"/>
        </w:rPr>
      </w:pPr>
    </w:p>
    <w:sectPr w:rsidR="0000056A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3C240C06-1AA2-4AC5-B172-1E7BF54DDDBD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3D0A697B-CABE-458E-81D7-93D6F38D2C79}"/>
    <w:embedBold r:id="rId3" w:fontKey="{29C36E28-24A4-4D0B-9C11-BEB501E2A6DD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4" w:fontKey="{53C3D4E7-7B47-4299-903B-D2657A850880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5" w:fontKey="{3BF88549-2711-42FD-879F-826F321E9B3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0C3179C"/>
    <w:multiLevelType w:val="hybridMultilevel"/>
    <w:tmpl w:val="C0FC144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182E042">
      <w:numFmt w:val="bullet"/>
      <w:lvlText w:val="·"/>
      <w:lvlJc w:val="left"/>
      <w:pPr>
        <w:ind w:left="3855" w:hanging="1335"/>
      </w:pPr>
      <w:rPr>
        <w:rFonts w:ascii="Times New Roman" w:eastAsia="Times New Roman" w:hAnsi="Times New Roman" w:cs="Times New Roman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5613C72"/>
    <w:multiLevelType w:val="multilevel"/>
    <w:tmpl w:val="48D8F1B0"/>
    <w:lvl w:ilvl="0">
      <w:start w:val="1"/>
      <w:numFmt w:val="bullet"/>
      <w:lvlText w:val="●"/>
      <w:lvlJc w:val="left"/>
      <w:pPr>
        <w:ind w:left="390" w:hanging="39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●.%2."/>
      <w:lvlJc w:val="left"/>
      <w:pPr>
        <w:ind w:left="390" w:hanging="390"/>
      </w:pPr>
    </w:lvl>
    <w:lvl w:ilvl="2">
      <w:start w:val="1"/>
      <w:numFmt w:val="decimal"/>
      <w:lvlText w:val="●.%2.%3."/>
      <w:lvlJc w:val="left"/>
      <w:pPr>
        <w:ind w:left="720" w:hanging="720"/>
      </w:pPr>
    </w:lvl>
    <w:lvl w:ilvl="3">
      <w:start w:val="1"/>
      <w:numFmt w:val="decimal"/>
      <w:lvlText w:val="●.%2.%3.%4."/>
      <w:lvlJc w:val="left"/>
      <w:pPr>
        <w:ind w:left="720" w:hanging="720"/>
      </w:pPr>
    </w:lvl>
    <w:lvl w:ilvl="4">
      <w:start w:val="1"/>
      <w:numFmt w:val="decimal"/>
      <w:lvlText w:val="●.%2.%3.%4.%5."/>
      <w:lvlJc w:val="left"/>
      <w:pPr>
        <w:ind w:left="1080" w:hanging="1080"/>
      </w:pPr>
    </w:lvl>
    <w:lvl w:ilvl="5">
      <w:start w:val="1"/>
      <w:numFmt w:val="decimal"/>
      <w:lvlText w:val="●.%2.%3.%4.%5.%6."/>
      <w:lvlJc w:val="left"/>
      <w:pPr>
        <w:ind w:left="1080" w:hanging="1080"/>
      </w:pPr>
    </w:lvl>
    <w:lvl w:ilvl="6">
      <w:start w:val="1"/>
      <w:numFmt w:val="decimal"/>
      <w:lvlText w:val="●.%2.%3.%4.%5.%6.%7."/>
      <w:lvlJc w:val="left"/>
      <w:pPr>
        <w:ind w:left="1440" w:hanging="1440"/>
      </w:pPr>
    </w:lvl>
    <w:lvl w:ilvl="7">
      <w:start w:val="1"/>
      <w:numFmt w:val="decimal"/>
      <w:lvlText w:val="●.%2.%3.%4.%5.%6.%7.%8."/>
      <w:lvlJc w:val="left"/>
      <w:pPr>
        <w:ind w:left="1440" w:hanging="1440"/>
      </w:pPr>
    </w:lvl>
    <w:lvl w:ilvl="8">
      <w:start w:val="1"/>
      <w:numFmt w:val="decimal"/>
      <w:lvlText w:val="●.%2.%3.%4.%5.%6.%7.%8.%9."/>
      <w:lvlJc w:val="left"/>
      <w:pPr>
        <w:ind w:left="1800" w:hanging="180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056A"/>
    <w:rsid w:val="0000056A"/>
    <w:rsid w:val="001D3DCC"/>
    <w:rsid w:val="0025000B"/>
    <w:rsid w:val="00301032"/>
    <w:rsid w:val="00333865"/>
    <w:rsid w:val="003C39A4"/>
    <w:rsid w:val="00431DCE"/>
    <w:rsid w:val="00445717"/>
    <w:rsid w:val="0052585E"/>
    <w:rsid w:val="00544FA5"/>
    <w:rsid w:val="00556382"/>
    <w:rsid w:val="005D1D3E"/>
    <w:rsid w:val="00693873"/>
    <w:rsid w:val="007651FB"/>
    <w:rsid w:val="00B7047E"/>
    <w:rsid w:val="00BA4AA5"/>
    <w:rsid w:val="00BC638C"/>
    <w:rsid w:val="00BE74EE"/>
    <w:rsid w:val="00C81DAD"/>
    <w:rsid w:val="00DE0296"/>
    <w:rsid w:val="00E6430C"/>
    <w:rsid w:val="00EA2BD3"/>
    <w:rsid w:val="00EB19C1"/>
    <w:rsid w:val="00EC6E95"/>
    <w:rsid w:val="00F60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E01799"/>
  <w15:docId w15:val="{49C3427A-A2E7-4CCF-9FE4-D4792D1EF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C7531"/>
    <w:pPr>
      <w:keepNext/>
      <w:keepLines/>
      <w:spacing w:before="360" w:after="120" w:line="276" w:lineRule="auto"/>
      <w:jc w:val="center"/>
      <w:outlineLvl w:val="0"/>
    </w:pPr>
    <w:rPr>
      <w:rFonts w:ascii="Times New Roman" w:eastAsiaTheme="majorEastAsia" w:hAnsi="Times New Roman" w:cstheme="majorBidi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Normal (Web)"/>
    <w:basedOn w:val="a"/>
    <w:uiPriority w:val="99"/>
    <w:unhideWhenUsed/>
    <w:rsid w:val="007329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a0"/>
    <w:rsid w:val="00732929"/>
  </w:style>
  <w:style w:type="paragraph" w:styleId="a5">
    <w:name w:val="List Paragraph"/>
    <w:basedOn w:val="a"/>
    <w:uiPriority w:val="34"/>
    <w:qFormat/>
    <w:rsid w:val="00530F38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5C7531"/>
    <w:rPr>
      <w:rFonts w:ascii="Times New Roman" w:eastAsiaTheme="majorEastAsia" w:hAnsi="Times New Roman" w:cstheme="majorBidi"/>
      <w:sz w:val="32"/>
      <w:szCs w:val="32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87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9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5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0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1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iDIfe44jbXnugDGEg5vRwODjAQ==">CgMxLjAyDmgudWp3MHdxNTV2c2RzMg5oLmk2cWVqaGowYzNtODgAciExTGNEcHdrbmxKUDdpM3lJTjlqd2hSb3hleEotek05NTg=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336</Words>
  <Characters>1921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pr325l01</dc:creator>
  <cp:lastModifiedBy>st325l-05</cp:lastModifiedBy>
  <cp:revision>56</cp:revision>
  <dcterms:created xsi:type="dcterms:W3CDTF">2024-04-26T06:35:00Z</dcterms:created>
  <dcterms:modified xsi:type="dcterms:W3CDTF">2026-05-13T08:25:00Z</dcterms:modified>
</cp:coreProperties>
</file>