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//</w:t>
      </w:r>
      <w:bookmarkStart w:id="0" w:name="_GoBack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SketchAr50LEDR8Y10G12HLF</w:t>
      </w:r>
      <w:bookmarkEnd w:id="0"/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//The Red, Yellow and Green LEDs are on the plate, 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/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/  connected</w:t>
      </w:r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to Arduino.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//The state of the diodes ('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On','Off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' or 'Flash') 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/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/  and</w:t>
      </w:r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the flashing period 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/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/  could</w:t>
      </w:r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be controlled by the commands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/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/  '</w:t>
      </w:r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H', 'L', 'F', '+', '-' and '0'.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int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outputPin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= 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8,ControlledPin</w:t>
      </w:r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=8;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int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NumberOfPins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=20;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char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val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='R';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int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=8;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int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TimeSlot0 = 4000; //1second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int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TimeSlotMin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= 125,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TimeSlotMax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=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16000;  /</w:t>
      </w:r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/good values 124 and 16000,  bad value was TimeSlot0 * 16 (4000*16) and 32000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int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TimeDelayInLoop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= TimeSlot0 / 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100;  /</w:t>
      </w:r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/ Both variables: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TimeDelayInLoop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and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TimeDelayInLoopT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[] are required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int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</w:t>
      </w:r>
      <w:proofErr w:type="spellStart"/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outputPinT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20] = {1,2,3,4,5,6,7,8,9,10,11,12,13,14,15,16,17,18,19,20};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int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</w:t>
      </w:r>
      <w:proofErr w:type="spellStart"/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TimeSlotT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20];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int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</w:t>
      </w:r>
      <w:proofErr w:type="spellStart"/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FlashModeT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20];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int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</w:t>
      </w:r>
      <w:proofErr w:type="spellStart"/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MustBeOnOffT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20]={1,1,1,1,1,1,1,1,1,1,1,1,1,1,1,1,1,1,1,1};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int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</w:t>
      </w:r>
      <w:proofErr w:type="spellStart"/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DurationOnOffT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20];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int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</w:t>
      </w:r>
      <w:proofErr w:type="spellStart"/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TimeDelayInLoopT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20];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int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iRed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=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8,iYellow</w:t>
      </w:r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=10,iGreen=12;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void 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setup(</w:t>
      </w:r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)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{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Serial.begin</w:t>
      </w:r>
      <w:proofErr w:type="spellEnd"/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(9600); //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Скорость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9600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бит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/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сек</w:t>
      </w:r>
      <w:proofErr w:type="spellEnd"/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// put your setup code here, to run once: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lastRenderedPageBreak/>
        <w:t xml:space="preserve">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ControlledPin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= 8;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pinMode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outputPinT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iRed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], OUTPUT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);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pinMode</w:t>
      </w:r>
      <w:proofErr w:type="spellEnd"/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outputPinT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iYellow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], OUTPUT);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pinMode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outputPinT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iGreen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], OUTPUT);  //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режим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вывода</w:t>
      </w:r>
      <w:proofErr w:type="spellEnd"/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/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/  for</w:t>
      </w:r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=1;iPin&lt;=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NumberOfPins;iPin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++)// The Warning Message at compiling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=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iRed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{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TimeSlotT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 = 1000;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FlashModeT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]=0;  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MustBeOnOffT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]=0;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DurationOnOffT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]=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TimeSlotT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]/10;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TimeDelayInLoopT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]=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TimeSlotT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]/10;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}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=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iYellow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{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TimeSlotT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 = 1000;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FlashModeT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]=0;  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MustBeOnOffT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]=0;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DurationOnOffT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]=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TimeSlotT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]/10;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TimeDelayInLoopT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]=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TimeSlotT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]/10;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}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=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iGreen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{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TimeSlotT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 = 1000;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FlashModeT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]=0;  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MustBeOnOffT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]=0;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DurationOnOffT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]=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TimeSlotT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]/10;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TimeDelayInLoopT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]=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TimeSlotT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]/10;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}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lastRenderedPageBreak/>
        <w:t xml:space="preserve">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pinMode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outputPinT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ControlledPin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], OUTPUT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);  /</w:t>
      </w:r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/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режим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вывода</w:t>
      </w:r>
      <w:proofErr w:type="spellEnd"/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}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void 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loop(</w:t>
      </w:r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)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{ /</w:t>
      </w:r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/ put your main code here, to run repeatedly: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if</w:t>
      </w:r>
      <w:r w:rsidRPr="004E105C">
        <w:rPr>
          <w:rFonts w:ascii="Roboto" w:eastAsia="Times New Roman" w:hAnsi="Roboto" w:cs="Times New Roman"/>
          <w:color w:val="222222"/>
          <w:sz w:val="36"/>
          <w:szCs w:val="36"/>
          <w:lang w:eastAsia="ru-RU"/>
        </w:rPr>
        <w:t xml:space="preserve"> (</w:t>
      </w: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Serial</w:t>
      </w:r>
      <w:r w:rsidRPr="004E105C">
        <w:rPr>
          <w:rFonts w:ascii="Roboto" w:eastAsia="Times New Roman" w:hAnsi="Roboto" w:cs="Times New Roman"/>
          <w:color w:val="222222"/>
          <w:sz w:val="36"/>
          <w:szCs w:val="36"/>
          <w:lang w:eastAsia="ru-RU"/>
        </w:rPr>
        <w:t>.</w:t>
      </w: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available</w:t>
      </w:r>
      <w:r w:rsidRPr="004E105C">
        <w:rPr>
          <w:rFonts w:ascii="Roboto" w:eastAsia="Times New Roman" w:hAnsi="Roboto" w:cs="Times New Roman"/>
          <w:color w:val="222222"/>
          <w:sz w:val="36"/>
          <w:szCs w:val="36"/>
          <w:lang w:eastAsia="ru-RU"/>
        </w:rPr>
        <w:t>())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eastAsia="ru-RU"/>
        </w:rPr>
        <w:t xml:space="preserve">  { // если есть принятый символ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eastAsia="ru-RU"/>
        </w:rPr>
        <w:t xml:space="preserve"> 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val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=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Serial.read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(); //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сохраняем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в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val</w:t>
      </w:r>
      <w:proofErr w:type="spellEnd"/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Serial.print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val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);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if 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val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== 'R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')   </w:t>
      </w:r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//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Если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принят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символ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'R'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{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ControlledPin</w:t>
      </w:r>
      <w:proofErr w:type="spellEnd"/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= 8;}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</w:t>
      </w:r>
      <w:proofErr w:type="spellStart"/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pinMode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(</w:t>
      </w:r>
      <w:proofErr w:type="spellStart"/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outputPin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, OUTPUT);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if 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val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== 'Y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')   </w:t>
      </w:r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//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Если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принят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символ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'Y'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{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ControlledPin</w:t>
      </w:r>
      <w:proofErr w:type="spellEnd"/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= 10;}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</w:t>
      </w:r>
      <w:proofErr w:type="spellStart"/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pinMode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(</w:t>
      </w:r>
      <w:proofErr w:type="spellStart"/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outputPin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, OUTPUT);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if 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val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== 'G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')   </w:t>
      </w:r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//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Если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принят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символ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'G'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{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ControlledPin</w:t>
      </w:r>
      <w:proofErr w:type="spellEnd"/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= 12;}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</w:t>
      </w:r>
      <w:proofErr w:type="spellStart"/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pinMode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(</w:t>
      </w:r>
      <w:proofErr w:type="spellStart"/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ControlledPin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, OUTPUT);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if 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val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== 'H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')   </w:t>
      </w:r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//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Если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принят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символ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'H'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{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Serial.print</w:t>
      </w:r>
      <w:proofErr w:type="spellEnd"/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(" Set High for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ControlledPin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=");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Serial.print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ControlledPin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);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Serial.println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();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FlashModeT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ControlledPin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 = 0;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</w:t>
      </w:r>
      <w:proofErr w:type="spellStart"/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digitalWrite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(</w:t>
      </w:r>
      <w:proofErr w:type="spellStart"/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ControlledPin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, HIGH); //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То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включаем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светодиод</w:t>
      </w:r>
      <w:proofErr w:type="spellEnd"/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lastRenderedPageBreak/>
        <w:t xml:space="preserve">    </w:t>
      </w:r>
      <w:r w:rsidRPr="004E105C">
        <w:rPr>
          <w:rFonts w:ascii="Roboto" w:eastAsia="Times New Roman" w:hAnsi="Roboto" w:cs="Times New Roman"/>
          <w:color w:val="222222"/>
          <w:sz w:val="36"/>
          <w:szCs w:val="36"/>
          <w:lang w:eastAsia="ru-RU"/>
        </w:rPr>
        <w:t>}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eastAsia="ru-RU"/>
        </w:rPr>
        <w:t xml:space="preserve">    </w:t>
      </w: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if</w:t>
      </w:r>
      <w:r w:rsidRPr="004E105C">
        <w:rPr>
          <w:rFonts w:ascii="Roboto" w:eastAsia="Times New Roman" w:hAnsi="Roboto" w:cs="Times New Roman"/>
          <w:color w:val="222222"/>
          <w:sz w:val="36"/>
          <w:szCs w:val="36"/>
          <w:lang w:eastAsia="ru-RU"/>
        </w:rPr>
        <w:t xml:space="preserve"> 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val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eastAsia="ru-RU"/>
        </w:rPr>
        <w:t xml:space="preserve"> == '</w:t>
      </w: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L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eastAsia="ru-RU"/>
        </w:rPr>
        <w:t xml:space="preserve">')   </w:t>
      </w:r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eastAsia="ru-RU"/>
        </w:rPr>
        <w:t xml:space="preserve">  // Если принят символ '</w:t>
      </w: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L</w:t>
      </w:r>
      <w:r w:rsidRPr="004E105C">
        <w:rPr>
          <w:rFonts w:ascii="Roboto" w:eastAsia="Times New Roman" w:hAnsi="Roboto" w:cs="Times New Roman"/>
          <w:color w:val="222222"/>
          <w:sz w:val="36"/>
          <w:szCs w:val="36"/>
          <w:lang w:eastAsia="ru-RU"/>
        </w:rPr>
        <w:t>'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eastAsia="ru-RU"/>
        </w:rPr>
        <w:t xml:space="preserve">    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{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Serial.print</w:t>
      </w:r>
      <w:proofErr w:type="spellEnd"/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(" Set Low for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ControlledPin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=");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Serial.print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ControlledPin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);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Serial.println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();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FlashModeT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ControlledPin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 = 0;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</w:t>
      </w:r>
      <w:proofErr w:type="spellStart"/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digitalWrite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(</w:t>
      </w:r>
      <w:proofErr w:type="spellStart"/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ControlledPin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, LOW); //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То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выключаем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светодиод</w:t>
      </w:r>
      <w:proofErr w:type="spellEnd"/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}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if 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val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== 'F')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{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Serial.print</w:t>
      </w:r>
      <w:proofErr w:type="spellEnd"/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(" Set Flash for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ControlledPin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=");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Serial.print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ControlledPin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);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Serial.println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();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FlashModeT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ControlledPin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 = 1;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MustBeOnOffT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ControlledPin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]=1;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TimeSlotT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ControlledPin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] = TimeSlot0; 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DurationOnOffT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ControlledPin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 = 0;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}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if 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val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== '&gt;')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{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DurationOnOffT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ControlledPin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] =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DurationOnOffT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ControlledPin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] +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TimeDelayInLoopT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ControlledPin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]/8;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}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if 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val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== '+')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{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TimeSlotT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ControlledPin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] =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TimeSlotT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ControlledPin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]* 2;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if(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TimeSlotT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ControlledPin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]&gt;=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TimeSlotMax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)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TimeSlotT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ControlledPin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]=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TimeSlotMax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Serial.print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("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TimeSlotT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ControlledPin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](now)");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Serial.print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TimeSlotT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ControlledPin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]);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lastRenderedPageBreak/>
        <w:t xml:space="preserve">  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Serial.println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();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};  /</w:t>
      </w:r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/  Note: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TimeSlot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can be as big as possible, because delay(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InLoop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) is used instead of delay(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TimeSlot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) 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if 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val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== '-')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{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Serial.print</w:t>
      </w:r>
      <w:proofErr w:type="spellEnd"/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("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TimeSlotT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ControlledPin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](before)");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Serial.print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TimeSlotT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ControlledPin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]);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TimeSlotT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ControlledPin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] =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TimeSlotT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ControlledPin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 / 2;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 if(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TimeSlotT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ControlledPin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]&lt;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TimeSlotMin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)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 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TimeSlotT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ControlledPin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]=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TimeSlotMin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Serial.print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("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TimeSlotT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ControlledPin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](now)");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Serial.print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TimeSlotT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ControlledPin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]);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};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if 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val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== 'M')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{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Serial.print</w:t>
      </w:r>
      <w:proofErr w:type="spellEnd"/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("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ControlledPin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=");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Serial.println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ControlledPin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);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Serial.print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("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TimeSlotT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ControlledPin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]=");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Serial.println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TimeSlotT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ControlledPin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]);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};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if 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val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== '0')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{ /</w:t>
      </w:r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/for(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=1;iPin&lt;=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NumberOfPins;iPin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++)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TimeSlotT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 = TimeSlot0;// The Warning Message at compiling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  //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DurationOnOffT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 = 0;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DurationOnOffT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iRed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] = 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0;DurationOnOffT</w:t>
      </w:r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iYellow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 = 0;DurationOnOffT[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iGreen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 = 0;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}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}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  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lastRenderedPageBreak/>
        <w:t xml:space="preserve">    //for(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=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1;iPin</w:t>
      </w:r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&lt;=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NumberOfPins;iPin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++) // The Warning Message at compiling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=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iRed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{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DurationOnOffT</w:t>
      </w:r>
      <w:proofErr w:type="spellEnd"/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] =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DurationOnOffT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] +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TimeDelayInLoopT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if(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FlashModeT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 == 1)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if 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MustBeOnOffT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 == 1)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{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digitalWrite</w:t>
      </w:r>
      <w:proofErr w:type="spellEnd"/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, HIGH);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  if(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DurationOnOffT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] &gt;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TimeSlotT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])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  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{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MustBeOnOffT</w:t>
      </w:r>
      <w:proofErr w:type="spellEnd"/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 = 0;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 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DurationOnOffT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 = 0;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}}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if(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FlashModeT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 == 1)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if 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MustBeOnOffT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 == 0)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{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digitalWrite</w:t>
      </w:r>
      <w:proofErr w:type="spellEnd"/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iPin,LOW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);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 if(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DurationOnOffT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] &gt;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TimeSlotT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])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 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{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MustBeOnOffT</w:t>
      </w:r>
      <w:proofErr w:type="spellEnd"/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 = 1;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DurationOnOffT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 = 0;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}}}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=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iYellow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{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DurationOnOffT</w:t>
      </w:r>
      <w:proofErr w:type="spellEnd"/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] =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DurationOnOffT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] +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TimeDelayInLoopT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if(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FlashModeT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 == 1)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if 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MustBeOnOffT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 == 1)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{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digitalWrite</w:t>
      </w:r>
      <w:proofErr w:type="spellEnd"/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, HIGH);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  if(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DurationOnOffT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] &gt;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TimeSlotT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])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  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{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MustBeOnOffT</w:t>
      </w:r>
      <w:proofErr w:type="spellEnd"/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 = 0;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 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DurationOnOffT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 = 0;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lastRenderedPageBreak/>
        <w:t xml:space="preserve">      }}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if(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FlashModeT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 == 1)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if 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MustBeOnOffT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 == 0)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{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digitalWrite</w:t>
      </w:r>
      <w:proofErr w:type="spellEnd"/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iPin,LOW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);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 if(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DurationOnOffT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] &gt;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TimeSlotT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])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 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{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MustBeOnOffT</w:t>
      </w:r>
      <w:proofErr w:type="spellEnd"/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 = 1;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DurationOnOffT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 = 0;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}}}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=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iGreen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{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DurationOnOffT</w:t>
      </w:r>
      <w:proofErr w:type="spellEnd"/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] =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DurationOnOffT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] +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TimeDelayInLoopT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if(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FlashModeT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 == 1)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if 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MustBeOnOffT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 == 1)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{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digitalWrite</w:t>
      </w:r>
      <w:proofErr w:type="spellEnd"/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, HIGH);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  if(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DurationOnOffT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] &gt;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TimeSlotT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])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  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{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MustBeOnOffT</w:t>
      </w:r>
      <w:proofErr w:type="spellEnd"/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 = 0;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 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DurationOnOffT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 = 0;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}}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if(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FlashModeT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 == 1)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if 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MustBeOnOffT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 == 0)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{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digitalWrite</w:t>
      </w:r>
      <w:proofErr w:type="spellEnd"/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iPin,LOW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);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 if(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DurationOnOffT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] &gt;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TimeSlotT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])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 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{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MustBeOnOffT</w:t>
      </w:r>
      <w:proofErr w:type="spellEnd"/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 = 1;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     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DurationOnOffT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[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iPin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] = 0;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  }}}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</w:t>
      </w:r>
    </w:p>
    <w:p w:rsidR="004E105C" w:rsidRPr="004E105C" w:rsidRDefault="004E105C" w:rsidP="004E105C">
      <w:pPr>
        <w:shd w:val="clear" w:color="auto" w:fill="FFFFFF"/>
        <w:spacing w:after="0" w:line="288" w:lineRule="auto"/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delay(</w:t>
      </w:r>
      <w:proofErr w:type="spell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TimeDelayInLoop</w:t>
      </w:r>
      <w:proofErr w:type="spell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); // This command should be at the end of the </w:t>
      </w:r>
      <w:proofErr w:type="gramStart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loop(</w:t>
      </w:r>
      <w:proofErr w:type="gramEnd"/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>)-function</w:t>
      </w:r>
    </w:p>
    <w:p w:rsidR="00BA54B6" w:rsidRDefault="004E105C" w:rsidP="004E105C">
      <w:pPr>
        <w:shd w:val="clear" w:color="auto" w:fill="FFFFFF"/>
        <w:spacing w:after="0" w:line="288" w:lineRule="auto"/>
        <w:rPr>
          <w:rFonts w:ascii="Arial" w:eastAsia="Times New Roman" w:hAnsi="Arial" w:cs="Arial"/>
          <w:color w:val="000000"/>
          <w:sz w:val="28"/>
          <w:szCs w:val="18"/>
          <w:lang w:eastAsia="ru-RU"/>
        </w:rPr>
      </w:pPr>
      <w:r w:rsidRPr="004E105C">
        <w:rPr>
          <w:rFonts w:ascii="Roboto" w:eastAsia="Times New Roman" w:hAnsi="Roboto" w:cs="Times New Roman"/>
          <w:color w:val="222222"/>
          <w:sz w:val="36"/>
          <w:szCs w:val="36"/>
          <w:lang w:val="en-US" w:eastAsia="ru-RU"/>
        </w:rPr>
        <w:t xml:space="preserve">  }</w:t>
      </w:r>
    </w:p>
    <w:p w:rsidR="00BA54B6" w:rsidRPr="00A64F83" w:rsidRDefault="00BA54B6" w:rsidP="00BA54B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8"/>
          <w:szCs w:val="18"/>
          <w:lang w:eastAsia="ru-RU"/>
        </w:rPr>
      </w:pPr>
      <w:r>
        <w:rPr>
          <w:rFonts w:ascii="Arial" w:eastAsia="Times New Roman" w:hAnsi="Arial" w:cs="Arial"/>
          <w:color w:val="000000"/>
          <w:sz w:val="28"/>
          <w:szCs w:val="18"/>
          <w:lang w:eastAsia="ru-RU"/>
        </w:rPr>
        <w:lastRenderedPageBreak/>
        <w:t xml:space="preserve">При загрузке Скетча светодиоды красный, желтый, зелёный </w:t>
      </w:r>
      <w:r w:rsidR="008F005E">
        <w:rPr>
          <w:rFonts w:ascii="Arial" w:eastAsia="Times New Roman" w:hAnsi="Arial" w:cs="Arial"/>
          <w:color w:val="000000"/>
          <w:sz w:val="28"/>
          <w:szCs w:val="18"/>
          <w:lang w:eastAsia="ru-RU"/>
        </w:rPr>
        <w:t>не горят.</w:t>
      </w:r>
      <w:r>
        <w:rPr>
          <w:rFonts w:ascii="Arial" w:eastAsia="Times New Roman" w:hAnsi="Arial" w:cs="Arial"/>
          <w:color w:val="000000"/>
          <w:sz w:val="28"/>
          <w:szCs w:val="18"/>
          <w:lang w:eastAsia="ru-RU"/>
        </w:rPr>
        <w:t xml:space="preserve"> </w:t>
      </w:r>
    </w:p>
    <w:p w:rsidR="00BA54B6" w:rsidRDefault="00BA54B6" w:rsidP="00BA54B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8"/>
          <w:szCs w:val="18"/>
          <w:lang w:eastAsia="ru-RU"/>
        </w:rPr>
      </w:pPr>
    </w:p>
    <w:p w:rsidR="00BA54B6" w:rsidRPr="0088614E" w:rsidRDefault="00BA54B6" w:rsidP="00BA54B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8"/>
          <w:szCs w:val="18"/>
          <w:lang w:eastAsia="ru-RU"/>
        </w:rPr>
      </w:pPr>
      <w:r w:rsidRPr="0088614E">
        <w:rPr>
          <w:rFonts w:ascii="Arial" w:eastAsia="Times New Roman" w:hAnsi="Arial" w:cs="Arial"/>
          <w:color w:val="000000"/>
          <w:sz w:val="28"/>
          <w:szCs w:val="18"/>
          <w:lang w:eastAsia="ru-RU"/>
        </w:rPr>
        <w:t xml:space="preserve">Монитор COM-порта запускается через меню </w:t>
      </w:r>
      <w:proofErr w:type="spellStart"/>
      <w:r w:rsidRPr="0088614E">
        <w:rPr>
          <w:rFonts w:ascii="Arial" w:eastAsia="Times New Roman" w:hAnsi="Arial" w:cs="Arial"/>
          <w:color w:val="000000"/>
          <w:sz w:val="28"/>
          <w:szCs w:val="18"/>
          <w:lang w:eastAsia="ru-RU"/>
        </w:rPr>
        <w:t>Tools</w:t>
      </w:r>
      <w:proofErr w:type="spellEnd"/>
      <w:r w:rsidRPr="0088614E">
        <w:rPr>
          <w:rFonts w:ascii="Arial" w:eastAsia="Times New Roman" w:hAnsi="Arial" w:cs="Arial"/>
          <w:color w:val="000000"/>
          <w:sz w:val="28"/>
          <w:szCs w:val="18"/>
          <w:lang w:eastAsia="ru-RU"/>
        </w:rPr>
        <w:t>\</w:t>
      </w:r>
      <w:proofErr w:type="spellStart"/>
      <w:r w:rsidRPr="0088614E">
        <w:rPr>
          <w:rFonts w:ascii="Arial" w:eastAsia="Times New Roman" w:hAnsi="Arial" w:cs="Arial"/>
          <w:color w:val="000000"/>
          <w:sz w:val="28"/>
          <w:szCs w:val="18"/>
          <w:lang w:eastAsia="ru-RU"/>
        </w:rPr>
        <w:t>Serial</w:t>
      </w:r>
      <w:proofErr w:type="spellEnd"/>
      <w:r w:rsidRPr="0088614E">
        <w:rPr>
          <w:rFonts w:ascii="Arial" w:eastAsia="Times New Roman" w:hAnsi="Arial" w:cs="Arial"/>
          <w:color w:val="000000"/>
          <w:sz w:val="28"/>
          <w:szCs w:val="18"/>
          <w:lang w:eastAsia="ru-RU"/>
        </w:rPr>
        <w:t xml:space="preserve"> </w:t>
      </w:r>
      <w:proofErr w:type="spellStart"/>
      <w:r w:rsidRPr="0088614E">
        <w:rPr>
          <w:rFonts w:ascii="Arial" w:eastAsia="Times New Roman" w:hAnsi="Arial" w:cs="Arial"/>
          <w:color w:val="000000"/>
          <w:sz w:val="28"/>
          <w:szCs w:val="18"/>
          <w:lang w:eastAsia="ru-RU"/>
        </w:rPr>
        <w:t>Monitor</w:t>
      </w:r>
      <w:proofErr w:type="spellEnd"/>
      <w:r w:rsidRPr="0088614E">
        <w:rPr>
          <w:rFonts w:ascii="Arial" w:eastAsia="Times New Roman" w:hAnsi="Arial" w:cs="Arial"/>
          <w:color w:val="000000"/>
          <w:sz w:val="28"/>
          <w:szCs w:val="18"/>
          <w:lang w:eastAsia="ru-RU"/>
        </w:rPr>
        <w:t xml:space="preserve">, либо через панель инструментов. </w:t>
      </w:r>
      <w:r w:rsidR="00644A94">
        <w:rPr>
          <w:rFonts w:ascii="Arial" w:eastAsia="Times New Roman" w:hAnsi="Arial" w:cs="Arial"/>
          <w:color w:val="000000"/>
          <w:sz w:val="28"/>
          <w:szCs w:val="18"/>
          <w:lang w:eastAsia="ru-RU"/>
        </w:rPr>
        <w:t>Ч</w:t>
      </w:r>
      <w:r w:rsidRPr="0088614E">
        <w:rPr>
          <w:rFonts w:ascii="Arial" w:eastAsia="Times New Roman" w:hAnsi="Arial" w:cs="Arial"/>
          <w:color w:val="000000"/>
          <w:sz w:val="28"/>
          <w:szCs w:val="18"/>
          <w:lang w:eastAsia="ru-RU"/>
        </w:rPr>
        <w:t>через панель инструментов:</w:t>
      </w:r>
    </w:p>
    <w:p w:rsidR="00BA54B6" w:rsidRPr="0088614E" w:rsidRDefault="00BA54B6" w:rsidP="00BA54B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8"/>
          <w:szCs w:val="18"/>
          <w:lang w:eastAsia="ru-RU"/>
        </w:rPr>
      </w:pPr>
      <w:r w:rsidRPr="0088614E">
        <w:rPr>
          <w:noProof/>
          <w:sz w:val="28"/>
          <w:lang w:eastAsia="ru-RU"/>
        </w:rPr>
        <w:drawing>
          <wp:inline distT="0" distB="0" distL="0" distR="0" wp14:anchorId="449F5E83" wp14:editId="30F9A1A8">
            <wp:extent cx="2895600" cy="298450"/>
            <wp:effectExtent l="0" t="0" r="0" b="6350"/>
            <wp:docPr id="10" name="Рисунок 10" descr="http://www.freeduino.ru/arduino/images/Monito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freeduino.ru/arduino/images/Monitor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4B6" w:rsidRPr="0088614E" w:rsidRDefault="00BA54B6" w:rsidP="00BA54B6">
      <w:pPr>
        <w:spacing w:after="0"/>
        <w:rPr>
          <w:sz w:val="28"/>
        </w:rPr>
      </w:pPr>
      <w:r w:rsidRPr="0088614E">
        <w:rPr>
          <w:sz w:val="28"/>
        </w:rPr>
        <w:t>Через меню:</w:t>
      </w:r>
    </w:p>
    <w:p w:rsidR="00BA54B6" w:rsidRPr="0088614E" w:rsidRDefault="00BA54B6" w:rsidP="00BA54B6">
      <w:pPr>
        <w:spacing w:after="0"/>
        <w:rPr>
          <w:sz w:val="28"/>
        </w:rPr>
      </w:pPr>
      <w:r w:rsidRPr="0088614E">
        <w:rPr>
          <w:sz w:val="28"/>
        </w:rPr>
        <w:t>Инструменты</w:t>
      </w:r>
      <w:proofErr w:type="gramStart"/>
      <w:r w:rsidRPr="0088614E">
        <w:rPr>
          <w:sz w:val="28"/>
        </w:rPr>
        <w:t>-&gt;Монитор</w:t>
      </w:r>
      <w:proofErr w:type="gramEnd"/>
      <w:r w:rsidRPr="0088614E">
        <w:rPr>
          <w:sz w:val="28"/>
        </w:rPr>
        <w:t xml:space="preserve"> порта       Набрать символы </w:t>
      </w:r>
      <w:r w:rsidRPr="0088614E">
        <w:rPr>
          <w:sz w:val="28"/>
          <w:lang w:val="en-US"/>
        </w:rPr>
        <w:t>H</w:t>
      </w:r>
      <w:r w:rsidRPr="0088614E">
        <w:rPr>
          <w:sz w:val="28"/>
        </w:rPr>
        <w:t xml:space="preserve">, </w:t>
      </w:r>
      <w:r w:rsidRPr="0088614E">
        <w:rPr>
          <w:sz w:val="28"/>
          <w:lang w:val="en-US"/>
        </w:rPr>
        <w:t>L</w:t>
      </w:r>
      <w:r w:rsidRPr="0088614E">
        <w:rPr>
          <w:sz w:val="28"/>
        </w:rPr>
        <w:t xml:space="preserve">, </w:t>
      </w:r>
      <w:r w:rsidRPr="0088614E">
        <w:rPr>
          <w:sz w:val="28"/>
          <w:lang w:val="en-US"/>
        </w:rPr>
        <w:t>F</w:t>
      </w:r>
      <w:r w:rsidRPr="0088614E">
        <w:rPr>
          <w:sz w:val="28"/>
        </w:rPr>
        <w:t xml:space="preserve"> +, -, 0 нажать кнопку отправить</w:t>
      </w:r>
    </w:p>
    <w:p w:rsidR="00BA54B6" w:rsidRDefault="00BA54B6" w:rsidP="00BA54B6">
      <w:pPr>
        <w:spacing w:after="0"/>
      </w:pPr>
      <w:r>
        <w:rPr>
          <w:noProof/>
          <w:lang w:eastAsia="ru-RU"/>
        </w:rPr>
        <w:drawing>
          <wp:inline distT="0" distB="0" distL="0" distR="0" wp14:anchorId="73BB6A3E" wp14:editId="77E7BFE9">
            <wp:extent cx="5930900" cy="27940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4B6" w:rsidRPr="00A64F83" w:rsidRDefault="00BA54B6" w:rsidP="00BA54B6">
      <w:pPr>
        <w:spacing w:after="0"/>
        <w:rPr>
          <w:rFonts w:ascii="Arial" w:hAnsi="Arial" w:cs="Arial"/>
          <w:color w:val="000000"/>
          <w:sz w:val="26"/>
          <w:szCs w:val="18"/>
          <w:shd w:val="clear" w:color="auto" w:fill="FFFFFF"/>
        </w:rPr>
      </w:pPr>
      <w:r>
        <w:rPr>
          <w:rFonts w:ascii="Arial" w:hAnsi="Arial" w:cs="Arial"/>
          <w:color w:val="000000"/>
          <w:sz w:val="26"/>
          <w:szCs w:val="18"/>
          <w:shd w:val="clear" w:color="auto" w:fill="FFFFFF"/>
        </w:rPr>
        <w:t xml:space="preserve">При загрузке </w:t>
      </w:r>
      <w:r w:rsidR="008F005E">
        <w:rPr>
          <w:rFonts w:ascii="Arial" w:hAnsi="Arial" w:cs="Arial"/>
          <w:color w:val="000000"/>
          <w:sz w:val="26"/>
          <w:szCs w:val="18"/>
          <w:shd w:val="clear" w:color="auto" w:fill="FFFFFF"/>
        </w:rPr>
        <w:t xml:space="preserve">команд </w:t>
      </w:r>
      <w:r>
        <w:rPr>
          <w:rFonts w:ascii="Arial" w:hAnsi="Arial" w:cs="Arial"/>
          <w:color w:val="000000"/>
          <w:sz w:val="26"/>
          <w:szCs w:val="18"/>
          <w:shd w:val="clear" w:color="auto" w:fill="FFFFFF"/>
          <w:lang w:val="en-US"/>
        </w:rPr>
        <w:t>R</w:t>
      </w:r>
      <w:r w:rsidRPr="00A64F83">
        <w:rPr>
          <w:rFonts w:ascii="Arial" w:hAnsi="Arial" w:cs="Arial"/>
          <w:color w:val="000000"/>
          <w:sz w:val="26"/>
          <w:szCs w:val="18"/>
          <w:shd w:val="clear" w:color="auto" w:fill="FFFFFF"/>
        </w:rPr>
        <w:t xml:space="preserve">, </w:t>
      </w:r>
      <w:r>
        <w:rPr>
          <w:rFonts w:ascii="Arial" w:hAnsi="Arial" w:cs="Arial"/>
          <w:color w:val="000000"/>
          <w:sz w:val="26"/>
          <w:szCs w:val="18"/>
          <w:shd w:val="clear" w:color="auto" w:fill="FFFFFF"/>
          <w:lang w:val="en-US"/>
        </w:rPr>
        <w:t>Y</w:t>
      </w:r>
      <w:r w:rsidRPr="00A64F83">
        <w:rPr>
          <w:rFonts w:ascii="Arial" w:hAnsi="Arial" w:cs="Arial"/>
          <w:color w:val="000000"/>
          <w:sz w:val="26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6"/>
          <w:szCs w:val="18"/>
          <w:shd w:val="clear" w:color="auto" w:fill="FFFFFF"/>
        </w:rPr>
        <w:t xml:space="preserve">или </w:t>
      </w:r>
      <w:r>
        <w:rPr>
          <w:rFonts w:ascii="Arial" w:hAnsi="Arial" w:cs="Arial"/>
          <w:color w:val="000000"/>
          <w:sz w:val="26"/>
          <w:szCs w:val="18"/>
          <w:shd w:val="clear" w:color="auto" w:fill="FFFFFF"/>
          <w:lang w:val="en-US"/>
        </w:rPr>
        <w:t>G</w:t>
      </w:r>
      <w:r w:rsidRPr="00A64F83">
        <w:rPr>
          <w:rFonts w:ascii="Arial" w:hAnsi="Arial" w:cs="Arial"/>
          <w:color w:val="000000"/>
          <w:sz w:val="26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6"/>
          <w:szCs w:val="18"/>
          <w:shd w:val="clear" w:color="auto" w:fill="FFFFFF"/>
        </w:rPr>
        <w:t xml:space="preserve">выбирается один из светодиодов </w:t>
      </w:r>
      <w:r>
        <w:rPr>
          <w:rFonts w:ascii="Arial" w:hAnsi="Arial" w:cs="Arial"/>
          <w:color w:val="000000"/>
          <w:sz w:val="26"/>
          <w:szCs w:val="18"/>
          <w:shd w:val="clear" w:color="auto" w:fill="FFFFFF"/>
        </w:rPr>
        <w:br/>
        <w:t>(красный, жёлтый или зелёный)</w:t>
      </w:r>
    </w:p>
    <w:p w:rsidR="00BA54B6" w:rsidRDefault="00BA54B6" w:rsidP="00BA54B6">
      <w:pPr>
        <w:spacing w:after="0"/>
        <w:rPr>
          <w:rFonts w:ascii="Arial" w:hAnsi="Arial" w:cs="Arial"/>
          <w:color w:val="000000"/>
          <w:sz w:val="26"/>
          <w:szCs w:val="18"/>
          <w:shd w:val="clear" w:color="auto" w:fill="FFFFFF"/>
        </w:rPr>
      </w:pPr>
    </w:p>
    <w:p w:rsidR="00BA54B6" w:rsidRPr="0088614E" w:rsidRDefault="00BA54B6" w:rsidP="00BA54B6">
      <w:pPr>
        <w:spacing w:after="0"/>
        <w:rPr>
          <w:rFonts w:ascii="Arial" w:hAnsi="Arial" w:cs="Arial"/>
          <w:color w:val="000000"/>
          <w:sz w:val="26"/>
          <w:szCs w:val="18"/>
          <w:shd w:val="clear" w:color="auto" w:fill="FFFFFF"/>
        </w:rPr>
      </w:pPr>
      <w:r w:rsidRPr="0088614E">
        <w:rPr>
          <w:rFonts w:ascii="Arial" w:hAnsi="Arial" w:cs="Arial"/>
          <w:color w:val="000000"/>
          <w:sz w:val="26"/>
          <w:szCs w:val="18"/>
          <w:shd w:val="clear" w:color="auto" w:fill="FFFFFF"/>
        </w:rPr>
        <w:t xml:space="preserve">При получении символа ‘H’ </w:t>
      </w:r>
      <w:r w:rsidR="008F005E">
        <w:rPr>
          <w:rFonts w:ascii="Arial" w:hAnsi="Arial" w:cs="Arial"/>
          <w:color w:val="000000"/>
          <w:sz w:val="26"/>
          <w:szCs w:val="18"/>
          <w:shd w:val="clear" w:color="auto" w:fill="FFFFFF"/>
        </w:rPr>
        <w:t xml:space="preserve">выбранный </w:t>
      </w:r>
      <w:r>
        <w:rPr>
          <w:rFonts w:ascii="Arial" w:hAnsi="Arial" w:cs="Arial"/>
          <w:color w:val="000000"/>
          <w:sz w:val="26"/>
          <w:szCs w:val="18"/>
          <w:shd w:val="clear" w:color="auto" w:fill="FFFFFF"/>
        </w:rPr>
        <w:t xml:space="preserve">диод </w:t>
      </w:r>
      <w:r w:rsidRPr="0088614E">
        <w:rPr>
          <w:rFonts w:ascii="Arial" w:hAnsi="Arial" w:cs="Arial"/>
          <w:color w:val="000000"/>
          <w:sz w:val="26"/>
          <w:szCs w:val="18"/>
          <w:shd w:val="clear" w:color="auto" w:fill="FFFFFF"/>
        </w:rPr>
        <w:t xml:space="preserve">загорается, </w:t>
      </w:r>
      <w:r w:rsidRPr="0088614E">
        <w:rPr>
          <w:rFonts w:ascii="Arial" w:hAnsi="Arial" w:cs="Arial"/>
          <w:color w:val="000000"/>
          <w:sz w:val="26"/>
          <w:szCs w:val="18"/>
          <w:shd w:val="clear" w:color="auto" w:fill="FFFFFF"/>
        </w:rPr>
        <w:br/>
        <w:t>при получении символа ‘L’ – гаснет,</w:t>
      </w:r>
    </w:p>
    <w:p w:rsidR="00BA54B6" w:rsidRPr="0088614E" w:rsidRDefault="00BA54B6" w:rsidP="00BA54B6">
      <w:pPr>
        <w:spacing w:after="0"/>
        <w:rPr>
          <w:rFonts w:ascii="Arial" w:hAnsi="Arial" w:cs="Arial"/>
          <w:color w:val="000000"/>
          <w:sz w:val="26"/>
          <w:szCs w:val="18"/>
          <w:shd w:val="clear" w:color="auto" w:fill="FFFFFF"/>
        </w:rPr>
      </w:pPr>
      <w:r w:rsidRPr="0088614E">
        <w:rPr>
          <w:rFonts w:ascii="Arial" w:hAnsi="Arial" w:cs="Arial"/>
          <w:color w:val="000000"/>
          <w:sz w:val="26"/>
          <w:szCs w:val="18"/>
          <w:shd w:val="clear" w:color="auto" w:fill="FFFFFF"/>
        </w:rPr>
        <w:t>при получении символа ‘</w:t>
      </w:r>
      <w:r w:rsidRPr="0088614E">
        <w:rPr>
          <w:rFonts w:ascii="Arial" w:hAnsi="Arial" w:cs="Arial"/>
          <w:color w:val="000000"/>
          <w:sz w:val="26"/>
          <w:szCs w:val="18"/>
          <w:shd w:val="clear" w:color="auto" w:fill="FFFFFF"/>
          <w:lang w:val="en-US"/>
        </w:rPr>
        <w:t>F</w:t>
      </w:r>
      <w:r w:rsidRPr="0088614E">
        <w:rPr>
          <w:rFonts w:ascii="Arial" w:hAnsi="Arial" w:cs="Arial"/>
          <w:color w:val="000000"/>
          <w:sz w:val="26"/>
          <w:szCs w:val="18"/>
          <w:shd w:val="clear" w:color="auto" w:fill="FFFFFF"/>
        </w:rPr>
        <w:t>’ – мигает,</w:t>
      </w:r>
    </w:p>
    <w:p w:rsidR="00BA54B6" w:rsidRPr="0088614E" w:rsidRDefault="00BA54B6" w:rsidP="00BA54B6">
      <w:pPr>
        <w:spacing w:after="0"/>
        <w:rPr>
          <w:rFonts w:ascii="Arial" w:hAnsi="Arial" w:cs="Arial"/>
          <w:color w:val="000000"/>
          <w:sz w:val="26"/>
          <w:szCs w:val="18"/>
          <w:shd w:val="clear" w:color="auto" w:fill="FFFFFF"/>
        </w:rPr>
      </w:pPr>
      <w:r w:rsidRPr="0088614E">
        <w:rPr>
          <w:rFonts w:ascii="Arial" w:hAnsi="Arial" w:cs="Arial"/>
          <w:color w:val="000000"/>
          <w:sz w:val="26"/>
          <w:szCs w:val="18"/>
          <w:shd w:val="clear" w:color="auto" w:fill="FFFFFF"/>
        </w:rPr>
        <w:t>при получении символа ‘+’ – увеличивается период мигания,</w:t>
      </w:r>
      <w:r w:rsidRPr="0088614E">
        <w:rPr>
          <w:rFonts w:ascii="Arial" w:hAnsi="Arial" w:cs="Arial"/>
          <w:color w:val="000000"/>
          <w:sz w:val="26"/>
          <w:szCs w:val="18"/>
          <w:shd w:val="clear" w:color="auto" w:fill="FFFFFF"/>
        </w:rPr>
        <w:br/>
        <w:t>при получении символа ‘-’ – уменьшается период мигания,</w:t>
      </w:r>
      <w:r w:rsidRPr="0088614E">
        <w:rPr>
          <w:rFonts w:ascii="Arial" w:hAnsi="Arial" w:cs="Arial"/>
          <w:color w:val="000000"/>
          <w:sz w:val="26"/>
          <w:szCs w:val="18"/>
          <w:shd w:val="clear" w:color="auto" w:fill="FFFFFF"/>
        </w:rPr>
        <w:br/>
        <w:t>при получении символа ‘0’ – исходный период мигания,</w:t>
      </w:r>
    </w:p>
    <w:p w:rsidR="00BA54B6" w:rsidRDefault="001152AC" w:rsidP="00BA54B6">
      <w:pPr>
        <w:pStyle w:val="a3"/>
        <w:spacing w:before="0" w:beforeAutospacing="0" w:after="0" w:afterAutospacing="0" w:line="264" w:lineRule="auto"/>
      </w:pPr>
      <w:r>
        <w:object w:dxaOrig="14608" w:dyaOrig="115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370.3pt" o:ole="">
            <v:imagedata r:id="rId7" o:title=""/>
          </v:shape>
          <o:OLEObject Type="Embed" ProgID="Unknown" ShapeID="_x0000_i1025" DrawAspect="Content" ObjectID="_1710247540" r:id="rId8"/>
        </w:object>
      </w:r>
    </w:p>
    <w:p w:rsidR="008F005E" w:rsidRDefault="008F005E" w:rsidP="00644A94">
      <w:pPr>
        <w:pStyle w:val="a3"/>
        <w:spacing w:before="0" w:beforeAutospacing="0" w:after="0" w:afterAutospacing="0" w:line="264" w:lineRule="auto"/>
        <w:ind w:right="-568"/>
      </w:pPr>
      <w:r>
        <w:rPr>
          <w:noProof/>
        </w:rPr>
        <w:lastRenderedPageBreak/>
        <w:drawing>
          <wp:inline distT="0" distB="0" distL="0" distR="0">
            <wp:extent cx="2933205" cy="2584858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25" cy="261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4A94">
        <w:rPr>
          <w:noProof/>
        </w:rPr>
        <w:drawing>
          <wp:inline distT="0" distB="0" distL="0" distR="0" wp14:anchorId="66CD4CDB" wp14:editId="6D0A57E1">
            <wp:extent cx="2980706" cy="2679216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130" cy="270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4A94">
        <w:rPr>
          <w:noProof/>
        </w:rPr>
        <w:drawing>
          <wp:inline distT="0" distB="0" distL="0" distR="0">
            <wp:extent cx="2935390" cy="2659834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835" cy="267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4A94">
        <w:rPr>
          <w:noProof/>
        </w:rPr>
        <w:drawing>
          <wp:inline distT="0" distB="0" distL="0" distR="0">
            <wp:extent cx="2972590" cy="26719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859" cy="270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BF8" w:rsidRDefault="00461BF8" w:rsidP="00BA54B6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highlight w:val="green"/>
          <w:lang w:val="en-US"/>
        </w:rPr>
      </w:pPr>
    </w:p>
    <w:p w:rsidR="00A86F66" w:rsidRDefault="00A86F66"/>
    <w:sectPr w:rsidR="00A86F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5C5035"/>
    <w:multiLevelType w:val="hybridMultilevel"/>
    <w:tmpl w:val="CF86C014"/>
    <w:lvl w:ilvl="0" w:tplc="904402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4B6"/>
    <w:rsid w:val="000E27B4"/>
    <w:rsid w:val="001152AC"/>
    <w:rsid w:val="00461BF8"/>
    <w:rsid w:val="004E105C"/>
    <w:rsid w:val="005C1BD3"/>
    <w:rsid w:val="00644A94"/>
    <w:rsid w:val="007119B1"/>
    <w:rsid w:val="00822555"/>
    <w:rsid w:val="00875FC2"/>
    <w:rsid w:val="008F005E"/>
    <w:rsid w:val="00A86F66"/>
    <w:rsid w:val="00BA54B6"/>
    <w:rsid w:val="00CC1627"/>
    <w:rsid w:val="00D842F7"/>
    <w:rsid w:val="00FB2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B565BF"/>
  <w15:chartTrackingRefBased/>
  <w15:docId w15:val="{C1598CAF-0ADD-43FE-A4C4-47F9ED4B2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54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A54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gif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1067</Words>
  <Characters>6082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Siahlo</dc:creator>
  <cp:keywords/>
  <dc:description/>
  <cp:lastModifiedBy>Andrei Siahlo</cp:lastModifiedBy>
  <cp:revision>2</cp:revision>
  <dcterms:created xsi:type="dcterms:W3CDTF">2022-03-31T12:59:00Z</dcterms:created>
  <dcterms:modified xsi:type="dcterms:W3CDTF">2022-03-31T12:59:00Z</dcterms:modified>
</cp:coreProperties>
</file>