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tests/test_data_parser.py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unittest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unittest.mock import mock_open, patch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utils.data_parser import parse_simulation_log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TestDataParser(unittest.TestCase):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@patch('builtins.open', new_callable=mock_open, read_data="""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Instructions Executed: 150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Stalls: 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Branch Mispredictions: 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Hello, RISC-V!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""")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def test_parse_simulation_log_success(self, mock_file):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log_path = '/fake/log/simulation_log.txt'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data_path = '/fake/data/simulation_data.json'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expected_data =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'instructions_executed': 150,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'stalls': 5,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'branch_mispredictions': 2,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'message': "Hello, RISC-V!",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'timestamp': '2024-04-27T12:00:00Z'  # Example timestamp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with patch('utils.data_parser.datetime') as mock_datetime: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mock_datetime.utcnow.return_value.isoformat.return_value = '2024-04-27T12:00:00Z'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data = parse_simulation_log(log_path, data_path)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self.assertEqual(data['instructions_executed'], 150)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self.assertEqual(data['stalls'], 5)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self.assertEqual(data['branch_mispredictions'], 2)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self.assertEqual(data['message'], "Hello, RISC-V!")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self.assertEqual(data['timestamp'], '2024-04-27T12:00:00Z')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@patch('builtins.open', new_callable=mock_open, read_data="Invalid Log Content")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def test_parse_simulation_log_partial(self, mock_file):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log_path = '/fake/log/simulation_log.txt'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data_path = '/fake/data/simulation_data.json'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expected_data =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'timestamp': '2024-04-27T12:00:00Z'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with patch('utils.data_parser.datetime') as mock_datetime: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mock_datetime.utcnow.return_value.isoformat.return_value = '2024-04-27T12:00:00Z'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data = parse_simulation_log(log_path, data_path)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self.assertEqual(data['timestamp'], '2024-04-27T12:00:00Z')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self.assertNotIn('instructions_executed', data)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self.assertNotIn('stalls', data)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self.assertNotIn('branch_mispredictions', data)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self.assertNotIn('message', data)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@patch('builtins.open', side_effect=FileNotFoundError)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def test_parse_simulation_log_missing_file(self, mock_file):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log_path = '/fake/log/missing_log.txt'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data_path = '/fake/data/simulation_data.json'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with self.assertRaises(FileNotFoundError):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parse_simulation_log(log_path, data_path)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unittest.main()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