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line="240" w:lineRule="auto"/>
        <w:jc w:val="both"/>
        <w:rPr>
          <w:rFonts w:ascii="IBM Plex Sans" w:cs="IBM Plex Sans" w:eastAsia="IBM Plex Sans" w:hAnsi="IBM Plex Sans"/>
          <w:sz w:val="88"/>
          <w:szCs w:val="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line="240" w:lineRule="auto"/>
        <w:jc w:val="both"/>
        <w:rPr>
          <w:rFonts w:ascii="IBM Plex Sans" w:cs="IBM Plex Sans" w:eastAsia="IBM Plex Sans" w:hAnsi="IBM Plex Sans"/>
          <w:sz w:val="88"/>
          <w:szCs w:val="88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spacing w:line="240" w:lineRule="auto"/>
        <w:rPr>
          <w:rFonts w:ascii="IBM Plex Sans" w:cs="IBM Plex Sans" w:eastAsia="IBM Plex Sans" w:hAnsi="IBM Plex Sans"/>
          <w:color w:val="ffffff"/>
          <w:sz w:val="86"/>
          <w:szCs w:val="86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>
          <w:rFonts w:ascii="IBM Plex Sans" w:cs="IBM Plex Sans" w:eastAsia="IBM Plex Sans" w:hAnsi="IBM Plex Sans"/>
          <w:color w:val="ffffff"/>
          <w:sz w:val="60"/>
          <w:szCs w:val="60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Итоговая работа по курсу «Программирование на языке С (базовый уровень)»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rPr/>
      </w:pPr>
      <w:bookmarkStart w:colFirst="0" w:colLast="0" w:name="_1fob9te" w:id="2"/>
      <w:bookmarkEnd w:id="2"/>
      <w:r w:rsidDel="00000000" w:rsidR="00000000" w:rsidRPr="00000000">
        <w:rPr>
          <w:color w:val="a2a9b1"/>
          <w:rtl w:val="0"/>
        </w:rPr>
        <w:t xml:space="preserve">Якименко Андрей Валерьевич</w:t>
      </w:r>
      <w:r w:rsidDel="00000000" w:rsidR="00000000" w:rsidRPr="00000000">
        <w:rPr>
          <w:sz w:val="86"/>
          <w:szCs w:val="8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before="200" w:line="240" w:lineRule="auto"/>
        <w:jc w:val="left"/>
        <w:rPr>
          <w:b w:val="1"/>
          <w:color w:val="abb1b9"/>
          <w:sz w:val="60"/>
          <w:szCs w:val="6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before="200" w:line="240" w:lineRule="auto"/>
        <w:rPr>
          <w:b w:val="1"/>
          <w:color w:val="abb1b9"/>
          <w:sz w:val="60"/>
          <w:szCs w:val="6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before="200" w:line="240" w:lineRule="auto"/>
        <w:rPr>
          <w:b w:val="1"/>
          <w:color w:val="abb1b9"/>
          <w:sz w:val="60"/>
          <w:szCs w:val="6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before="200" w:line="240" w:lineRule="auto"/>
        <w:rPr>
          <w:b w:val="1"/>
          <w:color w:val="abb1b9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before="200" w:line="240" w:lineRule="auto"/>
        <w:rPr>
          <w:b w:val="1"/>
          <w:color w:val="abb1b9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1"/>
        <w:keepLines w:val="1"/>
        <w:spacing w:after="280" w:before="280" w:line="276" w:lineRule="auto"/>
        <w:jc w:val="left"/>
        <w:rPr>
          <w:rFonts w:ascii="IBM Plex Sans SemiBold" w:cs="IBM Plex Sans SemiBold" w:eastAsia="IBM Plex Sans SemiBold" w:hAnsi="IBM Plex Sans SemiBold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44"/>
          <w:szCs w:val="44"/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12000"/>
            </w:tabs>
            <w:spacing w:after="0"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3znysh7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Постановка задания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after="0"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Описание программы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Исходный код программы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Описание файлов программы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Описание работы программы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Примеры написания командной строки для запуска: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Демонстрация работы программы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Сборка программы утилитой make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4">
      <w:pPr>
        <w:keepNext w:val="1"/>
        <w:keepLines w:val="1"/>
        <w:spacing w:after="280" w:before="280" w:line="276" w:lineRule="auto"/>
        <w:jc w:val="left"/>
        <w:rPr>
          <w:rFonts w:ascii="IBM Plex Sans SemiBold" w:cs="IBM Plex Sans SemiBold" w:eastAsia="IBM Plex Sans SemiBold" w:hAnsi="IBM Plex Sans SemiBold"/>
        </w:rPr>
        <w:sectPr>
          <w:headerReference r:id="rId6" w:type="first"/>
          <w:footerReference r:id="rId7" w:type="default"/>
          <w:pgSz w:h="16834" w:w="11909" w:orient="portrait"/>
          <w:pgMar w:bottom="1133.8582677165355" w:top="1133.8582677165355" w:left="1133.8582677165355" w:right="1133.8582677165355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widowControl w:val="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Постановка задания</w:t>
      </w:r>
    </w:p>
    <w:p w:rsidR="00000000" w:rsidDel="00000000" w:rsidP="00000000" w:rsidRDefault="00000000" w:rsidRPr="00000000" w14:paraId="0000001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Создание консольного приложения — Статистика температуры</w:t>
      </w:r>
    </w:p>
    <w:p w:rsidR="00000000" w:rsidDel="00000000" w:rsidP="00000000" w:rsidRDefault="00000000" w:rsidRPr="00000000" w14:paraId="00000017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Необходимо реализовать консольное приложение, которое осуществляет считывание текстового файла csv, состоящего из строк следующего формата:</w:t>
      </w:r>
    </w:p>
    <w:p w:rsidR="00000000" w:rsidDel="00000000" w:rsidP="00000000" w:rsidRDefault="00000000" w:rsidRPr="00000000" w14:paraId="00000018">
      <w:pPr>
        <w:widowControl w:val="0"/>
        <w:spacing w:after="0" w:before="0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YEAR;MONTH;DAY;HOUR;MINUTE;TEMPERATURE</w:t>
      </w:r>
    </w:p>
    <w:p w:rsidR="00000000" w:rsidDel="00000000" w:rsidP="00000000" w:rsidRDefault="00000000" w:rsidRPr="00000000" w14:paraId="00000019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dddd;mm;dd;hh;mm;temperature</w:t>
      </w:r>
    </w:p>
    <w:p w:rsidR="00000000" w:rsidDel="00000000" w:rsidP="00000000" w:rsidRDefault="00000000" w:rsidRPr="00000000" w14:paraId="0000001A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dddd - год 4 цифры</w:t>
      </w:r>
    </w:p>
    <w:p w:rsidR="00000000" w:rsidDel="00000000" w:rsidP="00000000" w:rsidRDefault="00000000" w:rsidRPr="00000000" w14:paraId="0000001B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mm - месяц 2 цифры</w:t>
      </w:r>
    </w:p>
    <w:p w:rsidR="00000000" w:rsidDel="00000000" w:rsidP="00000000" w:rsidRDefault="00000000" w:rsidRPr="00000000" w14:paraId="0000001C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dd - день 2 цифры</w:t>
      </w:r>
    </w:p>
    <w:p w:rsidR="00000000" w:rsidDel="00000000" w:rsidP="00000000" w:rsidRDefault="00000000" w:rsidRPr="00000000" w14:paraId="0000001D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hh - часы 2 цифры</w:t>
      </w:r>
    </w:p>
    <w:p w:rsidR="00000000" w:rsidDel="00000000" w:rsidP="00000000" w:rsidRDefault="00000000" w:rsidRPr="00000000" w14:paraId="0000001E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mm - минуты 2 цифры</w:t>
      </w:r>
    </w:p>
    <w:p w:rsidR="00000000" w:rsidDel="00000000" w:rsidP="00000000" w:rsidRDefault="00000000" w:rsidRPr="00000000" w14:paraId="0000001F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temperature - целое число от -99 до 99</w:t>
      </w:r>
    </w:p>
    <w:p w:rsidR="00000000" w:rsidDel="00000000" w:rsidP="00000000" w:rsidRDefault="00000000" w:rsidRPr="00000000" w14:paraId="00000020">
      <w:pPr>
        <w:widowControl w:val="0"/>
        <w:spacing w:after="0" w:before="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В архиве  файле хранится статистика собранная датчиком температуры за 1 календарный год. Предполагается, что датчик собирал информацию не чаще чем 1 раз в минуту и сохранял в заданном формате каждое значение в текстовый файл с новой строки. </w:t>
      </w:r>
    </w:p>
    <w:p w:rsidR="00000000" w:rsidDel="00000000" w:rsidP="00000000" w:rsidRDefault="00000000" w:rsidRPr="00000000" w14:paraId="00000022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В какой-то момент времени датчик мог не работать, тогда данные поэтому периоду могут отсутствовать. Пример входного файла:</w:t>
      </w:r>
    </w:p>
    <w:p w:rsidR="00000000" w:rsidDel="00000000" w:rsidP="00000000" w:rsidRDefault="00000000" w:rsidRPr="00000000" w14:paraId="00000023">
      <w:pPr>
        <w:widowControl w:val="0"/>
        <w:spacing w:after="0" w:before="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after="0" w:before="0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900.0" w:type="dxa"/>
        <w:jc w:val="left"/>
        <w:tblBorders>
          <w:top w:color="9e9e9e" w:space="0" w:sz="8" w:val="single"/>
          <w:left w:color="9e9e9e" w:space="0" w:sz="8" w:val="single"/>
          <w:bottom w:color="9e9e9e" w:space="0" w:sz="8" w:val="single"/>
          <w:right w:color="9e9e9e" w:space="0" w:sz="8" w:val="single"/>
          <w:insideH w:color="9e9e9e" w:space="0" w:sz="8" w:val="single"/>
          <w:insideV w:color="9e9e9e" w:space="0" w:sz="8" w:val="single"/>
        </w:tblBorders>
        <w:tblLayout w:type="fixed"/>
        <w:tblLook w:val="0600"/>
      </w:tblPr>
      <w:tblGrid>
        <w:gridCol w:w="1515"/>
        <w:gridCol w:w="1440"/>
        <w:gridCol w:w="1440"/>
        <w:gridCol w:w="1440"/>
        <w:gridCol w:w="1515"/>
        <w:gridCol w:w="2550"/>
        <w:tblGridChange w:id="0">
          <w:tblGrid>
            <w:gridCol w:w="1515"/>
            <w:gridCol w:w="1440"/>
            <w:gridCol w:w="1440"/>
            <w:gridCol w:w="1440"/>
            <w:gridCol w:w="1515"/>
            <w:gridCol w:w="2550"/>
          </w:tblGrid>
        </w:tblGridChange>
      </w:tblGrid>
      <w:tr>
        <w:trPr>
          <w:cantSplit w:val="0"/>
          <w:trHeight w:val="759.9999999999999" w:hRule="atLeast"/>
          <w:tblHeader w:val="0"/>
        </w:trPr>
        <w:tc>
          <w:tcPr>
            <w:shd w:fill="f1efe4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sz w:val="28"/>
                <w:szCs w:val="28"/>
                <w:shd w:fill="f1efe4" w:val="clear"/>
              </w:rPr>
            </w:pPr>
            <w:r w:rsidDel="00000000" w:rsidR="00000000" w:rsidRPr="00000000">
              <w:rPr>
                <w:sz w:val="30"/>
                <w:szCs w:val="30"/>
                <w:shd w:fill="f1efe4" w:val="clear"/>
                <w:rtl w:val="0"/>
              </w:rPr>
              <w:t xml:space="preserve">YEAR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1efe4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>
                <w:sz w:val="28"/>
                <w:szCs w:val="28"/>
                <w:shd w:fill="f1efe4" w:val="clear"/>
              </w:rPr>
            </w:pPr>
            <w:r w:rsidDel="00000000" w:rsidR="00000000" w:rsidRPr="00000000">
              <w:rPr>
                <w:sz w:val="30"/>
                <w:szCs w:val="30"/>
                <w:shd w:fill="f1efe4" w:val="clear"/>
                <w:rtl w:val="0"/>
              </w:rPr>
              <w:t xml:space="preserve">MONTH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1efe4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center"/>
              <w:rPr>
                <w:sz w:val="28"/>
                <w:szCs w:val="28"/>
                <w:shd w:fill="f1efe4" w:val="clear"/>
              </w:rPr>
            </w:pPr>
            <w:r w:rsidDel="00000000" w:rsidR="00000000" w:rsidRPr="00000000">
              <w:rPr>
                <w:sz w:val="30"/>
                <w:szCs w:val="30"/>
                <w:shd w:fill="f1efe4" w:val="clear"/>
                <w:rtl w:val="0"/>
              </w:rPr>
              <w:t xml:space="preserve">DAY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1efe4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center"/>
              <w:rPr>
                <w:sz w:val="28"/>
                <w:szCs w:val="28"/>
                <w:shd w:fill="f1efe4" w:val="clear"/>
              </w:rPr>
            </w:pPr>
            <w:r w:rsidDel="00000000" w:rsidR="00000000" w:rsidRPr="00000000">
              <w:rPr>
                <w:sz w:val="30"/>
                <w:szCs w:val="30"/>
                <w:shd w:fill="f1efe4" w:val="clear"/>
                <w:rtl w:val="0"/>
              </w:rPr>
              <w:t xml:space="preserve">HOUR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1efe4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center"/>
              <w:rPr>
                <w:sz w:val="28"/>
                <w:szCs w:val="28"/>
                <w:shd w:fill="f1efe4" w:val="clear"/>
              </w:rPr>
            </w:pPr>
            <w:r w:rsidDel="00000000" w:rsidR="00000000" w:rsidRPr="00000000">
              <w:rPr>
                <w:sz w:val="30"/>
                <w:szCs w:val="30"/>
                <w:shd w:fill="f1efe4" w:val="clear"/>
                <w:rtl w:val="0"/>
              </w:rPr>
              <w:t xml:space="preserve">MINUTE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1efe4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center"/>
              <w:rPr>
                <w:sz w:val="28"/>
                <w:szCs w:val="28"/>
                <w:shd w:fill="f1efe4" w:val="clear"/>
              </w:rPr>
            </w:pPr>
            <w:r w:rsidDel="00000000" w:rsidR="00000000" w:rsidRPr="00000000">
              <w:rPr>
                <w:sz w:val="30"/>
                <w:szCs w:val="30"/>
                <w:shd w:fill="f1efe4" w:val="clear"/>
                <w:rtl w:val="0"/>
              </w:rPr>
              <w:t xml:space="preserve">TEMPERATURE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4.9999999999999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2021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23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-5</w:t>
            </w:r>
          </w:p>
        </w:tc>
      </w:tr>
      <w:tr>
        <w:trPr>
          <w:cantSplit w:val="0"/>
          <w:trHeight w:val="64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2021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23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-6</w:t>
            </w:r>
          </w:p>
        </w:tc>
      </w:tr>
      <w:tr>
        <w:trPr>
          <w:cantSplit w:val="0"/>
          <w:trHeight w:val="64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2021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23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-7</w:t>
            </w:r>
          </w:p>
        </w:tc>
      </w:tr>
      <w:tr>
        <w:trPr>
          <w:cantSplit w:val="0"/>
          <w:trHeight w:val="64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2021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-10</w:t>
            </w:r>
          </w:p>
        </w:tc>
      </w:tr>
    </w:tbl>
    <w:p w:rsidR="00000000" w:rsidDel="00000000" w:rsidP="00000000" w:rsidRDefault="00000000" w:rsidRPr="00000000" w14:paraId="00000043">
      <w:pPr>
        <w:widowControl w:val="0"/>
        <w:spacing w:after="0" w:before="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Требования к обработке данных</w:t>
      </w:r>
    </w:p>
    <w:p w:rsidR="00000000" w:rsidDel="00000000" w:rsidP="00000000" w:rsidRDefault="00000000" w:rsidRPr="00000000" w14:paraId="00000044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Необходимо вывести статистику по каждому месяцу, с учетом исходных данных:</w:t>
      </w:r>
    </w:p>
    <w:p w:rsidR="00000000" w:rsidDel="00000000" w:rsidP="00000000" w:rsidRDefault="00000000" w:rsidRPr="00000000" w14:paraId="00000045">
      <w:pPr>
        <w:widowControl w:val="0"/>
        <w:numPr>
          <w:ilvl w:val="0"/>
          <w:numId w:val="2"/>
        </w:numPr>
        <w:spacing w:after="0" w:before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среднемесячная температура</w:t>
      </w:r>
    </w:p>
    <w:p w:rsidR="00000000" w:rsidDel="00000000" w:rsidP="00000000" w:rsidRDefault="00000000" w:rsidRPr="00000000" w14:paraId="00000046">
      <w:pPr>
        <w:widowControl w:val="0"/>
        <w:numPr>
          <w:ilvl w:val="0"/>
          <w:numId w:val="2"/>
        </w:numPr>
        <w:spacing w:after="0" w:before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минимальная температура в текущем месяце</w:t>
      </w:r>
    </w:p>
    <w:p w:rsidR="00000000" w:rsidDel="00000000" w:rsidP="00000000" w:rsidRDefault="00000000" w:rsidRPr="00000000" w14:paraId="00000047">
      <w:pPr>
        <w:widowControl w:val="0"/>
        <w:numPr>
          <w:ilvl w:val="0"/>
          <w:numId w:val="2"/>
        </w:numPr>
        <w:spacing w:after="0" w:before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максимальная температура в текущем месяце</w:t>
      </w:r>
    </w:p>
    <w:p w:rsidR="00000000" w:rsidDel="00000000" w:rsidP="00000000" w:rsidRDefault="00000000" w:rsidRPr="00000000" w14:paraId="00000048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Также необходимо вывести статистику за год:</w:t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5"/>
        </w:numPr>
        <w:spacing w:after="0" w:before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среднегодовая температура</w:t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5"/>
        </w:numPr>
        <w:spacing w:after="0" w:before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минимальная температура</w:t>
      </w:r>
    </w:p>
    <w:p w:rsidR="00000000" w:rsidDel="00000000" w:rsidP="00000000" w:rsidRDefault="00000000" w:rsidRPr="00000000" w14:paraId="0000004B">
      <w:pPr>
        <w:widowControl w:val="0"/>
        <w:numPr>
          <w:ilvl w:val="0"/>
          <w:numId w:val="5"/>
        </w:numPr>
        <w:spacing w:after="0" w:before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максимальная температура</w:t>
      </w:r>
    </w:p>
    <w:p w:rsidR="00000000" w:rsidDel="00000000" w:rsidP="00000000" w:rsidRDefault="00000000" w:rsidRPr="00000000" w14:paraId="0000004C">
      <w:pPr>
        <w:widowControl w:val="0"/>
        <w:spacing w:after="0" w:before="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before="0" w:line="24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Требования к аргументам командной строки</w:t>
      </w:r>
    </w:p>
    <w:p w:rsidR="00000000" w:rsidDel="00000000" w:rsidP="00000000" w:rsidRDefault="00000000" w:rsidRPr="00000000" w14:paraId="0000004E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Приложение должно обрабатывать аргументы командной строки:</w:t>
      </w:r>
    </w:p>
    <w:p w:rsidR="00000000" w:rsidDel="00000000" w:rsidP="00000000" w:rsidRDefault="00000000" w:rsidRPr="00000000" w14:paraId="0000004F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минимальный набор поддерживаемых ключей: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-h Описание функционала приложения. Список ключей, которые обрабатывает данное приложение и их назначение.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-f &lt;filename.csv&gt; входной файл csv для обработки.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-m &lt;номер месяца&gt; если задан данный ключ, то выводится только статистика за указанный месяц.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если нет параметров, то выдается help</w:t>
      </w:r>
    </w:p>
    <w:p w:rsidR="00000000" w:rsidDel="00000000" w:rsidP="00000000" w:rsidRDefault="00000000" w:rsidRPr="00000000" w14:paraId="00000054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before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Требования к ошибкам в входных данных</w:t>
      </w:r>
    </w:p>
    <w:p w:rsidR="00000000" w:rsidDel="00000000" w:rsidP="00000000" w:rsidRDefault="00000000" w:rsidRPr="00000000" w14:paraId="00000056">
      <w:pPr>
        <w:numPr>
          <w:ilvl w:val="0"/>
          <w:numId w:val="7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Приложение должно корректно работать на любых входных данных, если формат csv файла не соответствует заданному, то необходимо указать номер строки файла csv, в которой обнаружена ошибка и не учитывать данную строку.</w:t>
      </w:r>
    </w:p>
    <w:p w:rsidR="00000000" w:rsidDel="00000000" w:rsidP="00000000" w:rsidRDefault="00000000" w:rsidRPr="00000000" w14:paraId="00000057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  <w:t xml:space="preserve">В архиве с заданием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temperature_data_examples.zip</w:t>
        </w:r>
      </w:hyperlink>
      <w:r w:rsidDel="00000000" w:rsidR="00000000" w:rsidRPr="00000000">
        <w:rPr>
          <w:rtl w:val="0"/>
        </w:rPr>
        <w:t xml:space="preserve">  лежат два файла: </w:t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temperature_big.csv  — файл со статистикой за год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temperature_small.csv — укороченный файл с ошибками для тестирования</w:t>
      </w:r>
    </w:p>
    <w:p w:rsidR="00000000" w:rsidDel="00000000" w:rsidP="00000000" w:rsidRDefault="00000000" w:rsidRPr="00000000" w14:paraId="0000005A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before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Требования к сборке приложения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Приложение должно собираться при помощи утилиты make.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Все прототипы функций, используемые в приложении, должны быть вынесены в отдельный файл temp_functions.h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Тексты функций — в файл temp_functions.c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Для реализации приложения рекомендуется использовать массив из структурного типа данных для хранения показаний датчика.</w:t>
      </w:r>
    </w:p>
    <w:p w:rsidR="00000000" w:rsidDel="00000000" w:rsidP="00000000" w:rsidRDefault="00000000" w:rsidRPr="00000000" w14:paraId="00000060">
      <w:pPr>
        <w:pStyle w:val="Heading1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Описание программы</w:t>
      </w:r>
    </w:p>
    <w:p w:rsidR="00000000" w:rsidDel="00000000" w:rsidP="00000000" w:rsidRDefault="00000000" w:rsidRPr="00000000" w14:paraId="00000061">
      <w:pPr>
        <w:pStyle w:val="Heading2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Исходный код программы</w:t>
      </w:r>
    </w:p>
    <w:tbl>
      <w:tblPr>
        <w:tblStyle w:val="Table2"/>
        <w:tblW w:w="9585.0" w:type="dxa"/>
        <w:jc w:val="left"/>
        <w:tblInd w:w="-3.000000000000007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585"/>
        <w:tblGridChange w:id="0">
          <w:tblGrid>
            <w:gridCol w:w="9585"/>
          </w:tblGrid>
        </w:tblGridChange>
      </w:tblGrid>
      <w:tr>
        <w:trPr>
          <w:cantSplit w:val="0"/>
          <w:tblHeader w:val="0"/>
        </w:trPr>
        <w:tc>
          <w:tcPr>
            <w:shd w:fill="e3fae2" w:val="clear"/>
          </w:tcPr>
          <w:p w:rsidR="00000000" w:rsidDel="00000000" w:rsidP="00000000" w:rsidRDefault="00000000" w:rsidRPr="00000000" w14:paraId="00000062">
            <w:pPr>
              <w:ind w:left="720" w:right="162.4015748031502" w:firstLine="0"/>
              <w:rPr/>
            </w:pPr>
            <w:r w:rsidDel="00000000" w:rsidR="00000000" w:rsidRPr="00000000">
              <w:rPr>
                <w:rtl w:val="0"/>
              </w:rPr>
              <w:t xml:space="preserve">https://github.com/AndreiYa/BaseC_HW/tree/main/CW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rPr>
          <w:b w:val="1"/>
        </w:rPr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Описание файлов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Программа состоит из следующих файлов: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src/main.c – основной файл программы с точкой входа, функцией main. Содержит только логику запуска функций, поступающих от командной строки;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api/temp_function.h – файл прототипов функций программы;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api/temp_function.c – файл описания функций программы и обработку ключей;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makefile – файл инструкция для утилиты сборки mingw32-make;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prog.exe – собранный исполняемый файл программы.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Описание работы программы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Программа является консольным приложением и рекомендуется запускать её из командной строки.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При запуске без указания ключей, программа кратко выведет информацию о своем назначении и предложении ввести ключ «-h» для получения инструкций.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Программа допускает применение следующих ключей:</w:t>
      </w:r>
    </w:p>
    <w:p w:rsidR="00000000" w:rsidDel="00000000" w:rsidP="00000000" w:rsidRDefault="00000000" w:rsidRPr="00000000" w14:paraId="00000070">
      <w:pPr>
        <w:numPr>
          <w:ilvl w:val="0"/>
          <w:numId w:val="6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«-h» - получение информации о возможных ключах запуска с кратким описанием их назначения;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6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«-f file_name» - указание файла для обработки, где file_name – имя файла. Если в этом режиме не добавлена опция «-m», то выведется полная статистика по всему файлу;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6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«-m xx» - указание месяца для получения статистики по конкретному месяцу, где xx - месяц;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3"/>
        <w:rPr>
          <w:rFonts w:ascii="IBM Plex Sans Medium" w:cs="IBM Plex Sans Medium" w:eastAsia="IBM Plex Sans Medium" w:hAnsi="IBM Plex Sans Medium"/>
          <w:sz w:val="24"/>
          <w:szCs w:val="24"/>
        </w:rPr>
      </w:pPr>
      <w:bookmarkStart w:colFirst="0" w:colLast="0" w:name="_4d34og8" w:id="8"/>
      <w:bookmarkEnd w:id="8"/>
      <w:r w:rsidDel="00000000" w:rsidR="00000000" w:rsidRPr="00000000">
        <w:rPr>
          <w:rFonts w:ascii="IBM Plex Sans Medium" w:cs="IBM Plex Sans Medium" w:eastAsia="IBM Plex Sans Medium" w:hAnsi="IBM Plex Sans Medium"/>
          <w:sz w:val="24"/>
          <w:szCs w:val="24"/>
          <w:rtl w:val="0"/>
        </w:rPr>
        <w:t xml:space="preserve">Примеры написания командной строки для запуска: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./prog.exe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./prog.exe  -h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./prog.exe –f  ./data/temperature_small.csv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./prog.exe –f ./data/temperature_big.csv –m 3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3"/>
        <w:keepNext w:val="0"/>
        <w:keepLines w:val="0"/>
        <w:spacing w:after="240" w:before="240" w:line="178.64373913043477" w:lineRule="auto"/>
        <w:ind w:left="0" w:firstLine="0"/>
        <w:rPr/>
      </w:pPr>
      <w:bookmarkStart w:colFirst="0" w:colLast="0" w:name="_2s8eyo1" w:id="9"/>
      <w:bookmarkEnd w:id="9"/>
      <w:r w:rsidDel="00000000" w:rsidR="00000000" w:rsidRPr="00000000">
        <w:rPr>
          <w:sz w:val="28"/>
          <w:szCs w:val="28"/>
          <w:rtl w:val="0"/>
        </w:rPr>
        <w:t xml:space="preserve">Демонстрация работы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6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3"/>
        <w:tblGridChange w:id="0">
          <w:tblGrid>
            <w:gridCol w:w="96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  <w:t xml:space="preserve">Рисунок 1. Запуск программы с опцией «-h»</w:t>
            </w:r>
          </w:p>
          <w:p w:rsidR="00000000" w:rsidDel="00000000" w:rsidP="00000000" w:rsidRDefault="00000000" w:rsidRPr="00000000" w14:paraId="0000007C">
            <w:pPr>
              <w:spacing w:after="160" w:before="120" w:line="326.8358181818181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</w:rPr>
              <w:drawing>
                <wp:inline distB="114300" distT="114300" distL="114300" distR="114300">
                  <wp:extent cx="5486400" cy="2619375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19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  <w:t xml:space="preserve">Рисунок 2. Запуск программы с указанием файла и опцией выбора месяца</w:t>
            </w:r>
          </w:p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91225" cy="196850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1225" cy="196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  <w:t xml:space="preserve">Рисунок 3. Запуск программы с указанием имени файла</w:t>
            </w:r>
          </w:p>
          <w:p w:rsidR="00000000" w:rsidDel="00000000" w:rsidP="00000000" w:rsidRDefault="00000000" w:rsidRPr="00000000" w14:paraId="00000081">
            <w:pPr>
              <w:rPr>
                <w:b w:val="1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991225" cy="5346700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1225" cy="534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3"/>
        <w:keepNext w:val="0"/>
        <w:keepLines w:val="0"/>
        <w:spacing w:after="240" w:before="240" w:line="178.64373913043477" w:lineRule="auto"/>
        <w:ind w:left="0" w:firstLine="0"/>
        <w:rPr>
          <w:sz w:val="28"/>
          <w:szCs w:val="28"/>
        </w:rPr>
      </w:pPr>
      <w:bookmarkStart w:colFirst="0" w:colLast="0" w:name="_ye8fi4ss5r45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3"/>
        <w:keepNext w:val="0"/>
        <w:keepLines w:val="0"/>
        <w:spacing w:after="240" w:before="240" w:line="178.64373913043477" w:lineRule="auto"/>
        <w:ind w:left="0" w:firstLine="0"/>
        <w:rPr/>
      </w:pPr>
      <w:bookmarkStart w:colFirst="0" w:colLast="0" w:name="_17dp8vu" w:id="11"/>
      <w:bookmarkEnd w:id="11"/>
      <w:r w:rsidDel="00000000" w:rsidR="00000000" w:rsidRPr="00000000">
        <w:rPr>
          <w:sz w:val="28"/>
          <w:szCs w:val="28"/>
          <w:rtl w:val="0"/>
        </w:rPr>
        <w:t xml:space="preserve">Сборка программы утилитой make</w:t>
      </w:r>
      <w:r w:rsidDel="00000000" w:rsidR="00000000" w:rsidRPr="00000000">
        <w:rPr>
          <w:rFonts w:ascii="IBM Plex Sans" w:cs="IBM Plex Sans" w:eastAsia="IBM Plex Sans" w:hAnsi="IBM Plex Sans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6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3"/>
        <w:tblGridChange w:id="0">
          <w:tblGrid>
            <w:gridCol w:w="96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after="0" w:before="0" w:line="240" w:lineRule="auto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Прикрепите в окошке ниже снимок сборки программы утилитой make.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610225" cy="2295525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2295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133.8582677165355" w:top="1133.8582677165355" w:left="1133.8582677165355" w:right="1133.8582677165355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BM Plex Sans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BM Plex Sans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C">
    <w:pPr>
      <w:rPr/>
    </w:pPr>
    <w:r w:rsidDel="00000000" w:rsidR="00000000" w:rsidRPr="00000000">
      <w:rPr/>
      <w:drawing>
        <wp:inline distB="19050" distT="19050" distL="19050" distR="19050">
          <wp:extent cx="2705099" cy="643255"/>
          <wp:effectExtent b="0" l="0" r="0" t="0"/>
          <wp:docPr descr="LOGO" id="3" name="image2.png"/>
          <a:graphic>
            <a:graphicData uri="http://schemas.openxmlformats.org/drawingml/2006/picture">
              <pic:pic>
                <pic:nvPicPr>
                  <pic:cNvPr descr="LOGO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705099" cy="64325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IBM Plex Sans" w:cs="IBM Plex Sans" w:eastAsia="IBM Plex Sans" w:hAnsi="IBM Plex Sans"/>
        <w:sz w:val="24"/>
        <w:szCs w:val="24"/>
        <w:lang w:val="ru"/>
      </w:rPr>
    </w:rPrDefault>
    <w:pPrDefault>
      <w:pPr>
        <w:spacing w:after="200" w:before="20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360" w:lineRule="auto"/>
    </w:pPr>
    <w:rPr>
      <w:rFonts w:ascii="IBM Plex Sans SemiBold" w:cs="IBM Plex Sans SemiBold" w:eastAsia="IBM Plex Sans SemiBold" w:hAnsi="IBM Plex Sans SemiBold"/>
      <w:sz w:val="44"/>
      <w:szCs w:val="44"/>
    </w:rPr>
  </w:style>
  <w:style w:type="paragraph" w:styleId="Heading2">
    <w:name w:val="heading 2"/>
    <w:basedOn w:val="Normal"/>
    <w:next w:val="Normal"/>
    <w:pPr>
      <w:keepNext w:val="1"/>
      <w:keepLines w:val="1"/>
      <w:spacing w:before="300" w:lineRule="auto"/>
    </w:pPr>
    <w:rPr>
      <w:rFonts w:ascii="IBM Plex Sans SemiBold" w:cs="IBM Plex Sans SemiBold" w:eastAsia="IBM Plex Sans SemiBold" w:hAnsi="IBM Plex Sans SemiBold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300" w:lineRule="auto"/>
    </w:pPr>
    <w:rPr>
      <w:rFonts w:ascii="IBM Plex Sans SemiBold" w:cs="IBM Plex Sans SemiBold" w:eastAsia="IBM Plex Sans SemiBold" w:hAnsi="IBM Plex Sans SemiBold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before="0" w:line="240" w:lineRule="auto"/>
      <w:jc w:val="left"/>
    </w:pPr>
    <w:rPr>
      <w:b w:val="1"/>
      <w:color w:val="191816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  <w:spacing w:before="0" w:line="240" w:lineRule="auto"/>
      <w:jc w:val="left"/>
    </w:pPr>
    <w:rPr>
      <w:b w:val="1"/>
      <w:color w:val="191816"/>
      <w:sz w:val="44"/>
      <w:szCs w:val="4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2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hyperlink" Target="https://drive.google.com/file/d/1BBWwFSzVtGRPgvout8EmWXsdVUEVRtYG/view?usp=drive_link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11" Type="http://schemas.openxmlformats.org/officeDocument/2006/relationships/font" Target="fonts/IBMPlexSansSemiBold-italic.ttf"/><Relationship Id="rId10" Type="http://schemas.openxmlformats.org/officeDocument/2006/relationships/font" Target="fonts/IBMPlexSansSemiBold-bold.ttf"/><Relationship Id="rId12" Type="http://schemas.openxmlformats.org/officeDocument/2006/relationships/font" Target="fonts/IBMPlexSansSemiBold-boldItalic.ttf"/><Relationship Id="rId9" Type="http://schemas.openxmlformats.org/officeDocument/2006/relationships/font" Target="fonts/IBMPlexSansSemiBold-regular.ttf"/><Relationship Id="rId5" Type="http://schemas.openxmlformats.org/officeDocument/2006/relationships/font" Target="fonts/IBMPlexSansMedium-regular.ttf"/><Relationship Id="rId6" Type="http://schemas.openxmlformats.org/officeDocument/2006/relationships/font" Target="fonts/IBMPlexSansMedium-bold.ttf"/><Relationship Id="rId7" Type="http://schemas.openxmlformats.org/officeDocument/2006/relationships/font" Target="fonts/IBMPlexSansMedium-italic.ttf"/><Relationship Id="rId8" Type="http://schemas.openxmlformats.org/officeDocument/2006/relationships/font" Target="fonts/IBMPlexSansMedium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