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/>
      </w:pPr>
      <w:r>
        <w:rPr>
          <w:sz w:val="36"/>
          <w:szCs w:val="36"/>
          <w:lang w:val="pt-PT"/>
        </w:rPr>
        <w:t>Projeto Final/Estágio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Ano Letivo 2022/2023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AC2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Nome da Aluna: Andreia  Parente Nº16559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sz w:val="24"/>
          <w:szCs w:val="24"/>
          <w:lang w:val="pt-PT"/>
        </w:rPr>
        <w:t>Orientador: Ricardo Guia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Introdução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O presente relatório é sobre 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 de baixa fidelidade</w:t>
      </w:r>
      <w:r>
        <w:rPr>
          <w:sz w:val="24"/>
          <w:szCs w:val="24"/>
          <w:lang w:val="pt-PT"/>
        </w:rPr>
        <w:t xml:space="preserve">, do projeto a realizar no âmbito da UC do PF/Estágio mais concretamente: a especificação funcional, onde </w:t>
      </w:r>
      <w:r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detalhad</w:t>
      </w:r>
      <w:r>
        <w:rPr>
          <w:sz w:val="24"/>
          <w:szCs w:val="24"/>
          <w:lang w:val="pt-PT"/>
        </w:rPr>
        <w:t>as</w:t>
      </w:r>
      <w:r>
        <w:rPr>
          <w:sz w:val="24"/>
          <w:szCs w:val="24"/>
          <w:lang w:val="pt-PT"/>
        </w:rPr>
        <w:t xml:space="preserve"> todas as funcionalidades que o projeto terá; o modelo de dados 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lang w:val="pt-PT"/>
        </w:rPr>
        <w:t xml:space="preserve">são as entidades </w:t>
      </w:r>
      <w:r>
        <w:rPr>
          <w:sz w:val="24"/>
          <w:szCs w:val="24"/>
          <w:lang w:val="pt-PT"/>
        </w:rPr>
        <w:t xml:space="preserve">armazenadas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 base de dados e </w:t>
      </w:r>
      <w:r>
        <w:rPr>
          <w:sz w:val="24"/>
          <w:szCs w:val="24"/>
          <w:lang w:val="pt-PT"/>
        </w:rPr>
        <w:t>os seus relacionamentos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</w:t>
      </w: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lang w:val="pt-PT"/>
        </w:rPr>
        <w:t xml:space="preserve">o protótipo de baixa fidelidade que </w:t>
      </w:r>
      <w:r>
        <w:rPr>
          <w:sz w:val="24"/>
          <w:szCs w:val="24"/>
          <w:lang w:val="pt-PT"/>
        </w:rPr>
        <w:t>apresenta em modo</w:t>
      </w:r>
      <w:r>
        <w:rPr>
          <w:sz w:val="24"/>
          <w:szCs w:val="24"/>
          <w:lang w:val="pt-PT"/>
        </w:rPr>
        <w:t xml:space="preserve"> simples </w:t>
      </w:r>
      <w:r>
        <w:rPr>
          <w:sz w:val="24"/>
          <w:szCs w:val="24"/>
          <w:lang w:val="pt-PT"/>
        </w:rPr>
        <w:t>(com menos detalhes)</w:t>
      </w:r>
      <w:r>
        <w:rPr>
          <w:sz w:val="24"/>
          <w:szCs w:val="24"/>
          <w:lang w:val="pt-PT"/>
        </w:rPr>
        <w:t xml:space="preserve"> como será a interação do utilizador com o projeto. </w:t>
      </w:r>
      <w:r>
        <w:rPr>
          <w:sz w:val="24"/>
          <w:szCs w:val="24"/>
          <w:lang w:val="pt-PT"/>
        </w:rPr>
        <w:t xml:space="preserve">É efetuado também um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levantamento das tecnologias existentes a nível da criação de modelo de dados e do protótipo de baixa fidelidade.</w:t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Este relatório está organizado em 3 partes. Na primeira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apresentada</w:t>
      </w:r>
      <w:r>
        <w:rPr>
          <w:sz w:val="24"/>
          <w:szCs w:val="24"/>
          <w:lang w:val="pt-PT"/>
        </w:rPr>
        <w:t xml:space="preserve"> 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especificação funcional</w:t>
      </w:r>
      <w:r>
        <w:rPr>
          <w:sz w:val="24"/>
          <w:szCs w:val="24"/>
          <w:lang w:val="pt-PT"/>
        </w:rPr>
        <w:t xml:space="preserve">; na segunda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apresentado o </w:t>
      </w:r>
      <w:r>
        <w:rPr>
          <w:sz w:val="24"/>
          <w:szCs w:val="24"/>
          <w:lang w:val="pt-PT"/>
        </w:rPr>
        <w:t>modelo dados.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A metodologia utilizada </w:t>
      </w:r>
      <w:r>
        <w:rPr>
          <w:sz w:val="24"/>
          <w:szCs w:val="24"/>
          <w:lang w:val="pt-PT"/>
        </w:rPr>
        <w:t xml:space="preserve">resulta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os conhecimentos adquiridos sobre o projeto e também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os conhecimentos que foram aprendidos em algumas disciplinas como a Base de Dados,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por exemplo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para 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criação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das tabelas.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Especificação funcional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As funcionalidades deste trabalho são: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Utilizador(Cliente)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(escolher um produtor)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dicionar produtos ao carrinho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1"/>
        </w:numPr>
        <w:bidi w:val="0"/>
        <w:spacing w:before="0" w:after="0"/>
        <w:ind w:left="288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Técnico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as encomendas não despachadas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Produtor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r/alterar/apagar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uma nova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 lista de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Criar/alterar/apagar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Criar/alterar/apagar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os animais vendidos por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as encomendas não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lista de utilizadores para definir como técnic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Admin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(escolher um produtor)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dicionar produtos ao carrinho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uma nova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 lista de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Criar/alterar/apagar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os animais vendidos por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as encomendas não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lista de utilizadores para definir como técnico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Estatística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Geral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tir a realização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pagamentos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transferência bancaria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Permitir o envio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de mensagens/SMS sobre estado de encomenda</w:t>
      </w:r>
    </w:p>
    <w:p>
      <w:pPr>
        <w:pStyle w:val="Corpodotexto"/>
        <w:spacing w:before="0" w:after="0"/>
        <w:ind w:right="0" w:hanging="0"/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Levantamento de Tecnologias Existentes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Vantagens e desestagnas, o que e software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Draw.io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Escolha das tecnologias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Modelo de Dados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de Entidades e Relacionamentos (DER)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(imagem da tabela de diagram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de entidades e relacionamentos)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Tabelas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(tabelas)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E-R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(imagem da tabela de diagram de entidades e relacionamentos)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Protótipo de Baixa Fidelidade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Na imagem abaixo podemos ver o protótipo de baixa fidelidade do website e mobile, que foi realizado no software Figma. Este protótipo é mais relacionado às do produto digital, ou seja, o problema que ele irá resolver.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(imagem do pro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ótipo de baixa fidelidade)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Conclus</w:t>
      </w:r>
      <w:r>
        <w:rPr>
          <w:sz w:val="36"/>
          <w:szCs w:val="36"/>
          <w:lang w:val="pt-PT"/>
        </w:rPr>
        <w:t>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lang w:val="pt-PT"/>
        </w:rPr>
        <w:t xml:space="preserve">Neste trabalho abordei o assunto: </w:t>
      </w:r>
      <w:r>
        <w:rPr>
          <w:sz w:val="24"/>
          <w:szCs w:val="24"/>
          <w:lang w:val="pt-PT"/>
        </w:rPr>
        <w:t xml:space="preserve">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protótipo de baixa fidelidade.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Relativamente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software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usado para a criação do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modelo de dados foi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Draw.io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 em relação 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protótipo de baixa fidelidade foi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utilizado 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Figma.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sz w:val="24"/>
          <w:szCs w:val="24"/>
          <w:lang w:val="pt-PT"/>
        </w:rPr>
        <w:t xml:space="preserve">Este trabalho foi muito importante pois permitiu-me perceber como será organizado o projeto e quais as tabelas que será utilizadas no projeto. No próximo relatório, irei debruçar-me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sobre o relatório de progresso e um pouco já da aplicação</w:t>
      </w:r>
      <w:r>
        <w:rPr>
          <w:sz w:val="24"/>
          <w:szCs w:val="24"/>
          <w:lang w:val="pt-PT"/>
        </w:rPr>
        <w:t xml:space="preserve">. O trabalho está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</w:t>
      </w:r>
      <w:r>
        <w:rPr>
          <w:sz w:val="24"/>
          <w:szCs w:val="24"/>
          <w:lang w:val="pt-PT"/>
        </w:rPr>
        <w:t xml:space="preserve"> desenvolvimento.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 metodologia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utilizada 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os conhecimentos adquiridos sobre o projeto e também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os conhecimentos que foram aprendidos em algumas disciplinas.</w:t>
      </w:r>
      <w:r>
        <w:rPr>
          <w:sz w:val="24"/>
          <w:szCs w:val="24"/>
          <w:lang w:val="pt-PT"/>
        </w:rPr>
        <w:t xml:space="preserve">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Referências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LibreOffice/7.0.2.2$Windows_X86_64 LibreOffice_project/8349ace3c3162073abd90d81fd06dcfb6b36b994</Application>
  <Pages>7</Pages>
  <Words>754</Words>
  <Characters>4084</Characters>
  <CharactersWithSpaces>4695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2023-04-11T11:25:51Z</dcterms:created>
  <dc:creator/>
  <dc:description/>
  <dc:language>pt-PT</dc:language>
  <cp:lastModifiedBy/>
  <dcterms:modified xsi:type="dcterms:W3CDTF">2023-04-24T12:06:57Z</dcterms:modified>
  <cp:revision>17</cp:revision>
  <dc:subject/>
  <dc:title/>
</cp:coreProperties>
</file>