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0" w:before="0"/>
        <w:jc w:val="center"/>
      </w:pPr>
      <w:r>
        <w:rPr>
          <w:rFonts w:ascii="Arial" w:cs="Arial" w:eastAsia="Arial" w:hAnsi="Arial"/>
          <w:b/>
          <w:bCs/>
          <w:color w:val="1A1A1A"/>
          <w:spacing w:val="400"/>
          <w:sz w:val="120"/>
          <w:szCs w:val="120"/>
        </w:rPr>
        <w:t xml:space="preserve">SOMA</w:t>
      </w:r>
    </w:p>
    <w:p>
      <w:pPr>
        <w:spacing w:after="0" w:before="80"/>
        <w:jc w:val="center"/>
      </w:pPr>
      <w:r>
        <w:rPr>
          <w:rFonts w:ascii="Arial" w:cs="Arial" w:eastAsia="Arial" w:hAnsi="Arial"/>
          <w:color w:val="8BA888"/>
          <w:spacing w:val="600"/>
          <w:sz w:val="28"/>
          <w:szCs w:val="28"/>
        </w:rPr>
        <w:t xml:space="preserve">WELLNESS</w:t>
      </w:r>
    </w:p>
    <w:p>
      <w:pPr>
        <w:spacing w:after="0" w:before="800"/>
      </w:pPr>
      <w:r>
        <w:t xml:space="preserve"/>
      </w:r>
    </w:p>
    <w:p>
      <w:pPr>
        <w:pBdr>
          <w:bottom w:val="single" w:color="8BA888" w:sz="8" w:space="1"/>
        </w:pBdr>
        <w:spacing w:after="200" w:before="0"/>
      </w:pPr>
      <w:r>
        <w:t xml:space="preserve"/>
      </w:r>
    </w:p>
    <w:p>
      <w:pPr>
        <w:spacing w:after="0" w:before="400"/>
      </w:pPr>
      <w:r>
        <w:t xml:space="preserve"/>
      </w:r>
    </w:p>
    <w:p>
      <w:pPr>
        <w:spacing w:after="0" w:before="0"/>
        <w:jc w:val="center"/>
      </w:pPr>
      <w:r>
        <w:rPr>
          <w:rFonts w:ascii="Arial" w:cs="Arial" w:eastAsia="Arial" w:hAnsi="Arial"/>
          <w:i/>
          <w:iCs/>
          <w:color w:val="C4956A"/>
          <w:sz w:val="40"/>
          <w:szCs w:val="40"/>
        </w:rPr>
        <w:t xml:space="preserve">Habita tu cuerpo.</w:t>
      </w:r>
    </w:p>
    <w:p>
      <w:pPr>
        <w:spacing w:after="0" w:before="2400"/>
      </w:pPr>
      <w:r>
        <w:t xml:space="preserve"/>
      </w:r>
    </w:p>
    <w:p>
      <w:pPr>
        <w:pBdr>
          <w:bottom w:val="single" w:color="E8E3DA" w:sz="4" w:space="1"/>
        </w:pBdr>
        <w:spacing w:after="200" w:before="0"/>
      </w:pPr>
      <w:r>
        <w:t xml:space="preserve"/>
      </w:r>
    </w:p>
    <w:p>
      <w:pPr>
        <w:spacing w:after="0" w:before="400"/>
      </w:pPr>
      <w:r>
        <w:t xml:space="preserve"/>
      </w:r>
    </w:p>
    <w:p>
      <w:pPr>
        <w:spacing w:after="0" w:before="0"/>
        <w:jc w:val="center"/>
      </w:pPr>
      <w:r>
        <w:rPr>
          <w:rFonts w:ascii="Arial" w:cs="Arial" w:eastAsia="Arial" w:hAnsi="Arial"/>
          <w:color w:val="9E9E9E"/>
          <w:spacing w:val="400"/>
          <w:sz w:val="22"/>
          <w:szCs w:val="22"/>
        </w:rPr>
        <w:t xml:space="preserve">BRAND GUIDELINES</w:t>
      </w:r>
    </w:p>
    <w:p>
      <w:pPr>
        <w:spacing w:after="0" w:before="80"/>
        <w:jc w:val="center"/>
      </w:pPr>
      <w:r>
        <w:rPr>
          <w:rFonts w:ascii="Arial" w:cs="Arial" w:eastAsia="Arial" w:hAnsi="Arial"/>
          <w:color w:val="9E9E9E"/>
          <w:sz w:val="18"/>
          <w:szCs w:val="18"/>
        </w:rPr>
        <w:t xml:space="preserve">2026 — Versión 1.0</w:t>
      </w:r>
    </w:p>
    <w:p>
      <w:r>
        <w:br w:type="page"/>
      </w:r>
    </w:p>
    <w:p>
      <w:pPr>
        <w:pStyle w:val="Heading1"/>
        <w:spacing w:after="120" w:before="480"/>
      </w:pPr>
      <w:r>
        <w:rPr>
          <w:rFonts w:ascii="Arial" w:cs="Arial" w:eastAsia="Arial" w:hAnsi="Arial"/>
          <w:b/>
          <w:bCs/>
          <w:color w:val="1A1A1A"/>
          <w:sz w:val="36"/>
          <w:szCs w:val="36"/>
        </w:rPr>
        <w:t xml:space="preserve">01 / Sobre la Marca</w:t>
      </w:r>
    </w:p>
    <w:p>
      <w:pPr>
        <w:pBdr>
          <w:bottom w:val="single" w:color="8BA888" w:sz="12" w:space="1"/>
        </w:pBdr>
        <w:spacing w:after="200" w:before="0"/>
      </w:pPr>
      <w:r>
        <w:t xml:space="preserve"/>
      </w:r>
    </w:p>
    <w:p>
      <w:pPr>
        <w:pStyle w:val="Heading2"/>
        <w:spacing w:after="100" w:before="360"/>
      </w:pPr>
      <w:r>
        <w:rPr>
          <w:rFonts w:ascii="Arial" w:cs="Arial" w:eastAsia="Arial" w:hAnsi="Arial"/>
          <w:b/>
          <w:bCs/>
          <w:color w:val="8BA888"/>
          <w:sz w:val="24"/>
          <w:szCs w:val="24"/>
        </w:rPr>
        <w:t xml:space="preserve">Origen del Nombre</w:t>
      </w:r>
    </w:p>
    <w:p>
      <w:pPr>
        <w:spacing w:after="80" w:before="80"/>
      </w:pPr>
      <w:r>
        <w:rPr>
          <w:rFonts w:ascii="Arial" w:cs="Arial" w:eastAsia="Arial" w:hAnsi="Arial"/>
          <w:color w:val="1A1A1A"/>
          <w:sz w:val="22"/>
          <w:szCs w:val="22"/>
        </w:rPr>
        <w:t xml:space="preserve">SOMA proviene del griego antiguo (sigma-omicron-mu-alfa) y significa cuerpo. Es la palabra que la filosofia y la medicina usan para referirse al cuerpo como una totalidad viva e inteligente, distinto de la mente y el espiritu, pero profundamente conectado a ellos.</w:t>
      </w:r>
    </w:p>
    <w:p>
      <w:pPr>
        <w:spacing w:after="80" w:before="80"/>
      </w:pPr>
      <w:r>
        <w:rPr>
          <w:rFonts w:ascii="Arial" w:cs="Arial" w:eastAsia="Arial" w:hAnsi="Arial"/>
          <w:color w:val="1A1A1A"/>
          <w:sz w:val="22"/>
          <w:szCs w:val="22"/>
        </w:rPr>
        <w:t xml:space="preserve">Para nosotros, SOMA no es solo un nombre. Es una declaracion: el cuerpo importa, y merece atencion, cuidado y comprension.</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Mision</w:t>
      </w:r>
    </w:p>
    <w:p>
      <w:pPr>
        <w:spacing w:after="80" w:before="80"/>
      </w:pPr>
      <w:r>
        <w:rPr>
          <w:rFonts w:ascii="Arial" w:cs="Arial" w:eastAsia="Arial" w:hAnsi="Arial"/>
          <w:color w:val="1A1A1A"/>
          <w:sz w:val="22"/>
          <w:szCs w:val="22"/>
        </w:rPr>
        <w:t xml:space="preserve">Ayudar a las personas a reconectar con su cuerpo </w:t>
      </w:r>
      <w:r>
        <w:rPr>
          <w:rFonts w:ascii="Arial" w:cs="Arial" w:eastAsia="Arial" w:hAnsi="Arial"/>
          <w:b/>
          <w:bCs/>
          <w:color w:val="8BA888"/>
          <w:sz w:val="22"/>
          <w:szCs w:val="22"/>
        </w:rPr>
        <w:t xml:space="preserve">de manera intencional, informada y sostenida</w:t>
      </w:r>
      <w:r>
        <w:rPr>
          <w:rFonts w:ascii="Arial" w:cs="Arial" w:eastAsia="Arial" w:hAnsi="Arial"/>
          <w:color w:val="1A1A1A"/>
          <w:sz w:val="22"/>
          <w:szCs w:val="22"/>
        </w:rPr>
        <w:t xml:space="preserve"> a traves de productos y experiencias de bienestar premium.</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Vision</w:t>
      </w:r>
    </w:p>
    <w:p>
      <w:pPr>
        <w:spacing w:after="80" w:before="80"/>
      </w:pPr>
      <w:r>
        <w:rPr>
          <w:rFonts w:ascii="Arial" w:cs="Arial" w:eastAsia="Arial" w:hAnsi="Arial"/>
          <w:color w:val="1A1A1A"/>
          <w:sz w:val="22"/>
          <w:szCs w:val="22"/>
        </w:rPr>
        <w:t xml:space="preserve">Ser la marca de referencia para personas que entienden el bienestar como un sistema de vida, no como una moda pasajera. Una marca en la que confian porque les habla con honestidad, precisión y respeto.</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Valores de Marca</w:t>
      </w:r>
    </w:p>
    <w:p>
      <w:pPr>
        <w:spacing w:after="80" w:before="80"/>
      </w:pPr>
      <w:r>
        <w:rPr>
          <w:rFonts w:ascii="Arial" w:cs="Arial" w:eastAsia="Arial" w:hAnsi="Arial"/>
          <w:b/>
          <w:bCs/>
          <w:color w:val="8BA888"/>
          <w:sz w:val="22"/>
          <w:szCs w:val="22"/>
        </w:rPr>
        <w:t xml:space="preserve">Integridad. </w:t>
      </w:r>
      <w:r>
        <w:rPr>
          <w:rFonts w:ascii="Arial" w:cs="Arial" w:eastAsia="Arial" w:hAnsi="Arial"/>
          <w:color w:val="1A1A1A"/>
          <w:sz w:val="22"/>
          <w:szCs w:val="22"/>
        </w:rPr>
        <w:t xml:space="preserve"> Prometemos solo lo que podemos cumplir. Sin exageraciones, sin promesas vacias.</w:t>
      </w:r>
    </w:p>
    <w:p>
      <w:pPr>
        <w:spacing w:after="80" w:before="80"/>
      </w:pPr>
      <w:r>
        <w:rPr>
          <w:rFonts w:ascii="Arial" w:cs="Arial" w:eastAsia="Arial" w:hAnsi="Arial"/>
          <w:b/>
          <w:bCs/>
          <w:color w:val="8BA888"/>
          <w:sz w:val="22"/>
          <w:szCs w:val="22"/>
        </w:rPr>
        <w:t xml:space="preserve">Precision. </w:t>
      </w:r>
      <w:r>
        <w:rPr>
          <w:rFonts w:ascii="Arial" w:cs="Arial" w:eastAsia="Arial" w:hAnsi="Arial"/>
          <w:color w:val="1A1A1A"/>
          <w:sz w:val="22"/>
          <w:szCs w:val="22"/>
        </w:rPr>
        <w:t xml:space="preserve"> Cada producto, mensaje y experiencia esta respaldado por evidencia y razon.</w:t>
      </w:r>
    </w:p>
    <w:p>
      <w:pPr>
        <w:spacing w:after="80" w:before="80"/>
      </w:pPr>
      <w:r>
        <w:rPr>
          <w:rFonts w:ascii="Arial" w:cs="Arial" w:eastAsia="Arial" w:hAnsi="Arial"/>
          <w:b/>
          <w:bCs/>
          <w:color w:val="8BA888"/>
          <w:sz w:val="22"/>
          <w:szCs w:val="22"/>
        </w:rPr>
        <w:t xml:space="preserve">Presencia. </w:t>
      </w:r>
      <w:r>
        <w:rPr>
          <w:rFonts w:ascii="Arial" w:cs="Arial" w:eastAsia="Arial" w:hAnsi="Arial"/>
          <w:color w:val="1A1A1A"/>
          <w:sz w:val="22"/>
          <w:szCs w:val="22"/>
        </w:rPr>
        <w:t xml:space="preserve"> Invitamos a la persona a estar en su cuerpo, no a escapar de el.</w:t>
      </w:r>
    </w:p>
    <w:p>
      <w:pPr>
        <w:spacing w:after="80" w:before="80"/>
      </w:pPr>
      <w:r>
        <w:rPr>
          <w:rFonts w:ascii="Arial" w:cs="Arial" w:eastAsia="Arial" w:hAnsi="Arial"/>
          <w:b/>
          <w:bCs/>
          <w:color w:val="8BA888"/>
          <w:sz w:val="22"/>
          <w:szCs w:val="22"/>
        </w:rPr>
        <w:t xml:space="preserve">Calma. </w:t>
      </w:r>
      <w:r>
        <w:rPr>
          <w:rFonts w:ascii="Arial" w:cs="Arial" w:eastAsia="Arial" w:hAnsi="Arial"/>
          <w:color w:val="1A1A1A"/>
          <w:sz w:val="22"/>
          <w:szCs w:val="22"/>
        </w:rPr>
        <w:t xml:space="preserve"> Operamos desde un lugar de serenidad, no de urgencia ni de miedo.</w:t>
      </w:r>
    </w:p>
    <w:p>
      <w:pPr>
        <w:spacing w:after="80" w:before="80"/>
      </w:pPr>
      <w:r>
        <w:rPr>
          <w:rFonts w:ascii="Arial" w:cs="Arial" w:eastAsia="Arial" w:hAnsi="Arial"/>
          <w:b/>
          <w:bCs/>
          <w:color w:val="8BA888"/>
          <w:sz w:val="22"/>
          <w:szCs w:val="22"/>
        </w:rPr>
        <w:t xml:space="preserve">Elegancia. </w:t>
      </w:r>
      <w:r>
        <w:rPr>
          <w:rFonts w:ascii="Arial" w:cs="Arial" w:eastAsia="Arial" w:hAnsi="Arial"/>
          <w:color w:val="1A1A1A"/>
          <w:sz w:val="22"/>
          <w:szCs w:val="22"/>
        </w:rPr>
        <w:t xml:space="preserve"> Lo bello y lo funcional no se contradicen. SOMA los une.</w:t>
      </w:r>
    </w:p>
    <w:p>
      <w:r>
        <w:br w:type="page"/>
      </w:r>
    </w:p>
    <w:p>
      <w:pPr>
        <w:pStyle w:val="Heading1"/>
        <w:spacing w:after="120" w:before="480"/>
      </w:pPr>
      <w:r>
        <w:rPr>
          <w:rFonts w:ascii="Arial" w:cs="Arial" w:eastAsia="Arial" w:hAnsi="Arial"/>
          <w:b/>
          <w:bCs/>
          <w:color w:val="1A1A1A"/>
          <w:sz w:val="36"/>
          <w:szCs w:val="36"/>
        </w:rPr>
        <w:t xml:space="preserve">02 / Identidad Verbal</w:t>
      </w:r>
    </w:p>
    <w:p>
      <w:pPr>
        <w:pBdr>
          <w:bottom w:val="single" w:color="8BA888" w:sz="12" w:space="1"/>
        </w:pBdr>
        <w:spacing w:after="200" w:before="0"/>
      </w:pPr>
      <w:r>
        <w:t xml:space="preserve"/>
      </w:r>
    </w:p>
    <w:p>
      <w:pPr>
        <w:pStyle w:val="Heading2"/>
        <w:spacing w:after="100" w:before="360"/>
      </w:pPr>
      <w:r>
        <w:rPr>
          <w:rFonts w:ascii="Arial" w:cs="Arial" w:eastAsia="Arial" w:hAnsi="Arial"/>
          <w:b/>
          <w:bCs/>
          <w:color w:val="8BA888"/>
          <w:sz w:val="24"/>
          <w:szCs w:val="24"/>
        </w:rPr>
        <w:t xml:space="preserve">Tagline Principal</w:t>
      </w:r>
    </w:p>
    <w:p>
      <w:pPr>
        <w:pBdr>
          <w:left w:val="single" w:color="C4956A" w:sz="24" w:space="10"/>
        </w:pBdr>
        <w:spacing w:after="120" w:before="240"/>
        <w:jc w:val="center"/>
      </w:pPr>
      <w:r>
        <w:rPr>
          <w:rFonts w:ascii="Arial" w:cs="Arial" w:eastAsia="Arial" w:hAnsi="Arial"/>
          <w:i/>
          <w:iCs/>
          <w:color w:val="C4956A"/>
          <w:sz w:val="44"/>
          <w:szCs w:val="44"/>
        </w:rPr>
        <w:t xml:space="preserve">"Habita tu cuerpo."</w:t>
      </w:r>
    </w:p>
    <w:p>
      <w:pPr>
        <w:spacing w:after="80" w:before="80"/>
      </w:pPr>
      <w:r>
        <w:rPr>
          <w:rFonts w:ascii="Arial" w:cs="Arial" w:eastAsia="Arial" w:hAnsi="Arial"/>
          <w:color w:val="1A1A1A"/>
          <w:sz w:val="22"/>
          <w:szCs w:val="22"/>
        </w:rPr>
        <w:t xml:space="preserve">Esta frase captura la esencia de SOMA: no se trata de transformar el cuerpo desde afuera, sino de aprender a vivir dentro de el con conciencia, cuidado y autenticidad.</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Taglines Secundarios</w:t>
      </w:r>
    </w:p>
    <w:p>
      <w:pPr>
        <w:spacing w:after="80" w:before="80"/>
      </w:pPr>
      <w:r>
        <w:rPr>
          <w:rFonts w:ascii="Arial" w:cs="Arial" w:eastAsia="Arial" w:hAnsi="Arial"/>
          <w:b/>
          <w:bCs/>
          <w:color w:val="8BA888"/>
          <w:sz w:val="22"/>
          <w:szCs w:val="22"/>
        </w:rPr>
        <w:t xml:space="preserve">Para campanas de producto: </w:t>
      </w:r>
      <w:r>
        <w:rPr>
          <w:rFonts w:ascii="Arial" w:cs="Arial" w:eastAsia="Arial" w:hAnsi="Arial"/>
          <w:color w:val="1A1A1A"/>
          <w:sz w:val="22"/>
          <w:szCs w:val="22"/>
        </w:rPr>
        <w:t xml:space="preserve"> Cuerpo en equilibrio.</w:t>
      </w:r>
    </w:p>
    <w:p>
      <w:pPr>
        <w:spacing w:after="80" w:before="80"/>
      </w:pPr>
      <w:r>
        <w:rPr>
          <w:rFonts w:ascii="Arial" w:cs="Arial" w:eastAsia="Arial" w:hAnsi="Arial"/>
          <w:b/>
          <w:bCs/>
          <w:color w:val="8BA888"/>
          <w:sz w:val="22"/>
          <w:szCs w:val="22"/>
        </w:rPr>
        <w:t xml:space="preserve">Para contenido educativo: </w:t>
      </w:r>
      <w:r>
        <w:rPr>
          <w:rFonts w:ascii="Arial" w:cs="Arial" w:eastAsia="Arial" w:hAnsi="Arial"/>
          <w:color w:val="1A1A1A"/>
          <w:sz w:val="22"/>
          <w:szCs w:val="22"/>
        </w:rPr>
        <w:t xml:space="preserve"> Entiende tu cuerpo. Cuida tu cuerpo. Vive mejor.</w:t>
      </w:r>
    </w:p>
    <w:p>
      <w:pPr>
        <w:spacing w:after="80" w:before="80"/>
      </w:pPr>
      <w:r>
        <w:rPr>
          <w:rFonts w:ascii="Arial" w:cs="Arial" w:eastAsia="Arial" w:hAnsi="Arial"/>
          <w:b/>
          <w:bCs/>
          <w:color w:val="8BA888"/>
          <w:sz w:val="22"/>
          <w:szCs w:val="22"/>
        </w:rPr>
        <w:t xml:space="preserve">Para campanas de lanzamiento: </w:t>
      </w:r>
      <w:r>
        <w:rPr>
          <w:rFonts w:ascii="Arial" w:cs="Arial" w:eastAsia="Arial" w:hAnsi="Arial"/>
          <w:color w:val="1A1A1A"/>
          <w:sz w:val="22"/>
          <w:szCs w:val="22"/>
        </w:rPr>
        <w:t xml:space="preserve"> SOMA nacio para que te cuides bien.</w:t>
      </w:r>
    </w:p>
    <w:p>
      <w:pPr>
        <w:spacing w:after="80" w:before="80"/>
      </w:pPr>
      <w:r>
        <w:rPr>
          <w:rFonts w:ascii="Arial" w:cs="Arial" w:eastAsia="Arial" w:hAnsi="Arial"/>
          <w:b/>
          <w:bCs/>
          <w:color w:val="8BA888"/>
          <w:sz w:val="22"/>
          <w:szCs w:val="22"/>
        </w:rPr>
        <w:t xml:space="preserve">Para redes sociales: </w:t>
      </w:r>
      <w:r>
        <w:rPr>
          <w:rFonts w:ascii="Arial" w:cs="Arial" w:eastAsia="Arial" w:hAnsi="Arial"/>
          <w:color w:val="1A1A1A"/>
          <w:sz w:val="22"/>
          <w:szCs w:val="22"/>
        </w:rPr>
        <w:t xml:space="preserve"> Tu cuerpo, en su mejor version.</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Propuesta de Valor</w:t>
      </w:r>
    </w:p>
    <w:p>
      <w:pPr>
        <w:pBdr>
          <w:left w:val="single" w:color="8BA888" w:sz="16" w:space="10"/>
        </w:pBdr>
        <w:spacing w:after="80" w:before="80"/>
        <w:ind w:left="720" w:right="720"/>
      </w:pPr>
      <w:r>
        <w:rPr>
          <w:rFonts w:ascii="Arial" w:cs="Arial" w:eastAsia="Arial" w:hAnsi="Arial"/>
          <w:color w:val="1A1A1A"/>
          <w:sz w:val="22"/>
          <w:szCs w:val="22"/>
        </w:rPr>
        <w:t xml:space="preserve">SOMA ofrece productos y experiencias de bienestar disenados con precision cientifica y estetica premium, para personas que toman decisiones informadas sobre su salud y quieren hacerlo sin sacrificar calidad ni estetica.</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Mensajes Clave</w:t>
      </w:r>
    </w:p>
    <w:p>
      <w:pPr>
        <w:spacing w:after="80" w:before="80"/>
      </w:pPr>
      <w:r>
        <w:rPr>
          <w:rFonts w:ascii="Arial" w:cs="Arial" w:eastAsia="Arial" w:hAnsi="Arial"/>
          <w:b/>
          <w:bCs/>
          <w:color w:val="8BA888"/>
          <w:sz w:val="22"/>
          <w:szCs w:val="22"/>
        </w:rPr>
        <w:t xml:space="preserve">Para el curioso: </w:t>
      </w:r>
      <w:r>
        <w:rPr>
          <w:rFonts w:ascii="Arial" w:cs="Arial" w:eastAsia="Arial" w:hAnsi="Arial"/>
          <w:color w:val="1A1A1A"/>
          <w:sz w:val="22"/>
          <w:szCs w:val="22"/>
        </w:rPr>
        <w:t xml:space="preserve"> Descubre lo que tu cuerpo necesita.</w:t>
      </w:r>
    </w:p>
    <w:p>
      <w:pPr>
        <w:spacing w:after="80" w:before="80"/>
      </w:pPr>
      <w:r>
        <w:rPr>
          <w:rFonts w:ascii="Arial" w:cs="Arial" w:eastAsia="Arial" w:hAnsi="Arial"/>
          <w:b/>
          <w:bCs/>
          <w:color w:val="8BA888"/>
          <w:sz w:val="22"/>
          <w:szCs w:val="22"/>
        </w:rPr>
        <w:t xml:space="preserve">Para el exigente: </w:t>
      </w:r>
      <w:r>
        <w:rPr>
          <w:rFonts w:ascii="Arial" w:cs="Arial" w:eastAsia="Arial" w:hAnsi="Arial"/>
          <w:color w:val="1A1A1A"/>
          <w:sz w:val="22"/>
          <w:szCs w:val="22"/>
        </w:rPr>
        <w:t xml:space="preserve"> Calidad que se nota. Resultados que se sienten.</w:t>
      </w:r>
    </w:p>
    <w:p>
      <w:pPr>
        <w:spacing w:after="80" w:before="80"/>
      </w:pPr>
      <w:r>
        <w:rPr>
          <w:rFonts w:ascii="Arial" w:cs="Arial" w:eastAsia="Arial" w:hAnsi="Arial"/>
          <w:b/>
          <w:bCs/>
          <w:color w:val="8BA888"/>
          <w:sz w:val="22"/>
          <w:szCs w:val="22"/>
        </w:rPr>
        <w:t xml:space="preserve">Para el consciente: </w:t>
      </w:r>
      <w:r>
        <w:rPr>
          <w:rFonts w:ascii="Arial" w:cs="Arial" w:eastAsia="Arial" w:hAnsi="Arial"/>
          <w:color w:val="1A1A1A"/>
          <w:sz w:val="22"/>
          <w:szCs w:val="22"/>
        </w:rPr>
        <w:t xml:space="preserve"> Bienestar sin ruido. Solo lo que funciona.</w:t>
      </w:r>
    </w:p>
    <w:p>
      <w:pPr>
        <w:spacing w:after="80" w:before="80"/>
      </w:pPr>
      <w:r>
        <w:rPr>
          <w:rFonts w:ascii="Arial" w:cs="Arial" w:eastAsia="Arial" w:hAnsi="Arial"/>
          <w:b/>
          <w:bCs/>
          <w:color w:val="8BA888"/>
          <w:sz w:val="22"/>
          <w:szCs w:val="22"/>
        </w:rPr>
        <w:t xml:space="preserve">Para el nuevo cliente: </w:t>
      </w:r>
      <w:r>
        <w:rPr>
          <w:rFonts w:ascii="Arial" w:cs="Arial" w:eastAsia="Arial" w:hAnsi="Arial"/>
          <w:color w:val="1A1A1A"/>
          <w:sz w:val="22"/>
          <w:szCs w:val="22"/>
        </w:rPr>
        <w:t xml:space="preserve"> Empieza por donde estas. SOMA camina contigo.</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Tono de Voz</w:t>
      </w:r>
    </w:p>
    <w:p>
      <w:pPr>
        <w:spacing w:after="80" w:before="80"/>
      </w:pPr>
      <w:r>
        <w:rPr>
          <w:rFonts w:ascii="Arial" w:cs="Arial" w:eastAsia="Arial" w:hAnsi="Arial"/>
          <w:color w:val="1A1A1A"/>
          <w:sz w:val="22"/>
          <w:szCs w:val="22"/>
        </w:rPr>
        <w:t xml:space="preserve">El tono de SOMA es como el de un amigo experto: calmado, honesto, preciso y humano. No predica ni vende a presion. Comparte, educa y acompana.</w:t>
      </w:r>
    </w:p>
    <w:p>
      <w:pPr>
        <w:spacing w:after="0" w:before="2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8E3DA" w:sz="1"/>
              <w:left w:val="single" w:color="E8E3DA" w:sz="1"/>
              <w:bottom w:val="single" w:color="E8E3DA" w:sz="1"/>
              <w:right w:val="single" w:color="E8E3DA" w:sz="1"/>
            </w:tcBorders>
            <w:shd w:fill="8BA888" w:val="clear"/>
            <w:tcMar>
              <w:top w:type="dxa" w:w="100"/>
              <w:left w:type="dxa" w:w="160"/>
              <w:bottom w:type="dxa" w:w="100"/>
              <w:right w:type="dxa" w:w="160"/>
            </w:tcMar>
          </w:tcPr>
          <w:p>
            <w:r>
              <w:rPr>
                <w:rFonts w:ascii="Arial" w:cs="Arial" w:eastAsia="Arial" w:hAnsi="Arial"/>
                <w:b/>
                <w:bCs/>
                <w:color w:val="FFFFFF"/>
                <w:sz w:val="20"/>
                <w:szCs w:val="20"/>
              </w:rPr>
              <w:t xml:space="preserve">SOMA ES</w:t>
            </w:r>
          </w:p>
        </w:tc>
        <w:tc>
          <w:tcPr>
            <w:tcW w:type="dxa" w:w="4500"/>
            <w:tcBorders>
              <w:top w:val="single" w:color="E8E3DA" w:sz="1"/>
              <w:left w:val="single" w:color="E8E3DA" w:sz="1"/>
              <w:bottom w:val="single" w:color="E8E3DA" w:sz="1"/>
              <w:right w:val="single" w:color="E8E3DA"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SOMA NO ES</w:t>
            </w:r>
          </w:p>
        </w:tc>
      </w:tr>
      <w:tr>
        <w:tc>
          <w:tcPr>
            <w:tcW w:type="dxa" w:w="4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Calmado y seguro</w:t>
            </w:r>
          </w:p>
        </w:tc>
        <w:tc>
          <w:tcPr>
            <w:tcW w:type="dxa" w:w="4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Agresivo o urgente</w:t>
            </w:r>
          </w:p>
        </w:tc>
      </w:tr>
      <w:tr>
        <w:tc>
          <w:tcPr>
            <w:tcW w:type="dxa" w:w="4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Humano y cercano</w:t>
            </w:r>
          </w:p>
        </w:tc>
        <w:tc>
          <w:tcPr>
            <w:tcW w:type="dxa" w:w="4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Clínico o frío</w:t>
            </w:r>
          </w:p>
        </w:tc>
      </w:tr>
      <w:tr>
        <w:tc>
          <w:tcPr>
            <w:tcW w:type="dxa" w:w="4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Preciso y honesto</w:t>
            </w:r>
          </w:p>
        </w:tc>
        <w:tc>
          <w:tcPr>
            <w:tcW w:type="dxa" w:w="4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Vago o exagerado</w:t>
            </w:r>
          </w:p>
        </w:tc>
      </w:tr>
      <w:tr>
        <w:tc>
          <w:tcPr>
            <w:tcW w:type="dxa" w:w="4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Empoderador</w:t>
            </w:r>
          </w:p>
        </w:tc>
        <w:tc>
          <w:tcPr>
            <w:tcW w:type="dxa" w:w="4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Condescendiente</w:t>
            </w:r>
          </w:p>
        </w:tc>
      </w:tr>
      <w:tr>
        <w:tc>
          <w:tcPr>
            <w:tcW w:type="dxa" w:w="4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Minimalista en el lenguaje</w:t>
            </w:r>
          </w:p>
        </w:tc>
        <w:tc>
          <w:tcPr>
            <w:tcW w:type="dxa" w:w="4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Lleno de jerga técnica</w:t>
            </w:r>
          </w:p>
        </w:tc>
      </w:tr>
    </w:tbl>
    <w:p>
      <w:pPr>
        <w:spacing w:after="0" w:before="240"/>
      </w:pPr>
      <w:r>
        <w:t xml:space="preserve"/>
      </w:r>
    </w:p>
    <w:p>
      <w:pPr>
        <w:pStyle w:val="Heading2"/>
        <w:spacing w:after="100" w:before="360"/>
      </w:pPr>
      <w:r>
        <w:rPr>
          <w:rFonts w:ascii="Arial" w:cs="Arial" w:eastAsia="Arial" w:hAnsi="Arial"/>
          <w:b/>
          <w:bCs/>
          <w:color w:val="8BA888"/>
          <w:sz w:val="24"/>
          <w:szCs w:val="24"/>
        </w:rPr>
        <w:t xml:space="preserve">Palabras que nos definen</w:t>
      </w:r>
    </w:p>
    <w:p>
      <w:pPr>
        <w:spacing w:after="80" w:before="80"/>
      </w:pPr>
      <w:r>
        <w:rPr>
          <w:rFonts w:ascii="Arial" w:cs="Arial" w:eastAsia="Arial" w:hAnsi="Arial"/>
          <w:color w:val="1A1A1A"/>
          <w:sz w:val="22"/>
          <w:szCs w:val="22"/>
        </w:rPr>
        <w:t xml:space="preserve">Equilibrio  /  Intension  /  Evidencia  /  Cuidado  /  Presencia  /  Restauracion  /  Claridad  /  Sistema  /  Calma  /  Bienestar  /  Precision  /  Naturaleza</w:t>
      </w:r>
    </w:p>
    <w:p>
      <w:r>
        <w:br w:type="page"/>
      </w:r>
    </w:p>
    <w:p>
      <w:pPr>
        <w:pStyle w:val="Heading1"/>
        <w:spacing w:after="120" w:before="480"/>
      </w:pPr>
      <w:r>
        <w:rPr>
          <w:rFonts w:ascii="Arial" w:cs="Arial" w:eastAsia="Arial" w:hAnsi="Arial"/>
          <w:b/>
          <w:bCs/>
          <w:color w:val="1A1A1A"/>
          <w:sz w:val="36"/>
          <w:szCs w:val="36"/>
        </w:rPr>
        <w:t xml:space="preserve">03 / Identidad Visual</w:t>
      </w:r>
    </w:p>
    <w:p>
      <w:pPr>
        <w:pBdr>
          <w:bottom w:val="single" w:color="8BA888" w:sz="12" w:space="1"/>
        </w:pBdr>
        <w:spacing w:after="200" w:before="0"/>
      </w:pPr>
      <w:r>
        <w:t xml:space="preserve"/>
      </w:r>
    </w:p>
    <w:p>
      <w:pPr>
        <w:pStyle w:val="Heading2"/>
        <w:spacing w:after="100" w:before="360"/>
      </w:pPr>
      <w:r>
        <w:rPr>
          <w:rFonts w:ascii="Arial" w:cs="Arial" w:eastAsia="Arial" w:hAnsi="Arial"/>
          <w:b/>
          <w:bCs/>
          <w:color w:val="8BA888"/>
          <w:sz w:val="24"/>
          <w:szCs w:val="24"/>
        </w:rPr>
        <w:t xml:space="preserve">Paleta de Colores</w:t>
      </w:r>
    </w:p>
    <w:p>
      <w:pPr>
        <w:spacing w:after="80" w:before="80"/>
      </w:pPr>
      <w:r>
        <w:rPr>
          <w:rFonts w:ascii="Arial" w:cs="Arial" w:eastAsia="Arial" w:hAnsi="Arial"/>
          <w:color w:val="1A1A1A"/>
          <w:sz w:val="22"/>
          <w:szCs w:val="22"/>
        </w:rPr>
        <w:t xml:space="preserve">La paleta de SOMA equilibra la autoridad del negro profundo con la calidez de tonos organicos. Evoca naturaleza, calma y sofisticacion sin esfuerzo.</w:t>
      </w:r>
    </w:p>
    <w:p>
      <w:pPr>
        <w:spacing w:after="0" w:before="3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c>
          <w:tcPr>
            <w:tcW w:type="dxa" w:w="1728"/>
            <w:tcBorders>
              <w:top w:val="nil"/>
              <w:left w:val="nil"/>
              <w:bottom w:val="nil"/>
              <w:right w:val="nil"/>
            </w:tcBorders>
            <w:shd w:fill="1A1A1A" w:val="clear"/>
            <w:tcMar>
              <w:top w:type="dxa" w:w="400"/>
              <w:left w:type="dxa" w:w="120"/>
              <w:bottom w:type="dxa" w:w="400"/>
              <w:right w:type="dxa" w:w="120"/>
            </w:tcMar>
            <w:vAlign w:val="center"/>
          </w:tcPr>
          <w:p>
            <w:pPr>
              <w:jc w:val="center"/>
            </w:pPr>
            <w:r>
              <w:rPr>
                <w:rFonts w:ascii="Arial" w:cs="Arial" w:eastAsia="Arial" w:hAnsi="Arial"/>
                <w:color w:val="FFFFFF"/>
                <w:sz w:val="22"/>
                <w:szCs w:val="22"/>
              </w:rPr>
              <w:t xml:space="preserve"> </w:t>
            </w:r>
          </w:p>
        </w:tc>
        <w:tc>
          <w:tcPr>
            <w:tcW w:type="dxa" w:w="1728"/>
            <w:tcBorders>
              <w:top w:val="nil"/>
              <w:left w:val="nil"/>
              <w:bottom w:val="nil"/>
              <w:right w:val="nil"/>
            </w:tcBorders>
            <w:shd w:fill="F4EEE4" w:val="clear"/>
            <w:tcMar>
              <w:top w:type="dxa" w:w="400"/>
              <w:left w:type="dxa" w:w="120"/>
              <w:bottom w:type="dxa" w:w="400"/>
              <w:right w:type="dxa" w:w="120"/>
            </w:tcMar>
            <w:vAlign w:val="center"/>
          </w:tcPr>
          <w:p>
            <w:pPr>
              <w:jc w:val="center"/>
            </w:pPr>
            <w:r>
              <w:rPr>
                <w:rFonts w:ascii="Arial" w:cs="Arial" w:eastAsia="Arial" w:hAnsi="Arial"/>
                <w:color w:val="1A1A1A"/>
                <w:sz w:val="22"/>
                <w:szCs w:val="22"/>
              </w:rPr>
              <w:t xml:space="preserve"> </w:t>
            </w:r>
          </w:p>
        </w:tc>
        <w:tc>
          <w:tcPr>
            <w:tcW w:type="dxa" w:w="1728"/>
            <w:tcBorders>
              <w:top w:val="nil"/>
              <w:left w:val="nil"/>
              <w:bottom w:val="nil"/>
              <w:right w:val="nil"/>
            </w:tcBorders>
            <w:shd w:fill="8BA888" w:val="clear"/>
            <w:tcMar>
              <w:top w:type="dxa" w:w="400"/>
              <w:left w:type="dxa" w:w="120"/>
              <w:bottom w:type="dxa" w:w="400"/>
              <w:right w:type="dxa" w:w="120"/>
            </w:tcMar>
            <w:vAlign w:val="center"/>
          </w:tcPr>
          <w:p>
            <w:pPr>
              <w:jc w:val="center"/>
            </w:pPr>
            <w:r>
              <w:rPr>
                <w:rFonts w:ascii="Arial" w:cs="Arial" w:eastAsia="Arial" w:hAnsi="Arial"/>
                <w:color w:val="FFFFFF"/>
                <w:sz w:val="22"/>
                <w:szCs w:val="22"/>
              </w:rPr>
              <w:t xml:space="preserve"> </w:t>
            </w:r>
          </w:p>
        </w:tc>
        <w:tc>
          <w:tcPr>
            <w:tcW w:type="dxa" w:w="1728"/>
            <w:tcBorders>
              <w:top w:val="nil"/>
              <w:left w:val="nil"/>
              <w:bottom w:val="nil"/>
              <w:right w:val="nil"/>
            </w:tcBorders>
            <w:shd w:fill="C4956A" w:val="clear"/>
            <w:tcMar>
              <w:top w:type="dxa" w:w="400"/>
              <w:left w:type="dxa" w:w="120"/>
              <w:bottom w:type="dxa" w:w="400"/>
              <w:right w:type="dxa" w:w="120"/>
            </w:tcMar>
            <w:vAlign w:val="center"/>
          </w:tcPr>
          <w:p>
            <w:pPr>
              <w:jc w:val="center"/>
            </w:pPr>
            <w:r>
              <w:rPr>
                <w:rFonts w:ascii="Arial" w:cs="Arial" w:eastAsia="Arial" w:hAnsi="Arial"/>
                <w:color w:val="FFFFFF"/>
                <w:sz w:val="22"/>
                <w:szCs w:val="22"/>
              </w:rPr>
              <w:t xml:space="preserve"> </w:t>
            </w:r>
          </w:p>
        </w:tc>
        <w:tc>
          <w:tcPr>
            <w:tcW w:type="dxa" w:w="1728"/>
            <w:tcBorders>
              <w:top w:val="nil"/>
              <w:left w:val="nil"/>
              <w:bottom w:val="nil"/>
              <w:right w:val="nil"/>
            </w:tcBorders>
            <w:shd w:fill="E8E3DA" w:val="clear"/>
            <w:tcMar>
              <w:top w:type="dxa" w:w="400"/>
              <w:left w:type="dxa" w:w="120"/>
              <w:bottom w:type="dxa" w:w="400"/>
              <w:right w:type="dxa" w:w="120"/>
            </w:tcMar>
            <w:vAlign w:val="center"/>
          </w:tcPr>
          <w:p>
            <w:pPr>
              <w:jc w:val="center"/>
            </w:pPr>
            <w:r>
              <w:rPr>
                <w:rFonts w:ascii="Arial" w:cs="Arial" w:eastAsia="Arial" w:hAnsi="Arial"/>
                <w:color w:val="1A1A1A"/>
                <w:sz w:val="22"/>
                <w:szCs w:val="22"/>
              </w:rPr>
              <w:t xml:space="preserve"> </w:t>
            </w:r>
          </w:p>
        </w:tc>
      </w:tr>
      <w:tr>
        <w:tc>
          <w:tcPr>
            <w:tcW w:type="dxa" w:w="1728"/>
            <w:tcBorders>
              <w:top w:val="nil"/>
              <w:left w:val="nil"/>
              <w:bottom w:val="nil"/>
              <w:right w:val="nil"/>
            </w:tcBorders>
            <w:shd w:fill="FFFFFF" w:val="clear"/>
            <w:tcMar>
              <w:top w:type="dxa" w:w="80"/>
              <w:left w:type="dxa" w:w="120"/>
              <w:bottom w:type="dxa" w:w="40"/>
              <w:right w:type="dxa" w:w="120"/>
            </w:tcMar>
          </w:tcPr>
          <w:p>
            <w:pPr>
              <w:jc w:val="center"/>
            </w:pPr>
            <w:r>
              <w:rPr>
                <w:rFonts w:ascii="Arial" w:cs="Arial" w:eastAsia="Arial" w:hAnsi="Arial"/>
                <w:b/>
                <w:bCs/>
                <w:color w:val="1A1A1A"/>
                <w:sz w:val="18"/>
                <w:szCs w:val="18"/>
              </w:rPr>
              <w:t xml:space="preserve">Negro SOMA</w:t>
            </w:r>
          </w:p>
        </w:tc>
        <w:tc>
          <w:tcPr>
            <w:tcW w:type="dxa" w:w="1728"/>
            <w:tcBorders>
              <w:top w:val="nil"/>
              <w:left w:val="nil"/>
              <w:bottom w:val="nil"/>
              <w:right w:val="nil"/>
            </w:tcBorders>
            <w:shd w:fill="FFFFFF" w:val="clear"/>
            <w:tcMar>
              <w:top w:type="dxa" w:w="80"/>
              <w:left w:type="dxa" w:w="120"/>
              <w:bottom w:type="dxa" w:w="40"/>
              <w:right w:type="dxa" w:w="120"/>
            </w:tcMar>
          </w:tcPr>
          <w:p>
            <w:pPr>
              <w:jc w:val="center"/>
            </w:pPr>
            <w:r>
              <w:rPr>
                <w:rFonts w:ascii="Arial" w:cs="Arial" w:eastAsia="Arial" w:hAnsi="Arial"/>
                <w:b/>
                <w:bCs/>
                <w:color w:val="1A1A1A"/>
                <w:sz w:val="18"/>
                <w:szCs w:val="18"/>
              </w:rPr>
              <w:t xml:space="preserve">Crema Cálido</w:t>
            </w:r>
          </w:p>
        </w:tc>
        <w:tc>
          <w:tcPr>
            <w:tcW w:type="dxa" w:w="1728"/>
            <w:tcBorders>
              <w:top w:val="nil"/>
              <w:left w:val="nil"/>
              <w:bottom w:val="nil"/>
              <w:right w:val="nil"/>
            </w:tcBorders>
            <w:shd w:fill="FFFFFF" w:val="clear"/>
            <w:tcMar>
              <w:top w:type="dxa" w:w="80"/>
              <w:left w:type="dxa" w:w="120"/>
              <w:bottom w:type="dxa" w:w="40"/>
              <w:right w:type="dxa" w:w="120"/>
            </w:tcMar>
          </w:tcPr>
          <w:p>
            <w:pPr>
              <w:jc w:val="center"/>
            </w:pPr>
            <w:r>
              <w:rPr>
                <w:rFonts w:ascii="Arial" w:cs="Arial" w:eastAsia="Arial" w:hAnsi="Arial"/>
                <w:b/>
                <w:bCs/>
                <w:color w:val="1A1A1A"/>
                <w:sz w:val="18"/>
                <w:szCs w:val="18"/>
              </w:rPr>
              <w:t xml:space="preserve">Verde Salvia</w:t>
            </w:r>
          </w:p>
        </w:tc>
        <w:tc>
          <w:tcPr>
            <w:tcW w:type="dxa" w:w="1728"/>
            <w:tcBorders>
              <w:top w:val="nil"/>
              <w:left w:val="nil"/>
              <w:bottom w:val="nil"/>
              <w:right w:val="nil"/>
            </w:tcBorders>
            <w:shd w:fill="FFFFFF" w:val="clear"/>
            <w:tcMar>
              <w:top w:type="dxa" w:w="80"/>
              <w:left w:type="dxa" w:w="120"/>
              <w:bottom w:type="dxa" w:w="40"/>
              <w:right w:type="dxa" w:w="120"/>
            </w:tcMar>
          </w:tcPr>
          <w:p>
            <w:pPr>
              <w:jc w:val="center"/>
            </w:pPr>
            <w:r>
              <w:rPr>
                <w:rFonts w:ascii="Arial" w:cs="Arial" w:eastAsia="Arial" w:hAnsi="Arial"/>
                <w:b/>
                <w:bCs/>
                <w:color w:val="1A1A1A"/>
                <w:sz w:val="18"/>
                <w:szCs w:val="18"/>
              </w:rPr>
              <w:t xml:space="preserve">Terracota</w:t>
            </w:r>
          </w:p>
        </w:tc>
        <w:tc>
          <w:tcPr>
            <w:tcW w:type="dxa" w:w="1728"/>
            <w:tcBorders>
              <w:top w:val="nil"/>
              <w:left w:val="nil"/>
              <w:bottom w:val="nil"/>
              <w:right w:val="nil"/>
            </w:tcBorders>
            <w:shd w:fill="FFFFFF" w:val="clear"/>
            <w:tcMar>
              <w:top w:type="dxa" w:w="80"/>
              <w:left w:type="dxa" w:w="120"/>
              <w:bottom w:type="dxa" w:w="40"/>
              <w:right w:type="dxa" w:w="120"/>
            </w:tcMar>
          </w:tcPr>
          <w:p>
            <w:pPr>
              <w:jc w:val="center"/>
            </w:pPr>
            <w:r>
              <w:rPr>
                <w:rFonts w:ascii="Arial" w:cs="Arial" w:eastAsia="Arial" w:hAnsi="Arial"/>
                <w:b/>
                <w:bCs/>
                <w:color w:val="1A1A1A"/>
                <w:sz w:val="18"/>
                <w:szCs w:val="18"/>
              </w:rPr>
              <w:t xml:space="preserve">Piedra</w:t>
            </w:r>
          </w:p>
        </w:tc>
      </w:tr>
      <w:tr>
        <w:tc>
          <w:tcPr>
            <w:tcW w:type="dxa" w:w="1728"/>
            <w:tcBorders>
              <w:top w:val="nil"/>
              <w:left w:val="nil"/>
              <w:bottom w:val="nil"/>
              <w:right w:val="nil"/>
            </w:tcBorders>
            <w:shd w:fill="FFFFFF" w:val="clear"/>
            <w:tcMar>
              <w:top w:type="dxa" w:w="0"/>
              <w:left w:type="dxa" w:w="120"/>
              <w:bottom w:type="dxa" w:w="80"/>
              <w:right w:type="dxa" w:w="120"/>
            </w:tcMar>
          </w:tcPr>
          <w:p>
            <w:pPr>
              <w:jc w:val="center"/>
            </w:pPr>
            <w:r>
              <w:rPr>
                <w:rFonts w:ascii="Courier New" w:cs="Courier New" w:eastAsia="Courier New" w:hAnsi="Courier New"/>
                <w:color w:val="9E9E9E"/>
                <w:sz w:val="16"/>
                <w:szCs w:val="16"/>
              </w:rPr>
              <w:t xml:space="preserve">#1A1A1A</w:t>
            </w:r>
          </w:p>
        </w:tc>
        <w:tc>
          <w:tcPr>
            <w:tcW w:type="dxa" w:w="1728"/>
            <w:tcBorders>
              <w:top w:val="nil"/>
              <w:left w:val="nil"/>
              <w:bottom w:val="nil"/>
              <w:right w:val="nil"/>
            </w:tcBorders>
            <w:shd w:fill="FFFFFF" w:val="clear"/>
            <w:tcMar>
              <w:top w:type="dxa" w:w="0"/>
              <w:left w:type="dxa" w:w="120"/>
              <w:bottom w:type="dxa" w:w="80"/>
              <w:right w:type="dxa" w:w="120"/>
            </w:tcMar>
          </w:tcPr>
          <w:p>
            <w:pPr>
              <w:jc w:val="center"/>
            </w:pPr>
            <w:r>
              <w:rPr>
                <w:rFonts w:ascii="Courier New" w:cs="Courier New" w:eastAsia="Courier New" w:hAnsi="Courier New"/>
                <w:color w:val="9E9E9E"/>
                <w:sz w:val="16"/>
                <w:szCs w:val="16"/>
              </w:rPr>
              <w:t xml:space="preserve">#F4EEE4</w:t>
            </w:r>
          </w:p>
        </w:tc>
        <w:tc>
          <w:tcPr>
            <w:tcW w:type="dxa" w:w="1728"/>
            <w:tcBorders>
              <w:top w:val="nil"/>
              <w:left w:val="nil"/>
              <w:bottom w:val="nil"/>
              <w:right w:val="nil"/>
            </w:tcBorders>
            <w:shd w:fill="FFFFFF" w:val="clear"/>
            <w:tcMar>
              <w:top w:type="dxa" w:w="0"/>
              <w:left w:type="dxa" w:w="120"/>
              <w:bottom w:type="dxa" w:w="80"/>
              <w:right w:type="dxa" w:w="120"/>
            </w:tcMar>
          </w:tcPr>
          <w:p>
            <w:pPr>
              <w:jc w:val="center"/>
            </w:pPr>
            <w:r>
              <w:rPr>
                <w:rFonts w:ascii="Courier New" w:cs="Courier New" w:eastAsia="Courier New" w:hAnsi="Courier New"/>
                <w:color w:val="9E9E9E"/>
                <w:sz w:val="16"/>
                <w:szCs w:val="16"/>
              </w:rPr>
              <w:t xml:space="preserve">#8BA888</w:t>
            </w:r>
          </w:p>
        </w:tc>
        <w:tc>
          <w:tcPr>
            <w:tcW w:type="dxa" w:w="1728"/>
            <w:tcBorders>
              <w:top w:val="nil"/>
              <w:left w:val="nil"/>
              <w:bottom w:val="nil"/>
              <w:right w:val="nil"/>
            </w:tcBorders>
            <w:shd w:fill="FFFFFF" w:val="clear"/>
            <w:tcMar>
              <w:top w:type="dxa" w:w="0"/>
              <w:left w:type="dxa" w:w="120"/>
              <w:bottom w:type="dxa" w:w="80"/>
              <w:right w:type="dxa" w:w="120"/>
            </w:tcMar>
          </w:tcPr>
          <w:p>
            <w:pPr>
              <w:jc w:val="center"/>
            </w:pPr>
            <w:r>
              <w:rPr>
                <w:rFonts w:ascii="Courier New" w:cs="Courier New" w:eastAsia="Courier New" w:hAnsi="Courier New"/>
                <w:color w:val="9E9E9E"/>
                <w:sz w:val="16"/>
                <w:szCs w:val="16"/>
              </w:rPr>
              <w:t xml:space="preserve">#C4956A</w:t>
            </w:r>
          </w:p>
        </w:tc>
        <w:tc>
          <w:tcPr>
            <w:tcW w:type="dxa" w:w="1728"/>
            <w:tcBorders>
              <w:top w:val="nil"/>
              <w:left w:val="nil"/>
              <w:bottom w:val="nil"/>
              <w:right w:val="nil"/>
            </w:tcBorders>
            <w:shd w:fill="FFFFFF" w:val="clear"/>
            <w:tcMar>
              <w:top w:type="dxa" w:w="0"/>
              <w:left w:type="dxa" w:w="120"/>
              <w:bottom w:type="dxa" w:w="80"/>
              <w:right w:type="dxa" w:w="120"/>
            </w:tcMar>
          </w:tcPr>
          <w:p>
            <w:pPr>
              <w:jc w:val="center"/>
            </w:pPr>
            <w:r>
              <w:rPr>
                <w:rFonts w:ascii="Courier New" w:cs="Courier New" w:eastAsia="Courier New" w:hAnsi="Courier New"/>
                <w:color w:val="9E9E9E"/>
                <w:sz w:val="16"/>
                <w:szCs w:val="16"/>
              </w:rPr>
              <w:t xml:space="preserve">#E8E3DA</w:t>
            </w:r>
          </w:p>
        </w:tc>
      </w:tr>
    </w:tbl>
    <w:p>
      <w:pPr>
        <w:spacing w:after="0" w:before="400"/>
      </w:pPr>
      <w:r>
        <w:t xml:space="preserve"/>
      </w:r>
    </w:p>
    <w:p>
      <w:pPr>
        <w:spacing w:after="80" w:before="240"/>
      </w:pPr>
      <w:r>
        <w:rPr>
          <w:rFonts w:ascii="Arial" w:cs="Arial" w:eastAsia="Arial" w:hAnsi="Arial"/>
          <w:b/>
          <w:bCs/>
          <w:color w:val="1A1A1A"/>
          <w:sz w:val="20"/>
          <w:szCs w:val="20"/>
        </w:rPr>
        <w:t xml:space="preserve">Uso de colores</w:t>
      </w:r>
    </w:p>
    <w:p>
      <w:pPr>
        <w:spacing w:after="80" w:before="80"/>
      </w:pPr>
      <w:r>
        <w:rPr>
          <w:rFonts w:ascii="Arial" w:cs="Arial" w:eastAsia="Arial" w:hAnsi="Arial"/>
          <w:b/>
          <w:bCs/>
          <w:color w:val="8BA888"/>
          <w:sz w:val="22"/>
          <w:szCs w:val="22"/>
        </w:rPr>
        <w:t xml:space="preserve">Negro SOMA (#1A1A1A): </w:t>
      </w:r>
      <w:r>
        <w:rPr>
          <w:rFonts w:ascii="Arial" w:cs="Arial" w:eastAsia="Arial" w:hAnsi="Arial"/>
          <w:color w:val="1A1A1A"/>
          <w:sz w:val="22"/>
          <w:szCs w:val="22"/>
        </w:rPr>
        <w:t xml:space="preserve"> Color primario. Textos principales, logo, elementos de autoridad.</w:t>
      </w:r>
    </w:p>
    <w:p>
      <w:pPr>
        <w:spacing w:after="80" w:before="80"/>
      </w:pPr>
      <w:r>
        <w:rPr>
          <w:rFonts w:ascii="Arial" w:cs="Arial" w:eastAsia="Arial" w:hAnsi="Arial"/>
          <w:b/>
          <w:bCs/>
          <w:color w:val="8BA888"/>
          <w:sz w:val="22"/>
          <w:szCs w:val="22"/>
        </w:rPr>
        <w:t xml:space="preserve">Crema Calido (#F4EEE4): </w:t>
      </w:r>
      <w:r>
        <w:rPr>
          <w:rFonts w:ascii="Arial" w:cs="Arial" w:eastAsia="Arial" w:hAnsi="Arial"/>
          <w:color w:val="1A1A1A"/>
          <w:sz w:val="22"/>
          <w:szCs w:val="22"/>
        </w:rPr>
        <w:t xml:space="preserve"> Fondo principal. Genera calidez y respira. Nunca usar blanco puro.</w:t>
      </w:r>
    </w:p>
    <w:p>
      <w:pPr>
        <w:spacing w:after="80" w:before="80"/>
      </w:pPr>
      <w:r>
        <w:rPr>
          <w:rFonts w:ascii="Arial" w:cs="Arial" w:eastAsia="Arial" w:hAnsi="Arial"/>
          <w:b/>
          <w:bCs/>
          <w:color w:val="8BA888"/>
          <w:sz w:val="22"/>
          <w:szCs w:val="22"/>
        </w:rPr>
        <w:t xml:space="preserve">Verde Salvia (#8BA888): </w:t>
      </w:r>
      <w:r>
        <w:rPr>
          <w:rFonts w:ascii="Arial" w:cs="Arial" w:eastAsia="Arial" w:hAnsi="Arial"/>
          <w:color w:val="1A1A1A"/>
          <w:sz w:val="22"/>
          <w:szCs w:val="22"/>
        </w:rPr>
        <w:t xml:space="preserve"> Acento primario. CTAs, elementos de navegacion, subrayados.</w:t>
      </w:r>
    </w:p>
    <w:p>
      <w:pPr>
        <w:spacing w:after="80" w:before="80"/>
      </w:pPr>
      <w:r>
        <w:rPr>
          <w:rFonts w:ascii="Arial" w:cs="Arial" w:eastAsia="Arial" w:hAnsi="Arial"/>
          <w:b/>
          <w:bCs/>
          <w:color w:val="8BA888"/>
          <w:sz w:val="22"/>
          <w:szCs w:val="22"/>
        </w:rPr>
        <w:t xml:space="preserve">Terracota (#C4956A): </w:t>
      </w:r>
      <w:r>
        <w:rPr>
          <w:rFonts w:ascii="Arial" w:cs="Arial" w:eastAsia="Arial" w:hAnsi="Arial"/>
          <w:color w:val="1A1A1A"/>
          <w:sz w:val="22"/>
          <w:szCs w:val="22"/>
        </w:rPr>
        <w:t xml:space="preserve"> Acento secundario. Citas, highlights, momentos de calidez humana.</w:t>
      </w:r>
    </w:p>
    <w:p>
      <w:pPr>
        <w:spacing w:after="80" w:before="80"/>
      </w:pPr>
      <w:r>
        <w:rPr>
          <w:rFonts w:ascii="Arial" w:cs="Arial" w:eastAsia="Arial" w:hAnsi="Arial"/>
          <w:b/>
          <w:bCs/>
          <w:color w:val="8BA888"/>
          <w:sz w:val="22"/>
          <w:szCs w:val="22"/>
        </w:rPr>
        <w:t xml:space="preserve">Piedra (#E8E3DA): </w:t>
      </w:r>
      <w:r>
        <w:rPr>
          <w:rFonts w:ascii="Arial" w:cs="Arial" w:eastAsia="Arial" w:hAnsi="Arial"/>
          <w:color w:val="1A1A1A"/>
          <w:sz w:val="22"/>
          <w:szCs w:val="22"/>
        </w:rPr>
        <w:t xml:space="preserve"> Divisores, fondos de seccion, tablas. Nunca como color principal.</w:t>
      </w:r>
    </w:p>
    <w:p>
      <w:pPr>
        <w:spacing w:after="0" w:before="160"/>
      </w:pPr>
      <w:r>
        <w:t xml:space="preserve"/>
      </w:r>
    </w:p>
    <w:p>
      <w:pPr>
        <w:spacing w:after="80" w:before="240"/>
      </w:pPr>
      <w:r>
        <w:rPr>
          <w:rFonts w:ascii="Arial" w:cs="Arial" w:eastAsia="Arial" w:hAnsi="Arial"/>
          <w:b/>
          <w:bCs/>
          <w:color w:val="1A1A1A"/>
          <w:sz w:val="20"/>
          <w:szCs w:val="20"/>
        </w:rPr>
        <w:t xml:space="preserve">Combinaciones recomendadas</w:t>
      </w:r>
    </w:p>
    <w:p>
      <w:pPr>
        <w:spacing w:after="80" w:before="80"/>
      </w:pPr>
      <w:r>
        <w:rPr>
          <w:rFonts w:ascii="Arial" w:cs="Arial" w:eastAsia="Arial" w:hAnsi="Arial"/>
          <w:b/>
          <w:bCs/>
          <w:color w:val="8BA888"/>
          <w:sz w:val="22"/>
          <w:szCs w:val="22"/>
        </w:rPr>
        <w:t xml:space="preserve">Principal: </w:t>
      </w:r>
      <w:r>
        <w:rPr>
          <w:rFonts w:ascii="Arial" w:cs="Arial" w:eastAsia="Arial" w:hAnsi="Arial"/>
          <w:color w:val="1A1A1A"/>
          <w:sz w:val="22"/>
          <w:szCs w:val="22"/>
        </w:rPr>
        <w:t xml:space="preserve"> Negro sobre Crema — maxima legibilidad, maximo premium.</w:t>
      </w:r>
    </w:p>
    <w:p>
      <w:pPr>
        <w:spacing w:after="80" w:before="80"/>
      </w:pPr>
      <w:r>
        <w:rPr>
          <w:rFonts w:ascii="Arial" w:cs="Arial" w:eastAsia="Arial" w:hAnsi="Arial"/>
          <w:b/>
          <w:bCs/>
          <w:color w:val="8BA888"/>
          <w:sz w:val="22"/>
          <w:szCs w:val="22"/>
        </w:rPr>
        <w:t xml:space="preserve">Acento: </w:t>
      </w:r>
      <w:r>
        <w:rPr>
          <w:rFonts w:ascii="Arial" w:cs="Arial" w:eastAsia="Arial" w:hAnsi="Arial"/>
          <w:color w:val="1A1A1A"/>
          <w:sz w:val="22"/>
          <w:szCs w:val="22"/>
        </w:rPr>
        <w:t xml:space="preserve"> Salvia sobre Crema — frescura y naturaleza.</w:t>
      </w:r>
    </w:p>
    <w:p>
      <w:pPr>
        <w:spacing w:after="80" w:before="80"/>
      </w:pPr>
      <w:r>
        <w:rPr>
          <w:rFonts w:ascii="Arial" w:cs="Arial" w:eastAsia="Arial" w:hAnsi="Arial"/>
          <w:b/>
          <w:bCs/>
          <w:color w:val="8BA888"/>
          <w:sz w:val="22"/>
          <w:szCs w:val="22"/>
        </w:rPr>
        <w:t xml:space="preserve">Contraste: </w:t>
      </w:r>
      <w:r>
        <w:rPr>
          <w:rFonts w:ascii="Arial" w:cs="Arial" w:eastAsia="Arial" w:hAnsi="Arial"/>
          <w:color w:val="1A1A1A"/>
          <w:sz w:val="22"/>
          <w:szCs w:val="22"/>
        </w:rPr>
        <w:t xml:space="preserve"> Crema sobre Negro — seccion hero, portadas, destacados.</w:t>
      </w:r>
    </w:p>
    <w:p>
      <w:pPr>
        <w:spacing w:after="80" w:before="80"/>
      </w:pPr>
      <w:r>
        <w:rPr>
          <w:rFonts w:ascii="Arial" w:cs="Arial" w:eastAsia="Arial" w:hAnsi="Arial"/>
          <w:b/>
          <w:bCs/>
          <w:color w:val="8BA888"/>
          <w:sz w:val="22"/>
          <w:szCs w:val="22"/>
        </w:rPr>
        <w:t xml:space="preserve">Evitar: </w:t>
      </w:r>
      <w:r>
        <w:rPr>
          <w:rFonts w:ascii="Arial" w:cs="Arial" w:eastAsia="Arial" w:hAnsi="Arial"/>
          <w:color w:val="1A1A1A"/>
          <w:sz w:val="22"/>
          <w:szCs w:val="22"/>
        </w:rPr>
        <w:t xml:space="preserve"> Terracota sobre Salvia — demasiado ruido visual.</w:t>
      </w:r>
    </w:p>
    <w:p>
      <w:pPr>
        <w:spacing w:after="0" w:before="320"/>
      </w:pPr>
      <w:r>
        <w:t xml:space="preserve"/>
      </w:r>
    </w:p>
    <w:p>
      <w:pPr>
        <w:pStyle w:val="Heading2"/>
        <w:spacing w:after="100" w:before="360"/>
      </w:pPr>
      <w:r>
        <w:rPr>
          <w:rFonts w:ascii="Arial" w:cs="Arial" w:eastAsia="Arial" w:hAnsi="Arial"/>
          <w:b/>
          <w:bCs/>
          <w:color w:val="8BA888"/>
          <w:sz w:val="24"/>
          <w:szCs w:val="24"/>
        </w:rPr>
        <w:t xml:space="preserve">Tipografia</w:t>
      </w:r>
    </w:p>
    <w:p>
      <w:pPr>
        <w:spacing w:after="80" w:before="80"/>
      </w:pPr>
      <w:r>
        <w:rPr>
          <w:rFonts w:ascii="Arial" w:cs="Arial" w:eastAsia="Arial" w:hAnsi="Arial"/>
          <w:color w:val="1A1A1A"/>
          <w:sz w:val="22"/>
          <w:szCs w:val="22"/>
        </w:rPr>
        <w:t xml:space="preserve">SOMA usa un sistema tipografico dual: una serif elegante para titulos y el nombre de marca, y una sans-serif moderna para todo el texto funcional. Esta combinacion crea tension creativa y legibilidad excelente.</w:t>
      </w:r>
    </w:p>
    <w:p>
      <w:pPr>
        <w:spacing w:after="0" w:before="32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00"/>
      </w:tblGrid>
      <w:tr>
        <w:tc>
          <w:tcPr>
            <w:tcW w:type="dxa" w:w="1500"/>
            <w:tcBorders>
              <w:top w:val="single" w:color="E8E3DA" w:sz="1"/>
              <w:left w:val="single" w:color="E8E3DA" w:sz="1"/>
              <w:bottom w:val="single" w:color="E8E3DA" w:sz="1"/>
              <w:right w:val="single" w:color="E8E3DA"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Rol</w:t>
            </w:r>
          </w:p>
        </w:tc>
        <w:tc>
          <w:tcPr>
            <w:tcW w:type="dxa" w:w="1800"/>
            <w:tcBorders>
              <w:top w:val="single" w:color="E8E3DA" w:sz="1"/>
              <w:left w:val="single" w:color="E8E3DA" w:sz="1"/>
              <w:bottom w:val="single" w:color="E8E3DA" w:sz="1"/>
              <w:right w:val="single" w:color="E8E3DA"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Tipografía</w:t>
            </w:r>
          </w:p>
        </w:tc>
        <w:tc>
          <w:tcPr>
            <w:tcW w:type="dxa" w:w="3000"/>
            <w:tcBorders>
              <w:top w:val="single" w:color="E8E3DA" w:sz="1"/>
              <w:left w:val="single" w:color="E8E3DA" w:sz="1"/>
              <w:bottom w:val="single" w:color="E8E3DA" w:sz="1"/>
              <w:right w:val="single" w:color="E8E3DA"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Uso</w:t>
            </w:r>
          </w:p>
        </w:tc>
        <w:tc>
          <w:tcPr>
            <w:tcW w:type="dxa" w:w="3000"/>
            <w:tcBorders>
              <w:top w:val="single" w:color="E8E3DA" w:sz="1"/>
              <w:left w:val="single" w:color="E8E3DA" w:sz="1"/>
              <w:bottom w:val="single" w:color="E8E3DA" w:sz="1"/>
              <w:right w:val="single" w:color="E8E3DA"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Características</w:t>
            </w:r>
          </w:p>
        </w:tc>
      </w:tr>
      <w:tr>
        <w:tc>
          <w:tcPr>
            <w:tcW w:type="dxa" w:w="1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Display / Títulos</w:t>
            </w:r>
          </w:p>
        </w:tc>
        <w:tc>
          <w:tcPr>
            <w:tcW w:type="dxa" w:w="18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Cormorant Garamond</w:t>
            </w:r>
          </w:p>
        </w:tc>
        <w:tc>
          <w:tcPr>
            <w:tcW w:type="dxa" w:w="30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Encabezados principales, nombre de marca</w:t>
            </w:r>
          </w:p>
        </w:tc>
        <w:tc>
          <w:tcPr>
            <w:tcW w:type="dxa" w:w="30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Serif elegante, tamaño 40–72pt, Regular o Italic</w:t>
            </w:r>
          </w:p>
        </w:tc>
      </w:tr>
      <w:tr>
        <w:tc>
          <w:tcPr>
            <w:tcW w:type="dxa" w:w="1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Subtítulos</w:t>
            </w:r>
          </w:p>
        </w:tc>
        <w:tc>
          <w:tcPr>
            <w:tcW w:type="dxa" w:w="18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DM Sans SemiBold</w:t>
            </w:r>
          </w:p>
        </w:tc>
        <w:tc>
          <w:tcPr>
            <w:tcW w:type="dxa" w:w="30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Secciones, etiquetas, navegación</w:t>
            </w:r>
          </w:p>
        </w:tc>
        <w:tc>
          <w:tcPr>
            <w:tcW w:type="dxa" w:w="30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Sans-serif moderno, 18–28pt, SemiBold</w:t>
            </w:r>
          </w:p>
        </w:tc>
      </w:tr>
      <w:tr>
        <w:tc>
          <w:tcPr>
            <w:tcW w:type="dxa" w:w="15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Cuerpo</w:t>
            </w:r>
          </w:p>
        </w:tc>
        <w:tc>
          <w:tcPr>
            <w:tcW w:type="dxa" w:w="18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DM Sans Regular</w:t>
            </w:r>
          </w:p>
        </w:tc>
        <w:tc>
          <w:tcPr>
            <w:tcW w:type="dxa" w:w="30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Texto largo, descripciones, contenido general</w:t>
            </w:r>
          </w:p>
        </w:tc>
        <w:tc>
          <w:tcPr>
            <w:tcW w:type="dxa" w:w="3000"/>
            <w:tcBorders>
              <w:top w:val="single" w:color="E8E3DA" w:sz="1"/>
              <w:left w:val="single" w:color="E8E3DA" w:sz="1"/>
              <w:bottom w:val="single" w:color="E8E3DA" w:sz="1"/>
              <w:right w:val="single" w:color="E8E3DA"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Sans-serif limpio, 14–16pt, Regular</w:t>
            </w:r>
          </w:p>
        </w:tc>
      </w:tr>
      <w:tr>
        <w:tc>
          <w:tcPr>
            <w:tcW w:type="dxa" w:w="15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Captions / UI</w:t>
            </w:r>
          </w:p>
        </w:tc>
        <w:tc>
          <w:tcPr>
            <w:tcW w:type="dxa" w:w="18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DM Sans Light</w:t>
            </w:r>
          </w:p>
        </w:tc>
        <w:tc>
          <w:tcPr>
            <w:tcW w:type="dxa" w:w="30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Notas, metadatos, textos pequeños</w:t>
            </w:r>
          </w:p>
        </w:tc>
        <w:tc>
          <w:tcPr>
            <w:tcW w:type="dxa" w:w="3000"/>
            <w:tcBorders>
              <w:top w:val="single" w:color="E8E3DA" w:sz="1"/>
              <w:left w:val="single" w:color="E8E3DA" w:sz="1"/>
              <w:bottom w:val="single" w:color="E8E3DA" w:sz="1"/>
              <w:right w:val="single" w:color="E8E3DA" w:sz="1"/>
            </w:tcBorders>
            <w:shd w:fill="F4EEE4" w:val="clear"/>
            <w:tcMar>
              <w:top w:type="dxa" w:w="100"/>
              <w:left w:type="dxa" w:w="160"/>
              <w:bottom w:type="dxa" w:w="100"/>
              <w:right w:type="dxa" w:w="160"/>
            </w:tcMar>
          </w:tcPr>
          <w:p>
            <w:r>
              <w:rPr>
                <w:rFonts w:ascii="Arial" w:cs="Arial" w:eastAsia="Arial" w:hAnsi="Arial"/>
                <w:b w:val="false"/>
                <w:bCs w:val="false"/>
                <w:color w:val="1A1A1A"/>
                <w:sz w:val="20"/>
                <w:szCs w:val="20"/>
              </w:rPr>
              <w:t xml:space="preserve">12–13pt, Letter-spacing +5%</w:t>
            </w:r>
          </w:p>
        </w:tc>
      </w:tr>
    </w:tbl>
    <w:p>
      <w:pPr>
        <w:spacing w:after="0" w:before="400"/>
      </w:pPr>
      <w:r>
        <w:t xml:space="preserve"/>
      </w:r>
    </w:p>
    <w:p>
      <w:pPr>
        <w:spacing w:after="80" w:before="240"/>
      </w:pPr>
      <w:r>
        <w:rPr>
          <w:rFonts w:ascii="Arial" w:cs="Arial" w:eastAsia="Arial" w:hAnsi="Arial"/>
          <w:b/>
          <w:bCs/>
          <w:color w:val="1A1A1A"/>
          <w:sz w:val="20"/>
          <w:szCs w:val="20"/>
        </w:rPr>
        <w:t xml:space="preserve">Reglas tipograficas</w:t>
      </w:r>
    </w:p>
    <w:p>
      <w:pPr>
        <w:spacing w:after="80" w:before="80"/>
      </w:pPr>
      <w:r>
        <w:rPr>
          <w:rFonts w:ascii="Arial" w:cs="Arial" w:eastAsia="Arial" w:hAnsi="Arial"/>
          <w:b/>
          <w:bCs/>
          <w:color w:val="8BA888"/>
          <w:sz w:val="22"/>
          <w:szCs w:val="22"/>
        </w:rPr>
        <w:t xml:space="preserve">Letter-spacing en el logo: </w:t>
      </w:r>
      <w:r>
        <w:rPr>
          <w:rFonts w:ascii="Arial" w:cs="Arial" w:eastAsia="Arial" w:hAnsi="Arial"/>
          <w:color w:val="1A1A1A"/>
          <w:sz w:val="22"/>
          <w:szCs w:val="22"/>
        </w:rPr>
        <w:t xml:space="preserve"> Siempre +400 unidades de tracking. SOMA nunca se escribe apretado.</w:t>
      </w:r>
    </w:p>
    <w:p>
      <w:pPr>
        <w:spacing w:after="80" w:before="80"/>
      </w:pPr>
      <w:r>
        <w:rPr>
          <w:rFonts w:ascii="Arial" w:cs="Arial" w:eastAsia="Arial" w:hAnsi="Arial"/>
          <w:b/>
          <w:bCs/>
          <w:color w:val="8BA888"/>
          <w:sz w:val="22"/>
          <w:szCs w:val="22"/>
        </w:rPr>
        <w:t xml:space="preserve">No uses mas de 2 fuentes: </w:t>
      </w:r>
      <w:r>
        <w:rPr>
          <w:rFonts w:ascii="Arial" w:cs="Arial" w:eastAsia="Arial" w:hAnsi="Arial"/>
          <w:color w:val="1A1A1A"/>
          <w:sz w:val="22"/>
          <w:szCs w:val="22"/>
        </w:rPr>
        <w:t xml:space="preserve"> Cormorant Garamond y DM Sans son suficientes.</w:t>
      </w:r>
    </w:p>
    <w:p>
      <w:pPr>
        <w:spacing w:after="80" w:before="80"/>
      </w:pPr>
      <w:r>
        <w:rPr>
          <w:rFonts w:ascii="Arial" w:cs="Arial" w:eastAsia="Arial" w:hAnsi="Arial"/>
          <w:b/>
          <w:bCs/>
          <w:color w:val="8BA888"/>
          <w:sz w:val="22"/>
          <w:szCs w:val="22"/>
        </w:rPr>
        <w:t xml:space="preserve">Alineacion: </w:t>
      </w:r>
      <w:r>
        <w:rPr>
          <w:rFonts w:ascii="Arial" w:cs="Arial" w:eastAsia="Arial" w:hAnsi="Arial"/>
          <w:color w:val="1A1A1A"/>
          <w:sz w:val="22"/>
          <w:szCs w:val="22"/>
        </w:rPr>
        <w:t xml:space="preserve"> Preferir alineacion izquierda para cuerpo; centrado solo para elementos hero.</w:t>
      </w:r>
    </w:p>
    <w:p>
      <w:pPr>
        <w:spacing w:after="80" w:before="80"/>
      </w:pPr>
      <w:r>
        <w:rPr>
          <w:rFonts w:ascii="Arial" w:cs="Arial" w:eastAsia="Arial" w:hAnsi="Arial"/>
          <w:b/>
          <w:bCs/>
          <w:color w:val="8BA888"/>
          <w:sz w:val="22"/>
          <w:szCs w:val="22"/>
        </w:rPr>
        <w:t xml:space="preserve">Jerarquia: </w:t>
      </w:r>
      <w:r>
        <w:rPr>
          <w:rFonts w:ascii="Arial" w:cs="Arial" w:eastAsia="Arial" w:hAnsi="Arial"/>
          <w:color w:val="1A1A1A"/>
          <w:sz w:val="22"/>
          <w:szCs w:val="22"/>
        </w:rPr>
        <w:t xml:space="preserve"> Nunca uses bold en cuerpo de texto. El bold es para subtitulos y etiquetas.</w:t>
      </w:r>
    </w:p>
    <w:p>
      <w:r>
        <w:br w:type="page"/>
      </w:r>
    </w:p>
    <w:p>
      <w:pPr>
        <w:pStyle w:val="Heading1"/>
        <w:spacing w:after="120" w:before="480"/>
      </w:pPr>
      <w:r>
        <w:rPr>
          <w:rFonts w:ascii="Arial" w:cs="Arial" w:eastAsia="Arial" w:hAnsi="Arial"/>
          <w:b/>
          <w:bCs/>
          <w:color w:val="1A1A1A"/>
          <w:sz w:val="36"/>
          <w:szCs w:val="36"/>
        </w:rPr>
        <w:t xml:space="preserve">04 / Logo y Marca Grafica</w:t>
      </w:r>
    </w:p>
    <w:p>
      <w:pPr>
        <w:pBdr>
          <w:bottom w:val="single" w:color="8BA888" w:sz="12" w:space="1"/>
        </w:pBdr>
        <w:spacing w:after="200" w:before="0"/>
      </w:pPr>
      <w:r>
        <w:t xml:space="preserve"/>
      </w:r>
    </w:p>
    <w:p>
      <w:pPr>
        <w:pStyle w:val="Heading2"/>
        <w:spacing w:after="100" w:before="360"/>
      </w:pPr>
      <w:r>
        <w:rPr>
          <w:rFonts w:ascii="Arial" w:cs="Arial" w:eastAsia="Arial" w:hAnsi="Arial"/>
          <w:b/>
          <w:bCs/>
          <w:color w:val="8BA888"/>
          <w:sz w:val="24"/>
          <w:szCs w:val="24"/>
        </w:rPr>
        <w:t xml:space="preserve">Concepto del Logo</w:t>
      </w:r>
    </w:p>
    <w:p>
      <w:pPr>
        <w:spacing w:after="80" w:before="80"/>
      </w:pPr>
      <w:r>
        <w:rPr>
          <w:rFonts w:ascii="Arial" w:cs="Arial" w:eastAsia="Arial" w:hAnsi="Arial"/>
          <w:color w:val="1A1A1A"/>
          <w:sz w:val="22"/>
          <w:szCs w:val="22"/>
        </w:rPr>
        <w:t xml:space="preserve">El logotipo de SOMA es un wordmark: la palabra SOMA escrita en una fuente sans-serif geometrica, en mayusculas, con tracking amplio. La letra O puede funcionar como elemento grafico independiente, representando el cuerpo como sistema ciclico y completo.</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Versiones del Logo</w:t>
      </w:r>
    </w:p>
    <w:p>
      <w:pPr>
        <w:spacing w:after="80" w:before="80"/>
      </w:pPr>
      <w:r>
        <w:rPr>
          <w:rFonts w:ascii="Arial" w:cs="Arial" w:eastAsia="Arial" w:hAnsi="Arial"/>
          <w:b/>
          <w:bCs/>
          <w:color w:val="8BA888"/>
          <w:sz w:val="22"/>
          <w:szCs w:val="22"/>
        </w:rPr>
        <w:t xml:space="preserve">Version principal: </w:t>
      </w:r>
      <w:r>
        <w:rPr>
          <w:rFonts w:ascii="Arial" w:cs="Arial" w:eastAsia="Arial" w:hAnsi="Arial"/>
          <w:color w:val="1A1A1A"/>
          <w:sz w:val="22"/>
          <w:szCs w:val="22"/>
        </w:rPr>
        <w:t xml:space="preserve"> SOMA — wordmark negro sobre fondo crema.</w:t>
      </w:r>
    </w:p>
    <w:p>
      <w:pPr>
        <w:spacing w:after="80" w:before="80"/>
      </w:pPr>
      <w:r>
        <w:rPr>
          <w:rFonts w:ascii="Arial" w:cs="Arial" w:eastAsia="Arial" w:hAnsi="Arial"/>
          <w:b/>
          <w:bCs/>
          <w:color w:val="8BA888"/>
          <w:sz w:val="22"/>
          <w:szCs w:val="22"/>
        </w:rPr>
        <w:t xml:space="preserve">Version invertida: </w:t>
      </w:r>
      <w:r>
        <w:rPr>
          <w:rFonts w:ascii="Arial" w:cs="Arial" w:eastAsia="Arial" w:hAnsi="Arial"/>
          <w:color w:val="1A1A1A"/>
          <w:sz w:val="22"/>
          <w:szCs w:val="22"/>
        </w:rPr>
        <w:t xml:space="preserve"> SOMA — wordmark crema sobre fondo negro.</w:t>
      </w:r>
    </w:p>
    <w:p>
      <w:pPr>
        <w:spacing w:after="80" w:before="80"/>
      </w:pPr>
      <w:r>
        <w:rPr>
          <w:rFonts w:ascii="Arial" w:cs="Arial" w:eastAsia="Arial" w:hAnsi="Arial"/>
          <w:b/>
          <w:bCs/>
          <w:color w:val="8BA888"/>
          <w:sz w:val="22"/>
          <w:szCs w:val="22"/>
        </w:rPr>
        <w:t xml:space="preserve">Version minima: </w:t>
      </w:r>
      <w:r>
        <w:rPr>
          <w:rFonts w:ascii="Arial" w:cs="Arial" w:eastAsia="Arial" w:hAnsi="Arial"/>
          <w:color w:val="1A1A1A"/>
          <w:sz w:val="22"/>
          <w:szCs w:val="22"/>
        </w:rPr>
        <w:t xml:space="preserve"> La O de SOMA como icono o favicon.</w:t>
      </w:r>
    </w:p>
    <w:p>
      <w:pPr>
        <w:spacing w:after="80" w:before="80"/>
      </w:pPr>
      <w:r>
        <w:rPr>
          <w:rFonts w:ascii="Arial" w:cs="Arial" w:eastAsia="Arial" w:hAnsi="Arial"/>
          <w:b/>
          <w:bCs/>
          <w:color w:val="8BA888"/>
          <w:sz w:val="22"/>
          <w:szCs w:val="22"/>
        </w:rPr>
        <w:t xml:space="preserve">Version con tagline: </w:t>
      </w:r>
      <w:r>
        <w:rPr>
          <w:rFonts w:ascii="Arial" w:cs="Arial" w:eastAsia="Arial" w:hAnsi="Arial"/>
          <w:color w:val="1A1A1A"/>
          <w:sz w:val="22"/>
          <w:szCs w:val="22"/>
        </w:rPr>
        <w:t xml:space="preserve"> SOMA / WELLNESS en segunda linea, tracking mas amplio.</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Zona de Proteccion</w:t>
      </w:r>
    </w:p>
    <w:p>
      <w:pPr>
        <w:spacing w:after="80" w:before="80"/>
      </w:pPr>
      <w:r>
        <w:rPr>
          <w:rFonts w:ascii="Arial" w:cs="Arial" w:eastAsia="Arial" w:hAnsi="Arial"/>
          <w:color w:val="1A1A1A"/>
          <w:sz w:val="22"/>
          <w:szCs w:val="22"/>
        </w:rPr>
        <w:t xml:space="preserve">El logo debe tener siempre un espacio libre equivalente a la altura de la letra S en todos sus lados. Nunca colocar el logo sobre fondos con mucho patron o textura que reduzca su legibilidad.</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Usos Prohibidos</w:t>
      </w:r>
    </w:p>
    <w:p>
      <w:pPr>
        <w:spacing w:after="80" w:before="80"/>
      </w:pPr>
      <w:r>
        <w:rPr>
          <w:rFonts w:ascii="Arial" w:cs="Arial" w:eastAsia="Arial" w:hAnsi="Arial"/>
          <w:b/>
          <w:bCs/>
          <w:color w:val="8BA888"/>
          <w:sz w:val="22"/>
          <w:szCs w:val="22"/>
        </w:rPr>
        <w:t xml:space="preserve">No: </w:t>
      </w:r>
      <w:r>
        <w:rPr>
          <w:rFonts w:ascii="Arial" w:cs="Arial" w:eastAsia="Arial" w:hAnsi="Arial"/>
          <w:color w:val="1A1A1A"/>
          <w:sz w:val="22"/>
          <w:szCs w:val="22"/>
        </w:rPr>
        <w:t xml:space="preserve"> Rotar, distorsionar o cambiar las proporciones del logo.</w:t>
      </w:r>
    </w:p>
    <w:p>
      <w:pPr>
        <w:spacing w:after="80" w:before="80"/>
      </w:pPr>
      <w:r>
        <w:rPr>
          <w:rFonts w:ascii="Arial" w:cs="Arial" w:eastAsia="Arial" w:hAnsi="Arial"/>
          <w:b/>
          <w:bCs/>
          <w:color w:val="8BA888"/>
          <w:sz w:val="22"/>
          <w:szCs w:val="22"/>
        </w:rPr>
        <w:t xml:space="preserve">No: </w:t>
      </w:r>
      <w:r>
        <w:rPr>
          <w:rFonts w:ascii="Arial" w:cs="Arial" w:eastAsia="Arial" w:hAnsi="Arial"/>
          <w:color w:val="1A1A1A"/>
          <w:sz w:val="22"/>
          <w:szCs w:val="22"/>
        </w:rPr>
        <w:t xml:space="preserve"> Usar el logo en colores que no pertenezcan a la paleta oficial.</w:t>
      </w:r>
    </w:p>
    <w:p>
      <w:pPr>
        <w:spacing w:after="80" w:before="80"/>
      </w:pPr>
      <w:r>
        <w:rPr>
          <w:rFonts w:ascii="Arial" w:cs="Arial" w:eastAsia="Arial" w:hAnsi="Arial"/>
          <w:b/>
          <w:bCs/>
          <w:color w:val="8BA888"/>
          <w:sz w:val="22"/>
          <w:szCs w:val="22"/>
        </w:rPr>
        <w:t xml:space="preserve">No: </w:t>
      </w:r>
      <w:r>
        <w:rPr>
          <w:rFonts w:ascii="Arial" w:cs="Arial" w:eastAsia="Arial" w:hAnsi="Arial"/>
          <w:color w:val="1A1A1A"/>
          <w:sz w:val="22"/>
          <w:szCs w:val="22"/>
        </w:rPr>
        <w:t xml:space="preserve"> Agregar efectos: sombras, degradados, outlines o brillos.</w:t>
      </w:r>
    </w:p>
    <w:p>
      <w:pPr>
        <w:spacing w:after="80" w:before="80"/>
      </w:pPr>
      <w:r>
        <w:rPr>
          <w:rFonts w:ascii="Arial" w:cs="Arial" w:eastAsia="Arial" w:hAnsi="Arial"/>
          <w:b/>
          <w:bCs/>
          <w:color w:val="8BA888"/>
          <w:sz w:val="22"/>
          <w:szCs w:val="22"/>
        </w:rPr>
        <w:t xml:space="preserve">No: </w:t>
      </w:r>
      <w:r>
        <w:rPr>
          <w:rFonts w:ascii="Arial" w:cs="Arial" w:eastAsia="Arial" w:hAnsi="Arial"/>
          <w:color w:val="1A1A1A"/>
          <w:sz w:val="22"/>
          <w:szCs w:val="22"/>
        </w:rPr>
        <w:t xml:space="preserve"> Reducir el logo a menos de 80px de ancho en digital.</w:t>
      </w:r>
    </w:p>
    <w:p>
      <w:pPr>
        <w:spacing w:after="80" w:before="80"/>
      </w:pPr>
      <w:r>
        <w:rPr>
          <w:rFonts w:ascii="Arial" w:cs="Arial" w:eastAsia="Arial" w:hAnsi="Arial"/>
          <w:b/>
          <w:bCs/>
          <w:color w:val="8BA888"/>
          <w:sz w:val="22"/>
          <w:szCs w:val="22"/>
        </w:rPr>
        <w:t xml:space="preserve">No: </w:t>
      </w:r>
      <w:r>
        <w:rPr>
          <w:rFonts w:ascii="Arial" w:cs="Arial" w:eastAsia="Arial" w:hAnsi="Arial"/>
          <w:color w:val="1A1A1A"/>
          <w:sz w:val="22"/>
          <w:szCs w:val="22"/>
        </w:rPr>
        <w:t xml:space="preserve"> Escribir SOMA en minusculas en contextos de marca.</w:t>
      </w:r>
    </w:p>
    <w:p>
      <w:r>
        <w:br w:type="page"/>
      </w:r>
    </w:p>
    <w:p>
      <w:pPr>
        <w:pStyle w:val="Heading1"/>
        <w:spacing w:after="120" w:before="480"/>
      </w:pPr>
      <w:r>
        <w:rPr>
          <w:rFonts w:ascii="Arial" w:cs="Arial" w:eastAsia="Arial" w:hAnsi="Arial"/>
          <w:b/>
          <w:bCs/>
          <w:color w:val="1A1A1A"/>
          <w:sz w:val="36"/>
          <w:szCs w:val="36"/>
        </w:rPr>
        <w:t xml:space="preserve">05 / Aplicaciones de Marca</w:t>
      </w:r>
    </w:p>
    <w:p>
      <w:pPr>
        <w:pBdr>
          <w:bottom w:val="single" w:color="8BA888" w:sz="12" w:space="1"/>
        </w:pBdr>
        <w:spacing w:after="200" w:before="0"/>
      </w:pPr>
      <w:r>
        <w:t xml:space="preserve"/>
      </w:r>
    </w:p>
    <w:p>
      <w:pPr>
        <w:pStyle w:val="Heading2"/>
        <w:spacing w:after="100" w:before="360"/>
      </w:pPr>
      <w:r>
        <w:rPr>
          <w:rFonts w:ascii="Arial" w:cs="Arial" w:eastAsia="Arial" w:hAnsi="Arial"/>
          <w:b/>
          <w:bCs/>
          <w:color w:val="8BA888"/>
          <w:sz w:val="24"/>
          <w:szCs w:val="24"/>
        </w:rPr>
        <w:t xml:space="preserve">Redes Sociales</w:t>
      </w:r>
    </w:p>
    <w:p>
      <w:pPr>
        <w:spacing w:after="80" w:before="80"/>
      </w:pPr>
      <w:r>
        <w:rPr>
          <w:rFonts w:ascii="Arial" w:cs="Arial" w:eastAsia="Arial" w:hAnsi="Arial"/>
          <w:b/>
          <w:bCs/>
          <w:color w:val="8BA888"/>
          <w:sz w:val="22"/>
          <w:szCs w:val="22"/>
        </w:rPr>
        <w:t xml:space="preserve">Formato de imagen: </w:t>
      </w:r>
      <w:r>
        <w:rPr>
          <w:rFonts w:ascii="Arial" w:cs="Arial" w:eastAsia="Arial" w:hAnsi="Arial"/>
          <w:color w:val="1A1A1A"/>
          <w:sz w:val="22"/>
          <w:szCs w:val="22"/>
        </w:rPr>
        <w:t xml:space="preserve"> Siempre fondo crema o negro. Nunca blanco puro.</w:t>
      </w:r>
    </w:p>
    <w:p>
      <w:pPr>
        <w:spacing w:after="80" w:before="80"/>
      </w:pPr>
      <w:r>
        <w:rPr>
          <w:rFonts w:ascii="Arial" w:cs="Arial" w:eastAsia="Arial" w:hAnsi="Arial"/>
          <w:b/>
          <w:bCs/>
          <w:color w:val="8BA888"/>
          <w:sz w:val="22"/>
          <w:szCs w:val="22"/>
        </w:rPr>
        <w:t xml:space="preserve">Fotografía: </w:t>
      </w:r>
      <w:r>
        <w:rPr>
          <w:rFonts w:ascii="Arial" w:cs="Arial" w:eastAsia="Arial" w:hAnsi="Arial"/>
          <w:color w:val="1A1A1A"/>
          <w:sz w:val="22"/>
          <w:szCs w:val="22"/>
        </w:rPr>
        <w:t xml:space="preserve"> Natural, con luz suave, enfoque en texturas y el cuerpo en calma.</w:t>
      </w:r>
    </w:p>
    <w:p>
      <w:pPr>
        <w:spacing w:after="80" w:before="80"/>
      </w:pPr>
      <w:r>
        <w:rPr>
          <w:rFonts w:ascii="Arial" w:cs="Arial" w:eastAsia="Arial" w:hAnsi="Arial"/>
          <w:b/>
          <w:bCs/>
          <w:color w:val="8BA888"/>
          <w:sz w:val="22"/>
          <w:szCs w:val="22"/>
        </w:rPr>
        <w:t xml:space="preserve">Textos en imagen: </w:t>
      </w:r>
      <w:r>
        <w:rPr>
          <w:rFonts w:ascii="Arial" w:cs="Arial" w:eastAsia="Arial" w:hAnsi="Arial"/>
          <w:color w:val="1A1A1A"/>
          <w:sz w:val="22"/>
          <w:szCs w:val="22"/>
        </w:rPr>
        <w:t xml:space="preserve"> Maximo 5 palabras. Dejar respirar el espacio en blanco.</w:t>
      </w:r>
    </w:p>
    <w:p>
      <w:pPr>
        <w:spacing w:after="80" w:before="80"/>
      </w:pPr>
      <w:r>
        <w:rPr>
          <w:rFonts w:ascii="Arial" w:cs="Arial" w:eastAsia="Arial" w:hAnsi="Arial"/>
          <w:b/>
          <w:bCs/>
          <w:color w:val="8BA888"/>
          <w:sz w:val="22"/>
          <w:szCs w:val="22"/>
        </w:rPr>
        <w:t xml:space="preserve">Emojis: </w:t>
      </w:r>
      <w:r>
        <w:rPr>
          <w:rFonts w:ascii="Arial" w:cs="Arial" w:eastAsia="Arial" w:hAnsi="Arial"/>
          <w:color w:val="1A1A1A"/>
          <w:sz w:val="22"/>
          <w:szCs w:val="22"/>
        </w:rPr>
        <w:t xml:space="preserve"> Usar con moderacion. Preferir: hoja, circulo, luna, estrella.</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Fotografia y Visuales</w:t>
      </w:r>
    </w:p>
    <w:p>
      <w:pPr>
        <w:spacing w:after="80" w:before="80"/>
      </w:pPr>
      <w:r>
        <w:rPr>
          <w:rFonts w:ascii="Arial" w:cs="Arial" w:eastAsia="Arial" w:hAnsi="Arial"/>
          <w:color w:val="1A1A1A"/>
          <w:sz w:val="22"/>
          <w:szCs w:val="22"/>
        </w:rPr>
        <w:t xml:space="preserve">La fotografia de SOMA muestra cuerpos reales en momentos de calma, movimiento suave o restauracion. No atletas de elite, no estetica de gym. Preferir:</w:t>
      </w:r>
    </w:p>
    <w:p>
      <w:pPr>
        <w:spacing w:after="80" w:before="80"/>
      </w:pPr>
      <w:r>
        <w:rPr>
          <w:rFonts w:ascii="Arial" w:cs="Arial" w:eastAsia="Arial" w:hAnsi="Arial"/>
          <w:b/>
          <w:bCs/>
          <w:color w:val="8BA888"/>
          <w:sz w:val="22"/>
          <w:szCs w:val="22"/>
        </w:rPr>
        <w:t xml:space="preserve">Paleta fotografica: </w:t>
      </w:r>
      <w:r>
        <w:rPr>
          <w:rFonts w:ascii="Arial" w:cs="Arial" w:eastAsia="Arial" w:hAnsi="Arial"/>
          <w:color w:val="1A1A1A"/>
          <w:sz w:val="22"/>
          <w:szCs w:val="22"/>
        </w:rPr>
        <w:t xml:space="preserve"> Tonos calidos, naturales, poco saturados.</w:t>
      </w:r>
    </w:p>
    <w:p>
      <w:pPr>
        <w:spacing w:after="80" w:before="80"/>
      </w:pPr>
      <w:r>
        <w:rPr>
          <w:rFonts w:ascii="Arial" w:cs="Arial" w:eastAsia="Arial" w:hAnsi="Arial"/>
          <w:b/>
          <w:bCs/>
          <w:color w:val="8BA888"/>
          <w:sz w:val="22"/>
          <w:szCs w:val="22"/>
        </w:rPr>
        <w:t xml:space="preserve">Composicion: </w:t>
      </w:r>
      <w:r>
        <w:rPr>
          <w:rFonts w:ascii="Arial" w:cs="Arial" w:eastAsia="Arial" w:hAnsi="Arial"/>
          <w:color w:val="1A1A1A"/>
          <w:sz w:val="22"/>
          <w:szCs w:val="22"/>
        </w:rPr>
        <w:t xml:space="preserve"> Espacio negativo abundante. Sujeto centrado o en regla de tercios.</w:t>
      </w:r>
    </w:p>
    <w:p>
      <w:pPr>
        <w:spacing w:after="80" w:before="80"/>
      </w:pPr>
      <w:r>
        <w:rPr>
          <w:rFonts w:ascii="Arial" w:cs="Arial" w:eastAsia="Arial" w:hAnsi="Arial"/>
          <w:b/>
          <w:bCs/>
          <w:color w:val="8BA888"/>
          <w:sz w:val="22"/>
          <w:szCs w:val="22"/>
        </w:rPr>
        <w:t xml:space="preserve">Mood: </w:t>
      </w:r>
      <w:r>
        <w:rPr>
          <w:rFonts w:ascii="Arial" w:cs="Arial" w:eastAsia="Arial" w:hAnsi="Arial"/>
          <w:color w:val="1A1A1A"/>
          <w:sz w:val="22"/>
          <w:szCs w:val="22"/>
        </w:rPr>
        <w:t xml:space="preserve"> Amanecer, naturaleza, materiales organicos, piel, luz difusa.</w:t>
      </w:r>
    </w:p>
    <w:p>
      <w:pPr>
        <w:spacing w:after="80" w:before="80"/>
      </w:pPr>
      <w:r>
        <w:rPr>
          <w:rFonts w:ascii="Arial" w:cs="Arial" w:eastAsia="Arial" w:hAnsi="Arial"/>
          <w:b/>
          <w:bCs/>
          <w:color w:val="8BA888"/>
          <w:sz w:val="22"/>
          <w:szCs w:val="22"/>
        </w:rPr>
        <w:t xml:space="preserve">Evitar: </w:t>
      </w:r>
      <w:r>
        <w:rPr>
          <w:rFonts w:ascii="Arial" w:cs="Arial" w:eastAsia="Arial" w:hAnsi="Arial"/>
          <w:color w:val="1A1A1A"/>
          <w:sz w:val="22"/>
          <w:szCs w:val="22"/>
        </w:rPr>
        <w:t xml:space="preserve"> Flash duro, colores saturados, estetica de stock photo generica.</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Packaging</w:t>
      </w:r>
    </w:p>
    <w:p>
      <w:pPr>
        <w:spacing w:after="80" w:before="80"/>
      </w:pPr>
      <w:r>
        <w:rPr>
          <w:rFonts w:ascii="Arial" w:cs="Arial" w:eastAsia="Arial" w:hAnsi="Arial"/>
          <w:b/>
          <w:bCs/>
          <w:color w:val="8BA888"/>
          <w:sz w:val="22"/>
          <w:szCs w:val="22"/>
        </w:rPr>
        <w:t xml:space="preserve">Material: </w:t>
      </w:r>
      <w:r>
        <w:rPr>
          <w:rFonts w:ascii="Arial" w:cs="Arial" w:eastAsia="Arial" w:hAnsi="Arial"/>
          <w:color w:val="1A1A1A"/>
          <w:sz w:val="22"/>
          <w:szCs w:val="22"/>
        </w:rPr>
        <w:t xml:space="preserve"> Preferir papel kraft, vidrio o materiales reciclados. Coherente con los valores.</w:t>
      </w:r>
    </w:p>
    <w:p>
      <w:pPr>
        <w:spacing w:after="80" w:before="80"/>
      </w:pPr>
      <w:r>
        <w:rPr>
          <w:rFonts w:ascii="Arial" w:cs="Arial" w:eastAsia="Arial" w:hAnsi="Arial"/>
          <w:b/>
          <w:bCs/>
          <w:color w:val="8BA888"/>
          <w:sz w:val="22"/>
          <w:szCs w:val="22"/>
        </w:rPr>
        <w:t xml:space="preserve">Color: </w:t>
      </w:r>
      <w:r>
        <w:rPr>
          <w:rFonts w:ascii="Arial" w:cs="Arial" w:eastAsia="Arial" w:hAnsi="Arial"/>
          <w:color w:val="1A1A1A"/>
          <w:sz w:val="22"/>
          <w:szCs w:val="22"/>
        </w:rPr>
        <w:t xml:space="preserve"> Fondo crema o negro. Tipografia negra o crema segun el caso.</w:t>
      </w:r>
    </w:p>
    <w:p>
      <w:pPr>
        <w:spacing w:after="80" w:before="80"/>
      </w:pPr>
      <w:r>
        <w:rPr>
          <w:rFonts w:ascii="Arial" w:cs="Arial" w:eastAsia="Arial" w:hAnsi="Arial"/>
          <w:b/>
          <w:bCs/>
          <w:color w:val="8BA888"/>
          <w:sz w:val="22"/>
          <w:szCs w:val="22"/>
        </w:rPr>
        <w:t xml:space="preserve">Acabados: </w:t>
      </w:r>
      <w:r>
        <w:rPr>
          <w:rFonts w:ascii="Arial" w:cs="Arial" w:eastAsia="Arial" w:hAnsi="Arial"/>
          <w:color w:val="1A1A1A"/>
          <w:sz w:val="22"/>
          <w:szCs w:val="22"/>
        </w:rPr>
        <w:t xml:space="preserve"> Matte siempre. Nunca brillante o metalico (salvo acento especifico).</w:t>
      </w:r>
    </w:p>
    <w:p>
      <w:pPr>
        <w:spacing w:after="80" w:before="80"/>
      </w:pPr>
      <w:r>
        <w:rPr>
          <w:rFonts w:ascii="Arial" w:cs="Arial" w:eastAsia="Arial" w:hAnsi="Arial"/>
          <w:b/>
          <w:bCs/>
          <w:color w:val="8BA888"/>
          <w:sz w:val="22"/>
          <w:szCs w:val="22"/>
        </w:rPr>
        <w:t xml:space="preserve">Logo: </w:t>
      </w:r>
      <w:r>
        <w:rPr>
          <w:rFonts w:ascii="Arial" w:cs="Arial" w:eastAsia="Arial" w:hAnsi="Arial"/>
          <w:color w:val="1A1A1A"/>
          <w:sz w:val="22"/>
          <w:szCs w:val="22"/>
        </w:rPr>
        <w:t xml:space="preserve"> Centrado o esquina superior izquierda. Nunca en todos los lados.</w:t>
      </w:r>
    </w:p>
    <w:p>
      <w:pPr>
        <w:spacing w:after="0" w:before="160"/>
      </w:pPr>
      <w:r>
        <w:t xml:space="preserve"/>
      </w:r>
    </w:p>
    <w:p>
      <w:pPr>
        <w:pStyle w:val="Heading2"/>
        <w:spacing w:after="100" w:before="360"/>
      </w:pPr>
      <w:r>
        <w:rPr>
          <w:rFonts w:ascii="Arial" w:cs="Arial" w:eastAsia="Arial" w:hAnsi="Arial"/>
          <w:b/>
          <w:bCs/>
          <w:color w:val="8BA888"/>
          <w:sz w:val="24"/>
          <w:szCs w:val="24"/>
        </w:rPr>
        <w:t xml:space="preserve">Email y Comunicaciones</w:t>
      </w:r>
    </w:p>
    <w:p>
      <w:pPr>
        <w:spacing w:after="80" w:before="80"/>
      </w:pPr>
      <w:r>
        <w:rPr>
          <w:rFonts w:ascii="Arial" w:cs="Arial" w:eastAsia="Arial" w:hAnsi="Arial"/>
          <w:b/>
          <w:bCs/>
          <w:color w:val="8BA888"/>
          <w:sz w:val="22"/>
          <w:szCs w:val="22"/>
        </w:rPr>
        <w:t xml:space="preserve">Subject lines: </w:t>
      </w:r>
      <w:r>
        <w:rPr>
          <w:rFonts w:ascii="Arial" w:cs="Arial" w:eastAsia="Arial" w:hAnsi="Arial"/>
          <w:color w:val="1A1A1A"/>
          <w:sz w:val="22"/>
          <w:szCs w:val="22"/>
        </w:rPr>
        <w:t xml:space="preserve"> Cortos (maximo 8 palabras), sin urgencia falsa ni ALL CAPS.</w:t>
      </w:r>
    </w:p>
    <w:p>
      <w:pPr>
        <w:spacing w:after="80" w:before="80"/>
      </w:pPr>
      <w:r>
        <w:rPr>
          <w:rFonts w:ascii="Arial" w:cs="Arial" w:eastAsia="Arial" w:hAnsi="Arial"/>
          <w:b/>
          <w:bCs/>
          <w:color w:val="8BA888"/>
          <w:sz w:val="22"/>
          <w:szCs w:val="22"/>
        </w:rPr>
        <w:t xml:space="preserve">Firma de email: </w:t>
      </w:r>
      <w:r>
        <w:rPr>
          <w:rFonts w:ascii="Arial" w:cs="Arial" w:eastAsia="Arial" w:hAnsi="Arial"/>
          <w:color w:val="1A1A1A"/>
          <w:sz w:val="22"/>
          <w:szCs w:val="22"/>
        </w:rPr>
        <w:t xml:space="preserve"> Nombre, rol, SOMA — en tipografia DM Sans, negro.</w:t>
      </w:r>
    </w:p>
    <w:p>
      <w:pPr>
        <w:spacing w:after="80" w:before="80"/>
      </w:pPr>
      <w:r>
        <w:rPr>
          <w:rFonts w:ascii="Arial" w:cs="Arial" w:eastAsia="Arial" w:hAnsi="Arial"/>
          <w:b/>
          <w:bCs/>
          <w:color w:val="8BA888"/>
          <w:sz w:val="22"/>
          <w:szCs w:val="22"/>
        </w:rPr>
        <w:t xml:space="preserve">Newsletter: </w:t>
      </w:r>
      <w:r>
        <w:rPr>
          <w:rFonts w:ascii="Arial" w:cs="Arial" w:eastAsia="Arial" w:hAnsi="Arial"/>
          <w:color w:val="1A1A1A"/>
          <w:sz w:val="22"/>
          <w:szCs w:val="22"/>
        </w:rPr>
        <w:t xml:space="preserve"> Estructura limpia: 1 imagen, 1 idea principal, 1 CTA.</w:t>
      </w:r>
    </w:p>
    <w:p>
      <w:r>
        <w:br w:type="page"/>
      </w:r>
    </w:p>
    <w:p>
      <w:pPr>
        <w:pStyle w:val="Heading1"/>
        <w:spacing w:after="120" w:before="480"/>
      </w:pPr>
      <w:r>
        <w:rPr>
          <w:rFonts w:ascii="Arial" w:cs="Arial" w:eastAsia="Arial" w:hAnsi="Arial"/>
          <w:b/>
          <w:bCs/>
          <w:color w:val="1A1A1A"/>
          <w:sz w:val="36"/>
          <w:szCs w:val="36"/>
        </w:rPr>
        <w:t xml:space="preserve">06 / Referencia Rapida</w:t>
      </w:r>
    </w:p>
    <w:p>
      <w:pPr>
        <w:pBdr>
          <w:bottom w:val="single" w:color="8BA888" w:sz="12" w:space="1"/>
        </w:pBdr>
        <w:spacing w:after="200" w:before="0"/>
      </w:pPr>
      <w:r>
        <w:t xml:space="preserve"/>
      </w:r>
    </w:p>
    <w:p>
      <w:pPr>
        <w:pStyle w:val="Heading2"/>
        <w:spacing w:after="100" w:before="360"/>
      </w:pPr>
      <w:r>
        <w:rPr>
          <w:rFonts w:ascii="Arial" w:cs="Arial" w:eastAsia="Arial" w:hAnsi="Arial"/>
          <w:b/>
          <w:bCs/>
          <w:color w:val="8BA888"/>
          <w:sz w:val="24"/>
          <w:szCs w:val="24"/>
        </w:rPr>
        <w:t xml:space="preserve">Cheat Sheet de Marca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Nombre de marca</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SOMA</w:t>
            </w:r>
          </w:p>
        </w:tc>
      </w:tr>
      <w:tr>
        <w:tc>
          <w:tcPr>
            <w:tcW w:type="dxa" w:w="280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b/>
                <w:bCs/>
                <w:color w:val="8BA888"/>
                <w:sz w:val="18"/>
                <w:szCs w:val="18"/>
              </w:rPr>
              <w:t xml:space="preserve">Tagline</w:t>
            </w:r>
          </w:p>
        </w:tc>
        <w:tc>
          <w:tcPr>
            <w:tcW w:type="dxa" w:w="656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color w:val="1A1A1A"/>
                <w:sz w:val="20"/>
                <w:szCs w:val="20"/>
              </w:rPr>
              <w:t xml:space="preserve">Habita tu cuerpo.</w:t>
            </w:r>
          </w:p>
        </w:tc>
      </w:tr>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Industria</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Wellness Premium</w:t>
            </w:r>
          </w:p>
        </w:tc>
      </w:tr>
      <w:tr>
        <w:tc>
          <w:tcPr>
            <w:tcW w:type="dxa" w:w="280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b/>
                <w:bCs/>
                <w:color w:val="8BA888"/>
                <w:sz w:val="18"/>
                <w:szCs w:val="18"/>
              </w:rPr>
              <w:t xml:space="preserve">Estetica</w:t>
            </w:r>
          </w:p>
        </w:tc>
        <w:tc>
          <w:tcPr>
            <w:tcW w:type="dxa" w:w="656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color w:val="1A1A1A"/>
                <w:sz w:val="20"/>
                <w:szCs w:val="20"/>
              </w:rPr>
              <w:t xml:space="preserve">Minimalista / Organica / Premium</w:t>
            </w:r>
          </w:p>
        </w:tc>
      </w:tr>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Color primario</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#1A1A1A (Negro SOMA)</w:t>
            </w:r>
          </w:p>
        </w:tc>
      </w:tr>
      <w:tr>
        <w:tc>
          <w:tcPr>
            <w:tcW w:type="dxa" w:w="280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b/>
                <w:bCs/>
                <w:color w:val="8BA888"/>
                <w:sz w:val="18"/>
                <w:szCs w:val="18"/>
              </w:rPr>
              <w:t xml:space="preserve">Color fondo</w:t>
            </w:r>
          </w:p>
        </w:tc>
        <w:tc>
          <w:tcPr>
            <w:tcW w:type="dxa" w:w="656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color w:val="1A1A1A"/>
                <w:sz w:val="20"/>
                <w:szCs w:val="20"/>
              </w:rPr>
              <w:t xml:space="preserve">#F4EEE4 (Crema Calido)</w:t>
            </w:r>
          </w:p>
        </w:tc>
      </w:tr>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Acento 1</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#8BA888 (Verde Salvia)</w:t>
            </w:r>
          </w:p>
        </w:tc>
      </w:tr>
      <w:tr>
        <w:tc>
          <w:tcPr>
            <w:tcW w:type="dxa" w:w="280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b/>
                <w:bCs/>
                <w:color w:val="8BA888"/>
                <w:sz w:val="18"/>
                <w:szCs w:val="18"/>
              </w:rPr>
              <w:t xml:space="preserve">Acento 2</w:t>
            </w:r>
          </w:p>
        </w:tc>
        <w:tc>
          <w:tcPr>
            <w:tcW w:type="dxa" w:w="656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color w:val="1A1A1A"/>
                <w:sz w:val="20"/>
                <w:szCs w:val="20"/>
              </w:rPr>
              <w:t xml:space="preserve">#C4956A (Terracota)</w:t>
            </w:r>
          </w:p>
        </w:tc>
      </w:tr>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Tipografia display</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Cormorant Garamond</w:t>
            </w:r>
          </w:p>
        </w:tc>
      </w:tr>
      <w:tr>
        <w:tc>
          <w:tcPr>
            <w:tcW w:type="dxa" w:w="280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b/>
                <w:bCs/>
                <w:color w:val="8BA888"/>
                <w:sz w:val="18"/>
                <w:szCs w:val="18"/>
              </w:rPr>
              <w:t xml:space="preserve">Tipografia funcional</w:t>
            </w:r>
          </w:p>
        </w:tc>
        <w:tc>
          <w:tcPr>
            <w:tcW w:type="dxa" w:w="656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color w:val="1A1A1A"/>
                <w:sz w:val="20"/>
                <w:szCs w:val="20"/>
              </w:rPr>
              <w:t xml:space="preserve">DM Sans</w:t>
            </w:r>
          </w:p>
        </w:tc>
      </w:tr>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Tono de voz</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Calmado, preciso, humano, empoderador</w:t>
            </w:r>
          </w:p>
        </w:tc>
      </w:tr>
      <w:tr>
        <w:tc>
          <w:tcPr>
            <w:tcW w:type="dxa" w:w="280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b/>
                <w:bCs/>
                <w:color w:val="8BA888"/>
                <w:sz w:val="18"/>
                <w:szCs w:val="18"/>
              </w:rPr>
              <w:t xml:space="preserve">Palabras clave</w:t>
            </w:r>
          </w:p>
        </w:tc>
        <w:tc>
          <w:tcPr>
            <w:tcW w:type="dxa" w:w="6560"/>
            <w:tcBorders>
              <w:top w:val="single" w:color="E8E3DA" w:sz="1"/>
              <w:left w:val="nil"/>
              <w:bottom w:val="single" w:color="E8E3DA" w:sz="1"/>
              <w:right w:val="nil"/>
            </w:tcBorders>
            <w:shd w:fill="F4EEE4" w:val="clear"/>
            <w:tcMar>
              <w:top w:type="dxa" w:w="100"/>
              <w:left w:type="dxa" w:w="160"/>
              <w:bottom w:type="dxa" w:w="100"/>
              <w:right w:type="dxa" w:w="160"/>
            </w:tcMar>
          </w:tcPr>
          <w:p>
            <w:r>
              <w:rPr>
                <w:rFonts w:ascii="Arial" w:cs="Arial" w:eastAsia="Arial" w:hAnsi="Arial"/>
                <w:color w:val="1A1A1A"/>
                <w:sz w:val="20"/>
                <w:szCs w:val="20"/>
              </w:rPr>
              <w:t xml:space="preserve">Equilibrio, presencia, evidencia, cuidado, calma</w:t>
            </w:r>
          </w:p>
        </w:tc>
      </w:tr>
      <w:tr>
        <w:tc>
          <w:tcPr>
            <w:tcW w:type="dxa" w:w="280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b/>
                <w:bCs/>
                <w:color w:val="8BA888"/>
                <w:sz w:val="18"/>
                <w:szCs w:val="18"/>
              </w:rPr>
              <w:t xml:space="preserve">Palabras prohibidas</w:t>
            </w:r>
          </w:p>
        </w:tc>
        <w:tc>
          <w:tcPr>
            <w:tcW w:type="dxa" w:w="6560"/>
            <w:tcBorders>
              <w:top w:val="single" w:color="E8E3DA" w:sz="1"/>
              <w:left w:val="nil"/>
              <w:bottom w:val="single" w:color="E8E3DA" w:sz="1"/>
              <w:right w:val="nil"/>
            </w:tcBorders>
            <w:shd w:fill="E8E3DA" w:val="clear"/>
            <w:tcMar>
              <w:top w:type="dxa" w:w="100"/>
              <w:left w:type="dxa" w:w="160"/>
              <w:bottom w:type="dxa" w:w="100"/>
              <w:right w:type="dxa" w:w="160"/>
            </w:tcMar>
          </w:tcPr>
          <w:p>
            <w:r>
              <w:rPr>
                <w:rFonts w:ascii="Arial" w:cs="Arial" w:eastAsia="Arial" w:hAnsi="Arial"/>
                <w:color w:val="1A1A1A"/>
                <w:sz w:val="20"/>
                <w:szCs w:val="20"/>
              </w:rPr>
              <w:t xml:space="preserve">Urgente, rapido, magico, revolucionario, gratis</w:t>
            </w:r>
          </w:p>
        </w:tc>
      </w:tr>
    </w:tbl>
    <w:p>
      <w:pPr>
        <w:spacing w:after="0" w:before="1200"/>
      </w:pPr>
      <w:r>
        <w:t xml:space="preserve"/>
      </w:r>
    </w:p>
    <w:p>
      <w:pPr>
        <w:pBdr>
          <w:bottom w:val="single" w:color="8BA888" w:sz="4" w:space="1"/>
        </w:pBdr>
        <w:spacing w:after="200" w:before="0"/>
      </w:pPr>
      <w:r>
        <w:t xml:space="preserve"/>
      </w:r>
    </w:p>
    <w:p>
      <w:pPr>
        <w:spacing w:after="0" w:before="400"/>
      </w:pPr>
      <w:r>
        <w:t xml:space="preserve"/>
      </w:r>
    </w:p>
    <w:p>
      <w:pPr>
        <w:spacing w:after="0" w:before="0"/>
        <w:jc w:val="center"/>
      </w:pPr>
      <w:r>
        <w:rPr>
          <w:rFonts w:ascii="Arial" w:cs="Arial" w:eastAsia="Arial" w:hAnsi="Arial"/>
          <w:color w:val="9E9E9E"/>
          <w:sz w:val="16"/>
          <w:szCs w:val="16"/>
        </w:rPr>
        <w:t xml:space="preserve">SOMA Brand Guidelines v1.0 — 2026</w:t>
      </w:r>
    </w:p>
    <w:p>
      <w:pPr>
        <w:spacing w:after="0" w:before="40"/>
        <w:jc w:val="center"/>
      </w:pPr>
      <w:r>
        <w:rPr>
          <w:rFonts w:ascii="Arial" w:cs="Arial" w:eastAsia="Arial" w:hAnsi="Arial"/>
          <w:i/>
          <w:iCs/>
          <w:color w:val="9E9E9E"/>
          <w:sz w:val="16"/>
          <w:szCs w:val="16"/>
        </w:rPr>
        <w:t xml:space="preserve">Documento de uso interno. No distribuir sin autorizacion.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8BA8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2026-04-09T20:22:47.049Z</dcterms:created>
  <dcterms:modified xsi:type="dcterms:W3CDTF">2026-04-09T20:22:47.049Z</dcterms:modified>
</cp:coreProperties>
</file>

<file path=docProps/custom.xml><?xml version="1.0" encoding="utf-8"?>
<Properties xmlns="http://schemas.openxmlformats.org/officeDocument/2006/custom-properties" xmlns:vt="http://schemas.openxmlformats.org/officeDocument/2006/docPropsVTypes"/>
</file>