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76C" w:rsidRDefault="0008676C">
      <w:pPr>
        <w:spacing w:after="1800"/>
      </w:pPr>
    </w:p>
    <w:p w:rsidR="0008676C" w:rsidRDefault="00EE3A0D">
      <w:pPr>
        <w:spacing w:after="120"/>
      </w:pPr>
      <w:r>
        <w:rPr>
          <w:b/>
          <w:bCs/>
          <w:color w:val="2E6B3F"/>
          <w:sz w:val="52"/>
          <w:szCs w:val="52"/>
        </w:rPr>
        <w:t xml:space="preserve">Construcción del Data </w:t>
      </w:r>
      <w:proofErr w:type="spellStart"/>
      <w:proofErr w:type="gramStart"/>
      <w:r>
        <w:rPr>
          <w:b/>
          <w:bCs/>
          <w:color w:val="2E6B3F"/>
          <w:sz w:val="52"/>
          <w:szCs w:val="52"/>
        </w:rPr>
        <w:t>Mart</w:t>
      </w:r>
      <w:proofErr w:type="spellEnd"/>
      <w:proofErr w:type="gramEnd"/>
    </w:p>
    <w:p w:rsidR="0008676C" w:rsidRDefault="00EE3A0D">
      <w:pPr>
        <w:spacing w:after="120"/>
      </w:pPr>
      <w:r>
        <w:rPr>
          <w:color w:val="333333"/>
          <w:sz w:val="28"/>
          <w:szCs w:val="28"/>
        </w:rPr>
        <w:t xml:space="preserve">De un </w:t>
      </w:r>
      <w:proofErr w:type="spellStart"/>
      <w:r>
        <w:rPr>
          <w:color w:val="333333"/>
          <w:sz w:val="28"/>
          <w:szCs w:val="28"/>
        </w:rPr>
        <w:t>dataset</w:t>
      </w:r>
      <w:proofErr w:type="spellEnd"/>
      <w:r>
        <w:rPr>
          <w:color w:val="333333"/>
          <w:sz w:val="28"/>
          <w:szCs w:val="28"/>
        </w:rPr>
        <w:t xml:space="preserve"> real a una estructura analítica implementada en </w:t>
      </w:r>
      <w:proofErr w:type="spellStart"/>
      <w:r>
        <w:rPr>
          <w:color w:val="333333"/>
          <w:sz w:val="28"/>
          <w:szCs w:val="28"/>
        </w:rPr>
        <w:t>PostgreSQL</w:t>
      </w:r>
      <w:proofErr w:type="spellEnd"/>
    </w:p>
    <w:p w:rsidR="0008676C" w:rsidRDefault="00EE3A0D">
      <w:pPr>
        <w:spacing w:after="480"/>
      </w:pPr>
      <w:r>
        <w:rPr>
          <w:color w:val="6B7A70"/>
          <w:sz w:val="24"/>
          <w:szCs w:val="24"/>
        </w:rPr>
        <w:t>Análisis de ventas y clientes de un e-</w:t>
      </w:r>
      <w:proofErr w:type="spellStart"/>
      <w:r>
        <w:rPr>
          <w:color w:val="6B7A70"/>
          <w:sz w:val="24"/>
          <w:szCs w:val="24"/>
        </w:rPr>
        <w:t>commerce</w:t>
      </w:r>
      <w:proofErr w:type="spellEnd"/>
      <w:r>
        <w:rPr>
          <w:color w:val="6B7A70"/>
          <w:sz w:val="24"/>
          <w:szCs w:val="24"/>
        </w:rPr>
        <w:t xml:space="preserve"> global (2021-2025)</w:t>
      </w:r>
    </w:p>
    <w:p w:rsidR="0008676C" w:rsidRDefault="00EE3A0D">
      <w:pPr>
        <w:spacing w:after="480"/>
      </w:pPr>
      <w:r>
        <w:rPr>
          <w:b/>
          <w:bCs/>
          <w:color w:val="2E6B3F"/>
          <w:sz w:val="24"/>
          <w:szCs w:val="24"/>
        </w:rPr>
        <w:t>Entregable 2 · Formativo · Obligatorio</w:t>
      </w:r>
    </w:p>
    <w:p w:rsidR="0008676C" w:rsidRDefault="00EE3A0D">
      <w:pPr>
        <w:spacing w:after="80"/>
      </w:pPr>
      <w:r>
        <w:rPr>
          <w:b/>
          <w:bCs/>
          <w:sz w:val="22"/>
          <w:szCs w:val="22"/>
        </w:rPr>
        <w:t xml:space="preserve">Asignatura: </w:t>
      </w:r>
      <w:r>
        <w:rPr>
          <w:sz w:val="22"/>
          <w:szCs w:val="22"/>
        </w:rPr>
        <w:t>Inteligencia De Negocios</w:t>
      </w:r>
    </w:p>
    <w:p w:rsidR="0008676C" w:rsidRDefault="00EE3A0D">
      <w:pPr>
        <w:spacing w:after="80"/>
      </w:pPr>
      <w:r>
        <w:rPr>
          <w:b/>
          <w:bCs/>
          <w:sz w:val="22"/>
          <w:szCs w:val="22"/>
        </w:rPr>
        <w:t xml:space="preserve">Entregable: </w:t>
      </w:r>
      <w:r>
        <w:rPr>
          <w:sz w:val="22"/>
          <w:szCs w:val="22"/>
        </w:rPr>
        <w:t xml:space="preserve">2 - Construcción del Data </w:t>
      </w:r>
      <w:proofErr w:type="spellStart"/>
      <w:proofErr w:type="gramStart"/>
      <w:r>
        <w:rPr>
          <w:sz w:val="22"/>
          <w:szCs w:val="22"/>
        </w:rPr>
        <w:t>Mart</w:t>
      </w:r>
      <w:proofErr w:type="spellEnd"/>
      <w:proofErr w:type="gramEnd"/>
    </w:p>
    <w:p w:rsidR="0008676C" w:rsidRDefault="00EE3A0D">
      <w:pPr>
        <w:spacing w:after="80"/>
      </w:pPr>
      <w:r>
        <w:rPr>
          <w:b/>
          <w:bCs/>
          <w:sz w:val="22"/>
          <w:szCs w:val="22"/>
        </w:rPr>
        <w:t xml:space="preserve">Integrante: </w:t>
      </w:r>
      <w:r>
        <w:rPr>
          <w:sz w:val="22"/>
          <w:szCs w:val="22"/>
        </w:rPr>
        <w:t>Andrés Poveda</w:t>
      </w:r>
    </w:p>
    <w:p w:rsidR="0008676C" w:rsidRDefault="00EE3A0D">
      <w:pPr>
        <w:spacing w:after="80"/>
      </w:pPr>
      <w:r>
        <w:rPr>
          <w:b/>
          <w:bCs/>
          <w:sz w:val="22"/>
          <w:szCs w:val="22"/>
        </w:rPr>
        <w:t xml:space="preserve">Docente: </w:t>
      </w:r>
      <w:proofErr w:type="spellStart"/>
      <w:r>
        <w:rPr>
          <w:sz w:val="22"/>
          <w:szCs w:val="22"/>
        </w:rPr>
        <w:t>Ing</w:t>
      </w:r>
      <w:proofErr w:type="spellEnd"/>
      <w:r>
        <w:rPr>
          <w:sz w:val="22"/>
          <w:szCs w:val="22"/>
        </w:rPr>
        <w:t xml:space="preserve"> Anthony </w:t>
      </w:r>
      <w:proofErr w:type="spellStart"/>
      <w:r>
        <w:rPr>
          <w:sz w:val="22"/>
          <w:szCs w:val="22"/>
        </w:rPr>
        <w:t>Pachay</w:t>
      </w:r>
      <w:proofErr w:type="spellEnd"/>
    </w:p>
    <w:p w:rsidR="0008676C" w:rsidRDefault="00EE3A0D">
      <w:pPr>
        <w:spacing w:after="80"/>
      </w:pPr>
      <w:r>
        <w:rPr>
          <w:b/>
          <w:bCs/>
          <w:sz w:val="22"/>
          <w:szCs w:val="22"/>
        </w:rPr>
        <w:t xml:space="preserve">Fecha: </w:t>
      </w:r>
      <w:r>
        <w:rPr>
          <w:sz w:val="22"/>
          <w:szCs w:val="22"/>
        </w:rPr>
        <w:t>5 de octubre de 2026</w:t>
      </w:r>
    </w:p>
    <w:p w:rsidR="0008676C" w:rsidRDefault="00EE3A0D">
      <w:r>
        <w:br w:type="page"/>
      </w:r>
    </w:p>
    <w:p w:rsidR="0008676C" w:rsidRDefault="00EE3A0D">
      <w:pPr>
        <w:pStyle w:val="Ttulo1"/>
      </w:pPr>
      <w:r>
        <w:lastRenderedPageBreak/>
        <w:t>1. Entorno y arquitectura</w:t>
      </w:r>
    </w:p>
    <w:p w:rsidR="0008676C" w:rsidRDefault="00EE3A0D">
      <w:pPr>
        <w:spacing w:after="120" w:line="276" w:lineRule="auto"/>
        <w:jc w:val="both"/>
      </w:pPr>
      <w:r>
        <w:t xml:space="preserve">El Data </w:t>
      </w:r>
      <w:proofErr w:type="spellStart"/>
      <w:proofErr w:type="gramStart"/>
      <w:r>
        <w:t>Mart</w:t>
      </w:r>
      <w:proofErr w:type="spellEnd"/>
      <w:proofErr w:type="gramEnd"/>
      <w:r>
        <w:t xml:space="preserve"> se construyó sobre el </w:t>
      </w:r>
      <w:proofErr w:type="spellStart"/>
      <w:r>
        <w:t>dataset</w:t>
      </w:r>
      <w:proofErr w:type="spellEnd"/>
      <w:r>
        <w:t xml:space="preserve"> del Entregable 1 (E-</w:t>
      </w:r>
      <w:proofErr w:type="spellStart"/>
      <w:r>
        <w:t>commerce</w:t>
      </w:r>
      <w:proofErr w:type="spellEnd"/>
      <w:r>
        <w:t xml:space="preserve"> Sales &amp; </w:t>
      </w:r>
      <w:proofErr w:type="spellStart"/>
      <w:r>
        <w:t>Customer</w:t>
      </w:r>
      <w:proofErr w:type="spellEnd"/>
      <w:r>
        <w:t xml:space="preserve"> </w:t>
      </w:r>
      <w:proofErr w:type="spellStart"/>
      <w:r>
        <w:t>Analytics</w:t>
      </w:r>
      <w:proofErr w:type="spellEnd"/>
      <w:r>
        <w:t xml:space="preserve">: 138.116 pedidos, 397.569 líneas de detalle, 25.000 clientes y 1.175 productos). </w:t>
      </w:r>
      <w:proofErr w:type="spellStart"/>
      <w:r>
        <w:t>PostgreSQL</w:t>
      </w:r>
      <w:proofErr w:type="spellEnd"/>
      <w:r>
        <w:t xml:space="preserve"> 17 se ejecuta en un contenedor </w:t>
      </w:r>
      <w:proofErr w:type="spellStart"/>
      <w:r>
        <w:t>Docker</w:t>
      </w:r>
      <w:proofErr w:type="spellEnd"/>
      <w:r>
        <w:t>, de modo que el entorno es aislado y reproducible.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8676C">
        <w:trPr>
          <w:cantSplit/>
          <w:tblHeader/>
        </w:trPr>
        <w:tc>
          <w:tcPr>
            <w:tcW w:w="28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8"/>
                <w:szCs w:val="18"/>
              </w:rPr>
              <w:t>Parámetro</w:t>
            </w:r>
          </w:p>
        </w:tc>
        <w:tc>
          <w:tcPr>
            <w:tcW w:w="68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8"/>
                <w:szCs w:val="18"/>
              </w:rPr>
              <w:t>Valor</w:t>
            </w:r>
          </w:p>
        </w:tc>
      </w:tr>
      <w:tr w:rsidR="0008676C">
        <w:trPr>
          <w:cantSplit/>
        </w:trPr>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Imagen / contenedor</w:t>
            </w:r>
          </w:p>
        </w:tc>
        <w:tc>
          <w:tcPr>
            <w:tcW w:w="68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6"/>
                <w:szCs w:val="16"/>
              </w:rPr>
              <w:t>postgres:17</w:t>
            </w:r>
            <w:r>
              <w:rPr>
                <w:sz w:val="18"/>
                <w:szCs w:val="18"/>
              </w:rPr>
              <w:t xml:space="preserve"> / </w:t>
            </w:r>
            <w:proofErr w:type="spellStart"/>
            <w:r>
              <w:rPr>
                <w:rFonts w:ascii="Consolas" w:eastAsia="Consolas" w:hAnsi="Consolas" w:cs="Consolas"/>
                <w:color w:val="1F4D2C"/>
                <w:sz w:val="16"/>
                <w:szCs w:val="16"/>
              </w:rPr>
              <w:t>bi-postgres</w:t>
            </w:r>
            <w:proofErr w:type="spellEnd"/>
          </w:p>
        </w:tc>
      </w:tr>
      <w:tr w:rsidR="0008676C">
        <w:trPr>
          <w:cantSplit/>
        </w:trPr>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8"/>
                <w:szCs w:val="18"/>
              </w:rPr>
              <w:t>Host y puerto</w:t>
            </w:r>
          </w:p>
        </w:tc>
        <w:tc>
          <w:tcPr>
            <w:tcW w:w="68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localhost</w:t>
            </w:r>
            <w:proofErr w:type="spellEnd"/>
            <w:r>
              <w:rPr>
                <w:sz w:val="18"/>
                <w:szCs w:val="18"/>
              </w:rPr>
              <w:t xml:space="preserve"> : </w:t>
            </w:r>
            <w:r>
              <w:rPr>
                <w:rFonts w:ascii="Consolas" w:eastAsia="Consolas" w:hAnsi="Consolas" w:cs="Consolas"/>
                <w:color w:val="1F4D2C"/>
                <w:sz w:val="16"/>
                <w:szCs w:val="16"/>
              </w:rPr>
              <w:t>5432</w:t>
            </w:r>
          </w:p>
        </w:tc>
      </w:tr>
      <w:tr w:rsidR="0008676C">
        <w:trPr>
          <w:cantSplit/>
        </w:trPr>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Base de datos</w:t>
            </w:r>
          </w:p>
        </w:tc>
        <w:tc>
          <w:tcPr>
            <w:tcW w:w="68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bi_database</w:t>
            </w:r>
            <w:proofErr w:type="spellEnd"/>
          </w:p>
        </w:tc>
      </w:tr>
      <w:tr w:rsidR="0008676C">
        <w:trPr>
          <w:cantSplit/>
        </w:trPr>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8"/>
                <w:szCs w:val="18"/>
              </w:rPr>
              <w:t>Usuario / contraseña</w:t>
            </w:r>
          </w:p>
        </w:tc>
        <w:tc>
          <w:tcPr>
            <w:tcW w:w="68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bi_user</w:t>
            </w:r>
            <w:proofErr w:type="spellEnd"/>
            <w:r>
              <w:rPr>
                <w:sz w:val="18"/>
                <w:szCs w:val="18"/>
              </w:rPr>
              <w:t xml:space="preserve"> / </w:t>
            </w:r>
            <w:proofErr w:type="spellStart"/>
            <w:r>
              <w:rPr>
                <w:rFonts w:ascii="Consolas" w:eastAsia="Consolas" w:hAnsi="Consolas" w:cs="Consolas"/>
                <w:color w:val="1F4D2C"/>
                <w:sz w:val="16"/>
                <w:szCs w:val="16"/>
              </w:rPr>
              <w:t>bi_password</w:t>
            </w:r>
            <w:proofErr w:type="spellEnd"/>
          </w:p>
        </w:tc>
      </w:tr>
      <w:tr w:rsidR="0008676C">
        <w:trPr>
          <w:cantSplit/>
        </w:trPr>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Comandos</w:t>
            </w:r>
          </w:p>
        </w:tc>
        <w:tc>
          <w:tcPr>
            <w:tcW w:w="68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docker</w:t>
            </w:r>
            <w:proofErr w:type="spellEnd"/>
            <w:r>
              <w:rPr>
                <w:rFonts w:ascii="Consolas" w:eastAsia="Consolas" w:hAnsi="Consolas" w:cs="Consolas"/>
                <w:color w:val="1F4D2C"/>
                <w:sz w:val="16"/>
                <w:szCs w:val="16"/>
              </w:rPr>
              <w:t xml:space="preserve"> </w:t>
            </w:r>
            <w:proofErr w:type="spellStart"/>
            <w:r>
              <w:rPr>
                <w:rFonts w:ascii="Consolas" w:eastAsia="Consolas" w:hAnsi="Consolas" w:cs="Consolas"/>
                <w:color w:val="1F4D2C"/>
                <w:sz w:val="16"/>
                <w:szCs w:val="16"/>
              </w:rPr>
              <w:t>compose</w:t>
            </w:r>
            <w:proofErr w:type="spellEnd"/>
            <w:r>
              <w:rPr>
                <w:rFonts w:ascii="Consolas" w:eastAsia="Consolas" w:hAnsi="Consolas" w:cs="Consolas"/>
                <w:color w:val="1F4D2C"/>
                <w:sz w:val="16"/>
                <w:szCs w:val="16"/>
              </w:rPr>
              <w:t xml:space="preserve"> up -d</w:t>
            </w:r>
            <w:r>
              <w:rPr>
                <w:sz w:val="18"/>
                <w:szCs w:val="18"/>
              </w:rPr>
              <w:t xml:space="preserve"> (encender) · </w:t>
            </w:r>
            <w:proofErr w:type="spellStart"/>
            <w:r>
              <w:rPr>
                <w:rFonts w:ascii="Consolas" w:eastAsia="Consolas" w:hAnsi="Consolas" w:cs="Consolas"/>
                <w:color w:val="1F4D2C"/>
                <w:sz w:val="16"/>
                <w:szCs w:val="16"/>
              </w:rPr>
              <w:t>docker</w:t>
            </w:r>
            <w:proofErr w:type="spellEnd"/>
            <w:r>
              <w:rPr>
                <w:rFonts w:ascii="Consolas" w:eastAsia="Consolas" w:hAnsi="Consolas" w:cs="Consolas"/>
                <w:color w:val="1F4D2C"/>
                <w:sz w:val="16"/>
                <w:szCs w:val="16"/>
              </w:rPr>
              <w:t xml:space="preserve"> </w:t>
            </w:r>
            <w:proofErr w:type="spellStart"/>
            <w:r>
              <w:rPr>
                <w:rFonts w:ascii="Consolas" w:eastAsia="Consolas" w:hAnsi="Consolas" w:cs="Consolas"/>
                <w:color w:val="1F4D2C"/>
                <w:sz w:val="16"/>
                <w:szCs w:val="16"/>
              </w:rPr>
              <w:t>compose</w:t>
            </w:r>
            <w:proofErr w:type="spellEnd"/>
            <w:r>
              <w:rPr>
                <w:rFonts w:ascii="Consolas" w:eastAsia="Consolas" w:hAnsi="Consolas" w:cs="Consolas"/>
                <w:color w:val="1F4D2C"/>
                <w:sz w:val="16"/>
                <w:szCs w:val="16"/>
              </w:rPr>
              <w:t xml:space="preserve"> </w:t>
            </w:r>
            <w:proofErr w:type="spellStart"/>
            <w:r>
              <w:rPr>
                <w:rFonts w:ascii="Consolas" w:eastAsia="Consolas" w:hAnsi="Consolas" w:cs="Consolas"/>
                <w:color w:val="1F4D2C"/>
                <w:sz w:val="16"/>
                <w:szCs w:val="16"/>
              </w:rPr>
              <w:t>down</w:t>
            </w:r>
            <w:proofErr w:type="spellEnd"/>
            <w:r>
              <w:rPr>
                <w:sz w:val="18"/>
                <w:szCs w:val="18"/>
              </w:rPr>
              <w:t xml:space="preserve"> (apagar)</w:t>
            </w:r>
          </w:p>
        </w:tc>
      </w:tr>
    </w:tbl>
    <w:p w:rsidR="0008676C" w:rsidRDefault="0008676C">
      <w:pPr>
        <w:spacing w:after="120"/>
      </w:pPr>
    </w:p>
    <w:p w:rsidR="0008676C" w:rsidRDefault="00EE3A0D">
      <w:pPr>
        <w:keepNext/>
        <w:spacing w:after="120" w:line="276" w:lineRule="auto"/>
        <w:jc w:val="both"/>
      </w:pPr>
      <w:r>
        <w:rPr>
          <w:b/>
          <w:bCs/>
        </w:rPr>
        <w:t>Arquitectura del proceso</w:t>
      </w:r>
      <w:r>
        <w:t xml:space="preserve"> (cada paso es un script reproducible):</w:t>
      </w:r>
    </w:p>
    <w:p w:rsidR="0008676C" w:rsidRDefault="00EE3A0D">
      <w:pPr>
        <w:spacing w:before="80" w:after="80"/>
        <w:jc w:val="center"/>
      </w:pPr>
      <w:r>
        <w:rPr>
          <w:noProof/>
        </w:rPr>
        <w:drawing>
          <wp:inline distT="0" distB="0" distL="0" distR="0">
            <wp:extent cx="5905500" cy="1038225"/>
            <wp:effectExtent l="0" t="0" r="0" b="0"/>
            <wp:docPr id="1" name="Flujo del proceso" descr="Flujo del proceso" title="Fluj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0382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08676C">
        <w:trPr>
          <w:cantSplit/>
          <w:tblHeader/>
        </w:trPr>
        <w:tc>
          <w:tcPr>
            <w:tcW w:w="29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8"/>
                <w:szCs w:val="18"/>
              </w:rPr>
              <w:t>Archivo</w:t>
            </w:r>
          </w:p>
        </w:tc>
        <w:tc>
          <w:tcPr>
            <w:tcW w:w="67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8"/>
                <w:szCs w:val="18"/>
              </w:rPr>
              <w:t>Función</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docker-compose.yml</w:t>
            </w:r>
            <w:proofErr w:type="spellEnd"/>
          </w:p>
        </w:tc>
        <w:tc>
          <w:tcPr>
            <w:tcW w:w="67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 xml:space="preserve">Levanta </w:t>
            </w:r>
            <w:proofErr w:type="spellStart"/>
            <w:r>
              <w:rPr>
                <w:sz w:val="18"/>
                <w:szCs w:val="18"/>
              </w:rPr>
              <w:t>PostgreSQL</w:t>
            </w:r>
            <w:proofErr w:type="spellEnd"/>
            <w:r>
              <w:rPr>
                <w:sz w:val="18"/>
                <w:szCs w:val="18"/>
              </w:rPr>
              <w:t xml:space="preserve"> 17 con volumen persistente.</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6"/>
                <w:szCs w:val="16"/>
              </w:rPr>
              <w:t>cargar_datos.py</w:t>
            </w:r>
          </w:p>
        </w:tc>
        <w:tc>
          <w:tcPr>
            <w:tcW w:w="67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8"/>
                <w:szCs w:val="18"/>
              </w:rPr>
              <w:t xml:space="preserve">Ejecuta el pipeline completo: crea tablas, copia los CSV a </w:t>
            </w:r>
            <w:proofErr w:type="spellStart"/>
            <w:r>
              <w:rPr>
                <w:sz w:val="18"/>
                <w:szCs w:val="18"/>
              </w:rPr>
              <w:t>staging</w:t>
            </w:r>
            <w:proofErr w:type="spellEnd"/>
            <w:r>
              <w:rPr>
                <w:sz w:val="18"/>
                <w:szCs w:val="18"/>
              </w:rPr>
              <w:t xml:space="preserve"> con </w:t>
            </w:r>
            <w:r>
              <w:rPr>
                <w:rFonts w:ascii="Consolas" w:eastAsia="Consolas" w:hAnsi="Consolas" w:cs="Consolas"/>
                <w:color w:val="1F4D2C"/>
                <w:sz w:val="16"/>
                <w:szCs w:val="16"/>
              </w:rPr>
              <w:t>COPY</w:t>
            </w:r>
            <w:r>
              <w:rPr>
                <w:sz w:val="18"/>
                <w:szCs w:val="18"/>
              </w:rPr>
              <w:t>, corre el ETL, crea vistas/funciones e imprime las validaciones.</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sql</w:t>
            </w:r>
            <w:proofErr w:type="spellEnd"/>
            <w:r>
              <w:rPr>
                <w:rFonts w:ascii="Consolas" w:eastAsia="Consolas" w:hAnsi="Consolas" w:cs="Consolas"/>
                <w:color w:val="1F4D2C"/>
                <w:sz w:val="16"/>
                <w:szCs w:val="16"/>
              </w:rPr>
              <w:t>/01_staging.sql</w:t>
            </w:r>
          </w:p>
        </w:tc>
        <w:tc>
          <w:tcPr>
            <w:tcW w:w="67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 xml:space="preserve">Tablas </w:t>
            </w:r>
            <w:proofErr w:type="spellStart"/>
            <w:r>
              <w:rPr>
                <w:rFonts w:ascii="Consolas" w:eastAsia="Consolas" w:hAnsi="Consolas" w:cs="Consolas"/>
                <w:color w:val="1F4D2C"/>
                <w:sz w:val="16"/>
                <w:szCs w:val="16"/>
              </w:rPr>
              <w:t>stg</w:t>
            </w:r>
            <w:proofErr w:type="spellEnd"/>
            <w:r>
              <w:rPr>
                <w:rFonts w:ascii="Consolas" w:eastAsia="Consolas" w:hAnsi="Consolas" w:cs="Consolas"/>
                <w:color w:val="1F4D2C"/>
                <w:sz w:val="16"/>
                <w:szCs w:val="16"/>
              </w:rPr>
              <w:t>_*</w:t>
            </w:r>
            <w:r>
              <w:rPr>
                <w:sz w:val="18"/>
                <w:szCs w:val="18"/>
              </w:rPr>
              <w:t>: copia fiel de los CSV, todas las columnas como texto.</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sql</w:t>
            </w:r>
            <w:proofErr w:type="spellEnd"/>
            <w:r>
              <w:rPr>
                <w:rFonts w:ascii="Consolas" w:eastAsia="Consolas" w:hAnsi="Consolas" w:cs="Consolas"/>
                <w:color w:val="1F4D2C"/>
                <w:sz w:val="16"/>
                <w:szCs w:val="16"/>
              </w:rPr>
              <w:t>/02_modelo_ddl.sql</w:t>
            </w:r>
          </w:p>
        </w:tc>
        <w:tc>
          <w:tcPr>
            <w:tcW w:w="67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8"/>
                <w:szCs w:val="18"/>
              </w:rPr>
              <w:t>Dimensiones, tablas de hechos, claves primarias y foráneas, índices.</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sql</w:t>
            </w:r>
            <w:proofErr w:type="spellEnd"/>
            <w:r>
              <w:rPr>
                <w:rFonts w:ascii="Consolas" w:eastAsia="Consolas" w:hAnsi="Consolas" w:cs="Consolas"/>
                <w:color w:val="1F4D2C"/>
                <w:sz w:val="16"/>
                <w:szCs w:val="16"/>
              </w:rPr>
              <w:t>/03_etl_carga.sql</w:t>
            </w:r>
          </w:p>
        </w:tc>
        <w:tc>
          <w:tcPr>
            <w:tcW w:w="67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 xml:space="preserve">Limpieza, transformación y carga de </w:t>
            </w:r>
            <w:proofErr w:type="spellStart"/>
            <w:r>
              <w:rPr>
                <w:rFonts w:ascii="Consolas" w:eastAsia="Consolas" w:hAnsi="Consolas" w:cs="Consolas"/>
                <w:color w:val="1F4D2C"/>
                <w:sz w:val="16"/>
                <w:szCs w:val="16"/>
              </w:rPr>
              <w:t>dim</w:t>
            </w:r>
            <w:proofErr w:type="spellEnd"/>
            <w:r>
              <w:rPr>
                <w:rFonts w:ascii="Consolas" w:eastAsia="Consolas" w:hAnsi="Consolas" w:cs="Consolas"/>
                <w:color w:val="1F4D2C"/>
                <w:sz w:val="16"/>
                <w:szCs w:val="16"/>
              </w:rPr>
              <w:t>_*</w:t>
            </w:r>
            <w:r>
              <w:rPr>
                <w:sz w:val="18"/>
                <w:szCs w:val="18"/>
              </w:rPr>
              <w:t xml:space="preserve"> y </w:t>
            </w:r>
            <w:proofErr w:type="spellStart"/>
            <w:r>
              <w:rPr>
                <w:rFonts w:ascii="Consolas" w:eastAsia="Consolas" w:hAnsi="Consolas" w:cs="Consolas"/>
                <w:color w:val="1F4D2C"/>
                <w:sz w:val="16"/>
                <w:szCs w:val="16"/>
              </w:rPr>
              <w:t>fact</w:t>
            </w:r>
            <w:proofErr w:type="spellEnd"/>
            <w:r>
              <w:rPr>
                <w:rFonts w:ascii="Consolas" w:eastAsia="Consolas" w:hAnsi="Consolas" w:cs="Consolas"/>
                <w:color w:val="1F4D2C"/>
                <w:sz w:val="16"/>
                <w:szCs w:val="16"/>
              </w:rPr>
              <w:t>_*</w:t>
            </w:r>
            <w:r>
              <w:rPr>
                <w:sz w:val="18"/>
                <w:szCs w:val="18"/>
              </w:rPr>
              <w:t>.</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sql</w:t>
            </w:r>
            <w:proofErr w:type="spellEnd"/>
            <w:r>
              <w:rPr>
                <w:rFonts w:ascii="Consolas" w:eastAsia="Consolas" w:hAnsi="Consolas" w:cs="Consolas"/>
                <w:color w:val="1F4D2C"/>
                <w:sz w:val="16"/>
                <w:szCs w:val="16"/>
              </w:rPr>
              <w:t>/04_vistas_funciones.sql</w:t>
            </w:r>
          </w:p>
        </w:tc>
        <w:tc>
          <w:tcPr>
            <w:tcW w:w="67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8"/>
                <w:szCs w:val="18"/>
              </w:rPr>
              <w:t xml:space="preserve">Vistas y funciones que alimentarán el </w:t>
            </w:r>
            <w:proofErr w:type="spellStart"/>
            <w:r>
              <w:rPr>
                <w:sz w:val="18"/>
                <w:szCs w:val="18"/>
              </w:rPr>
              <w:t>dashboard</w:t>
            </w:r>
            <w:proofErr w:type="spellEnd"/>
            <w:r>
              <w:rPr>
                <w:sz w:val="18"/>
                <w:szCs w:val="18"/>
              </w:rPr>
              <w:t>.</w:t>
            </w:r>
          </w:p>
        </w:tc>
      </w:tr>
      <w:tr w:rsidR="0008676C">
        <w:trPr>
          <w:cantSplit/>
        </w:trPr>
        <w:tc>
          <w:tcPr>
            <w:tcW w:w="2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6"/>
                <w:szCs w:val="16"/>
              </w:rPr>
              <w:t>sql</w:t>
            </w:r>
            <w:proofErr w:type="spellEnd"/>
            <w:r>
              <w:rPr>
                <w:rFonts w:ascii="Consolas" w:eastAsia="Consolas" w:hAnsi="Consolas" w:cs="Consolas"/>
                <w:color w:val="1F4D2C"/>
                <w:sz w:val="16"/>
                <w:szCs w:val="16"/>
              </w:rPr>
              <w:t>/05_validaciones.sql</w:t>
            </w:r>
          </w:p>
        </w:tc>
        <w:tc>
          <w:tcPr>
            <w:tcW w:w="67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8"/>
                <w:szCs w:val="18"/>
              </w:rPr>
              <w:t xml:space="preserve">Consultas de validación; resumen en la vista </w:t>
            </w:r>
            <w:proofErr w:type="spellStart"/>
            <w:r>
              <w:rPr>
                <w:rFonts w:ascii="Consolas" w:eastAsia="Consolas" w:hAnsi="Consolas" w:cs="Consolas"/>
                <w:color w:val="1F4D2C"/>
                <w:sz w:val="16"/>
                <w:szCs w:val="16"/>
              </w:rPr>
              <w:t>v_resultado_validaciones</w:t>
            </w:r>
            <w:proofErr w:type="spellEnd"/>
            <w:r>
              <w:rPr>
                <w:sz w:val="18"/>
                <w:szCs w:val="18"/>
              </w:rPr>
              <w:t>.</w:t>
            </w:r>
          </w:p>
        </w:tc>
      </w:tr>
    </w:tbl>
    <w:p w:rsidR="0008676C" w:rsidRDefault="0008676C">
      <w:pPr>
        <w:spacing w:after="60"/>
      </w:pPr>
    </w:p>
    <w:p w:rsidR="0008676C" w:rsidRDefault="00EE3A0D">
      <w:pPr>
        <w:spacing w:after="120" w:line="276" w:lineRule="auto"/>
        <w:jc w:val="both"/>
      </w:pPr>
      <w:r>
        <w:t xml:space="preserve">Se usa una capa de </w:t>
      </w:r>
      <w:proofErr w:type="spellStart"/>
      <w:r>
        <w:t>staging</w:t>
      </w:r>
      <w:proofErr w:type="spellEnd"/>
      <w:r>
        <w:t xml:space="preserve"> porque permite cargar los CSV sin fallos de tipo y hacer la limpieza en SQL de forma controlada y repetible: si algo cambia, se vuelve a ejecutar el pipeline desde cero (tarda alrededor de un minuto).</w:t>
      </w:r>
    </w:p>
    <w:p w:rsidR="0008676C" w:rsidRDefault="00EE3A0D">
      <w:pPr>
        <w:pStyle w:val="Ttulo1"/>
      </w:pPr>
      <w:r>
        <w:t>2. Preparación y limpieza de los datos</w:t>
      </w:r>
    </w:p>
    <w:p w:rsidR="0008676C" w:rsidRDefault="00EE3A0D">
      <w:pPr>
        <w:spacing w:after="120" w:line="276" w:lineRule="auto"/>
        <w:jc w:val="both"/>
      </w:pPr>
      <w:r>
        <w:t xml:space="preserve">Las transformaciones parten de los problemas de calidad documentados en el Entregable 1 (sección 5). Cada una se aplica en </w:t>
      </w:r>
      <w:r>
        <w:rPr>
          <w:rFonts w:ascii="Consolas" w:eastAsia="Consolas" w:hAnsi="Consolas" w:cs="Consolas"/>
          <w:color w:val="1F4D2C"/>
          <w:sz w:val="19"/>
          <w:szCs w:val="19"/>
        </w:rPr>
        <w:t>03_etl_carga.sql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300"/>
        <w:gridCol w:w="4588"/>
      </w:tblGrid>
      <w:tr w:rsidR="0008676C">
        <w:trPr>
          <w:cantSplit/>
          <w:tblHeader/>
        </w:trPr>
        <w:tc>
          <w:tcPr>
            <w:tcW w:w="17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Tema</w:t>
            </w:r>
          </w:p>
        </w:tc>
        <w:tc>
          <w:tcPr>
            <w:tcW w:w="33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proofErr w:type="spellStart"/>
            <w:r>
              <w:rPr>
                <w:b/>
                <w:bCs/>
                <w:color w:val="FFFFFF"/>
                <w:sz w:val="17"/>
                <w:szCs w:val="17"/>
              </w:rPr>
              <w:t>Dataset</w:t>
            </w:r>
            <w:proofErr w:type="spellEnd"/>
            <w:r>
              <w:rPr>
                <w:b/>
                <w:bCs/>
                <w:color w:val="FFFFFF"/>
                <w:sz w:val="17"/>
                <w:szCs w:val="17"/>
              </w:rPr>
              <w:t xml:space="preserve"> original</w:t>
            </w:r>
          </w:p>
        </w:tc>
        <w:tc>
          <w:tcPr>
            <w:tcW w:w="458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 xml:space="preserve">Tratamiento en el Data </w:t>
            </w:r>
            <w:proofErr w:type="spellStart"/>
            <w:r>
              <w:rPr>
                <w:b/>
                <w:bCs/>
                <w:color w:val="FFFFFF"/>
                <w:sz w:val="17"/>
                <w:szCs w:val="17"/>
              </w:rPr>
              <w:t>Mart</w:t>
            </w:r>
            <w:proofErr w:type="spellEnd"/>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Fechas</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order_date</w:t>
            </w:r>
            <w:proofErr w:type="spellEnd"/>
            <w:r>
              <w:rPr>
                <w:sz w:val="17"/>
                <w:szCs w:val="17"/>
              </w:rPr>
              <w:t xml:space="preserve"> y </w:t>
            </w:r>
            <w:proofErr w:type="spellStart"/>
            <w:r>
              <w:rPr>
                <w:rFonts w:ascii="Consolas" w:eastAsia="Consolas" w:hAnsi="Consolas" w:cs="Consolas"/>
                <w:color w:val="1F4D2C"/>
                <w:sz w:val="15"/>
                <w:szCs w:val="15"/>
              </w:rPr>
              <w:t>order_time</w:t>
            </w:r>
            <w:proofErr w:type="spellEnd"/>
            <w:r>
              <w:rPr>
                <w:sz w:val="17"/>
                <w:szCs w:val="17"/>
              </w:rPr>
              <w:t xml:space="preserve"> como texto.</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order_date</w:t>
            </w:r>
            <w:proofErr w:type="spellEnd"/>
            <w:r>
              <w:rPr>
                <w:sz w:val="17"/>
                <w:szCs w:val="17"/>
              </w:rPr>
              <w:t xml:space="preserve"> se convierte a </w:t>
            </w:r>
            <w:r>
              <w:rPr>
                <w:rFonts w:ascii="Consolas" w:eastAsia="Consolas" w:hAnsi="Consolas" w:cs="Consolas"/>
                <w:color w:val="1F4D2C"/>
                <w:sz w:val="15"/>
                <w:szCs w:val="15"/>
              </w:rPr>
              <w:t>DATE</w:t>
            </w:r>
            <w:r>
              <w:rPr>
                <w:sz w:val="17"/>
                <w:szCs w:val="17"/>
              </w:rPr>
              <w:t xml:space="preserve"> y se enlaza con </w:t>
            </w:r>
            <w:proofErr w:type="spellStart"/>
            <w:r>
              <w:rPr>
                <w:rFonts w:ascii="Consolas" w:eastAsia="Consolas" w:hAnsi="Consolas" w:cs="Consolas"/>
                <w:color w:val="1F4D2C"/>
                <w:sz w:val="15"/>
                <w:szCs w:val="15"/>
              </w:rPr>
              <w:t>dim_tiempo</w:t>
            </w:r>
            <w:proofErr w:type="spellEnd"/>
            <w:r>
              <w:rPr>
                <w:sz w:val="17"/>
                <w:szCs w:val="17"/>
              </w:rPr>
              <w:t xml:space="preserve"> (clave AAAAMMDD).</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Nulos: campaña y cupón</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campaign_name</w:t>
            </w:r>
            <w:proofErr w:type="spellEnd"/>
            <w:r>
              <w:rPr>
                <w:sz w:val="17"/>
                <w:szCs w:val="17"/>
              </w:rPr>
              <w:t xml:space="preserve">: 83.233 nulos (60,3 %). </w:t>
            </w:r>
            <w:proofErr w:type="spellStart"/>
            <w:r>
              <w:rPr>
                <w:rFonts w:ascii="Consolas" w:eastAsia="Consolas" w:hAnsi="Consolas" w:cs="Consolas"/>
                <w:color w:val="1F4D2C"/>
                <w:sz w:val="15"/>
                <w:szCs w:val="15"/>
              </w:rPr>
              <w:t>coupon_code</w:t>
            </w:r>
            <w:proofErr w:type="spellEnd"/>
            <w:r>
              <w:rPr>
                <w:sz w:val="17"/>
                <w:szCs w:val="17"/>
              </w:rPr>
              <w:t>: 110.502 (80,0 %).</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Se reemplazan por «Sin campaña» y «Sin cupón» en </w:t>
            </w:r>
            <w:proofErr w:type="spellStart"/>
            <w:r>
              <w:rPr>
                <w:rFonts w:ascii="Consolas" w:eastAsia="Consolas" w:hAnsi="Consolas" w:cs="Consolas"/>
                <w:color w:val="1F4D2C"/>
                <w:sz w:val="15"/>
                <w:szCs w:val="15"/>
              </w:rPr>
              <w:t>dim_marketing</w:t>
            </w:r>
            <w:proofErr w:type="spellEnd"/>
            <w:r>
              <w:rPr>
                <w:sz w:val="17"/>
                <w:szCs w:val="17"/>
              </w:rPr>
              <w:t>.</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Nulos: devolución</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return_reason</w:t>
            </w:r>
            <w:proofErr w:type="spellEnd"/>
            <w:r>
              <w:rPr>
                <w:sz w:val="17"/>
                <w:szCs w:val="17"/>
              </w:rPr>
              <w:t>: 128.654 nulos (93,2 %): pedidos sin devolución.</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«Sin devolución» en </w:t>
            </w:r>
            <w:proofErr w:type="spellStart"/>
            <w:r>
              <w:rPr>
                <w:rFonts w:ascii="Consolas" w:eastAsia="Consolas" w:hAnsi="Consolas" w:cs="Consolas"/>
                <w:color w:val="1F4D2C"/>
                <w:sz w:val="15"/>
                <w:szCs w:val="15"/>
              </w:rPr>
              <w:t>dim_pedido.motivo_devolucion</w:t>
            </w:r>
            <w:proofErr w:type="spellEnd"/>
            <w:r>
              <w:rPr>
                <w:sz w:val="17"/>
                <w:szCs w:val="17"/>
              </w:rPr>
              <w:t>.</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Estado de entrega inconsistente</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delivery_status</w:t>
            </w:r>
            <w:proofErr w:type="spellEnd"/>
            <w:r>
              <w:rPr>
                <w:sz w:val="17"/>
                <w:szCs w:val="17"/>
              </w:rPr>
              <w:t xml:space="preserve"> = «</w:t>
            </w:r>
            <w:proofErr w:type="spellStart"/>
            <w:r>
              <w:rPr>
                <w:sz w:val="17"/>
                <w:szCs w:val="17"/>
              </w:rPr>
              <w:t>Cancelled</w:t>
            </w:r>
            <w:proofErr w:type="spellEnd"/>
            <w:r>
              <w:rPr>
                <w:sz w:val="17"/>
                <w:szCs w:val="17"/>
              </w:rPr>
              <w:t>» en 24.557 pedidos (</w:t>
            </w:r>
            <w:proofErr w:type="spellStart"/>
            <w:r>
              <w:rPr>
                <w:sz w:val="17"/>
                <w:szCs w:val="17"/>
              </w:rPr>
              <w:t>Cancelled</w:t>
            </w:r>
            <w:proofErr w:type="spellEnd"/>
            <w:r>
              <w:rPr>
                <w:sz w:val="17"/>
                <w:szCs w:val="17"/>
              </w:rPr>
              <w:t xml:space="preserve">, </w:t>
            </w:r>
            <w:proofErr w:type="spellStart"/>
            <w:r>
              <w:rPr>
                <w:sz w:val="17"/>
                <w:szCs w:val="17"/>
              </w:rPr>
              <w:t>Pending</w:t>
            </w:r>
            <w:proofErr w:type="spellEnd"/>
            <w:r>
              <w:rPr>
                <w:sz w:val="17"/>
                <w:szCs w:val="17"/>
              </w:rPr>
              <w:t xml:space="preserve"> y </w:t>
            </w:r>
            <w:proofErr w:type="spellStart"/>
            <w:r>
              <w:rPr>
                <w:sz w:val="17"/>
                <w:szCs w:val="17"/>
              </w:rPr>
              <w:t>Returned</w:t>
            </w:r>
            <w:proofErr w:type="spellEnd"/>
            <w:r>
              <w:rPr>
                <w:sz w:val="17"/>
                <w:szCs w:val="17"/>
              </w:rPr>
              <w:t>).</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Se deriva </w:t>
            </w:r>
            <w:proofErr w:type="spellStart"/>
            <w:r>
              <w:rPr>
                <w:rFonts w:ascii="Consolas" w:eastAsia="Consolas" w:hAnsi="Consolas" w:cs="Consolas"/>
                <w:color w:val="1F4D2C"/>
                <w:sz w:val="15"/>
                <w:szCs w:val="15"/>
              </w:rPr>
              <w:t>estado_entrega</w:t>
            </w:r>
            <w:proofErr w:type="spellEnd"/>
            <w:r>
              <w:rPr>
                <w:sz w:val="17"/>
                <w:szCs w:val="17"/>
              </w:rPr>
              <w:t xml:space="preserve">: solo los pedidos </w:t>
            </w:r>
            <w:proofErr w:type="spellStart"/>
            <w:r>
              <w:rPr>
                <w:sz w:val="17"/>
                <w:szCs w:val="17"/>
              </w:rPr>
              <w:t>Completed</w:t>
            </w:r>
            <w:proofErr w:type="spellEnd"/>
            <w:r>
              <w:rPr>
                <w:sz w:val="17"/>
                <w:szCs w:val="17"/>
              </w:rPr>
              <w:t xml:space="preserve"> conservan </w:t>
            </w:r>
            <w:proofErr w:type="spellStart"/>
            <w:r>
              <w:rPr>
                <w:sz w:val="17"/>
                <w:szCs w:val="17"/>
              </w:rPr>
              <w:t>On</w:t>
            </w:r>
            <w:proofErr w:type="spellEnd"/>
            <w:r>
              <w:rPr>
                <w:sz w:val="17"/>
                <w:szCs w:val="17"/>
              </w:rPr>
              <w:t xml:space="preserve"> Time / </w:t>
            </w:r>
            <w:proofErr w:type="spellStart"/>
            <w:r>
              <w:rPr>
                <w:sz w:val="17"/>
                <w:szCs w:val="17"/>
              </w:rPr>
              <w:t>Delayed</w:t>
            </w:r>
            <w:proofErr w:type="spellEnd"/>
            <w:r>
              <w:rPr>
                <w:sz w:val="17"/>
                <w:szCs w:val="17"/>
              </w:rPr>
              <w:t xml:space="preserve"> / </w:t>
            </w:r>
            <w:proofErr w:type="spellStart"/>
            <w:r>
              <w:rPr>
                <w:sz w:val="17"/>
                <w:szCs w:val="17"/>
              </w:rPr>
              <w:t>Early</w:t>
            </w:r>
            <w:proofErr w:type="spellEnd"/>
            <w:r>
              <w:rPr>
                <w:sz w:val="17"/>
                <w:szCs w:val="17"/>
              </w:rPr>
              <w:t>; el resto es «Sin entrega».</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lastRenderedPageBreak/>
              <w:t>Nulos en medidas de entrega</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delivery_days</w:t>
            </w:r>
            <w:proofErr w:type="spellEnd"/>
            <w:r>
              <w:rPr>
                <w:sz w:val="17"/>
                <w:szCs w:val="17"/>
              </w:rPr>
              <w:t xml:space="preserve">, </w:t>
            </w:r>
            <w:proofErr w:type="spellStart"/>
            <w:r>
              <w:rPr>
                <w:rFonts w:ascii="Consolas" w:eastAsia="Consolas" w:hAnsi="Consolas" w:cs="Consolas"/>
                <w:color w:val="1F4D2C"/>
                <w:sz w:val="15"/>
                <w:szCs w:val="15"/>
              </w:rPr>
              <w:t>estimated_delivery_days</w:t>
            </w:r>
            <w:proofErr w:type="spellEnd"/>
            <w:r>
              <w:rPr>
                <w:sz w:val="17"/>
                <w:szCs w:val="17"/>
              </w:rPr>
              <w:t xml:space="preserve"> y </w:t>
            </w:r>
            <w:proofErr w:type="spellStart"/>
            <w:r>
              <w:rPr>
                <w:rFonts w:ascii="Consolas" w:eastAsia="Consolas" w:hAnsi="Consolas" w:cs="Consolas"/>
                <w:color w:val="1F4D2C"/>
                <w:sz w:val="15"/>
                <w:szCs w:val="15"/>
              </w:rPr>
              <w:t>customer_rating</w:t>
            </w:r>
            <w:proofErr w:type="spellEnd"/>
            <w:r>
              <w:rPr>
                <w:sz w:val="17"/>
                <w:szCs w:val="17"/>
              </w:rPr>
              <w:t xml:space="preserve"> nulos en esos mismos 24.557 pedidos.</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Se mantienen NULL: no es un dato faltante sino «no aplica». Los promedios SQL los ignoran. Se valida que ningún pedido </w:t>
            </w:r>
            <w:proofErr w:type="spellStart"/>
            <w:r>
              <w:rPr>
                <w:sz w:val="17"/>
                <w:szCs w:val="17"/>
              </w:rPr>
              <w:t>Completed</w:t>
            </w:r>
            <w:proofErr w:type="spellEnd"/>
            <w:r>
              <w:rPr>
                <w:sz w:val="17"/>
                <w:szCs w:val="17"/>
              </w:rPr>
              <w:t xml:space="preserve"> los tenga nulos.</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Líneas repetidas</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87 pares pedido-producto repetidos en </w:t>
            </w:r>
            <w:proofErr w:type="spellStart"/>
            <w:r>
              <w:rPr>
                <w:rFonts w:ascii="Consolas" w:eastAsia="Consolas" w:hAnsi="Consolas" w:cs="Consolas"/>
                <w:color w:val="1F4D2C"/>
                <w:sz w:val="15"/>
                <w:szCs w:val="15"/>
              </w:rPr>
              <w:t>order_items</w:t>
            </w:r>
            <w:proofErr w:type="spellEnd"/>
            <w:r>
              <w:rPr>
                <w:sz w:val="17"/>
                <w:szCs w:val="17"/>
              </w:rPr>
              <w:t xml:space="preserve"> (cantidad y descuento distintos).</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Se conservan todas las líneas; </w:t>
            </w:r>
            <w:proofErr w:type="spellStart"/>
            <w:r>
              <w:rPr>
                <w:rFonts w:ascii="Consolas" w:eastAsia="Consolas" w:hAnsi="Consolas" w:cs="Consolas"/>
                <w:color w:val="1F4D2C"/>
                <w:sz w:val="15"/>
                <w:szCs w:val="15"/>
              </w:rPr>
              <w:t>num_linea</w:t>
            </w:r>
            <w:proofErr w:type="spellEnd"/>
            <w:r>
              <w:rPr>
                <w:sz w:val="17"/>
                <w:szCs w:val="17"/>
              </w:rPr>
              <w:t xml:space="preserve"> (</w:t>
            </w:r>
            <w:proofErr w:type="spellStart"/>
            <w:r>
              <w:rPr>
                <w:rFonts w:ascii="Consolas" w:eastAsia="Consolas" w:hAnsi="Consolas" w:cs="Consolas"/>
                <w:color w:val="1F4D2C"/>
                <w:sz w:val="15"/>
                <w:szCs w:val="15"/>
              </w:rPr>
              <w:t>row_number</w:t>
            </w:r>
            <w:proofErr w:type="spellEnd"/>
            <w:r>
              <w:rPr>
                <w:sz w:val="17"/>
                <w:szCs w:val="17"/>
              </w:rPr>
              <w:t xml:space="preserve"> por pedido) las distingue. Restricción </w:t>
            </w:r>
            <w:r>
              <w:rPr>
                <w:rFonts w:ascii="Consolas" w:eastAsia="Consolas" w:hAnsi="Consolas" w:cs="Consolas"/>
                <w:color w:val="1F4D2C"/>
                <w:sz w:val="15"/>
                <w:szCs w:val="15"/>
              </w:rPr>
              <w:t>UNIQUE(</w:t>
            </w:r>
            <w:proofErr w:type="spellStart"/>
            <w:r>
              <w:rPr>
                <w:rFonts w:ascii="Consolas" w:eastAsia="Consolas" w:hAnsi="Consolas" w:cs="Consolas"/>
                <w:color w:val="1F4D2C"/>
                <w:sz w:val="15"/>
                <w:szCs w:val="15"/>
              </w:rPr>
              <w:t>order_id</w:t>
            </w:r>
            <w:proofErr w:type="spellEnd"/>
            <w:r>
              <w:rPr>
                <w:rFonts w:ascii="Consolas" w:eastAsia="Consolas" w:hAnsi="Consolas" w:cs="Consolas"/>
                <w:color w:val="1F4D2C"/>
                <w:sz w:val="15"/>
                <w:szCs w:val="15"/>
              </w:rPr>
              <w:t xml:space="preserve">, </w:t>
            </w:r>
            <w:proofErr w:type="spellStart"/>
            <w:r>
              <w:rPr>
                <w:rFonts w:ascii="Consolas" w:eastAsia="Consolas" w:hAnsi="Consolas" w:cs="Consolas"/>
                <w:color w:val="1F4D2C"/>
                <w:sz w:val="15"/>
                <w:szCs w:val="15"/>
              </w:rPr>
              <w:t>num_linea</w:t>
            </w:r>
            <w:proofErr w:type="spellEnd"/>
            <w:r>
              <w:rPr>
                <w:rFonts w:ascii="Consolas" w:eastAsia="Consolas" w:hAnsi="Consolas" w:cs="Consolas"/>
                <w:color w:val="1F4D2C"/>
                <w:sz w:val="15"/>
                <w:szCs w:val="15"/>
              </w:rPr>
              <w:t>)</w:t>
            </w:r>
            <w:r>
              <w:rPr>
                <w:sz w:val="17"/>
                <w:szCs w:val="17"/>
              </w:rPr>
              <w:t>.</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Tipos de datos</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Montos y días como decimales; </w:t>
            </w:r>
            <w:proofErr w:type="spellStart"/>
            <w:r>
              <w:rPr>
                <w:rFonts w:ascii="Consolas" w:eastAsia="Consolas" w:hAnsi="Consolas" w:cs="Consolas"/>
                <w:color w:val="1F4D2C"/>
                <w:sz w:val="15"/>
                <w:szCs w:val="15"/>
              </w:rPr>
              <w:t>is_repeat_customer</w:t>
            </w:r>
            <w:proofErr w:type="spellEnd"/>
            <w:r>
              <w:rPr>
                <w:sz w:val="17"/>
                <w:szCs w:val="17"/>
              </w:rPr>
              <w:t xml:space="preserve"> como texto; código postal numérico.</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Montos a </w:t>
            </w:r>
            <w:proofErr w:type="gramStart"/>
            <w:r>
              <w:rPr>
                <w:rFonts w:ascii="Consolas" w:eastAsia="Consolas" w:hAnsi="Consolas" w:cs="Consolas"/>
                <w:color w:val="1F4D2C"/>
                <w:sz w:val="15"/>
                <w:szCs w:val="15"/>
              </w:rPr>
              <w:t>NUMERIC(</w:t>
            </w:r>
            <w:proofErr w:type="gramEnd"/>
            <w:r>
              <w:rPr>
                <w:rFonts w:ascii="Consolas" w:eastAsia="Consolas" w:hAnsi="Consolas" w:cs="Consolas"/>
                <w:color w:val="1F4D2C"/>
                <w:sz w:val="15"/>
                <w:szCs w:val="15"/>
              </w:rPr>
              <w:t>14,2)</w:t>
            </w:r>
            <w:r>
              <w:rPr>
                <w:sz w:val="17"/>
                <w:szCs w:val="17"/>
              </w:rPr>
              <w:t xml:space="preserve">, días a </w:t>
            </w:r>
            <w:r>
              <w:rPr>
                <w:rFonts w:ascii="Consolas" w:eastAsia="Consolas" w:hAnsi="Consolas" w:cs="Consolas"/>
                <w:color w:val="1F4D2C"/>
                <w:sz w:val="15"/>
                <w:szCs w:val="15"/>
              </w:rPr>
              <w:t>SMALLINT</w:t>
            </w:r>
            <w:r>
              <w:rPr>
                <w:sz w:val="17"/>
                <w:szCs w:val="17"/>
              </w:rPr>
              <w:t xml:space="preserve">, bandera a </w:t>
            </w:r>
            <w:r>
              <w:rPr>
                <w:rFonts w:ascii="Consolas" w:eastAsia="Consolas" w:hAnsi="Consolas" w:cs="Consolas"/>
                <w:color w:val="1F4D2C"/>
                <w:sz w:val="15"/>
                <w:szCs w:val="15"/>
              </w:rPr>
              <w:t>BOOLEAN</w:t>
            </w:r>
            <w:r>
              <w:rPr>
                <w:sz w:val="17"/>
                <w:szCs w:val="17"/>
              </w:rPr>
              <w:t>. El código postal no se carga: no interviene en ninguna pregunta de negocio.</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Columnas excluidas</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customer_name</w:t>
            </w:r>
            <w:proofErr w:type="spellEnd"/>
            <w:r>
              <w:rPr>
                <w:sz w:val="17"/>
                <w:szCs w:val="17"/>
              </w:rPr>
              <w:t xml:space="preserve">, </w:t>
            </w:r>
            <w:proofErr w:type="spellStart"/>
            <w:r>
              <w:rPr>
                <w:rFonts w:ascii="Consolas" w:eastAsia="Consolas" w:hAnsi="Consolas" w:cs="Consolas"/>
                <w:color w:val="1F4D2C"/>
                <w:sz w:val="15"/>
                <w:szCs w:val="15"/>
              </w:rPr>
              <w:t>customer_review</w:t>
            </w:r>
            <w:proofErr w:type="spellEnd"/>
            <w:r>
              <w:rPr>
                <w:sz w:val="17"/>
                <w:szCs w:val="17"/>
              </w:rPr>
              <w:t xml:space="preserve"> (25 frases repetidas), </w:t>
            </w:r>
            <w:proofErr w:type="spellStart"/>
            <w:r>
              <w:rPr>
                <w:rFonts w:ascii="Consolas" w:eastAsia="Consolas" w:hAnsi="Consolas" w:cs="Consolas"/>
                <w:color w:val="1F4D2C"/>
                <w:sz w:val="15"/>
                <w:szCs w:val="15"/>
              </w:rPr>
              <w:t>return_status</w:t>
            </w:r>
            <w:proofErr w:type="spellEnd"/>
            <w:r>
              <w:rPr>
                <w:sz w:val="17"/>
                <w:szCs w:val="17"/>
              </w:rPr>
              <w:t xml:space="preserve"> (redundante), </w:t>
            </w:r>
            <w:proofErr w:type="spellStart"/>
            <w:r>
              <w:rPr>
                <w:rFonts w:ascii="Consolas" w:eastAsia="Consolas" w:hAnsi="Consolas" w:cs="Consolas"/>
                <w:color w:val="1F4D2C"/>
                <w:sz w:val="15"/>
                <w:szCs w:val="15"/>
              </w:rPr>
              <w:t>currency</w:t>
            </w:r>
            <w:proofErr w:type="spellEnd"/>
            <w:r>
              <w:rPr>
                <w:sz w:val="17"/>
                <w:szCs w:val="17"/>
              </w:rPr>
              <w:t>, datos del cliente repetidos en cada pedido.</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No se cargan o se reubican: la moneda pasa a </w:t>
            </w:r>
            <w:proofErr w:type="spellStart"/>
            <w:r>
              <w:rPr>
                <w:rFonts w:ascii="Consolas" w:eastAsia="Consolas" w:hAnsi="Consolas" w:cs="Consolas"/>
                <w:color w:val="1F4D2C"/>
                <w:sz w:val="15"/>
                <w:szCs w:val="15"/>
              </w:rPr>
              <w:t>dim_ubicacion</w:t>
            </w:r>
            <w:proofErr w:type="spellEnd"/>
            <w:r>
              <w:rPr>
                <w:sz w:val="17"/>
                <w:szCs w:val="17"/>
              </w:rPr>
              <w:t xml:space="preserve"> (1 moneda por país); los datos del cliente salen del maestro.</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Atributos constantes del cliente</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customer_type</w:t>
            </w:r>
            <w:proofErr w:type="spellEnd"/>
            <w:r>
              <w:rPr>
                <w:sz w:val="17"/>
                <w:szCs w:val="17"/>
              </w:rPr>
              <w:t xml:space="preserve">, </w:t>
            </w:r>
            <w:proofErr w:type="spellStart"/>
            <w:r>
              <w:rPr>
                <w:rFonts w:ascii="Consolas" w:eastAsia="Consolas" w:hAnsi="Consolas" w:cs="Consolas"/>
                <w:color w:val="1F4D2C"/>
                <w:sz w:val="15"/>
                <w:szCs w:val="15"/>
              </w:rPr>
              <w:t>customer_lifetime_value</w:t>
            </w:r>
            <w:proofErr w:type="spellEnd"/>
            <w:r>
              <w:rPr>
                <w:sz w:val="17"/>
                <w:szCs w:val="17"/>
              </w:rPr>
              <w:t xml:space="preserve">, </w:t>
            </w:r>
            <w:proofErr w:type="spellStart"/>
            <w:r>
              <w:rPr>
                <w:rFonts w:ascii="Consolas" w:eastAsia="Consolas" w:hAnsi="Consolas" w:cs="Consolas"/>
                <w:color w:val="1F4D2C"/>
                <w:sz w:val="15"/>
                <w:szCs w:val="15"/>
              </w:rPr>
              <w:t>customer_order_count</w:t>
            </w:r>
            <w:proofErr w:type="spellEnd"/>
            <w:r>
              <w:rPr>
                <w:sz w:val="17"/>
                <w:szCs w:val="17"/>
              </w:rPr>
              <w:t xml:space="preserve">, </w:t>
            </w:r>
            <w:proofErr w:type="spellStart"/>
            <w:r>
              <w:rPr>
                <w:rFonts w:ascii="Consolas" w:eastAsia="Consolas" w:hAnsi="Consolas" w:cs="Consolas"/>
                <w:color w:val="1F4D2C"/>
                <w:sz w:val="15"/>
                <w:szCs w:val="15"/>
              </w:rPr>
              <w:t>is_repeat_customer</w:t>
            </w:r>
            <w:proofErr w:type="spellEnd"/>
            <w:r>
              <w:rPr>
                <w:sz w:val="17"/>
                <w:szCs w:val="17"/>
              </w:rPr>
              <w:t xml:space="preserve"> viajan en cada pedido.</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Se verificó que no varían entre pedidos del mismo cliente; pasan a </w:t>
            </w:r>
            <w:proofErr w:type="spellStart"/>
            <w:r>
              <w:rPr>
                <w:rFonts w:ascii="Consolas" w:eastAsia="Consolas" w:hAnsi="Consolas" w:cs="Consolas"/>
                <w:color w:val="1F4D2C"/>
                <w:sz w:val="15"/>
                <w:szCs w:val="15"/>
              </w:rPr>
              <w:t>dim_cliente</w:t>
            </w:r>
            <w:proofErr w:type="spellEnd"/>
            <w:r>
              <w:rPr>
                <w:sz w:val="17"/>
                <w:szCs w:val="17"/>
              </w:rPr>
              <w:t>. Los 89 clientes sin compras quedan con tipo «Sin compras» y CLV nulo.</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Atributos derivados</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rango_edad</w:t>
            </w:r>
            <w:proofErr w:type="spellEnd"/>
            <w:r>
              <w:rPr>
                <w:sz w:val="17"/>
                <w:szCs w:val="17"/>
              </w:rPr>
              <w:t xml:space="preserve"> (6 rangos), </w:t>
            </w:r>
            <w:proofErr w:type="spellStart"/>
            <w:r>
              <w:rPr>
                <w:rFonts w:ascii="Consolas" w:eastAsia="Consolas" w:hAnsi="Consolas" w:cs="Consolas"/>
                <w:color w:val="1F4D2C"/>
                <w:sz w:val="15"/>
                <w:szCs w:val="15"/>
              </w:rPr>
              <w:t>dias_retraso</w:t>
            </w:r>
            <w:proofErr w:type="spellEnd"/>
            <w:r>
              <w:rPr>
                <w:sz w:val="17"/>
                <w:szCs w:val="17"/>
              </w:rPr>
              <w:t xml:space="preserve"> = </w:t>
            </w:r>
            <w:proofErr w:type="spellStart"/>
            <w:r>
              <w:rPr>
                <w:sz w:val="17"/>
                <w:szCs w:val="17"/>
              </w:rPr>
              <w:t>máx</w:t>
            </w:r>
            <w:proofErr w:type="spellEnd"/>
            <w:r>
              <w:rPr>
                <w:sz w:val="17"/>
                <w:szCs w:val="17"/>
              </w:rPr>
              <w:t xml:space="preserve">(entrega − estimado, 0), banderas </w:t>
            </w:r>
            <w:proofErr w:type="spellStart"/>
            <w:r>
              <w:rPr>
                <w:rFonts w:ascii="Consolas" w:eastAsia="Consolas" w:hAnsi="Consolas" w:cs="Consolas"/>
                <w:color w:val="1F4D2C"/>
                <w:sz w:val="15"/>
                <w:szCs w:val="15"/>
              </w:rPr>
              <w:t>es_devuelto</w:t>
            </w:r>
            <w:proofErr w:type="spellEnd"/>
            <w:r>
              <w:rPr>
                <w:sz w:val="17"/>
                <w:szCs w:val="17"/>
              </w:rPr>
              <w:t xml:space="preserve">, </w:t>
            </w:r>
            <w:proofErr w:type="spellStart"/>
            <w:r>
              <w:rPr>
                <w:rFonts w:ascii="Consolas" w:eastAsia="Consolas" w:hAnsi="Consolas" w:cs="Consolas"/>
                <w:color w:val="1F4D2C"/>
                <w:sz w:val="15"/>
                <w:szCs w:val="15"/>
              </w:rPr>
              <w:t>es_cancelado</w:t>
            </w:r>
            <w:proofErr w:type="spellEnd"/>
            <w:r>
              <w:rPr>
                <w:sz w:val="17"/>
                <w:szCs w:val="17"/>
              </w:rPr>
              <w:t xml:space="preserve">, </w:t>
            </w:r>
            <w:proofErr w:type="spellStart"/>
            <w:r>
              <w:rPr>
                <w:rFonts w:ascii="Consolas" w:eastAsia="Consolas" w:hAnsi="Consolas" w:cs="Consolas"/>
                <w:color w:val="1F4D2C"/>
                <w:sz w:val="15"/>
                <w:szCs w:val="15"/>
              </w:rPr>
              <w:t>es_entrega_tardia</w:t>
            </w:r>
            <w:proofErr w:type="spellEnd"/>
            <w:r>
              <w:rPr>
                <w:sz w:val="17"/>
                <w:szCs w:val="17"/>
              </w:rPr>
              <w:t xml:space="preserve">, y </w:t>
            </w:r>
            <w:proofErr w:type="spellStart"/>
            <w:r>
              <w:rPr>
                <w:rFonts w:ascii="Consolas" w:eastAsia="Consolas" w:hAnsi="Consolas" w:cs="Consolas"/>
                <w:color w:val="1F4D2C"/>
                <w:sz w:val="15"/>
                <w:szCs w:val="15"/>
              </w:rPr>
              <w:t>ingreso_producto</w:t>
            </w:r>
            <w:proofErr w:type="spellEnd"/>
            <w:r>
              <w:rPr>
                <w:sz w:val="17"/>
                <w:szCs w:val="17"/>
              </w:rPr>
              <w:t xml:space="preserve"> = brutas − descuento (columna calculada).</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Calendario</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Solo fechas de pedido.</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dim_tiempo</w:t>
            </w:r>
            <w:proofErr w:type="spellEnd"/>
            <w:r>
              <w:rPr>
                <w:sz w:val="17"/>
                <w:szCs w:val="17"/>
              </w:rPr>
              <w:t xml:space="preserve"> se genera con </w:t>
            </w:r>
            <w:proofErr w:type="spellStart"/>
            <w:r>
              <w:rPr>
                <w:rFonts w:ascii="Consolas" w:eastAsia="Consolas" w:hAnsi="Consolas" w:cs="Consolas"/>
                <w:color w:val="1F4D2C"/>
                <w:sz w:val="15"/>
                <w:szCs w:val="15"/>
              </w:rPr>
              <w:t>generate_series</w:t>
            </w:r>
            <w:proofErr w:type="spellEnd"/>
            <w:r>
              <w:rPr>
                <w:sz w:val="17"/>
                <w:szCs w:val="17"/>
              </w:rPr>
              <w:t xml:space="preserve"> para 2021-01-01 a 2025-12-31 (1.826 días, sin huecos).</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Moneda</w:t>
            </w:r>
          </w:p>
        </w:tc>
        <w:tc>
          <w:tcPr>
            <w:tcW w:w="3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7 monedas sin conversión.</w:t>
            </w:r>
          </w:p>
        </w:tc>
        <w:tc>
          <w:tcPr>
            <w:tcW w:w="45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Se asume que los montos están en una moneda común y se documenta; </w:t>
            </w:r>
            <w:r>
              <w:rPr>
                <w:rFonts w:ascii="Consolas" w:eastAsia="Consolas" w:hAnsi="Consolas" w:cs="Consolas"/>
                <w:color w:val="1F4D2C"/>
                <w:sz w:val="15"/>
                <w:szCs w:val="15"/>
              </w:rPr>
              <w:t>moneda</w:t>
            </w:r>
            <w:r>
              <w:rPr>
                <w:sz w:val="17"/>
                <w:szCs w:val="17"/>
              </w:rPr>
              <w:t xml:space="preserve"> queda como atributo informativo.</w:t>
            </w:r>
          </w:p>
        </w:tc>
      </w:tr>
      <w:tr w:rsidR="0008676C">
        <w:trPr>
          <w:cantSplit/>
        </w:trPr>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Región</w:t>
            </w:r>
          </w:p>
        </w:tc>
        <w:tc>
          <w:tcPr>
            <w:tcW w:w="3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region</w:t>
            </w:r>
            <w:proofErr w:type="spellEnd"/>
            <w:r>
              <w:rPr>
                <w:sz w:val="17"/>
                <w:szCs w:val="17"/>
              </w:rPr>
              <w:t xml:space="preserve"> no es coherente con el país.</w:t>
            </w:r>
          </w:p>
        </w:tc>
        <w:tc>
          <w:tcPr>
            <w:tcW w:w="45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Se conserva tal cual en </w:t>
            </w:r>
            <w:proofErr w:type="spellStart"/>
            <w:r>
              <w:rPr>
                <w:rFonts w:ascii="Consolas" w:eastAsia="Consolas" w:hAnsi="Consolas" w:cs="Consolas"/>
                <w:color w:val="1F4D2C"/>
                <w:sz w:val="15"/>
                <w:szCs w:val="15"/>
              </w:rPr>
              <w:t>dim_ubicacion.region</w:t>
            </w:r>
            <w:proofErr w:type="spellEnd"/>
            <w:r>
              <w:rPr>
                <w:sz w:val="17"/>
                <w:szCs w:val="17"/>
              </w:rPr>
              <w:t xml:space="preserve">; para el análisis geográfico se usa </w:t>
            </w:r>
            <w:proofErr w:type="spellStart"/>
            <w:r>
              <w:rPr>
                <w:rFonts w:ascii="Consolas" w:eastAsia="Consolas" w:hAnsi="Consolas" w:cs="Consolas"/>
                <w:color w:val="1F4D2C"/>
                <w:sz w:val="15"/>
                <w:szCs w:val="15"/>
              </w:rPr>
              <w:t>pais</w:t>
            </w:r>
            <w:proofErr w:type="spellEnd"/>
            <w:r>
              <w:rPr>
                <w:sz w:val="17"/>
                <w:szCs w:val="17"/>
              </w:rPr>
              <w:t>.</w:t>
            </w:r>
          </w:p>
        </w:tc>
      </w:tr>
    </w:tbl>
    <w:p w:rsidR="0008676C" w:rsidRDefault="00EE3A0D">
      <w:pPr>
        <w:pStyle w:val="Ttulo1"/>
      </w:pPr>
      <w:r>
        <w:t>3. Decisión clave: fuente de las medidas monetarias</w:t>
      </w:r>
    </w:p>
    <w:p w:rsidR="0008676C" w:rsidRDefault="00EE3A0D">
      <w:pPr>
        <w:spacing w:after="120" w:line="276" w:lineRule="auto"/>
        <w:jc w:val="both"/>
      </w:pPr>
      <w:r>
        <w:t xml:space="preserve">El Entregable 1 dejó pendiente definir la fuente única de las medidas. Al comparar el encabezado de pedidos con la suma de sus líneas encontré que ambas fuentes son internamente consistentes (en las dos, ventas netas = brutas − descuento + impuesto + envío y utilidad = netas − envío − costo, sin una sola fila que incumpla), pero </w:t>
      </w:r>
      <w:r>
        <w:rPr>
          <w:b/>
          <w:bCs/>
        </w:rPr>
        <w:t>no coinciden en 11.226 pedidos (8,1 %)</w:t>
      </w:r>
      <w:r>
        <w:t xml:space="preserve"> y, en todos ellos, el encabezado es menor que la suma de sus líneas. En total, el encabezado suma 775.555 unidades y 177,1 M en ventas netas; las líneas suman 842.366 unidades y 192,4 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676C">
        <w:tc>
          <w:tcPr>
            <w:tcW w:w="9638" w:type="dxa"/>
            <w:tcBorders>
              <w:top w:val="single" w:sz="4" w:space="0" w:color="E3C48A"/>
              <w:left w:val="single" w:sz="24" w:space="0" w:color="C98A2B"/>
              <w:bottom w:val="single" w:sz="4" w:space="0" w:color="E3C48A"/>
              <w:right w:val="single" w:sz="4" w:space="0" w:color="E3C48A"/>
            </w:tcBorders>
            <w:shd w:val="clear" w:color="auto" w:fill="FFF6E5"/>
            <w:tcMar>
              <w:top w:w="110" w:type="dxa"/>
              <w:left w:w="180" w:type="dxa"/>
              <w:bottom w:w="110" w:type="dxa"/>
              <w:right w:w="180" w:type="dxa"/>
            </w:tcMar>
          </w:tcPr>
          <w:p w:rsidR="0008676C" w:rsidRDefault="00EE3A0D">
            <w:pPr>
              <w:spacing w:after="60"/>
            </w:pPr>
            <w:r>
              <w:rPr>
                <w:b/>
                <w:bCs/>
                <w:color w:val="7A4E0A"/>
              </w:rPr>
              <w:t>Decisión adoptada</w:t>
            </w:r>
          </w:p>
          <w:p w:rsidR="0008676C" w:rsidRDefault="00EE3A0D">
            <w:pPr>
              <w:spacing w:after="50" w:line="264" w:lineRule="auto"/>
            </w:pPr>
            <w:proofErr w:type="spellStart"/>
            <w:r>
              <w:rPr>
                <w:rFonts w:ascii="Consolas" w:eastAsia="Consolas" w:hAnsi="Consolas" w:cs="Consolas"/>
                <w:color w:val="1F4D2C"/>
                <w:sz w:val="18"/>
                <w:szCs w:val="18"/>
              </w:rPr>
              <w:t>fact_ventas</w:t>
            </w:r>
            <w:proofErr w:type="spellEnd"/>
            <w:r>
              <w:rPr>
                <w:sz w:val="20"/>
                <w:szCs w:val="20"/>
              </w:rPr>
              <w:t xml:space="preserve"> toma </w:t>
            </w:r>
            <w:r>
              <w:rPr>
                <w:b/>
                <w:bCs/>
                <w:sz w:val="20"/>
                <w:szCs w:val="20"/>
              </w:rPr>
              <w:t>todas las medidas monetarias de las líneas</w:t>
            </w:r>
            <w:r>
              <w:rPr>
                <w:sz w:val="20"/>
                <w:szCs w:val="20"/>
              </w:rPr>
              <w:t xml:space="preserve"> (</w:t>
            </w:r>
            <w:proofErr w:type="spellStart"/>
            <w:r>
              <w:rPr>
                <w:rFonts w:ascii="Consolas" w:eastAsia="Consolas" w:hAnsi="Consolas" w:cs="Consolas"/>
                <w:color w:val="1F4D2C"/>
                <w:sz w:val="18"/>
                <w:szCs w:val="18"/>
              </w:rPr>
              <w:t>order_items</w:t>
            </w:r>
            <w:proofErr w:type="spellEnd"/>
            <w:r>
              <w:rPr>
                <w:sz w:val="20"/>
                <w:szCs w:val="20"/>
              </w:rPr>
              <w:t>), porque es la única fuente con detalle de producto y sin ella no se pueden responder las preguntas por categoría, subcategoría y marca. El encabezado se usa solo para atributos del pedido (fecha, estados, entrega, calificación, lealtad).</w:t>
            </w:r>
          </w:p>
          <w:p w:rsidR="0008676C" w:rsidRDefault="00EE3A0D">
            <w:pPr>
              <w:spacing w:after="50" w:line="264" w:lineRule="auto"/>
            </w:pPr>
            <w:r>
              <w:rPr>
                <w:b/>
                <w:bCs/>
                <w:sz w:val="20"/>
                <w:szCs w:val="20"/>
              </w:rPr>
              <w:t>Consecuencia:</w:t>
            </w:r>
            <w:r>
              <w:rPr>
                <w:sz w:val="20"/>
                <w:szCs w:val="20"/>
              </w:rPr>
              <w:t xml:space="preserve"> algunos valores preliminares del Entregable 1 cambian. Es un efecto de la decisión, no un error de carga (la validación 22 prueba que el modelo suma exactamente lo que traen las líneas).</w:t>
            </w:r>
          </w:p>
        </w:tc>
      </w:tr>
    </w:tbl>
    <w:p w:rsidR="0008676C" w:rsidRDefault="0008676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500"/>
        <w:gridCol w:w="4338"/>
      </w:tblGrid>
      <w:tr w:rsidR="0008676C">
        <w:trPr>
          <w:cantSplit/>
          <w:tblHeader/>
        </w:trPr>
        <w:tc>
          <w:tcPr>
            <w:tcW w:w="23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Indicador</w:t>
            </w:r>
          </w:p>
        </w:tc>
        <w:tc>
          <w:tcPr>
            <w:tcW w:w="15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Entregable 1</w:t>
            </w:r>
          </w:p>
        </w:tc>
        <w:tc>
          <w:tcPr>
            <w:tcW w:w="15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Entregable 2</w:t>
            </w:r>
          </w:p>
        </w:tc>
        <w:tc>
          <w:tcPr>
            <w:tcW w:w="43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Motivo del cambio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Ventas netas (completadas)</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144,2 M</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156,8 M</w:t>
            </w:r>
          </w:p>
        </w:tc>
        <w:tc>
          <w:tcPr>
            <w:tcW w:w="4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Se suman las líneas en lugar del encabezado.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Margen de utilidad</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43,0 %</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41,6 %</w:t>
            </w:r>
          </w:p>
        </w:tc>
        <w:tc>
          <w:tcPr>
            <w:tcW w:w="4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E1 usaba todos los pedidos (76,1 M / 177,1 M); E2, solo </w:t>
            </w:r>
            <w:proofErr w:type="spellStart"/>
            <w:r>
              <w:rPr>
                <w:sz w:val="17"/>
                <w:szCs w:val="17"/>
              </w:rPr>
              <w:t>Completed</w:t>
            </w:r>
            <w:proofErr w:type="spellEnd"/>
            <w:r>
              <w:rPr>
                <w:sz w:val="17"/>
                <w:szCs w:val="17"/>
              </w:rPr>
              <w:t xml:space="preserve"> (65,2 M / 156,8 M).</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Ticket promedio (AOV)</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1.282,50</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1.380,75</w:t>
            </w:r>
          </w:p>
        </w:tc>
        <w:tc>
          <w:tcPr>
            <w:tcW w:w="4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E1 dividía entre todos los pedidos; E2, entre los 113.559 </w:t>
            </w:r>
            <w:proofErr w:type="spellStart"/>
            <w:r>
              <w:rPr>
                <w:sz w:val="17"/>
                <w:szCs w:val="17"/>
              </w:rPr>
              <w:t>Completed</w:t>
            </w:r>
            <w:proofErr w:type="spellEnd"/>
            <w:r>
              <w:rPr>
                <w:sz w:val="17"/>
                <w:szCs w:val="17"/>
              </w:rPr>
              <w:t>.</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Tasa de devolución</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6,85 %</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6,85 %</w:t>
            </w:r>
          </w:p>
        </w:tc>
        <w:tc>
          <w:tcPr>
            <w:tcW w:w="4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Sin cambio.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Tasa de cancelación</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6,08 %</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6,08 %</w:t>
            </w:r>
          </w:p>
        </w:tc>
        <w:tc>
          <w:tcPr>
            <w:tcW w:w="4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Sin cambio.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lastRenderedPageBreak/>
              <w:t>% entregas tardías</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14,9 %</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14,87 %</w:t>
            </w:r>
          </w:p>
        </w:tc>
        <w:tc>
          <w:tcPr>
            <w:tcW w:w="4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Sin cambio.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Calificación promedio</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3,68</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3,68</w:t>
            </w:r>
          </w:p>
        </w:tc>
        <w:tc>
          <w:tcPr>
            <w:tcW w:w="4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Sin cambio.</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Relación CLV / CAC</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Por calcular</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183,2</w:t>
            </w:r>
          </w:p>
        </w:tc>
        <w:tc>
          <w:tcPr>
            <w:tcW w:w="4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CLV promedio 7.721,56 ÷ CAC promedio 42,16 (24.911 clientes con compras).</w:t>
            </w:r>
          </w:p>
        </w:tc>
      </w:tr>
    </w:tbl>
    <w:p w:rsidR="0008676C" w:rsidRDefault="00EE3A0D">
      <w:pPr>
        <w:pStyle w:val="Ttulo1"/>
      </w:pPr>
      <w:r>
        <w:t>4. Modelo dimensional definitivo</w:t>
      </w:r>
    </w:p>
    <w:p w:rsidR="0008676C" w:rsidRDefault="00EE3A0D">
      <w:pPr>
        <w:pStyle w:val="Ttulo2"/>
      </w:pPr>
      <w:r>
        <w:t>4.1 Granularidad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676C">
        <w:tc>
          <w:tcPr>
            <w:tcW w:w="9638" w:type="dxa"/>
            <w:tcBorders>
              <w:top w:val="single" w:sz="4" w:space="0" w:color="E3C48A"/>
              <w:left w:val="single" w:sz="24" w:space="0" w:color="C98A2B"/>
              <w:bottom w:val="single" w:sz="4" w:space="0" w:color="E3C48A"/>
              <w:right w:val="single" w:sz="4" w:space="0" w:color="E3C48A"/>
            </w:tcBorders>
            <w:shd w:val="clear" w:color="auto" w:fill="FFF6E5"/>
            <w:tcMar>
              <w:top w:w="110" w:type="dxa"/>
              <w:left w:w="180" w:type="dxa"/>
              <w:bottom w:w="110" w:type="dxa"/>
              <w:right w:w="180" w:type="dxa"/>
            </w:tcMar>
          </w:tcPr>
          <w:p w:rsidR="0008676C" w:rsidRDefault="00EE3A0D">
            <w:pPr>
              <w:spacing w:after="60"/>
            </w:pPr>
            <w:r>
              <w:rPr>
                <w:b/>
                <w:bCs/>
                <w:color w:val="7A4E0A"/>
              </w:rPr>
              <w:t>Definición del grano</w:t>
            </w:r>
          </w:p>
          <w:p w:rsidR="0008676C" w:rsidRDefault="00EE3A0D">
            <w:pPr>
              <w:spacing w:after="50" w:line="264" w:lineRule="auto"/>
            </w:pPr>
            <w:proofErr w:type="spellStart"/>
            <w:r>
              <w:rPr>
                <w:rFonts w:ascii="Consolas" w:eastAsia="Consolas" w:hAnsi="Consolas" w:cs="Consolas"/>
                <w:color w:val="1F4D2C"/>
                <w:sz w:val="18"/>
                <w:szCs w:val="18"/>
              </w:rPr>
              <w:t>fact_ventas</w:t>
            </w:r>
            <w:proofErr w:type="spellEnd"/>
            <w:r>
              <w:rPr>
                <w:sz w:val="20"/>
                <w:szCs w:val="20"/>
              </w:rPr>
              <w:t xml:space="preserve">: </w:t>
            </w:r>
            <w:r>
              <w:rPr>
                <w:b/>
                <w:bCs/>
                <w:sz w:val="20"/>
                <w:szCs w:val="20"/>
              </w:rPr>
              <w:t>una fila representa un producto dentro de un pedido</w:t>
            </w:r>
            <w:r>
              <w:rPr>
                <w:sz w:val="20"/>
                <w:szCs w:val="20"/>
              </w:rPr>
              <w:t xml:space="preserve"> (una línea de pedido): 397.569 filas.</w:t>
            </w:r>
          </w:p>
          <w:p w:rsidR="0008676C" w:rsidRDefault="00EE3A0D">
            <w:pPr>
              <w:spacing w:after="50" w:line="264" w:lineRule="auto"/>
            </w:pPr>
            <w:proofErr w:type="spellStart"/>
            <w:r>
              <w:rPr>
                <w:rFonts w:ascii="Consolas" w:eastAsia="Consolas" w:hAnsi="Consolas" w:cs="Consolas"/>
                <w:color w:val="1F4D2C"/>
                <w:sz w:val="18"/>
                <w:szCs w:val="18"/>
              </w:rPr>
              <w:t>fact_pedidos</w:t>
            </w:r>
            <w:proofErr w:type="spellEnd"/>
            <w:r>
              <w:rPr>
                <w:sz w:val="20"/>
                <w:szCs w:val="20"/>
              </w:rPr>
              <w:t xml:space="preserve">: </w:t>
            </w:r>
            <w:r>
              <w:rPr>
                <w:b/>
                <w:bCs/>
                <w:sz w:val="20"/>
                <w:szCs w:val="20"/>
              </w:rPr>
              <w:t>una fila representa un pedido</w:t>
            </w:r>
            <w:r>
              <w:rPr>
                <w:sz w:val="20"/>
                <w:szCs w:val="20"/>
              </w:rPr>
              <w:t>: 138.116 filas. Existe para no repetir en cada línea las medidas que pertenecen al pedido (días de entrega, calificación, puntos de lealtad).</w:t>
            </w:r>
          </w:p>
        </w:tc>
      </w:tr>
    </w:tbl>
    <w:p w:rsidR="0008676C" w:rsidRDefault="00EE3A0D">
      <w:pPr>
        <w:pStyle w:val="Ttulo2"/>
      </w:pPr>
      <w:r>
        <w:t>4.2 Diagrama estrella</w:t>
      </w:r>
    </w:p>
    <w:p w:rsidR="0008676C" w:rsidRDefault="00EE3A0D">
      <w:pPr>
        <w:spacing w:before="80" w:after="80"/>
        <w:jc w:val="center"/>
      </w:pPr>
      <w:r>
        <w:rPr>
          <w:noProof/>
        </w:rPr>
        <w:drawing>
          <wp:inline distT="0" distB="0" distL="0" distR="0">
            <wp:extent cx="4953000" cy="3857625"/>
            <wp:effectExtent l="0" t="0" r="0" b="0"/>
            <wp:docPr id="2" name="Esquema en estrella" descr="Esquema en estrella" title="Esquema en est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857625"/>
                    </a:xfrm>
                    <a:prstGeom prst="rect">
                      <a:avLst/>
                    </a:prstGeom>
                  </pic:spPr>
                </pic:pic>
              </a:graphicData>
            </a:graphic>
          </wp:inline>
        </w:drawing>
      </w:r>
    </w:p>
    <w:p w:rsidR="0008676C" w:rsidRDefault="00EE3A0D">
      <w:pPr>
        <w:spacing w:after="160"/>
        <w:jc w:val="center"/>
      </w:pPr>
      <w:r>
        <w:rPr>
          <w:i/>
          <w:iCs/>
          <w:color w:val="6B7A70"/>
          <w:sz w:val="18"/>
          <w:szCs w:val="18"/>
        </w:rPr>
        <w:t>Figura 1. Esquema en estrella con dos tablas de hechos y siete dimensiones conformadas.</w:t>
      </w:r>
    </w:p>
    <w:p w:rsidR="0008676C" w:rsidRDefault="00EE3A0D">
      <w:pPr>
        <w:pStyle w:val="Ttulo2"/>
      </w:pPr>
      <w:r>
        <w:t>4.3 Tablas del modelo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50"/>
        <w:gridCol w:w="3100"/>
        <w:gridCol w:w="1000"/>
        <w:gridCol w:w="2688"/>
      </w:tblGrid>
      <w:tr w:rsidR="0008676C">
        <w:trPr>
          <w:cantSplit/>
          <w:tblHeader/>
        </w:trPr>
        <w:tc>
          <w:tcPr>
            <w:tcW w:w="17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Tabla</w:t>
            </w:r>
          </w:p>
        </w:tc>
        <w:tc>
          <w:tcPr>
            <w:tcW w:w="11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Tipo</w:t>
            </w:r>
          </w:p>
        </w:tc>
        <w:tc>
          <w:tcPr>
            <w:tcW w:w="31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Una fila representa…</w:t>
            </w:r>
          </w:p>
        </w:tc>
        <w:tc>
          <w:tcPr>
            <w:tcW w:w="10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Filas</w:t>
            </w:r>
          </w:p>
        </w:tc>
        <w:tc>
          <w:tcPr>
            <w:tcW w:w="268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Claves</w:t>
            </w:r>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dim_tiempo</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un día del calendario</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1.826</w:t>
            </w:r>
          </w:p>
        </w:tc>
        <w:tc>
          <w:tcPr>
            <w:tcW w:w="26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id_tiempo</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dim_cliente</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un cliente</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25.000</w:t>
            </w:r>
          </w:p>
        </w:tc>
        <w:tc>
          <w:tcPr>
            <w:tcW w:w="26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id_cliente</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dim_producto</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un producto del catálogo</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1.175</w:t>
            </w:r>
          </w:p>
        </w:tc>
        <w:tc>
          <w:tcPr>
            <w:tcW w:w="26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id_producto</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dim_ubicacion</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una combinación ciudad-estado-país-región</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23.994</w:t>
            </w:r>
          </w:p>
        </w:tc>
        <w:tc>
          <w:tcPr>
            <w:tcW w:w="26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id_ubicacion</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dim_marketing</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una combinación canal-campaña-cupón</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1.230</w:t>
            </w:r>
          </w:p>
        </w:tc>
        <w:tc>
          <w:tcPr>
            <w:tcW w:w="26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id_marketing</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lastRenderedPageBreak/>
              <w:t>dim_almacen</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3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un almacén</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19</w:t>
            </w:r>
          </w:p>
        </w:tc>
        <w:tc>
          <w:tcPr>
            <w:tcW w:w="26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id_almacen</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dim_pedido</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7"/>
                <w:szCs w:val="17"/>
              </w:rPr>
              <w:t>Dim</w:t>
            </w:r>
            <w:proofErr w:type="spellEnd"/>
            <w:r>
              <w:rPr>
                <w:sz w:val="17"/>
                <w:szCs w:val="17"/>
              </w:rPr>
              <w:t>. «</w:t>
            </w:r>
            <w:proofErr w:type="spellStart"/>
            <w:r>
              <w:rPr>
                <w:sz w:val="17"/>
                <w:szCs w:val="17"/>
              </w:rPr>
              <w:t>junk</w:t>
            </w:r>
            <w:proofErr w:type="spellEnd"/>
            <w:r>
              <w:rPr>
                <w:sz w:val="17"/>
                <w:szCs w:val="17"/>
              </w:rPr>
              <w:t>»</w:t>
            </w:r>
          </w:p>
        </w:tc>
        <w:tc>
          <w:tcPr>
            <w:tcW w:w="3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una combinación de estado, canal, pago, envío, entrega y motivo de devolución</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1.963</w:t>
            </w:r>
          </w:p>
        </w:tc>
        <w:tc>
          <w:tcPr>
            <w:tcW w:w="26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id_dim_pedido</w:t>
            </w:r>
            <w:proofErr w:type="spellEnd"/>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fact_pedidos</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Hechos</w:t>
            </w:r>
          </w:p>
        </w:tc>
        <w:tc>
          <w:tcPr>
            <w:tcW w:w="3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un pedido</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138.116</w:t>
            </w:r>
          </w:p>
        </w:tc>
        <w:tc>
          <w:tcPr>
            <w:tcW w:w="26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order_id</w:t>
            </w:r>
            <w:proofErr w:type="spellEnd"/>
            <w:r>
              <w:rPr>
                <w:sz w:val="17"/>
                <w:szCs w:val="17"/>
              </w:rPr>
              <w:t xml:space="preserve"> · 6 FK</w:t>
            </w:r>
          </w:p>
        </w:tc>
      </w:tr>
      <w:tr w:rsidR="0008676C">
        <w:trPr>
          <w:cantSplit/>
        </w:trPr>
        <w:tc>
          <w:tcPr>
            <w:tcW w:w="1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fact_ventas</w:t>
            </w:r>
            <w:proofErr w:type="spellEnd"/>
          </w:p>
        </w:tc>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Hechos</w:t>
            </w:r>
          </w:p>
        </w:tc>
        <w:tc>
          <w:tcPr>
            <w:tcW w:w="3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un producto dentro de un pedido</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397.569</w:t>
            </w:r>
          </w:p>
        </w:tc>
        <w:tc>
          <w:tcPr>
            <w:tcW w:w="26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PK </w:t>
            </w:r>
            <w:proofErr w:type="spellStart"/>
            <w:r>
              <w:rPr>
                <w:rFonts w:ascii="Consolas" w:eastAsia="Consolas" w:hAnsi="Consolas" w:cs="Consolas"/>
                <w:color w:val="1F4D2C"/>
                <w:sz w:val="15"/>
                <w:szCs w:val="15"/>
              </w:rPr>
              <w:t>id_venta</w:t>
            </w:r>
            <w:proofErr w:type="spellEnd"/>
            <w:r>
              <w:rPr>
                <w:sz w:val="17"/>
                <w:szCs w:val="17"/>
              </w:rPr>
              <w:t xml:space="preserve"> · 8 FK · UNIQUE (</w:t>
            </w:r>
            <w:proofErr w:type="spellStart"/>
            <w:r>
              <w:rPr>
                <w:rFonts w:ascii="Consolas" w:eastAsia="Consolas" w:hAnsi="Consolas" w:cs="Consolas"/>
                <w:color w:val="1F4D2C"/>
                <w:sz w:val="15"/>
                <w:szCs w:val="15"/>
              </w:rPr>
              <w:t>order_id</w:t>
            </w:r>
            <w:proofErr w:type="spellEnd"/>
            <w:r>
              <w:rPr>
                <w:sz w:val="17"/>
                <w:szCs w:val="17"/>
              </w:rPr>
              <w:t xml:space="preserve">, </w:t>
            </w:r>
            <w:proofErr w:type="spellStart"/>
            <w:r>
              <w:rPr>
                <w:rFonts w:ascii="Consolas" w:eastAsia="Consolas" w:hAnsi="Consolas" w:cs="Consolas"/>
                <w:color w:val="1F4D2C"/>
                <w:sz w:val="15"/>
                <w:szCs w:val="15"/>
              </w:rPr>
              <w:t>num_linea</w:t>
            </w:r>
            <w:proofErr w:type="spellEnd"/>
            <w:r>
              <w:rPr>
                <w:sz w:val="17"/>
                <w:szCs w:val="17"/>
              </w:rPr>
              <w:t>)</w:t>
            </w:r>
          </w:p>
        </w:tc>
      </w:tr>
    </w:tbl>
    <w:p w:rsidR="0008676C" w:rsidRDefault="0008676C">
      <w:pPr>
        <w:spacing w:after="60"/>
      </w:pPr>
    </w:p>
    <w:p w:rsidR="0008676C" w:rsidRDefault="00EE3A0D">
      <w:pPr>
        <w:spacing w:after="120" w:line="276" w:lineRule="auto"/>
        <w:jc w:val="both"/>
      </w:pPr>
      <w:r>
        <w:t xml:space="preserve">En total: 9 claves primarias y 14 claves foráneas (6 en </w:t>
      </w:r>
      <w:proofErr w:type="spellStart"/>
      <w:r>
        <w:rPr>
          <w:rFonts w:ascii="Consolas" w:eastAsia="Consolas" w:hAnsi="Consolas" w:cs="Consolas"/>
          <w:color w:val="1F4D2C"/>
          <w:sz w:val="19"/>
          <w:szCs w:val="19"/>
        </w:rPr>
        <w:t>fact_pedidos</w:t>
      </w:r>
      <w:proofErr w:type="spellEnd"/>
      <w:r>
        <w:t xml:space="preserve"> y 8 en </w:t>
      </w:r>
      <w:proofErr w:type="spellStart"/>
      <w:r>
        <w:rPr>
          <w:rFonts w:ascii="Consolas" w:eastAsia="Consolas" w:hAnsi="Consolas" w:cs="Consolas"/>
          <w:color w:val="1F4D2C"/>
          <w:sz w:val="19"/>
          <w:szCs w:val="19"/>
        </w:rPr>
        <w:t>fact_ventas</w:t>
      </w:r>
      <w:proofErr w:type="spellEnd"/>
      <w:r>
        <w:t xml:space="preserve">). </w:t>
      </w:r>
      <w:proofErr w:type="spellStart"/>
      <w:r>
        <w:rPr>
          <w:rFonts w:ascii="Consolas" w:eastAsia="Consolas" w:hAnsi="Consolas" w:cs="Consolas"/>
          <w:color w:val="1F4D2C"/>
          <w:sz w:val="19"/>
          <w:szCs w:val="19"/>
        </w:rPr>
        <w:t>order_id</w:t>
      </w:r>
      <w:proofErr w:type="spellEnd"/>
      <w:r>
        <w:t xml:space="preserve"> es una dimensión degenerada: vive en las tablas de hechos y enlaza </w:t>
      </w:r>
      <w:proofErr w:type="spellStart"/>
      <w:r>
        <w:rPr>
          <w:rFonts w:ascii="Consolas" w:eastAsia="Consolas" w:hAnsi="Consolas" w:cs="Consolas"/>
          <w:color w:val="1F4D2C"/>
          <w:sz w:val="19"/>
          <w:szCs w:val="19"/>
        </w:rPr>
        <w:t>fact_ventas</w:t>
      </w:r>
      <w:proofErr w:type="spellEnd"/>
      <w:r>
        <w:t xml:space="preserve"> con </w:t>
      </w:r>
      <w:proofErr w:type="spellStart"/>
      <w:r>
        <w:rPr>
          <w:rFonts w:ascii="Consolas" w:eastAsia="Consolas" w:hAnsi="Consolas" w:cs="Consolas"/>
          <w:color w:val="1F4D2C"/>
          <w:sz w:val="19"/>
          <w:szCs w:val="19"/>
        </w:rPr>
        <w:t>fact_pedidos</w:t>
      </w:r>
      <w:proofErr w:type="spellEnd"/>
      <w:r>
        <w:t>. Jerarquías: año &gt; trimestre &gt; mes &gt; día; país &gt; estado &gt; ciudad; categoría &gt; subcategoría &gt; producto.</w:t>
      </w:r>
    </w:p>
    <w:p w:rsidR="0008676C" w:rsidRDefault="00EE3A0D">
      <w:pPr>
        <w:pStyle w:val="Ttulo2"/>
      </w:pPr>
      <w:r>
        <w:t>4.4 Medidas y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300"/>
        <w:gridCol w:w="3238"/>
      </w:tblGrid>
      <w:tr w:rsidR="0008676C">
        <w:trPr>
          <w:cantSplit/>
          <w:tblHeader/>
        </w:trPr>
        <w:tc>
          <w:tcPr>
            <w:tcW w:w="36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Medida</w:t>
            </w:r>
          </w:p>
        </w:tc>
        <w:tc>
          <w:tcPr>
            <w:tcW w:w="15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Tabla</w:t>
            </w:r>
          </w:p>
        </w:tc>
        <w:tc>
          <w:tcPr>
            <w:tcW w:w="13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Tipo</w:t>
            </w:r>
          </w:p>
        </w:tc>
        <w:tc>
          <w:tcPr>
            <w:tcW w:w="32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Uso</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cantidad</w:t>
            </w:r>
            <w:r>
              <w:rPr>
                <w:sz w:val="17"/>
                <w:szCs w:val="17"/>
              </w:rPr>
              <w:t xml:space="preserve">, </w:t>
            </w:r>
            <w:proofErr w:type="spellStart"/>
            <w:r>
              <w:rPr>
                <w:rFonts w:ascii="Consolas" w:eastAsia="Consolas" w:hAnsi="Consolas" w:cs="Consolas"/>
                <w:color w:val="1F4D2C"/>
                <w:sz w:val="15"/>
                <w:szCs w:val="15"/>
              </w:rPr>
              <w:t>ventas_brutas</w:t>
            </w:r>
            <w:proofErr w:type="spellEnd"/>
            <w:r>
              <w:rPr>
                <w:sz w:val="17"/>
                <w:szCs w:val="17"/>
              </w:rPr>
              <w:t xml:space="preserve">, </w:t>
            </w:r>
            <w:proofErr w:type="spellStart"/>
            <w:r>
              <w:rPr>
                <w:rFonts w:ascii="Consolas" w:eastAsia="Consolas" w:hAnsi="Consolas" w:cs="Consolas"/>
                <w:color w:val="1F4D2C"/>
                <w:sz w:val="15"/>
                <w:szCs w:val="15"/>
              </w:rPr>
              <w:t>monto_descuento</w:t>
            </w:r>
            <w:proofErr w:type="spellEnd"/>
            <w:r>
              <w:rPr>
                <w:sz w:val="17"/>
                <w:szCs w:val="17"/>
              </w:rPr>
              <w:t xml:space="preserve">, </w:t>
            </w:r>
            <w:r>
              <w:rPr>
                <w:rFonts w:ascii="Consolas" w:eastAsia="Consolas" w:hAnsi="Consolas" w:cs="Consolas"/>
                <w:color w:val="1F4D2C"/>
                <w:sz w:val="15"/>
                <w:szCs w:val="15"/>
              </w:rPr>
              <w:t>impuesto</w:t>
            </w:r>
            <w:r>
              <w:rPr>
                <w:sz w:val="17"/>
                <w:szCs w:val="17"/>
              </w:rPr>
              <w:t xml:space="preserve">, </w:t>
            </w:r>
            <w:proofErr w:type="spellStart"/>
            <w:r>
              <w:rPr>
                <w:rFonts w:ascii="Consolas" w:eastAsia="Consolas" w:hAnsi="Consolas" w:cs="Consolas"/>
                <w:color w:val="1F4D2C"/>
                <w:sz w:val="15"/>
                <w:szCs w:val="15"/>
              </w:rPr>
              <w:t>costo_envio</w:t>
            </w:r>
            <w:proofErr w:type="spellEnd"/>
            <w:r>
              <w:rPr>
                <w:sz w:val="17"/>
                <w:szCs w:val="17"/>
              </w:rPr>
              <w:t xml:space="preserve">, </w:t>
            </w:r>
            <w:proofErr w:type="spellStart"/>
            <w:r>
              <w:rPr>
                <w:rFonts w:ascii="Consolas" w:eastAsia="Consolas" w:hAnsi="Consolas" w:cs="Consolas"/>
                <w:color w:val="1F4D2C"/>
                <w:sz w:val="15"/>
                <w:szCs w:val="15"/>
              </w:rPr>
              <w:t>ventas_netas</w:t>
            </w:r>
            <w:proofErr w:type="spellEnd"/>
            <w:r>
              <w:rPr>
                <w:sz w:val="17"/>
                <w:szCs w:val="17"/>
              </w:rPr>
              <w:t xml:space="preserve">, </w:t>
            </w:r>
            <w:proofErr w:type="spellStart"/>
            <w:r>
              <w:rPr>
                <w:rFonts w:ascii="Consolas" w:eastAsia="Consolas" w:hAnsi="Consolas" w:cs="Consolas"/>
                <w:color w:val="1F4D2C"/>
                <w:sz w:val="15"/>
                <w:szCs w:val="15"/>
              </w:rPr>
              <w:t>costo_producto</w:t>
            </w:r>
            <w:proofErr w:type="spellEnd"/>
            <w:r>
              <w:rPr>
                <w:sz w:val="17"/>
                <w:szCs w:val="17"/>
              </w:rPr>
              <w:t xml:space="preserve">, </w:t>
            </w:r>
            <w:r>
              <w:rPr>
                <w:rFonts w:ascii="Consolas" w:eastAsia="Consolas" w:hAnsi="Consolas" w:cs="Consolas"/>
                <w:color w:val="1F4D2C"/>
                <w:sz w:val="15"/>
                <w:szCs w:val="15"/>
              </w:rPr>
              <w:t>utilidad</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fact_ventas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Aditivas</w:t>
            </w:r>
          </w:p>
        </w:tc>
        <w:tc>
          <w:tcPr>
            <w:tcW w:w="3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Ventas, utilidad, margen y ticket promedio</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precio_unitario</w:t>
            </w:r>
            <w:proofErr w:type="spellEnd"/>
            <w:r>
              <w:rPr>
                <w:sz w:val="17"/>
                <w:szCs w:val="17"/>
              </w:rPr>
              <w:t xml:space="preserve">, </w:t>
            </w:r>
            <w:proofErr w:type="spellStart"/>
            <w:r>
              <w:rPr>
                <w:rFonts w:ascii="Consolas" w:eastAsia="Consolas" w:hAnsi="Consolas" w:cs="Consolas"/>
                <w:color w:val="1F4D2C"/>
                <w:sz w:val="15"/>
                <w:szCs w:val="15"/>
              </w:rPr>
              <w:t>pct_descuento</w:t>
            </w:r>
            <w:proofErr w:type="spellEnd"/>
            <w:r>
              <w:rPr>
                <w:sz w:val="17"/>
                <w:szCs w:val="17"/>
              </w:rPr>
              <w:t xml:space="preserve"> (fracción 0-1)</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fact_ventas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No aditivas</w:t>
            </w:r>
          </w:p>
        </w:tc>
        <w:tc>
          <w:tcPr>
            <w:tcW w:w="3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Se promedian o se recalculan (descuento / ventas brutas)</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ingreso_producto</w:t>
            </w:r>
            <w:proofErr w:type="spellEnd"/>
            <w:r>
              <w:rPr>
                <w:sz w:val="17"/>
                <w:szCs w:val="17"/>
              </w:rPr>
              <w:t xml:space="preserve"> (brutas − descuento)</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fact_ventas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Calculada</w:t>
            </w:r>
          </w:p>
        </w:tc>
        <w:tc>
          <w:tcPr>
            <w:tcW w:w="3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Ventas sin impuesto ni envío</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dias_entrega</w:t>
            </w:r>
            <w:proofErr w:type="spellEnd"/>
            <w:r>
              <w:rPr>
                <w:sz w:val="17"/>
                <w:szCs w:val="17"/>
              </w:rPr>
              <w:t xml:space="preserve">, </w:t>
            </w:r>
            <w:proofErr w:type="spellStart"/>
            <w:r>
              <w:rPr>
                <w:rFonts w:ascii="Consolas" w:eastAsia="Consolas" w:hAnsi="Consolas" w:cs="Consolas"/>
                <w:color w:val="1F4D2C"/>
                <w:sz w:val="15"/>
                <w:szCs w:val="15"/>
              </w:rPr>
              <w:t>dias_estimados</w:t>
            </w:r>
            <w:proofErr w:type="spellEnd"/>
            <w:r>
              <w:rPr>
                <w:sz w:val="17"/>
                <w:szCs w:val="17"/>
              </w:rPr>
              <w:t xml:space="preserve">, </w:t>
            </w:r>
            <w:proofErr w:type="spellStart"/>
            <w:r>
              <w:rPr>
                <w:rFonts w:ascii="Consolas" w:eastAsia="Consolas" w:hAnsi="Consolas" w:cs="Consolas"/>
                <w:color w:val="1F4D2C"/>
                <w:sz w:val="15"/>
                <w:szCs w:val="15"/>
              </w:rPr>
              <w:t>dias_retraso</w:t>
            </w:r>
            <w:proofErr w:type="spellEnd"/>
            <w:r>
              <w:rPr>
                <w:sz w:val="17"/>
                <w:szCs w:val="17"/>
              </w:rPr>
              <w:t xml:space="preserve">, </w:t>
            </w:r>
            <w:proofErr w:type="spellStart"/>
            <w:r>
              <w:rPr>
                <w:rFonts w:ascii="Consolas" w:eastAsia="Consolas" w:hAnsi="Consolas" w:cs="Consolas"/>
                <w:color w:val="1F4D2C"/>
                <w:sz w:val="15"/>
                <w:szCs w:val="15"/>
              </w:rPr>
              <w:t>calificacion</w:t>
            </w:r>
            <w:proofErr w:type="spellEnd"/>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fact_pedidos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No aditivas</w:t>
            </w:r>
          </w:p>
        </w:tc>
        <w:tc>
          <w:tcPr>
            <w:tcW w:w="3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Promedios de entrega y satisfacción</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puntos_ganados</w:t>
            </w:r>
            <w:proofErr w:type="spellEnd"/>
            <w:r>
              <w:rPr>
                <w:sz w:val="17"/>
                <w:szCs w:val="17"/>
              </w:rPr>
              <w:t xml:space="preserve">, </w:t>
            </w:r>
            <w:proofErr w:type="spellStart"/>
            <w:r>
              <w:rPr>
                <w:rFonts w:ascii="Consolas" w:eastAsia="Consolas" w:hAnsi="Consolas" w:cs="Consolas"/>
                <w:color w:val="1F4D2C"/>
                <w:sz w:val="15"/>
                <w:szCs w:val="15"/>
              </w:rPr>
              <w:t>puntos_canjeados</w:t>
            </w:r>
            <w:proofErr w:type="spellEnd"/>
            <w:r>
              <w:rPr>
                <w:sz w:val="17"/>
                <w:szCs w:val="17"/>
              </w:rPr>
              <w:t xml:space="preserve">, </w:t>
            </w:r>
            <w:proofErr w:type="spellStart"/>
            <w:r>
              <w:rPr>
                <w:rFonts w:ascii="Consolas" w:eastAsia="Consolas" w:hAnsi="Consolas" w:cs="Consolas"/>
                <w:color w:val="1F4D2C"/>
                <w:sz w:val="15"/>
                <w:szCs w:val="15"/>
              </w:rPr>
              <w:t>num_lineas</w:t>
            </w:r>
            <w:proofErr w:type="spellEnd"/>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fact_pedidos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Aditivas</w:t>
            </w:r>
          </w:p>
        </w:tc>
        <w:tc>
          <w:tcPr>
            <w:tcW w:w="3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Lealtad y tamaño del pedido</w:t>
            </w:r>
          </w:p>
        </w:tc>
      </w:tr>
      <w:tr w:rsidR="0008676C">
        <w:trPr>
          <w:cantSplit/>
        </w:trPr>
        <w:tc>
          <w:tcPr>
            <w:tcW w:w="36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es_devuelto</w:t>
            </w:r>
            <w:proofErr w:type="spellEnd"/>
            <w:r>
              <w:rPr>
                <w:sz w:val="17"/>
                <w:szCs w:val="17"/>
              </w:rPr>
              <w:t xml:space="preserve">, </w:t>
            </w:r>
            <w:proofErr w:type="spellStart"/>
            <w:r>
              <w:rPr>
                <w:rFonts w:ascii="Consolas" w:eastAsia="Consolas" w:hAnsi="Consolas" w:cs="Consolas"/>
                <w:color w:val="1F4D2C"/>
                <w:sz w:val="15"/>
                <w:szCs w:val="15"/>
              </w:rPr>
              <w:t>es_cancelado</w:t>
            </w:r>
            <w:proofErr w:type="spellEnd"/>
            <w:r>
              <w:rPr>
                <w:sz w:val="17"/>
                <w:szCs w:val="17"/>
              </w:rPr>
              <w:t xml:space="preserve">, </w:t>
            </w:r>
            <w:proofErr w:type="spellStart"/>
            <w:r>
              <w:rPr>
                <w:rFonts w:ascii="Consolas" w:eastAsia="Consolas" w:hAnsi="Consolas" w:cs="Consolas"/>
                <w:color w:val="1F4D2C"/>
                <w:sz w:val="15"/>
                <w:szCs w:val="15"/>
              </w:rPr>
              <w:t>es_entrega_tardia</w:t>
            </w:r>
            <w:proofErr w:type="spellEnd"/>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fact_pedidos</w:t>
            </w:r>
            <w:proofErr w:type="spellEnd"/>
          </w:p>
        </w:tc>
        <w:tc>
          <w:tcPr>
            <w:tcW w:w="1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Banderas</w:t>
            </w:r>
          </w:p>
        </w:tc>
        <w:tc>
          <w:tcPr>
            <w:tcW w:w="3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Tasas de devolución, cancelación y entregas tardías</w:t>
            </w:r>
          </w:p>
        </w:tc>
      </w:tr>
    </w:tbl>
    <w:p w:rsidR="0008676C" w:rsidRDefault="0008676C">
      <w:pPr>
        <w:spacing w:after="60"/>
      </w:pPr>
    </w:p>
    <w:p w:rsidR="0008676C" w:rsidRDefault="00EE3A0D">
      <w:pPr>
        <w:keepNext/>
        <w:spacing w:after="120" w:line="276" w:lineRule="auto"/>
        <w:jc w:val="both"/>
      </w:pPr>
      <w:r>
        <w:t xml:space="preserve">Los KPI se calculan en SQL con estas fórmulas (pedidos </w:t>
      </w:r>
      <w:proofErr w:type="spellStart"/>
      <w:r>
        <w:t>Completed</w:t>
      </w:r>
      <w:proofErr w:type="spellEnd"/>
      <w:r>
        <w:t xml:space="preserve"> salvo las tasas):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238"/>
        <w:gridCol w:w="2100"/>
      </w:tblGrid>
      <w:tr w:rsidR="0008676C">
        <w:trPr>
          <w:cantSplit/>
          <w:tblHeader/>
        </w:trPr>
        <w:tc>
          <w:tcPr>
            <w:tcW w:w="23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KPI</w:t>
            </w:r>
          </w:p>
        </w:tc>
        <w:tc>
          <w:tcPr>
            <w:tcW w:w="52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Fórmula en el modelo</w:t>
            </w:r>
          </w:p>
        </w:tc>
        <w:tc>
          <w:tcPr>
            <w:tcW w:w="21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Valor</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Ventas netas</w:t>
            </w:r>
          </w:p>
        </w:tc>
        <w:tc>
          <w:tcPr>
            <w:tcW w:w="5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SUM(</w:t>
            </w:r>
            <w:proofErr w:type="spellStart"/>
            <w:r>
              <w:rPr>
                <w:rFonts w:ascii="Consolas" w:eastAsia="Consolas" w:hAnsi="Consolas" w:cs="Consolas"/>
                <w:color w:val="1F4D2C"/>
                <w:sz w:val="15"/>
                <w:szCs w:val="15"/>
              </w:rPr>
              <w:t>ventas_netas</w:t>
            </w:r>
            <w:proofErr w:type="spellEnd"/>
            <w:r>
              <w:rPr>
                <w:rFonts w:ascii="Consolas" w:eastAsia="Consolas" w:hAnsi="Consolas" w:cs="Consolas"/>
                <w:color w:val="1F4D2C"/>
                <w:sz w:val="15"/>
                <w:szCs w:val="15"/>
              </w:rPr>
              <w:t>)</w:t>
            </w:r>
            <w:r>
              <w:rPr>
                <w:sz w:val="17"/>
                <w:szCs w:val="17"/>
              </w:rPr>
              <w:t xml:space="preserve"> donde </w:t>
            </w:r>
            <w:proofErr w:type="spellStart"/>
            <w:r>
              <w:rPr>
                <w:rFonts w:ascii="Consolas" w:eastAsia="Consolas" w:hAnsi="Consolas" w:cs="Consolas"/>
                <w:color w:val="1F4D2C"/>
                <w:sz w:val="15"/>
                <w:szCs w:val="15"/>
              </w:rPr>
              <w:t>estado_pedido</w:t>
            </w:r>
            <w:proofErr w:type="spellEnd"/>
            <w:r>
              <w:rPr>
                <w:rFonts w:ascii="Consolas" w:eastAsia="Consolas" w:hAnsi="Consolas" w:cs="Consolas"/>
                <w:color w:val="1F4D2C"/>
                <w:sz w:val="15"/>
                <w:szCs w:val="15"/>
              </w:rPr>
              <w:t xml:space="preserve"> = </w:t>
            </w:r>
            <w:proofErr w:type="spellStart"/>
            <w:r>
              <w:rPr>
                <w:rFonts w:ascii="Consolas" w:eastAsia="Consolas" w:hAnsi="Consolas" w:cs="Consolas"/>
                <w:color w:val="1F4D2C"/>
                <w:sz w:val="15"/>
                <w:szCs w:val="15"/>
              </w:rPr>
              <w:t>Completed</w:t>
            </w:r>
            <w:proofErr w:type="spellEnd"/>
          </w:p>
        </w:tc>
        <w:tc>
          <w:tcPr>
            <w:tcW w:w="2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156.796.214,63</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Margen de utilidad %</w:t>
            </w:r>
          </w:p>
        </w:tc>
        <w:tc>
          <w:tcPr>
            <w:tcW w:w="5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SUM(utilidad) / SUM(</w:t>
            </w:r>
            <w:proofErr w:type="spellStart"/>
            <w:r>
              <w:rPr>
                <w:rFonts w:ascii="Consolas" w:eastAsia="Consolas" w:hAnsi="Consolas" w:cs="Consolas"/>
                <w:color w:val="1F4D2C"/>
                <w:sz w:val="15"/>
                <w:szCs w:val="15"/>
              </w:rPr>
              <w:t>ventas_netas</w:t>
            </w:r>
            <w:proofErr w:type="spellEnd"/>
            <w:r>
              <w:rPr>
                <w:rFonts w:ascii="Consolas" w:eastAsia="Consolas" w:hAnsi="Consolas" w:cs="Consolas"/>
                <w:color w:val="1F4D2C"/>
                <w:sz w:val="15"/>
                <w:szCs w:val="15"/>
              </w:rPr>
              <w:t>) × 100</w:t>
            </w:r>
          </w:p>
        </w:tc>
        <w:tc>
          <w:tcPr>
            <w:tcW w:w="2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41,56 %</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Ticket promedio</w:t>
            </w:r>
          </w:p>
        </w:tc>
        <w:tc>
          <w:tcPr>
            <w:tcW w:w="5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SUM(</w:t>
            </w:r>
            <w:proofErr w:type="spellStart"/>
            <w:r>
              <w:rPr>
                <w:rFonts w:ascii="Consolas" w:eastAsia="Consolas" w:hAnsi="Consolas" w:cs="Consolas"/>
                <w:color w:val="1F4D2C"/>
                <w:sz w:val="15"/>
                <w:szCs w:val="15"/>
              </w:rPr>
              <w:t>ventas_netas</w:t>
            </w:r>
            <w:proofErr w:type="spellEnd"/>
            <w:r>
              <w:rPr>
                <w:rFonts w:ascii="Consolas" w:eastAsia="Consolas" w:hAnsi="Consolas" w:cs="Consolas"/>
                <w:color w:val="1F4D2C"/>
                <w:sz w:val="15"/>
                <w:szCs w:val="15"/>
              </w:rPr>
              <w:t xml:space="preserve">) / COUNT(DISTINCT </w:t>
            </w:r>
            <w:proofErr w:type="spellStart"/>
            <w:r>
              <w:rPr>
                <w:rFonts w:ascii="Consolas" w:eastAsia="Consolas" w:hAnsi="Consolas" w:cs="Consolas"/>
                <w:color w:val="1F4D2C"/>
                <w:sz w:val="15"/>
                <w:szCs w:val="15"/>
              </w:rPr>
              <w:t>order_id</w:t>
            </w:r>
            <w:proofErr w:type="spellEnd"/>
            <w:r>
              <w:rPr>
                <w:rFonts w:ascii="Consolas" w:eastAsia="Consolas" w:hAnsi="Consolas" w:cs="Consolas"/>
                <w:color w:val="1F4D2C"/>
                <w:sz w:val="15"/>
                <w:szCs w:val="15"/>
              </w:rPr>
              <w:t>)</w:t>
            </w:r>
          </w:p>
        </w:tc>
        <w:tc>
          <w:tcPr>
            <w:tcW w:w="2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1.380,75</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Tasa de devolución</w:t>
            </w:r>
          </w:p>
        </w:tc>
        <w:tc>
          <w:tcPr>
            <w:tcW w:w="5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pedidos con </w:t>
            </w:r>
            <w:proofErr w:type="spellStart"/>
            <w:r>
              <w:rPr>
                <w:rFonts w:ascii="Consolas" w:eastAsia="Consolas" w:hAnsi="Consolas" w:cs="Consolas"/>
                <w:color w:val="1F4D2C"/>
                <w:sz w:val="15"/>
                <w:szCs w:val="15"/>
              </w:rPr>
              <w:t>es_devuelto</w:t>
            </w:r>
            <w:proofErr w:type="spellEnd"/>
            <w:r>
              <w:rPr>
                <w:sz w:val="17"/>
                <w:szCs w:val="17"/>
              </w:rPr>
              <w:t xml:space="preserve"> ÷ total de pedidos × 100</w:t>
            </w:r>
          </w:p>
        </w:tc>
        <w:tc>
          <w:tcPr>
            <w:tcW w:w="2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6,85 %</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Tasa de cancelación</w:t>
            </w:r>
          </w:p>
        </w:tc>
        <w:tc>
          <w:tcPr>
            <w:tcW w:w="5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 xml:space="preserve">pedidos con </w:t>
            </w:r>
            <w:proofErr w:type="spellStart"/>
            <w:r>
              <w:rPr>
                <w:rFonts w:ascii="Consolas" w:eastAsia="Consolas" w:hAnsi="Consolas" w:cs="Consolas"/>
                <w:color w:val="1F4D2C"/>
                <w:sz w:val="15"/>
                <w:szCs w:val="15"/>
              </w:rPr>
              <w:t>es_cancelado</w:t>
            </w:r>
            <w:proofErr w:type="spellEnd"/>
            <w:r>
              <w:rPr>
                <w:sz w:val="17"/>
                <w:szCs w:val="17"/>
              </w:rPr>
              <w:t xml:space="preserve"> ÷ total de pedidos × 100</w:t>
            </w:r>
          </w:p>
        </w:tc>
        <w:tc>
          <w:tcPr>
            <w:tcW w:w="2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6,08 %</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de entregas tardías</w:t>
            </w:r>
          </w:p>
        </w:tc>
        <w:tc>
          <w:tcPr>
            <w:tcW w:w="5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 xml:space="preserve">pedidos con </w:t>
            </w:r>
            <w:proofErr w:type="spellStart"/>
            <w:r>
              <w:rPr>
                <w:rFonts w:ascii="Consolas" w:eastAsia="Consolas" w:hAnsi="Consolas" w:cs="Consolas"/>
                <w:color w:val="1F4D2C"/>
                <w:sz w:val="15"/>
                <w:szCs w:val="15"/>
              </w:rPr>
              <w:t>es_entrega_tardia</w:t>
            </w:r>
            <w:proofErr w:type="spellEnd"/>
            <w:r>
              <w:rPr>
                <w:sz w:val="17"/>
                <w:szCs w:val="17"/>
              </w:rPr>
              <w:t xml:space="preserve"> ÷ pedidos </w:t>
            </w:r>
            <w:proofErr w:type="spellStart"/>
            <w:r>
              <w:rPr>
                <w:sz w:val="17"/>
                <w:szCs w:val="17"/>
              </w:rPr>
              <w:t>Completed</w:t>
            </w:r>
            <w:proofErr w:type="spellEnd"/>
            <w:r>
              <w:rPr>
                <w:sz w:val="17"/>
                <w:szCs w:val="17"/>
              </w:rPr>
              <w:t xml:space="preserve"> × 100</w:t>
            </w:r>
          </w:p>
        </w:tc>
        <w:tc>
          <w:tcPr>
            <w:tcW w:w="2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14,87 %</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Calificación promedio</w:t>
            </w:r>
          </w:p>
        </w:tc>
        <w:tc>
          <w:tcPr>
            <w:tcW w:w="5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AVG(</w:t>
            </w:r>
            <w:proofErr w:type="spellStart"/>
            <w:r>
              <w:rPr>
                <w:rFonts w:ascii="Consolas" w:eastAsia="Consolas" w:hAnsi="Consolas" w:cs="Consolas"/>
                <w:color w:val="1F4D2C"/>
                <w:sz w:val="15"/>
                <w:szCs w:val="15"/>
              </w:rPr>
              <w:t>calificacion</w:t>
            </w:r>
            <w:proofErr w:type="spellEnd"/>
            <w:r>
              <w:rPr>
                <w:rFonts w:ascii="Consolas" w:eastAsia="Consolas" w:hAnsi="Consolas" w:cs="Consolas"/>
                <w:color w:val="1F4D2C"/>
                <w:sz w:val="15"/>
                <w:szCs w:val="15"/>
              </w:rPr>
              <w:t>)</w:t>
            </w:r>
          </w:p>
        </w:tc>
        <w:tc>
          <w:tcPr>
            <w:tcW w:w="21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3,68</w:t>
            </w:r>
          </w:p>
        </w:tc>
      </w:tr>
      <w:tr w:rsidR="0008676C">
        <w:trPr>
          <w:cantSplit/>
        </w:trPr>
        <w:tc>
          <w:tcPr>
            <w:tcW w:w="2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Relación CLV / CAC</w:t>
            </w:r>
          </w:p>
        </w:tc>
        <w:tc>
          <w:tcPr>
            <w:tcW w:w="5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5"/>
                <w:szCs w:val="15"/>
              </w:rPr>
              <w:t>AVG(</w:t>
            </w:r>
            <w:proofErr w:type="spellStart"/>
            <w:r>
              <w:rPr>
                <w:rFonts w:ascii="Consolas" w:eastAsia="Consolas" w:hAnsi="Consolas" w:cs="Consolas"/>
                <w:color w:val="1F4D2C"/>
                <w:sz w:val="15"/>
                <w:szCs w:val="15"/>
              </w:rPr>
              <w:t>valor_vida_cliente</w:t>
            </w:r>
            <w:proofErr w:type="spellEnd"/>
            <w:r>
              <w:rPr>
                <w:rFonts w:ascii="Consolas" w:eastAsia="Consolas" w:hAnsi="Consolas" w:cs="Consolas"/>
                <w:color w:val="1F4D2C"/>
                <w:sz w:val="15"/>
                <w:szCs w:val="15"/>
              </w:rPr>
              <w:t>) / AVG(</w:t>
            </w:r>
            <w:proofErr w:type="spellStart"/>
            <w:r>
              <w:rPr>
                <w:rFonts w:ascii="Consolas" w:eastAsia="Consolas" w:hAnsi="Consolas" w:cs="Consolas"/>
                <w:color w:val="1F4D2C"/>
                <w:sz w:val="15"/>
                <w:szCs w:val="15"/>
              </w:rPr>
              <w:t>costo_adquisicion</w:t>
            </w:r>
            <w:proofErr w:type="spellEnd"/>
            <w:r>
              <w:rPr>
                <w:rFonts w:ascii="Consolas" w:eastAsia="Consolas" w:hAnsi="Consolas" w:cs="Consolas"/>
                <w:color w:val="1F4D2C"/>
                <w:sz w:val="15"/>
                <w:szCs w:val="15"/>
              </w:rPr>
              <w:t>)</w:t>
            </w:r>
          </w:p>
        </w:tc>
        <w:tc>
          <w:tcPr>
            <w:tcW w:w="21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183,2</w:t>
            </w:r>
          </w:p>
        </w:tc>
      </w:tr>
    </w:tbl>
    <w:p w:rsidR="0008676C" w:rsidRDefault="00EE3A0D">
      <w:pPr>
        <w:pStyle w:val="Ttulo2"/>
      </w:pPr>
      <w:r>
        <w:t>4.5 Decisiones de diseño</w:t>
      </w:r>
    </w:p>
    <w:p w:rsidR="0008676C" w:rsidRDefault="00EE3A0D">
      <w:pPr>
        <w:pStyle w:val="Prrafodelista"/>
        <w:numPr>
          <w:ilvl w:val="0"/>
          <w:numId w:val="2"/>
        </w:numPr>
        <w:spacing w:after="60" w:line="264" w:lineRule="auto"/>
      </w:pPr>
      <w:r>
        <w:rPr>
          <w:b/>
          <w:bCs/>
        </w:rPr>
        <w:t>Dos tablas de hechos con dimensiones conformadas.</w:t>
      </w:r>
      <w:r>
        <w:t xml:space="preserve"> Al compartir las dimensiones, el análisis de ventas (por producto) y el de entregas (por pedido) se pueden cruzar por país, año, canal, etc. sin duplicar medidas.</w:t>
      </w:r>
    </w:p>
    <w:p w:rsidR="0008676C" w:rsidRDefault="00EE3A0D">
      <w:pPr>
        <w:pStyle w:val="Prrafodelista"/>
        <w:numPr>
          <w:ilvl w:val="0"/>
          <w:numId w:val="2"/>
        </w:numPr>
        <w:spacing w:after="60" w:line="264" w:lineRule="auto"/>
      </w:pPr>
      <w:r>
        <w:rPr>
          <w:b/>
          <w:bCs/>
        </w:rPr>
        <w:t>Dimensión «</w:t>
      </w:r>
      <w:proofErr w:type="spellStart"/>
      <w:r>
        <w:rPr>
          <w:b/>
          <w:bCs/>
        </w:rPr>
        <w:t>junk</w:t>
      </w:r>
      <w:proofErr w:type="spellEnd"/>
      <w:r>
        <w:rPr>
          <w:b/>
          <w:bCs/>
        </w:rPr>
        <w:t>».</w:t>
      </w:r>
      <w:r>
        <w:t xml:space="preserve"> </w:t>
      </w:r>
      <w:proofErr w:type="spellStart"/>
      <w:r>
        <w:rPr>
          <w:rFonts w:ascii="Consolas" w:eastAsia="Consolas" w:hAnsi="Consolas" w:cs="Consolas"/>
          <w:color w:val="1F4D2C"/>
          <w:sz w:val="19"/>
          <w:szCs w:val="19"/>
        </w:rPr>
        <w:t>dim_pedido</w:t>
      </w:r>
      <w:proofErr w:type="spellEnd"/>
      <w:r>
        <w:t xml:space="preserve"> agrupa siete atributos de baja </w:t>
      </w:r>
      <w:proofErr w:type="spellStart"/>
      <w:r>
        <w:t>cardinalidad</w:t>
      </w:r>
      <w:proofErr w:type="spellEnd"/>
      <w:r>
        <w:t xml:space="preserve"> en solo 1.963 combinaciones reales, en lugar de siete dimensiones diminutas.</w:t>
      </w:r>
    </w:p>
    <w:p w:rsidR="0008676C" w:rsidRDefault="00EE3A0D">
      <w:pPr>
        <w:pStyle w:val="Prrafodelista"/>
        <w:numPr>
          <w:ilvl w:val="0"/>
          <w:numId w:val="2"/>
        </w:numPr>
        <w:spacing w:after="60" w:line="264" w:lineRule="auto"/>
      </w:pPr>
      <w:r>
        <w:rPr>
          <w:b/>
          <w:bCs/>
        </w:rPr>
        <w:t>Ubicación tomada del maestro de clientes.</w:t>
      </w:r>
      <w:r>
        <w:t xml:space="preserve"> Los datos de ubicación del pedido coinciden al 100 % con el maestro (Entregable 1), así que </w:t>
      </w:r>
      <w:proofErr w:type="spellStart"/>
      <w:r>
        <w:rPr>
          <w:rFonts w:ascii="Consolas" w:eastAsia="Consolas" w:hAnsi="Consolas" w:cs="Consolas"/>
          <w:color w:val="1F4D2C"/>
          <w:sz w:val="19"/>
          <w:szCs w:val="19"/>
        </w:rPr>
        <w:t>dim_ubicacion</w:t>
      </w:r>
      <w:proofErr w:type="spellEnd"/>
      <w:r>
        <w:t xml:space="preserve"> se construye desde </w:t>
      </w:r>
      <w:proofErr w:type="spellStart"/>
      <w:r>
        <w:rPr>
          <w:rFonts w:ascii="Consolas" w:eastAsia="Consolas" w:hAnsi="Consolas" w:cs="Consolas"/>
          <w:color w:val="1F4D2C"/>
          <w:sz w:val="19"/>
          <w:szCs w:val="19"/>
        </w:rPr>
        <w:t>customer_master</w:t>
      </w:r>
      <w:proofErr w:type="spellEnd"/>
      <w:r>
        <w:t>.</w:t>
      </w:r>
    </w:p>
    <w:p w:rsidR="0008676C" w:rsidRDefault="00EE3A0D">
      <w:pPr>
        <w:pStyle w:val="Prrafodelista"/>
        <w:numPr>
          <w:ilvl w:val="0"/>
          <w:numId w:val="2"/>
        </w:numPr>
        <w:spacing w:after="60" w:line="264" w:lineRule="auto"/>
      </w:pPr>
      <w:r>
        <w:rPr>
          <w:b/>
          <w:bCs/>
        </w:rPr>
        <w:t>Claves sustitutas</w:t>
      </w:r>
      <w:r>
        <w:t xml:space="preserve"> (</w:t>
      </w:r>
      <w:r>
        <w:rPr>
          <w:rFonts w:ascii="Consolas" w:eastAsia="Consolas" w:hAnsi="Consolas" w:cs="Consolas"/>
          <w:color w:val="1F4D2C"/>
          <w:sz w:val="19"/>
          <w:szCs w:val="19"/>
        </w:rPr>
        <w:t>id_*</w:t>
      </w:r>
      <w:r>
        <w:t>) en las dimensiones, conservando el identificador de origen (</w:t>
      </w:r>
      <w:proofErr w:type="spellStart"/>
      <w:r>
        <w:rPr>
          <w:rFonts w:ascii="Consolas" w:eastAsia="Consolas" w:hAnsi="Consolas" w:cs="Consolas"/>
          <w:color w:val="1F4D2C"/>
          <w:sz w:val="19"/>
          <w:szCs w:val="19"/>
        </w:rPr>
        <w:t>cliente_id_origen</w:t>
      </w:r>
      <w:proofErr w:type="spellEnd"/>
      <w:r>
        <w:t xml:space="preserve">, </w:t>
      </w:r>
      <w:proofErr w:type="spellStart"/>
      <w:r>
        <w:rPr>
          <w:rFonts w:ascii="Consolas" w:eastAsia="Consolas" w:hAnsi="Consolas" w:cs="Consolas"/>
          <w:color w:val="1F4D2C"/>
          <w:sz w:val="19"/>
          <w:szCs w:val="19"/>
        </w:rPr>
        <w:t>producto_id_origen</w:t>
      </w:r>
      <w:proofErr w:type="spellEnd"/>
      <w:r>
        <w:t>) para poder rastrear cada registro hasta el CSV.</w:t>
      </w:r>
    </w:p>
    <w:p w:rsidR="0008676C" w:rsidRDefault="00EE3A0D">
      <w:pPr>
        <w:pStyle w:val="Ttulo1"/>
      </w:pPr>
      <w:r>
        <w:lastRenderedPageBreak/>
        <w:t>5. Evidencia de carga y validaciones</w:t>
      </w:r>
    </w:p>
    <w:p w:rsidR="0008676C" w:rsidRDefault="00EE3A0D">
      <w:pPr>
        <w:pStyle w:val="Ttulo2"/>
      </w:pPr>
      <w:r>
        <w:t>5.1 Registros cargados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38"/>
        <w:gridCol w:w="2800"/>
      </w:tblGrid>
      <w:tr w:rsidR="0008676C">
        <w:trPr>
          <w:cantSplit/>
          <w:tblHeader/>
        </w:trPr>
        <w:tc>
          <w:tcPr>
            <w:tcW w:w="22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Capa</w:t>
            </w:r>
          </w:p>
        </w:tc>
        <w:tc>
          <w:tcPr>
            <w:tcW w:w="46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Tabla</w:t>
            </w:r>
          </w:p>
        </w:tc>
        <w:tc>
          <w:tcPr>
            <w:tcW w:w="28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Registros</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7"/>
                <w:szCs w:val="17"/>
              </w:rPr>
              <w:t>Staging</w:t>
            </w:r>
            <w:proofErr w:type="spellEnd"/>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stg_pedidos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138.116</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sz w:val="17"/>
                <w:szCs w:val="17"/>
              </w:rPr>
              <w:t>Staging</w:t>
            </w:r>
            <w:proofErr w:type="spellEnd"/>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stg_order_items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397.569</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7"/>
                <w:szCs w:val="17"/>
              </w:rPr>
              <w:t>Staging</w:t>
            </w:r>
            <w:proofErr w:type="spellEnd"/>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stg_clientes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25.000</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sz w:val="17"/>
                <w:szCs w:val="17"/>
              </w:rPr>
              <w:t>Staging</w:t>
            </w:r>
            <w:proofErr w:type="spellEnd"/>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stg_productos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1.175</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dim_tiempo</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1.826</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dim_cliente</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25.000</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dim_producto</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1.175</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dim_ubicacion</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23.994</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dim_marketing</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1.230</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dim_almacen</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19</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Dimensión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dim_pedido</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1.963</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Hechos</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fact_pedidos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7"/>
                <w:szCs w:val="17"/>
              </w:rPr>
              <w:t>138.116</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Hechos</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5"/>
                <w:szCs w:val="15"/>
              </w:rPr>
              <w:t>fact_ventas</w:t>
            </w:r>
            <w:proofErr w:type="spellEnd"/>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7"/>
                <w:szCs w:val="17"/>
              </w:rPr>
              <w:t>397.569</w:t>
            </w:r>
          </w:p>
        </w:tc>
      </w:tr>
    </w:tbl>
    <w:p w:rsidR="0008676C" w:rsidRDefault="0008676C">
      <w:pPr>
        <w:spacing w:after="80"/>
      </w:pPr>
    </w:p>
    <w:p w:rsidR="0008676C" w:rsidRDefault="00EE3A0D">
      <w:pPr>
        <w:keepNext/>
        <w:spacing w:after="120" w:line="276" w:lineRule="auto"/>
        <w:jc w:val="both"/>
      </w:pPr>
      <w:r>
        <w:t xml:space="preserve">Muestra de datos reales ya cargados (vista </w:t>
      </w:r>
      <w:proofErr w:type="spellStart"/>
      <w:r>
        <w:rPr>
          <w:rFonts w:ascii="Consolas" w:eastAsia="Consolas" w:hAnsi="Consolas" w:cs="Consolas"/>
          <w:color w:val="1F4D2C"/>
          <w:sz w:val="19"/>
          <w:szCs w:val="19"/>
        </w:rPr>
        <w:t>vw_detalle_ventas</w:t>
      </w:r>
      <w:proofErr w:type="spellEnd"/>
      <w:r>
        <w:t>):</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600"/>
        <w:gridCol w:w="1050"/>
        <w:gridCol w:w="850"/>
        <w:gridCol w:w="1500"/>
        <w:gridCol w:w="1050"/>
        <w:gridCol w:w="600"/>
        <w:gridCol w:w="1000"/>
        <w:gridCol w:w="838"/>
      </w:tblGrid>
      <w:tr w:rsidR="0008676C">
        <w:trPr>
          <w:cantSplit/>
          <w:tblHeader/>
        </w:trPr>
        <w:tc>
          <w:tcPr>
            <w:tcW w:w="11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Pedido</w:t>
            </w:r>
          </w:p>
        </w:tc>
        <w:tc>
          <w:tcPr>
            <w:tcW w:w="6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Línea</w:t>
            </w:r>
          </w:p>
        </w:tc>
        <w:tc>
          <w:tcPr>
            <w:tcW w:w="10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Fecha</w:t>
            </w:r>
          </w:p>
        </w:tc>
        <w:tc>
          <w:tcPr>
            <w:tcW w:w="8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País</w:t>
            </w:r>
          </w:p>
        </w:tc>
        <w:tc>
          <w:tcPr>
            <w:tcW w:w="15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Categoría</w:t>
            </w:r>
          </w:p>
        </w:tc>
        <w:tc>
          <w:tcPr>
            <w:tcW w:w="10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Estado</w:t>
            </w:r>
          </w:p>
        </w:tc>
        <w:tc>
          <w:tcPr>
            <w:tcW w:w="6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proofErr w:type="spellStart"/>
            <w:r>
              <w:rPr>
                <w:b/>
                <w:bCs/>
                <w:color w:val="FFFFFF"/>
                <w:sz w:val="15"/>
                <w:szCs w:val="15"/>
              </w:rPr>
              <w:t>Cant</w:t>
            </w:r>
            <w:proofErr w:type="spellEnd"/>
            <w:r>
              <w:rPr>
                <w:b/>
                <w:bCs/>
                <w:color w:val="FFFFFF"/>
                <w:sz w:val="15"/>
                <w:szCs w:val="15"/>
              </w:rPr>
              <w:t>.</w:t>
            </w:r>
          </w:p>
        </w:tc>
        <w:tc>
          <w:tcPr>
            <w:tcW w:w="10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Ventas netas</w:t>
            </w:r>
          </w:p>
        </w:tc>
        <w:tc>
          <w:tcPr>
            <w:tcW w:w="8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Utilidad</w:t>
            </w:r>
          </w:p>
        </w:tc>
      </w:tr>
      <w:tr w:rsidR="0008676C">
        <w:trPr>
          <w:cantSplit/>
        </w:trPr>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ORD-301242</w:t>
            </w:r>
          </w:p>
        </w:tc>
        <w:tc>
          <w:tcPr>
            <w:tcW w:w="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1</w:t>
            </w:r>
          </w:p>
        </w:tc>
        <w:tc>
          <w:tcPr>
            <w:tcW w:w="10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2023-11-06</w:t>
            </w:r>
          </w:p>
        </w:tc>
        <w:tc>
          <w:tcPr>
            <w:tcW w:w="8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USA</w:t>
            </w:r>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5"/>
                <w:szCs w:val="15"/>
              </w:rPr>
              <w:t>Health</w:t>
            </w:r>
            <w:proofErr w:type="spellEnd"/>
            <w:r>
              <w:rPr>
                <w:sz w:val="15"/>
                <w:szCs w:val="15"/>
              </w:rPr>
              <w:t xml:space="preserve"> &amp; </w:t>
            </w:r>
            <w:proofErr w:type="spellStart"/>
            <w:r>
              <w:rPr>
                <w:sz w:val="15"/>
                <w:szCs w:val="15"/>
              </w:rPr>
              <w:t>Wellness</w:t>
            </w:r>
            <w:proofErr w:type="spellEnd"/>
          </w:p>
        </w:tc>
        <w:tc>
          <w:tcPr>
            <w:tcW w:w="10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5"/>
                <w:szCs w:val="15"/>
              </w:rPr>
              <w:t>Completed</w:t>
            </w:r>
            <w:proofErr w:type="spellEnd"/>
          </w:p>
        </w:tc>
        <w:tc>
          <w:tcPr>
            <w:tcW w:w="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2</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5"/>
                <w:szCs w:val="15"/>
              </w:rPr>
              <w:t>351,88</w:t>
            </w:r>
          </w:p>
        </w:tc>
        <w:tc>
          <w:tcPr>
            <w:tcW w:w="8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5"/>
                <w:szCs w:val="15"/>
              </w:rPr>
              <w:t>172,12</w:t>
            </w:r>
          </w:p>
        </w:tc>
      </w:tr>
      <w:tr w:rsidR="0008676C">
        <w:trPr>
          <w:cantSplit/>
        </w:trPr>
        <w:tc>
          <w:tcPr>
            <w:tcW w:w="11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ORD-301242</w:t>
            </w:r>
          </w:p>
        </w:tc>
        <w:tc>
          <w:tcPr>
            <w:tcW w:w="6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5"/>
                <w:szCs w:val="15"/>
              </w:rPr>
              <w:t>2</w:t>
            </w:r>
          </w:p>
        </w:tc>
        <w:tc>
          <w:tcPr>
            <w:tcW w:w="10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2023-11-06</w:t>
            </w:r>
          </w:p>
        </w:tc>
        <w:tc>
          <w:tcPr>
            <w:tcW w:w="8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USA</w:t>
            </w:r>
          </w:p>
        </w:tc>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sz w:val="15"/>
                <w:szCs w:val="15"/>
              </w:rPr>
              <w:t>Fashion</w:t>
            </w:r>
            <w:proofErr w:type="spellEnd"/>
          </w:p>
        </w:tc>
        <w:tc>
          <w:tcPr>
            <w:tcW w:w="10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sz w:val="15"/>
                <w:szCs w:val="15"/>
              </w:rPr>
              <w:t>Completed</w:t>
            </w:r>
            <w:proofErr w:type="spellEnd"/>
          </w:p>
        </w:tc>
        <w:tc>
          <w:tcPr>
            <w:tcW w:w="6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5"/>
                <w:szCs w:val="15"/>
              </w:rPr>
              <w:t>3</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5"/>
                <w:szCs w:val="15"/>
              </w:rPr>
              <w:t>593,52</w:t>
            </w:r>
          </w:p>
        </w:tc>
        <w:tc>
          <w:tcPr>
            <w:tcW w:w="8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5"/>
                <w:szCs w:val="15"/>
              </w:rPr>
              <w:t>172,92</w:t>
            </w:r>
          </w:p>
        </w:tc>
      </w:tr>
      <w:tr w:rsidR="0008676C">
        <w:trPr>
          <w:cantSplit/>
        </w:trPr>
        <w:tc>
          <w:tcPr>
            <w:tcW w:w="11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ORD-773460</w:t>
            </w:r>
          </w:p>
        </w:tc>
        <w:tc>
          <w:tcPr>
            <w:tcW w:w="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1</w:t>
            </w:r>
          </w:p>
        </w:tc>
        <w:tc>
          <w:tcPr>
            <w:tcW w:w="10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2025-12-24</w:t>
            </w:r>
          </w:p>
        </w:tc>
        <w:tc>
          <w:tcPr>
            <w:tcW w:w="8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5"/>
                <w:szCs w:val="15"/>
              </w:rPr>
              <w:t>Germany</w:t>
            </w:r>
            <w:proofErr w:type="spellEnd"/>
          </w:p>
        </w:tc>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5"/>
                <w:szCs w:val="15"/>
              </w:rPr>
              <w:t>Jewelry</w:t>
            </w:r>
            <w:proofErr w:type="spellEnd"/>
          </w:p>
        </w:tc>
        <w:tc>
          <w:tcPr>
            <w:tcW w:w="10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sz w:val="15"/>
                <w:szCs w:val="15"/>
              </w:rPr>
              <w:t>Completed</w:t>
            </w:r>
            <w:proofErr w:type="spellEnd"/>
          </w:p>
        </w:tc>
        <w:tc>
          <w:tcPr>
            <w:tcW w:w="6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4</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5"/>
                <w:szCs w:val="15"/>
              </w:rPr>
              <w:t>1.919,32</w:t>
            </w:r>
          </w:p>
        </w:tc>
        <w:tc>
          <w:tcPr>
            <w:tcW w:w="8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5"/>
                <w:szCs w:val="15"/>
              </w:rPr>
              <w:t>-65,84</w:t>
            </w:r>
          </w:p>
        </w:tc>
      </w:tr>
    </w:tbl>
    <w:p w:rsidR="0008676C" w:rsidRDefault="00EE3A0D">
      <w:pPr>
        <w:pStyle w:val="Ttulo2"/>
      </w:pPr>
      <w:r>
        <w:t>5.2 Consultas de validación</w:t>
      </w:r>
    </w:p>
    <w:p w:rsidR="0008676C" w:rsidRDefault="00EE3A0D">
      <w:pPr>
        <w:spacing w:after="120" w:line="276" w:lineRule="auto"/>
        <w:jc w:val="both"/>
      </w:pPr>
      <w:r>
        <w:t xml:space="preserve">Las validaciones están en </w:t>
      </w:r>
      <w:r>
        <w:rPr>
          <w:rFonts w:ascii="Consolas" w:eastAsia="Consolas" w:hAnsi="Consolas" w:cs="Consolas"/>
          <w:color w:val="1F4D2C"/>
          <w:sz w:val="19"/>
          <w:szCs w:val="19"/>
        </w:rPr>
        <w:t>05_validaciones.sql</w:t>
      </w:r>
      <w:r>
        <w:t xml:space="preserve"> y se resumen en la vista </w:t>
      </w:r>
      <w:proofErr w:type="spellStart"/>
      <w:r>
        <w:rPr>
          <w:rFonts w:ascii="Consolas" w:eastAsia="Consolas" w:hAnsi="Consolas" w:cs="Consolas"/>
          <w:color w:val="1F4D2C"/>
          <w:sz w:val="19"/>
          <w:szCs w:val="19"/>
        </w:rPr>
        <w:t>v_resultado_validaciones</w:t>
      </w:r>
      <w:proofErr w:type="spellEnd"/>
      <w:r>
        <w:t xml:space="preserve">. Cubren los cuatro puntos solicitados: </w:t>
      </w:r>
      <w:r>
        <w:rPr>
          <w:b/>
          <w:bCs/>
        </w:rPr>
        <w:t>A</w:t>
      </w:r>
      <w:r>
        <w:t xml:space="preserve"> cantidad de registros, </w:t>
      </w:r>
      <w:r>
        <w:rPr>
          <w:b/>
          <w:bCs/>
        </w:rPr>
        <w:t>B</w:t>
      </w:r>
      <w:r>
        <w:t xml:space="preserve"> integridad de las relaciones, </w:t>
      </w:r>
      <w:r>
        <w:rPr>
          <w:b/>
          <w:bCs/>
        </w:rPr>
        <w:t>C</w:t>
      </w:r>
      <w:r>
        <w:t xml:space="preserve"> valores nulos relevantes y </w:t>
      </w:r>
      <w:r>
        <w:rPr>
          <w:b/>
          <w:bCs/>
        </w:rPr>
        <w:t>D</w:t>
      </w:r>
      <w:r>
        <w:t xml:space="preserve"> totales y medidas principales. Resultado: </w:t>
      </w:r>
      <w:r>
        <w:rPr>
          <w:b/>
          <w:bCs/>
        </w:rPr>
        <w:t>27 validaciones en OK</w:t>
      </w:r>
      <w:r>
        <w:t xml:space="preserve"> y 1 informativa (la brecha encabezado-líneas explicada en la sección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4700"/>
        <w:gridCol w:w="1750"/>
        <w:gridCol w:w="1750"/>
        <w:gridCol w:w="988"/>
      </w:tblGrid>
      <w:tr w:rsidR="0008676C">
        <w:trPr>
          <w:cantSplit/>
          <w:tblHeader/>
        </w:trPr>
        <w:tc>
          <w:tcPr>
            <w:tcW w:w="4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w:t>
            </w:r>
          </w:p>
        </w:tc>
        <w:tc>
          <w:tcPr>
            <w:tcW w:w="47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Validación</w:t>
            </w:r>
          </w:p>
        </w:tc>
        <w:tc>
          <w:tcPr>
            <w:tcW w:w="17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Esperado</w:t>
            </w:r>
          </w:p>
        </w:tc>
        <w:tc>
          <w:tcPr>
            <w:tcW w:w="17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Obtenido</w:t>
            </w:r>
          </w:p>
        </w:tc>
        <w:tc>
          <w:tcPr>
            <w:tcW w:w="98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Resultado</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stg_pedidos</w:t>
            </w:r>
            <w:proofErr w:type="spellEnd"/>
            <w:r>
              <w:rPr>
                <w:sz w:val="16"/>
                <w:szCs w:val="16"/>
              </w:rPr>
              <w:t xml:space="preserve"> = filas del CSV</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138.116</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138.116</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stg_order_items</w:t>
            </w:r>
            <w:proofErr w:type="spellEnd"/>
            <w:r>
              <w:rPr>
                <w:sz w:val="16"/>
                <w:szCs w:val="16"/>
              </w:rPr>
              <w:t xml:space="preserve"> = filas del CSV</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397.569</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397.569</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3</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dim_cliente</w:t>
            </w:r>
            <w:proofErr w:type="spellEnd"/>
            <w:r>
              <w:rPr>
                <w:sz w:val="16"/>
                <w:szCs w:val="16"/>
              </w:rPr>
              <w:t xml:space="preserve"> = clientes del maestro</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25.000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25.000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4</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dim_producto</w:t>
            </w:r>
            <w:proofErr w:type="spellEnd"/>
            <w:r>
              <w:rPr>
                <w:sz w:val="16"/>
                <w:szCs w:val="16"/>
              </w:rPr>
              <w:t xml:space="preserve"> = productos del catálogo</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1.175</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1.175</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5</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dim_tiempo</w:t>
            </w:r>
            <w:proofErr w:type="spellEnd"/>
            <w:r>
              <w:rPr>
                <w:sz w:val="16"/>
                <w:szCs w:val="16"/>
              </w:rPr>
              <w:t xml:space="preserve"> = días 2021-2025 (5 años, 1 bisiesto)</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1.826</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1.826</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6</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dim_almacen</w:t>
            </w:r>
            <w:proofErr w:type="spellEnd"/>
            <w:r>
              <w:rPr>
                <w:sz w:val="16"/>
                <w:szCs w:val="16"/>
              </w:rPr>
              <w:t xml:space="preserve"> = almacenes distintos</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19</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19</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7</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dim_pedido</w:t>
            </w:r>
            <w:proofErr w:type="spellEnd"/>
            <w:r>
              <w:rPr>
                <w:sz w:val="16"/>
                <w:szCs w:val="16"/>
              </w:rPr>
              <w:t xml:space="preserve"> = combinaciones distintas en origen</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1.963</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1.963</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8</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dim_marketing</w:t>
            </w:r>
            <w:proofErr w:type="spellEnd"/>
            <w:r>
              <w:rPr>
                <w:sz w:val="16"/>
                <w:szCs w:val="16"/>
              </w:rPr>
              <w:t xml:space="preserve"> = combinaciones distintas en origen</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1.230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1.230</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9</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dim_ubicacion</w:t>
            </w:r>
            <w:proofErr w:type="spellEnd"/>
            <w:r>
              <w:rPr>
                <w:sz w:val="16"/>
                <w:szCs w:val="16"/>
              </w:rPr>
              <w:t xml:space="preserve"> = ciudades distintas en origen</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23.994</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23.994</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10</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fact_pedidos</w:t>
            </w:r>
            <w:proofErr w:type="spellEnd"/>
            <w:r>
              <w:rPr>
                <w:sz w:val="16"/>
                <w:szCs w:val="16"/>
              </w:rPr>
              <w:t xml:space="preserve"> = pedidos (1 fila por pedido)</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138.116</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138.116</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11</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A. </w:t>
            </w:r>
            <w:proofErr w:type="spellStart"/>
            <w:r>
              <w:rPr>
                <w:sz w:val="16"/>
                <w:szCs w:val="16"/>
              </w:rPr>
              <w:t>fact_ventas</w:t>
            </w:r>
            <w:proofErr w:type="spellEnd"/>
            <w:r>
              <w:rPr>
                <w:sz w:val="16"/>
                <w:szCs w:val="16"/>
              </w:rPr>
              <w:t xml:space="preserve"> = líneas de pedido (grano del hecho)</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397.569</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397.569</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12</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B. </w:t>
            </w:r>
            <w:proofErr w:type="spellStart"/>
            <w:r>
              <w:rPr>
                <w:sz w:val="16"/>
                <w:szCs w:val="16"/>
              </w:rPr>
              <w:t>fact_ventas</w:t>
            </w:r>
            <w:proofErr w:type="spellEnd"/>
            <w:r>
              <w:rPr>
                <w:sz w:val="16"/>
                <w:szCs w:val="16"/>
              </w:rPr>
              <w:t xml:space="preserve"> con alguna clave sin </w:t>
            </w:r>
            <w:proofErr w:type="spellStart"/>
            <w:r>
              <w:rPr>
                <w:sz w:val="16"/>
                <w:szCs w:val="16"/>
              </w:rPr>
              <w:t>dimension</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13</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B. </w:t>
            </w:r>
            <w:proofErr w:type="spellStart"/>
            <w:r>
              <w:rPr>
                <w:sz w:val="16"/>
                <w:szCs w:val="16"/>
              </w:rPr>
              <w:t>fact_pedidos</w:t>
            </w:r>
            <w:proofErr w:type="spellEnd"/>
            <w:r>
              <w:rPr>
                <w:sz w:val="16"/>
                <w:szCs w:val="16"/>
              </w:rPr>
              <w:t xml:space="preserve"> con alguna clave sin </w:t>
            </w:r>
            <w:proofErr w:type="spellStart"/>
            <w:r>
              <w:rPr>
                <w:sz w:val="16"/>
                <w:szCs w:val="16"/>
              </w:rPr>
              <w:t>dimension</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14</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B. pedidos sin ninguna línea de venta</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15</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B. pedidos cuyo </w:t>
            </w:r>
            <w:proofErr w:type="spellStart"/>
            <w:r>
              <w:rPr>
                <w:sz w:val="16"/>
                <w:szCs w:val="16"/>
              </w:rPr>
              <w:t>num_líneas</w:t>
            </w:r>
            <w:proofErr w:type="spellEnd"/>
            <w:r>
              <w:rPr>
                <w:sz w:val="16"/>
                <w:szCs w:val="16"/>
              </w:rPr>
              <w:t xml:space="preserve"> no coincide con </w:t>
            </w:r>
            <w:proofErr w:type="spellStart"/>
            <w:r>
              <w:rPr>
                <w:sz w:val="16"/>
                <w:szCs w:val="16"/>
              </w:rPr>
              <w:t>fact_ventas</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lastRenderedPageBreak/>
              <w:t>16</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B. líneas con mismo (pedido, producto) conservadas</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87</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87</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17</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B. fechas de hechos fuera del rango 2021-2025</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18</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C. </w:t>
            </w:r>
            <w:proofErr w:type="spellStart"/>
            <w:r>
              <w:rPr>
                <w:sz w:val="16"/>
                <w:szCs w:val="16"/>
              </w:rPr>
              <w:t>fact_ventas</w:t>
            </w:r>
            <w:proofErr w:type="spellEnd"/>
            <w:r>
              <w:rPr>
                <w:sz w:val="16"/>
                <w:szCs w:val="16"/>
              </w:rPr>
              <w:t xml:space="preserve"> con alguna medida nula</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19</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C. pedidos </w:t>
            </w:r>
            <w:proofErr w:type="spellStart"/>
            <w:r>
              <w:rPr>
                <w:sz w:val="16"/>
                <w:szCs w:val="16"/>
              </w:rPr>
              <w:t>Completed</w:t>
            </w:r>
            <w:proofErr w:type="spellEnd"/>
            <w:r>
              <w:rPr>
                <w:sz w:val="16"/>
                <w:szCs w:val="16"/>
              </w:rPr>
              <w:t xml:space="preserve"> sin </w:t>
            </w:r>
            <w:proofErr w:type="spellStart"/>
            <w:r>
              <w:rPr>
                <w:sz w:val="16"/>
                <w:szCs w:val="16"/>
              </w:rPr>
              <w:t>días_entrega</w:t>
            </w:r>
            <w:proofErr w:type="spellEnd"/>
            <w:r>
              <w:rPr>
                <w:sz w:val="16"/>
                <w:szCs w:val="16"/>
              </w:rPr>
              <w:t xml:space="preserve"> o sin </w:t>
            </w:r>
            <w:proofErr w:type="spellStart"/>
            <w:r>
              <w:rPr>
                <w:sz w:val="16"/>
                <w:szCs w:val="16"/>
              </w:rPr>
              <w:t>calificacion</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20</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C. nulos de entrega/</w:t>
            </w:r>
            <w:proofErr w:type="spellStart"/>
            <w:r>
              <w:rPr>
                <w:sz w:val="16"/>
                <w:szCs w:val="16"/>
              </w:rPr>
              <w:t>calificacion</w:t>
            </w:r>
            <w:proofErr w:type="spellEnd"/>
            <w:r>
              <w:rPr>
                <w:sz w:val="16"/>
                <w:szCs w:val="16"/>
              </w:rPr>
              <w:t xml:space="preserve"> = pedidos no </w:t>
            </w:r>
            <w:proofErr w:type="spellStart"/>
            <w:r>
              <w:rPr>
                <w:sz w:val="16"/>
                <w:szCs w:val="16"/>
              </w:rPr>
              <w:t>Completed</w:t>
            </w:r>
            <w:proofErr w:type="spellEnd"/>
            <w:r>
              <w:rPr>
                <w:sz w:val="16"/>
                <w:szCs w:val="16"/>
              </w:rPr>
              <w:t xml:space="preserve"> (24,557)</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24.557</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24.557</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21</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C. clientes sin compras (</w:t>
            </w:r>
            <w:proofErr w:type="spellStart"/>
            <w:r>
              <w:rPr>
                <w:sz w:val="16"/>
                <w:szCs w:val="16"/>
              </w:rPr>
              <w:t>tipo_cliente</w:t>
            </w:r>
            <w:proofErr w:type="spellEnd"/>
            <w:r>
              <w:rPr>
                <w:sz w:val="16"/>
                <w:szCs w:val="16"/>
              </w:rPr>
              <w:t xml:space="preserve"> = Sin compras)</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89</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89</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22</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D. SUM(</w:t>
            </w:r>
            <w:proofErr w:type="spellStart"/>
            <w:r>
              <w:rPr>
                <w:sz w:val="16"/>
                <w:szCs w:val="16"/>
              </w:rPr>
              <w:t>ventas_netas</w:t>
            </w:r>
            <w:proofErr w:type="spellEnd"/>
            <w:r>
              <w:rPr>
                <w:sz w:val="16"/>
                <w:szCs w:val="16"/>
              </w:rPr>
              <w:t xml:space="preserve">) </w:t>
            </w:r>
            <w:proofErr w:type="spellStart"/>
            <w:r>
              <w:rPr>
                <w:sz w:val="16"/>
                <w:szCs w:val="16"/>
              </w:rPr>
              <w:t>fact_ventas</w:t>
            </w:r>
            <w:proofErr w:type="spellEnd"/>
            <w:r>
              <w:rPr>
                <w:sz w:val="16"/>
                <w:szCs w:val="16"/>
              </w:rPr>
              <w:t xml:space="preserve"> = SUM(</w:t>
            </w:r>
            <w:proofErr w:type="spellStart"/>
            <w:r>
              <w:rPr>
                <w:sz w:val="16"/>
                <w:szCs w:val="16"/>
              </w:rPr>
              <w:t>net_sales</w:t>
            </w:r>
            <w:proofErr w:type="spellEnd"/>
            <w:r>
              <w:rPr>
                <w:sz w:val="16"/>
                <w:szCs w:val="16"/>
              </w:rPr>
              <w:t xml:space="preserve">) </w:t>
            </w:r>
            <w:proofErr w:type="spellStart"/>
            <w:r>
              <w:rPr>
                <w:sz w:val="16"/>
                <w:szCs w:val="16"/>
              </w:rPr>
              <w:t>order_items</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192.398.877,29</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192.398.877,29</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23</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D. SUM(utilidad) </w:t>
            </w:r>
            <w:proofErr w:type="spellStart"/>
            <w:r>
              <w:rPr>
                <w:sz w:val="16"/>
                <w:szCs w:val="16"/>
              </w:rPr>
              <w:t>fact_ventas</w:t>
            </w:r>
            <w:proofErr w:type="spellEnd"/>
            <w:r>
              <w:rPr>
                <w:sz w:val="16"/>
                <w:szCs w:val="16"/>
              </w:rPr>
              <w:t xml:space="preserve"> = SUM(</w:t>
            </w:r>
            <w:proofErr w:type="spellStart"/>
            <w:r>
              <w:rPr>
                <w:sz w:val="16"/>
                <w:szCs w:val="16"/>
              </w:rPr>
              <w:t>profit</w:t>
            </w:r>
            <w:proofErr w:type="spellEnd"/>
            <w:r>
              <w:rPr>
                <w:sz w:val="16"/>
                <w:szCs w:val="16"/>
              </w:rPr>
              <w:t xml:space="preserve">) </w:t>
            </w:r>
            <w:proofErr w:type="spellStart"/>
            <w:r>
              <w:rPr>
                <w:sz w:val="16"/>
                <w:szCs w:val="16"/>
              </w:rPr>
              <w:t>order_items</w:t>
            </w:r>
            <w:proofErr w:type="spellEnd"/>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82.698.038,55</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82.698.038,55</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24</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D. </w:t>
            </w:r>
            <w:proofErr w:type="spellStart"/>
            <w:r>
              <w:rPr>
                <w:sz w:val="16"/>
                <w:szCs w:val="16"/>
              </w:rPr>
              <w:t>ventas_netas</w:t>
            </w:r>
            <w:proofErr w:type="spellEnd"/>
            <w:r>
              <w:rPr>
                <w:sz w:val="16"/>
                <w:szCs w:val="16"/>
              </w:rPr>
              <w:t xml:space="preserve"> &lt;&gt; brutas - descuento + impuesto + </w:t>
            </w:r>
            <w:proofErr w:type="spellStart"/>
            <w:r>
              <w:rPr>
                <w:sz w:val="16"/>
                <w:szCs w:val="16"/>
              </w:rPr>
              <w:t>envio</w:t>
            </w:r>
            <w:proofErr w:type="spellEnd"/>
            <w:r>
              <w:rPr>
                <w:sz w:val="16"/>
                <w:szCs w:val="16"/>
              </w:rPr>
              <w:t xml:space="preserve"> (filas)</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25</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D. utilidad &lt;&gt; </w:t>
            </w:r>
            <w:proofErr w:type="spellStart"/>
            <w:r>
              <w:rPr>
                <w:sz w:val="16"/>
                <w:szCs w:val="16"/>
              </w:rPr>
              <w:t>ventas_netas</w:t>
            </w:r>
            <w:proofErr w:type="spellEnd"/>
            <w:r>
              <w:rPr>
                <w:sz w:val="16"/>
                <w:szCs w:val="16"/>
              </w:rPr>
              <w:t xml:space="preserve"> - </w:t>
            </w:r>
            <w:proofErr w:type="spellStart"/>
            <w:r>
              <w:rPr>
                <w:sz w:val="16"/>
                <w:szCs w:val="16"/>
              </w:rPr>
              <w:t>envio</w:t>
            </w:r>
            <w:proofErr w:type="spellEnd"/>
            <w:r>
              <w:rPr>
                <w:sz w:val="16"/>
                <w:szCs w:val="16"/>
              </w:rPr>
              <w:t xml:space="preserve"> - costo (filas)</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26</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D. </w:t>
            </w:r>
            <w:proofErr w:type="spellStart"/>
            <w:r>
              <w:rPr>
                <w:sz w:val="16"/>
                <w:szCs w:val="16"/>
              </w:rPr>
              <w:t>ventas_netas</w:t>
            </w:r>
            <w:proofErr w:type="spellEnd"/>
            <w:r>
              <w:rPr>
                <w:sz w:val="16"/>
                <w:szCs w:val="16"/>
              </w:rPr>
              <w:t xml:space="preserve"> </w:t>
            </w:r>
            <w:proofErr w:type="spellStart"/>
            <w:r>
              <w:rPr>
                <w:sz w:val="16"/>
                <w:szCs w:val="16"/>
              </w:rPr>
              <w:t>Completed</w:t>
            </w:r>
            <w:proofErr w:type="spellEnd"/>
            <w:r>
              <w:rPr>
                <w:sz w:val="16"/>
                <w:szCs w:val="16"/>
              </w:rPr>
              <w:t xml:space="preserve"> (modelo) = líneas </w:t>
            </w:r>
            <w:proofErr w:type="spellStart"/>
            <w:r>
              <w:rPr>
                <w:sz w:val="16"/>
                <w:szCs w:val="16"/>
              </w:rPr>
              <w:t>Completed</w:t>
            </w:r>
            <w:proofErr w:type="spellEnd"/>
            <w:r>
              <w:rPr>
                <w:sz w:val="16"/>
                <w:szCs w:val="16"/>
              </w:rPr>
              <w:t xml:space="preserve"> (origen)</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156.796.214,63</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156.796.214,63</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27</w:t>
            </w:r>
          </w:p>
        </w:tc>
        <w:tc>
          <w:tcPr>
            <w:tcW w:w="47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 xml:space="preserve">D. </w:t>
            </w:r>
            <w:proofErr w:type="spellStart"/>
            <w:r>
              <w:rPr>
                <w:sz w:val="16"/>
                <w:szCs w:val="16"/>
              </w:rPr>
              <w:t>es_entrega_tardia</w:t>
            </w:r>
            <w:proofErr w:type="spellEnd"/>
            <w:r>
              <w:rPr>
                <w:sz w:val="16"/>
                <w:szCs w:val="16"/>
              </w:rPr>
              <w:t xml:space="preserve"> inconsistente con </w:t>
            </w:r>
            <w:proofErr w:type="spellStart"/>
            <w:r>
              <w:rPr>
                <w:sz w:val="16"/>
                <w:szCs w:val="16"/>
              </w:rPr>
              <w:t>días_retraso</w:t>
            </w:r>
            <w:proofErr w:type="spellEnd"/>
            <w:r>
              <w:rPr>
                <w:sz w:val="16"/>
                <w:szCs w:val="16"/>
              </w:rPr>
              <w:t xml:space="preserve"> &gt; 0 (pedidos)</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right"/>
            </w:pPr>
            <w:r>
              <w:rPr>
                <w:sz w:val="16"/>
                <w:szCs w:val="16"/>
              </w:rPr>
              <w:t>0</w:t>
            </w:r>
          </w:p>
        </w:tc>
        <w:tc>
          <w:tcPr>
            <w:tcW w:w="98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OK</w:t>
            </w:r>
          </w:p>
        </w:tc>
      </w:tr>
      <w:tr w:rsidR="0008676C">
        <w:trPr>
          <w:cantSplit/>
        </w:trPr>
        <w:tc>
          <w:tcPr>
            <w:tcW w:w="4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28</w:t>
            </w:r>
          </w:p>
        </w:tc>
        <w:tc>
          <w:tcPr>
            <w:tcW w:w="47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D. [INFO] Ventas netas </w:t>
            </w:r>
            <w:proofErr w:type="spellStart"/>
            <w:r>
              <w:rPr>
                <w:sz w:val="16"/>
                <w:szCs w:val="16"/>
              </w:rPr>
              <w:t>Completed</w:t>
            </w:r>
            <w:proofErr w:type="spellEnd"/>
            <w:r>
              <w:rPr>
                <w:sz w:val="16"/>
                <w:szCs w:val="16"/>
              </w:rPr>
              <w:t>: encabezado (E1) vs líneas (modelo)</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144.195.838,50</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right"/>
            </w:pPr>
            <w:r>
              <w:rPr>
                <w:sz w:val="16"/>
                <w:szCs w:val="16"/>
              </w:rPr>
              <w:t>156.796.214,63</w:t>
            </w:r>
          </w:p>
        </w:tc>
        <w:tc>
          <w:tcPr>
            <w:tcW w:w="98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INFO</w:t>
            </w:r>
          </w:p>
        </w:tc>
      </w:tr>
    </w:tbl>
    <w:p w:rsidR="0008676C" w:rsidRDefault="0008676C">
      <w:pPr>
        <w:spacing w:after="60"/>
      </w:pPr>
    </w:p>
    <w:p w:rsidR="0008676C" w:rsidRDefault="00EE3A0D">
      <w:pPr>
        <w:spacing w:after="120" w:line="276" w:lineRule="auto"/>
      </w:pPr>
      <w:r>
        <w:t xml:space="preserve">Consulta que genera esta tabla: </w:t>
      </w:r>
      <w:r>
        <w:rPr>
          <w:rFonts w:ascii="Consolas" w:eastAsia="Consolas" w:hAnsi="Consolas" w:cs="Consolas"/>
          <w:color w:val="1F4D2C"/>
          <w:sz w:val="19"/>
          <w:szCs w:val="19"/>
        </w:rPr>
        <w:t xml:space="preserve">SELECT * FROM </w:t>
      </w:r>
      <w:proofErr w:type="spellStart"/>
      <w:r>
        <w:rPr>
          <w:rFonts w:ascii="Consolas" w:eastAsia="Consolas" w:hAnsi="Consolas" w:cs="Consolas"/>
          <w:color w:val="1F4D2C"/>
          <w:sz w:val="19"/>
          <w:szCs w:val="19"/>
        </w:rPr>
        <w:t>v_resultado_validaciones</w:t>
      </w:r>
      <w:proofErr w:type="spellEnd"/>
      <w:r>
        <w:rPr>
          <w:rFonts w:ascii="Consolas" w:eastAsia="Consolas" w:hAnsi="Consolas" w:cs="Consolas"/>
          <w:color w:val="1F4D2C"/>
          <w:sz w:val="19"/>
          <w:szCs w:val="19"/>
        </w:rPr>
        <w:t xml:space="preserve"> ORDER BY orden;</w:t>
      </w:r>
    </w:p>
    <w:p w:rsidR="0008676C" w:rsidRDefault="00EE3A0D">
      <w:pPr>
        <w:pStyle w:val="Ttulo1"/>
      </w:pPr>
      <w:r>
        <w:t>6. Vistas y funciones SQL</w:t>
      </w:r>
    </w:p>
    <w:p w:rsidR="0008676C" w:rsidRDefault="00EE3A0D">
      <w:pPr>
        <w:spacing w:after="120" w:line="276" w:lineRule="auto"/>
        <w:jc w:val="both"/>
      </w:pPr>
      <w:r>
        <w:t xml:space="preserve">Los objetos de </w:t>
      </w:r>
      <w:r>
        <w:rPr>
          <w:rFonts w:ascii="Consolas" w:eastAsia="Consolas" w:hAnsi="Consolas" w:cs="Consolas"/>
          <w:color w:val="1F4D2C"/>
          <w:sz w:val="19"/>
          <w:szCs w:val="19"/>
        </w:rPr>
        <w:t>04_vistas_funciones.sql</w:t>
      </w:r>
      <w:r>
        <w:t xml:space="preserve"> entregan datos ya agregados al </w:t>
      </w:r>
      <w:proofErr w:type="spellStart"/>
      <w:r>
        <w:t>dashboard</w:t>
      </w:r>
      <w:proofErr w:type="spellEnd"/>
      <w:r>
        <w:t xml:space="preserve">. Los parámetros de las funciones aceptan </w:t>
      </w:r>
      <w:r>
        <w:rPr>
          <w:rFonts w:ascii="Consolas" w:eastAsia="Consolas" w:hAnsi="Consolas" w:cs="Consolas"/>
          <w:color w:val="1F4D2C"/>
          <w:sz w:val="19"/>
          <w:szCs w:val="19"/>
        </w:rPr>
        <w:t>NULL</w:t>
      </w:r>
      <w:r>
        <w:t xml:space="preserve"> para indicar «sin filtro».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00"/>
        <w:gridCol w:w="4638"/>
        <w:gridCol w:w="900"/>
      </w:tblGrid>
      <w:tr w:rsidR="0008676C">
        <w:trPr>
          <w:cantSplit/>
          <w:tblHeader/>
        </w:trPr>
        <w:tc>
          <w:tcPr>
            <w:tcW w:w="32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Objeto</w:t>
            </w:r>
          </w:p>
        </w:tc>
        <w:tc>
          <w:tcPr>
            <w:tcW w:w="9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Tipo</w:t>
            </w:r>
          </w:p>
        </w:tc>
        <w:tc>
          <w:tcPr>
            <w:tcW w:w="46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Qué devuelve</w:t>
            </w:r>
          </w:p>
        </w:tc>
        <w:tc>
          <w:tcPr>
            <w:tcW w:w="9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Pregunta</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vw_filtros</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Valores de los filtros: año, país, categoría y canal.</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Filtros</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vw_ventas_mensuales</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Unidades, ventas brutas, descuento, ventas netas, costo y utilidad por mes, país, canal, categoría y estado.</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1</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vw_margen_categoria</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Ventas, utilidad, margen % y descuento % por categoría, subcategoría, marca, país y año (</w:t>
            </w:r>
            <w:proofErr w:type="spellStart"/>
            <w:r>
              <w:rPr>
                <w:sz w:val="16"/>
                <w:szCs w:val="16"/>
              </w:rPr>
              <w:t>Completed</w:t>
            </w:r>
            <w:proofErr w:type="spellEnd"/>
            <w:r>
              <w:rPr>
                <w:sz w:val="16"/>
                <w:szCs w:val="16"/>
              </w:rPr>
              <w:t>).</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2</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vw_perdidas_por_estado</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 xml:space="preserve">Pedidos y ventas netas </w:t>
            </w:r>
            <w:proofErr w:type="spellStart"/>
            <w:r>
              <w:rPr>
                <w:sz w:val="16"/>
                <w:szCs w:val="16"/>
              </w:rPr>
              <w:t>Returned</w:t>
            </w:r>
            <w:proofErr w:type="spellEnd"/>
            <w:r>
              <w:rPr>
                <w:sz w:val="16"/>
                <w:szCs w:val="16"/>
              </w:rPr>
              <w:t>/</w:t>
            </w:r>
            <w:proofErr w:type="spellStart"/>
            <w:r>
              <w:rPr>
                <w:sz w:val="16"/>
                <w:szCs w:val="16"/>
              </w:rPr>
              <w:t>Cancelled</w:t>
            </w:r>
            <w:proofErr w:type="spellEnd"/>
            <w:r>
              <w:rPr>
                <w:sz w:val="16"/>
                <w:szCs w:val="16"/>
              </w:rPr>
              <w:t>/</w:t>
            </w:r>
            <w:proofErr w:type="spellStart"/>
            <w:r>
              <w:rPr>
                <w:sz w:val="16"/>
                <w:szCs w:val="16"/>
              </w:rPr>
              <w:t>Pending</w:t>
            </w:r>
            <w:proofErr w:type="spellEnd"/>
            <w:r>
              <w:rPr>
                <w:sz w:val="16"/>
                <w:szCs w:val="16"/>
              </w:rPr>
              <w:t xml:space="preserve"> por motivo, método de pago y canal.</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3</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vw_entregas_envio</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Entregas, días promedio, retraso y calificación por método de envío, almacén y estado de entrega.</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4</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vw_clv_cac_segmento</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Clientes, CAC, CLV y relación CLV/CAC por segmento y tipo de cliente.</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5</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vw_marketing_canal</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Pedidos, clientes, ventas, utilidad y descuento % por canal y campaña.</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5</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vw_detalle_ventas</w:t>
            </w:r>
            <w:proofErr w:type="spellEnd"/>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Vista</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Una fila por línea de pedido, con todos los atributos descriptivos (tabla de detalle).</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Detalle</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fn_kpi_ventas</w:t>
            </w:r>
            <w:proofErr w:type="spellEnd"/>
            <w:r>
              <w:rPr>
                <w:rFonts w:ascii="Consolas" w:eastAsia="Consolas" w:hAnsi="Consolas" w:cs="Consolas"/>
                <w:color w:val="1F4D2C"/>
                <w:sz w:val="14"/>
                <w:szCs w:val="14"/>
              </w:rPr>
              <w:t>(</w:t>
            </w:r>
            <w:proofErr w:type="spellStart"/>
            <w:r>
              <w:rPr>
                <w:rFonts w:ascii="Consolas" w:eastAsia="Consolas" w:hAnsi="Consolas" w:cs="Consolas"/>
                <w:color w:val="1F4D2C"/>
                <w:sz w:val="14"/>
                <w:szCs w:val="14"/>
              </w:rPr>
              <w:t>anio</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pais</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categoria</w:t>
            </w:r>
            <w:proofErr w:type="spellEnd"/>
            <w:r>
              <w:rPr>
                <w:rFonts w:ascii="Consolas" w:eastAsia="Consolas" w:hAnsi="Consolas" w:cs="Consolas"/>
                <w:color w:val="1F4D2C"/>
                <w:sz w:val="14"/>
                <w:szCs w:val="14"/>
              </w:rPr>
              <w:t>, canal)</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Función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Ventas netas, utilidad, margen %, pedidos y ticket promedio (</w:t>
            </w:r>
            <w:proofErr w:type="spellStart"/>
            <w:r>
              <w:rPr>
                <w:sz w:val="16"/>
                <w:szCs w:val="16"/>
              </w:rPr>
              <w:t>Completed</w:t>
            </w:r>
            <w:proofErr w:type="spellEnd"/>
            <w:r>
              <w:rPr>
                <w:sz w:val="16"/>
                <w:szCs w:val="16"/>
              </w:rPr>
              <w:t>).</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1, 2</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fn_tasa_devolucion_cancelacion</w:t>
            </w:r>
            <w:proofErr w:type="spellEnd"/>
            <w:r>
              <w:rPr>
                <w:rFonts w:ascii="Consolas" w:eastAsia="Consolas" w:hAnsi="Consolas" w:cs="Consolas"/>
                <w:color w:val="1F4D2C"/>
                <w:sz w:val="14"/>
                <w:szCs w:val="14"/>
              </w:rPr>
              <w:t>(</w:t>
            </w:r>
            <w:proofErr w:type="spellStart"/>
            <w:r>
              <w:rPr>
                <w:rFonts w:ascii="Consolas" w:eastAsia="Consolas" w:hAnsi="Consolas" w:cs="Consolas"/>
                <w:color w:val="1F4D2C"/>
                <w:sz w:val="14"/>
                <w:szCs w:val="14"/>
              </w:rPr>
              <w:t>anio</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pais</w:t>
            </w:r>
            <w:proofErr w:type="spellEnd"/>
            <w:r>
              <w:rPr>
                <w:rFonts w:ascii="Consolas" w:eastAsia="Consolas" w:hAnsi="Consolas" w:cs="Consolas"/>
                <w:color w:val="1F4D2C"/>
                <w:sz w:val="14"/>
                <w:szCs w:val="14"/>
              </w:rPr>
              <w:t>, canal)</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Función</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Pedidos totales, tasa de devolución y tasa de cancelación.</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3</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fn_kpi_logistica</w:t>
            </w:r>
            <w:proofErr w:type="spellEnd"/>
            <w:r>
              <w:rPr>
                <w:rFonts w:ascii="Consolas" w:eastAsia="Consolas" w:hAnsi="Consolas" w:cs="Consolas"/>
                <w:color w:val="1F4D2C"/>
                <w:sz w:val="14"/>
                <w:szCs w:val="14"/>
              </w:rPr>
              <w:t>(</w:t>
            </w:r>
            <w:proofErr w:type="spellStart"/>
            <w:r>
              <w:rPr>
                <w:rFonts w:ascii="Consolas" w:eastAsia="Consolas" w:hAnsi="Consolas" w:cs="Consolas"/>
                <w:color w:val="1F4D2C"/>
                <w:sz w:val="14"/>
                <w:szCs w:val="14"/>
              </w:rPr>
              <w:t>anio</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pais</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metodo_envio</w:t>
            </w:r>
            <w:proofErr w:type="spellEnd"/>
            <w:r>
              <w:rPr>
                <w:rFonts w:ascii="Consolas" w:eastAsia="Consolas" w:hAnsi="Consolas" w:cs="Consolas"/>
                <w:color w:val="1F4D2C"/>
                <w:sz w:val="14"/>
                <w:szCs w:val="14"/>
              </w:rPr>
              <w:t>)</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Función</w:t>
            </w:r>
          </w:p>
        </w:tc>
        <w:tc>
          <w:tcPr>
            <w:tcW w:w="46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Entregas, % tardías, calificación y días de entrega promedio (</w:t>
            </w:r>
            <w:proofErr w:type="spellStart"/>
            <w:r>
              <w:rPr>
                <w:sz w:val="16"/>
                <w:szCs w:val="16"/>
              </w:rPr>
              <w:t>Completed</w:t>
            </w:r>
            <w:proofErr w:type="spellEnd"/>
            <w:r>
              <w:rPr>
                <w:sz w:val="16"/>
                <w:szCs w:val="16"/>
              </w:rPr>
              <w:t>).</w:t>
            </w:r>
          </w:p>
        </w:tc>
        <w:tc>
          <w:tcPr>
            <w:tcW w:w="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6"/>
                <w:szCs w:val="16"/>
              </w:rPr>
              <w:t>4</w:t>
            </w:r>
          </w:p>
        </w:tc>
      </w:tr>
      <w:tr w:rsidR="0008676C">
        <w:trPr>
          <w:cantSplit/>
        </w:trPr>
        <w:tc>
          <w:tcPr>
            <w:tcW w:w="3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4"/>
                <w:szCs w:val="14"/>
              </w:rPr>
              <w:t>fn_top_productos</w:t>
            </w:r>
            <w:proofErr w:type="spellEnd"/>
            <w:r>
              <w:rPr>
                <w:rFonts w:ascii="Consolas" w:eastAsia="Consolas" w:hAnsi="Consolas" w:cs="Consolas"/>
                <w:color w:val="1F4D2C"/>
                <w:sz w:val="14"/>
                <w:szCs w:val="14"/>
              </w:rPr>
              <w:t>(</w:t>
            </w:r>
            <w:proofErr w:type="spellStart"/>
            <w:r>
              <w:rPr>
                <w:rFonts w:ascii="Consolas" w:eastAsia="Consolas" w:hAnsi="Consolas" w:cs="Consolas"/>
                <w:color w:val="1F4D2C"/>
                <w:sz w:val="14"/>
                <w:szCs w:val="14"/>
              </w:rPr>
              <w:t>anio</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pais</w:t>
            </w:r>
            <w:proofErr w:type="spellEnd"/>
            <w:r>
              <w:rPr>
                <w:rFonts w:ascii="Consolas" w:eastAsia="Consolas" w:hAnsi="Consolas" w:cs="Consolas"/>
                <w:color w:val="1F4D2C"/>
                <w:sz w:val="14"/>
                <w:szCs w:val="14"/>
              </w:rPr>
              <w:t xml:space="preserve">, </w:t>
            </w:r>
            <w:proofErr w:type="spellStart"/>
            <w:r>
              <w:rPr>
                <w:rFonts w:ascii="Consolas" w:eastAsia="Consolas" w:hAnsi="Consolas" w:cs="Consolas"/>
                <w:color w:val="1F4D2C"/>
                <w:sz w:val="14"/>
                <w:szCs w:val="14"/>
              </w:rPr>
              <w:t>categoria</w:t>
            </w:r>
            <w:proofErr w:type="spellEnd"/>
            <w:r>
              <w:rPr>
                <w:rFonts w:ascii="Consolas" w:eastAsia="Consolas" w:hAnsi="Consolas" w:cs="Consolas"/>
                <w:color w:val="1F4D2C"/>
                <w:sz w:val="14"/>
                <w:szCs w:val="14"/>
              </w:rPr>
              <w:t>, limite)</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Función</w:t>
            </w:r>
          </w:p>
        </w:tc>
        <w:tc>
          <w:tcPr>
            <w:tcW w:w="46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Ranking de productos por utilidad con ventas y margen.</w:t>
            </w:r>
          </w:p>
        </w:tc>
        <w:tc>
          <w:tcPr>
            <w:tcW w:w="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6"/>
                <w:szCs w:val="16"/>
              </w:rPr>
              <w:t>2</w:t>
            </w:r>
          </w:p>
        </w:tc>
      </w:tr>
    </w:tbl>
    <w:p w:rsidR="0008676C" w:rsidRDefault="0008676C">
      <w:pPr>
        <w:spacing w:after="80"/>
      </w:pPr>
    </w:p>
    <w:p w:rsidR="0008676C" w:rsidRDefault="00EE3A0D">
      <w:pPr>
        <w:keepNext/>
        <w:spacing w:after="120" w:line="276" w:lineRule="auto"/>
        <w:jc w:val="both"/>
      </w:pPr>
      <w:r>
        <w:lastRenderedPageBreak/>
        <w:t>Ejemplos de uso y resultado: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08676C">
        <w:trPr>
          <w:cantSplit/>
          <w:tblHeader/>
        </w:trPr>
        <w:tc>
          <w:tcPr>
            <w:tcW w:w="43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Llamada</w:t>
            </w:r>
          </w:p>
        </w:tc>
        <w:tc>
          <w:tcPr>
            <w:tcW w:w="53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6"/>
                <w:szCs w:val="16"/>
              </w:rPr>
              <w:t>Resultado</w:t>
            </w:r>
          </w:p>
        </w:tc>
      </w:tr>
      <w:tr w:rsidR="0008676C">
        <w:trPr>
          <w:cantSplit/>
        </w:trPr>
        <w:tc>
          <w:tcPr>
            <w:tcW w:w="4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4"/>
                <w:szCs w:val="14"/>
              </w:rPr>
              <w:t xml:space="preserve">SELECT * FROM </w:t>
            </w:r>
            <w:proofErr w:type="spellStart"/>
            <w:r>
              <w:rPr>
                <w:rFonts w:ascii="Consolas" w:eastAsia="Consolas" w:hAnsi="Consolas" w:cs="Consolas"/>
                <w:color w:val="1F4D2C"/>
                <w:sz w:val="14"/>
                <w:szCs w:val="14"/>
              </w:rPr>
              <w:t>fn_kpi_ventas</w:t>
            </w:r>
            <w:proofErr w:type="spellEnd"/>
            <w:r>
              <w:rPr>
                <w:rFonts w:ascii="Consolas" w:eastAsia="Consolas" w:hAnsi="Consolas" w:cs="Consolas"/>
                <w:color w:val="1F4D2C"/>
                <w:sz w:val="14"/>
                <w:szCs w:val="14"/>
              </w:rPr>
              <w:t>();</w:t>
            </w:r>
          </w:p>
        </w:tc>
        <w:tc>
          <w:tcPr>
            <w:tcW w:w="5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ventas netas 156.796.214,63 · utilidad 65.164.085,25 · margen 41,56 % · 113.559 pedidos · ticket 1.380,75</w:t>
            </w:r>
          </w:p>
        </w:tc>
      </w:tr>
      <w:tr w:rsidR="0008676C">
        <w:trPr>
          <w:cantSplit/>
        </w:trPr>
        <w:tc>
          <w:tcPr>
            <w:tcW w:w="4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4"/>
                <w:szCs w:val="14"/>
              </w:rPr>
              <w:t xml:space="preserve">SELECT * FROM </w:t>
            </w:r>
            <w:proofErr w:type="spellStart"/>
            <w:r>
              <w:rPr>
                <w:rFonts w:ascii="Consolas" w:eastAsia="Consolas" w:hAnsi="Consolas" w:cs="Consolas"/>
                <w:color w:val="1F4D2C"/>
                <w:sz w:val="14"/>
                <w:szCs w:val="14"/>
              </w:rPr>
              <w:t>fn_kpi_ventas</w:t>
            </w:r>
            <w:proofErr w:type="spellEnd"/>
            <w:r>
              <w:rPr>
                <w:rFonts w:ascii="Consolas" w:eastAsia="Consolas" w:hAnsi="Consolas" w:cs="Consolas"/>
                <w:color w:val="1F4D2C"/>
                <w:sz w:val="14"/>
                <w:szCs w:val="14"/>
              </w:rPr>
              <w:t>(2025, 'USA', '</w:t>
            </w:r>
            <w:proofErr w:type="spellStart"/>
            <w:r>
              <w:rPr>
                <w:rFonts w:ascii="Consolas" w:eastAsia="Consolas" w:hAnsi="Consolas" w:cs="Consolas"/>
                <w:color w:val="1F4D2C"/>
                <w:sz w:val="14"/>
                <w:szCs w:val="14"/>
              </w:rPr>
              <w:t>Electronics</w:t>
            </w:r>
            <w:proofErr w:type="spellEnd"/>
            <w:r>
              <w:rPr>
                <w:rFonts w:ascii="Consolas" w:eastAsia="Consolas" w:hAnsi="Consolas" w:cs="Consolas"/>
                <w:color w:val="1F4D2C"/>
                <w:sz w:val="14"/>
                <w:szCs w:val="14"/>
              </w:rPr>
              <w:t>', '</w:t>
            </w:r>
            <w:proofErr w:type="spellStart"/>
            <w:r>
              <w:rPr>
                <w:rFonts w:ascii="Consolas" w:eastAsia="Consolas" w:hAnsi="Consolas" w:cs="Consolas"/>
                <w:color w:val="1F4D2C"/>
                <w:sz w:val="14"/>
                <w:szCs w:val="14"/>
              </w:rPr>
              <w:t>Website</w:t>
            </w:r>
            <w:proofErr w:type="spellEnd"/>
            <w:r>
              <w:rPr>
                <w:rFonts w:ascii="Consolas" w:eastAsia="Consolas" w:hAnsi="Consolas" w:cs="Consolas"/>
                <w:color w:val="1F4D2C"/>
                <w:sz w:val="14"/>
                <w:szCs w:val="14"/>
              </w:rPr>
              <w:t>');</w:t>
            </w:r>
          </w:p>
        </w:tc>
        <w:tc>
          <w:tcPr>
            <w:tcW w:w="5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ventas netas 1.324.069,43 · utilidad 407.033,33 · margen 30,74 % · 800 pedidos · ticket 1.655,09</w:t>
            </w:r>
          </w:p>
        </w:tc>
      </w:tr>
      <w:tr w:rsidR="0008676C">
        <w:trPr>
          <w:cantSplit/>
        </w:trPr>
        <w:tc>
          <w:tcPr>
            <w:tcW w:w="43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4"/>
                <w:szCs w:val="14"/>
              </w:rPr>
              <w:t xml:space="preserve">SELECT * FROM </w:t>
            </w:r>
            <w:proofErr w:type="spellStart"/>
            <w:r>
              <w:rPr>
                <w:rFonts w:ascii="Consolas" w:eastAsia="Consolas" w:hAnsi="Consolas" w:cs="Consolas"/>
                <w:color w:val="1F4D2C"/>
                <w:sz w:val="14"/>
                <w:szCs w:val="14"/>
              </w:rPr>
              <w:t>fn_tasa_devolucion_cancelacion</w:t>
            </w:r>
            <w:proofErr w:type="spellEnd"/>
            <w:r>
              <w:rPr>
                <w:rFonts w:ascii="Consolas" w:eastAsia="Consolas" w:hAnsi="Consolas" w:cs="Consolas"/>
                <w:color w:val="1F4D2C"/>
                <w:sz w:val="14"/>
                <w:szCs w:val="14"/>
              </w:rPr>
              <w:t>();</w:t>
            </w:r>
          </w:p>
        </w:tc>
        <w:tc>
          <w:tcPr>
            <w:tcW w:w="5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6"/>
                <w:szCs w:val="16"/>
              </w:rPr>
              <w:t>138.116 pedidos · devolución 6,85 % · cancelación 6,08 %</w:t>
            </w:r>
          </w:p>
        </w:tc>
      </w:tr>
      <w:tr w:rsidR="0008676C">
        <w:trPr>
          <w:cantSplit/>
        </w:trPr>
        <w:tc>
          <w:tcPr>
            <w:tcW w:w="43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rFonts w:ascii="Consolas" w:eastAsia="Consolas" w:hAnsi="Consolas" w:cs="Consolas"/>
                <w:color w:val="1F4D2C"/>
                <w:sz w:val="14"/>
                <w:szCs w:val="14"/>
              </w:rPr>
              <w:t xml:space="preserve">SELECT * FROM </w:t>
            </w:r>
            <w:proofErr w:type="spellStart"/>
            <w:r>
              <w:rPr>
                <w:rFonts w:ascii="Consolas" w:eastAsia="Consolas" w:hAnsi="Consolas" w:cs="Consolas"/>
                <w:color w:val="1F4D2C"/>
                <w:sz w:val="14"/>
                <w:szCs w:val="14"/>
              </w:rPr>
              <w:t>fn_kpi_logistica</w:t>
            </w:r>
            <w:proofErr w:type="spellEnd"/>
            <w:r>
              <w:rPr>
                <w:rFonts w:ascii="Consolas" w:eastAsia="Consolas" w:hAnsi="Consolas" w:cs="Consolas"/>
                <w:color w:val="1F4D2C"/>
                <w:sz w:val="14"/>
                <w:szCs w:val="14"/>
              </w:rPr>
              <w:t>();</w:t>
            </w:r>
          </w:p>
        </w:tc>
        <w:tc>
          <w:tcPr>
            <w:tcW w:w="5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6"/>
                <w:szCs w:val="16"/>
              </w:rPr>
              <w:t>113.559 entregas · 14,87 % tardías · calificación 3,68 · 4,56 días promedio</w:t>
            </w:r>
          </w:p>
        </w:tc>
      </w:tr>
    </w:tbl>
    <w:p w:rsidR="0008676C" w:rsidRDefault="0008676C">
      <w:pPr>
        <w:spacing w:after="80"/>
      </w:pPr>
    </w:p>
    <w:p w:rsidR="0008676C" w:rsidRDefault="00EE3A0D">
      <w:pPr>
        <w:keepNext/>
        <w:spacing w:after="120" w:line="276" w:lineRule="auto"/>
        <w:jc w:val="both"/>
      </w:pPr>
      <w:r>
        <w:rPr>
          <w:b/>
          <w:bCs/>
        </w:rPr>
        <w:t>Primeros resultados obtenidos desde las vistas</w:t>
      </w:r>
      <w:r>
        <w:t xml:space="preserve"> (sirven además como prueba de que los objetos funcionan):</w:t>
      </w:r>
    </w:p>
    <w:p w:rsidR="0008676C" w:rsidRDefault="00EE3A0D">
      <w:pPr>
        <w:pStyle w:val="Prrafodelista"/>
        <w:numPr>
          <w:ilvl w:val="0"/>
          <w:numId w:val="2"/>
        </w:numPr>
        <w:spacing w:after="60" w:line="264" w:lineRule="auto"/>
      </w:pPr>
      <w:r>
        <w:t>Las ventas netas completadas por año son casi planas con una ligera baja: 31,85 M (2021), 31,33 M, 31,31 M, 31,24 M y 31,06 M (2025).</w:t>
      </w:r>
    </w:p>
    <w:p w:rsidR="0008676C" w:rsidRDefault="00EE3A0D">
      <w:pPr>
        <w:pStyle w:val="Prrafodelista"/>
        <w:numPr>
          <w:ilvl w:val="0"/>
          <w:numId w:val="2"/>
        </w:numPr>
        <w:spacing w:after="60" w:line="264" w:lineRule="auto"/>
      </w:pPr>
      <w:r>
        <w:t>Noviembre y diciembre concentran el 25,4 % de las ventas netas completadas (39,8 M de 156,8 M).</w:t>
      </w:r>
    </w:p>
    <w:p w:rsidR="0008676C" w:rsidRDefault="00EE3A0D">
      <w:pPr>
        <w:pStyle w:val="Prrafodelista"/>
        <w:numPr>
          <w:ilvl w:val="0"/>
          <w:numId w:val="2"/>
        </w:numPr>
        <w:spacing w:after="60" w:line="264" w:lineRule="auto"/>
      </w:pPr>
      <w:proofErr w:type="spellStart"/>
      <w:r>
        <w:t>Electronics</w:t>
      </w:r>
      <w:proofErr w:type="spellEnd"/>
      <w:r>
        <w:t xml:space="preserve"> es la categoría con más ventas (33,5 M) pero la de menor margen (32,6 %); </w:t>
      </w:r>
      <w:proofErr w:type="spellStart"/>
      <w:r>
        <w:t>Grocery</w:t>
      </w:r>
      <w:proofErr w:type="spellEnd"/>
      <w:r>
        <w:t xml:space="preserve"> tiene el mayor margen (54,1 %).</w:t>
      </w:r>
    </w:p>
    <w:p w:rsidR="0008676C" w:rsidRDefault="00EE3A0D">
      <w:pPr>
        <w:pStyle w:val="Prrafodelista"/>
        <w:numPr>
          <w:ilvl w:val="0"/>
          <w:numId w:val="2"/>
        </w:numPr>
        <w:spacing w:after="60" w:line="264" w:lineRule="auto"/>
      </w:pPr>
      <w:r>
        <w:t xml:space="preserve">Pérdidas por estado, en ventas netas: </w:t>
      </w:r>
      <w:proofErr w:type="spellStart"/>
      <w:r>
        <w:t>Returned</w:t>
      </w:r>
      <w:proofErr w:type="spellEnd"/>
      <w:r>
        <w:t xml:space="preserve"> 14,16 M, </w:t>
      </w:r>
      <w:proofErr w:type="spellStart"/>
      <w:r>
        <w:t>Cancelled</w:t>
      </w:r>
      <w:proofErr w:type="spellEnd"/>
      <w:r>
        <w:t xml:space="preserve"> 12,29 M y </w:t>
      </w:r>
      <w:proofErr w:type="spellStart"/>
      <w:r>
        <w:t>Pending</w:t>
      </w:r>
      <w:proofErr w:type="spellEnd"/>
      <w:r>
        <w:t xml:space="preserve"> 9,15 M.</w:t>
      </w:r>
    </w:p>
    <w:p w:rsidR="0008676C" w:rsidRDefault="00EE3A0D">
      <w:pPr>
        <w:pStyle w:val="Prrafodelista"/>
        <w:numPr>
          <w:ilvl w:val="0"/>
          <w:numId w:val="2"/>
        </w:numPr>
        <w:spacing w:after="60" w:line="264" w:lineRule="auto"/>
      </w:pPr>
      <w:r>
        <w:t>Las entregas con retraso reciben calificación promedio de 3,22, frente a 4,02 de las entregadas antes de lo estimado y 3,73 de las puntuales.</w:t>
      </w:r>
    </w:p>
    <w:p w:rsidR="0008676C" w:rsidRDefault="00EE3A0D">
      <w:pPr>
        <w:pStyle w:val="Prrafodelista"/>
        <w:numPr>
          <w:ilvl w:val="0"/>
          <w:numId w:val="2"/>
        </w:numPr>
        <w:spacing w:after="60" w:line="264" w:lineRule="auto"/>
      </w:pPr>
      <w:r>
        <w:t xml:space="preserve">El CAC es casi igual entre segmentos (41,9 a 44,2) y el CLV también (4.303 a 4.426): lo que separa el valor del cliente es el tipo, no el segmento (CLV promedio: </w:t>
      </w:r>
      <w:proofErr w:type="spellStart"/>
      <w:r>
        <w:t>Loyal</w:t>
      </w:r>
      <w:proofErr w:type="spellEnd"/>
      <w:r>
        <w:t xml:space="preserve"> 8.511, </w:t>
      </w:r>
      <w:proofErr w:type="spellStart"/>
      <w:r>
        <w:t>Returning</w:t>
      </w:r>
      <w:proofErr w:type="spellEnd"/>
      <w:r>
        <w:t xml:space="preserve"> 3.388, New 1.304).</w:t>
      </w:r>
    </w:p>
    <w:p w:rsidR="0008676C" w:rsidRDefault="00EE3A0D">
      <w:pPr>
        <w:pStyle w:val="Ttulo1"/>
      </w:pPr>
      <w:r>
        <w:t xml:space="preserve">7. Diseño del </w:t>
      </w:r>
      <w:proofErr w:type="spellStart"/>
      <w:r>
        <w:t>dashboard</w:t>
      </w:r>
      <w:proofErr w:type="spellEnd"/>
      <w:r>
        <w:t xml:space="preserve"> (</w:t>
      </w:r>
      <w:proofErr w:type="spellStart"/>
      <w:r>
        <w:t>mockup</w:t>
      </w:r>
      <w:proofErr w:type="spellEnd"/>
      <w:r>
        <w:t>)</w:t>
      </w:r>
    </w:p>
    <w:p w:rsidR="0008676C" w:rsidRDefault="00EE3A0D">
      <w:pPr>
        <w:spacing w:after="120" w:line="276" w:lineRule="auto"/>
        <w:jc w:val="both"/>
      </w:pPr>
      <w:r>
        <w:t xml:space="preserve">El </w:t>
      </w:r>
      <w:proofErr w:type="spellStart"/>
      <w:r>
        <w:t>mockup</w:t>
      </w:r>
      <w:proofErr w:type="spellEnd"/>
      <w:r>
        <w:t xml:space="preserve"> muestra la pestaña principal con los componentes mínimos solicitados: 4 KPI, filtros, 2 gráficos y una tabla de detalle. Los datos del ejemplo se calcularon desde el Data </w:t>
      </w:r>
      <w:proofErr w:type="spellStart"/>
      <w:proofErr w:type="gramStart"/>
      <w:r>
        <w:t>Mart</w:t>
      </w:r>
      <w:proofErr w:type="spellEnd"/>
      <w:proofErr w:type="gramEnd"/>
      <w:r>
        <w:t>. Los números en círculos se relacionan con la matriz de la sección 8.</w:t>
      </w:r>
    </w:p>
    <w:p w:rsidR="0008676C" w:rsidRDefault="00EE3A0D">
      <w:pPr>
        <w:spacing w:before="80" w:after="80"/>
        <w:jc w:val="center"/>
      </w:pPr>
      <w:r>
        <w:rPr>
          <w:noProof/>
        </w:rPr>
        <w:lastRenderedPageBreak/>
        <w:drawing>
          <wp:inline distT="0" distB="0" distL="0" distR="0">
            <wp:extent cx="6096000" cy="3810000"/>
            <wp:effectExtent l="0" t="0" r="0" b="0"/>
            <wp:docPr id="3" name="Mockup del dashboard" descr="Mockup del dashboard" title="Mockup d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10000"/>
                    </a:xfrm>
                    <a:prstGeom prst="rect">
                      <a:avLst/>
                    </a:prstGeom>
                  </pic:spPr>
                </pic:pic>
              </a:graphicData>
            </a:graphic>
          </wp:inline>
        </w:drawing>
      </w:r>
    </w:p>
    <w:p w:rsidR="0008676C" w:rsidRDefault="00EE3A0D">
      <w:pPr>
        <w:spacing w:after="160"/>
        <w:jc w:val="center"/>
      </w:pPr>
      <w:r>
        <w:rPr>
          <w:i/>
          <w:iCs/>
          <w:color w:val="6B7A70"/>
          <w:sz w:val="18"/>
          <w:szCs w:val="18"/>
        </w:rPr>
        <w:t xml:space="preserve">Figura 2. </w:t>
      </w:r>
      <w:proofErr w:type="spellStart"/>
      <w:r>
        <w:rPr>
          <w:i/>
          <w:iCs/>
          <w:color w:val="6B7A70"/>
          <w:sz w:val="18"/>
          <w:szCs w:val="18"/>
        </w:rPr>
        <w:t>Mockup</w:t>
      </w:r>
      <w:proofErr w:type="spellEnd"/>
      <w:r>
        <w:rPr>
          <w:i/>
          <w:iCs/>
          <w:color w:val="6B7A70"/>
          <w:sz w:val="18"/>
          <w:szCs w:val="18"/>
        </w:rPr>
        <w:t xml:space="preserve"> de la pestaña «Resumen».</w:t>
      </w:r>
    </w:p>
    <w:p w:rsidR="0008676C" w:rsidRDefault="00EE3A0D">
      <w:pPr>
        <w:keepNext/>
        <w:spacing w:after="120" w:line="276" w:lineRule="auto"/>
        <w:jc w:val="both"/>
      </w:pPr>
      <w:r>
        <w:rPr>
          <w:b/>
          <w:bCs/>
        </w:rPr>
        <w:t>Organización general de las vistas</w:t>
      </w:r>
      <w:r>
        <w:t xml:space="preserve"> (pestañas del </w:t>
      </w:r>
      <w:proofErr w:type="spellStart"/>
      <w:r>
        <w:t>dashboard</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238"/>
        <w:gridCol w:w="1200"/>
      </w:tblGrid>
      <w:tr w:rsidR="0008676C">
        <w:trPr>
          <w:cantSplit/>
          <w:tblHeader/>
        </w:trPr>
        <w:tc>
          <w:tcPr>
            <w:tcW w:w="22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Pestaña</w:t>
            </w:r>
          </w:p>
        </w:tc>
        <w:tc>
          <w:tcPr>
            <w:tcW w:w="62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Contenido</w:t>
            </w:r>
          </w:p>
        </w:tc>
        <w:tc>
          <w:tcPr>
            <w:tcW w:w="12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7"/>
                <w:szCs w:val="17"/>
              </w:rPr>
              <w:t>Preguntas</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Resumen</w:t>
            </w:r>
          </w:p>
        </w:tc>
        <w:tc>
          <w:tcPr>
            <w:tcW w:w="6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Filtros globales, 4 KPI, evolución mensual, margen por categoría y top de productos.</w:t>
            </w:r>
          </w:p>
        </w:tc>
        <w:tc>
          <w:tcPr>
            <w:tcW w:w="1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7"/>
                <w:szCs w:val="17"/>
              </w:rPr>
              <w:t>1, 2</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Rentabilidad</w:t>
            </w:r>
          </w:p>
        </w:tc>
        <w:tc>
          <w:tcPr>
            <w:tcW w:w="6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Utilidad y margen por categoría, subcategoría y marca; descuento frente a utilidad.</w:t>
            </w:r>
          </w:p>
        </w:tc>
        <w:tc>
          <w:tcPr>
            <w:tcW w:w="1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7"/>
                <w:szCs w:val="17"/>
              </w:rPr>
              <w:t>2</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Logística</w:t>
            </w:r>
          </w:p>
        </w:tc>
        <w:tc>
          <w:tcPr>
            <w:tcW w:w="62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7"/>
                <w:szCs w:val="17"/>
              </w:rPr>
              <w:t>Entregas tardías y calificación por método de envío y almacén; devoluciones y cancelaciones por motivo, pago y canal.</w:t>
            </w:r>
          </w:p>
        </w:tc>
        <w:tc>
          <w:tcPr>
            <w:tcW w:w="12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7"/>
                <w:szCs w:val="17"/>
              </w:rPr>
              <w:t>3, 4</w:t>
            </w:r>
          </w:p>
        </w:tc>
      </w:tr>
      <w:tr w:rsidR="0008676C">
        <w:trPr>
          <w:cantSplit/>
        </w:trPr>
        <w:tc>
          <w:tcPr>
            <w:tcW w:w="2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Clientes y Marketing</w:t>
            </w:r>
          </w:p>
        </w:tc>
        <w:tc>
          <w:tcPr>
            <w:tcW w:w="62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7"/>
                <w:szCs w:val="17"/>
              </w:rPr>
              <w:t>CLV frente a CAC por segmento; ventas y utilidad por canal y campaña.</w:t>
            </w:r>
          </w:p>
        </w:tc>
        <w:tc>
          <w:tcPr>
            <w:tcW w:w="12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7"/>
                <w:szCs w:val="17"/>
              </w:rPr>
              <w:t>5</w:t>
            </w:r>
          </w:p>
        </w:tc>
      </w:tr>
    </w:tbl>
    <w:p w:rsidR="0008676C" w:rsidRDefault="00EE3A0D">
      <w:pPr>
        <w:pStyle w:val="Ttulo1"/>
      </w:pPr>
      <w:r>
        <w:t>8. Matriz de trazabilidad</w:t>
      </w:r>
    </w:p>
    <w:p w:rsidR="0008676C" w:rsidRDefault="00EE3A0D">
      <w:pPr>
        <w:spacing w:after="120" w:line="276" w:lineRule="auto"/>
        <w:jc w:val="both"/>
      </w:pPr>
      <w:r>
        <w:t xml:space="preserve">Cada componente del </w:t>
      </w:r>
      <w:proofErr w:type="spellStart"/>
      <w:r>
        <w:t>mockup</w:t>
      </w:r>
      <w:proofErr w:type="spellEnd"/>
      <w:r>
        <w:t xml:space="preserve"> se relaciona con una pregunta o KPI, los filtros que lo afectan, su origen en el modelo y el objeto SQL que lo alimenta.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1900"/>
        <w:gridCol w:w="1750"/>
        <w:gridCol w:w="1400"/>
        <w:gridCol w:w="2208"/>
        <w:gridCol w:w="2000"/>
      </w:tblGrid>
      <w:tr w:rsidR="0008676C">
        <w:trPr>
          <w:cantSplit/>
          <w:tblHeader/>
        </w:trPr>
        <w:tc>
          <w:tcPr>
            <w:tcW w:w="38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w:t>
            </w:r>
          </w:p>
        </w:tc>
        <w:tc>
          <w:tcPr>
            <w:tcW w:w="19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Componente</w:t>
            </w:r>
          </w:p>
        </w:tc>
        <w:tc>
          <w:tcPr>
            <w:tcW w:w="175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Pregunta / KPI</w:t>
            </w:r>
          </w:p>
        </w:tc>
        <w:tc>
          <w:tcPr>
            <w:tcW w:w="14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Filtros</w:t>
            </w:r>
          </w:p>
        </w:tc>
        <w:tc>
          <w:tcPr>
            <w:tcW w:w="220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Origen de datos</w:t>
            </w:r>
          </w:p>
        </w:tc>
        <w:tc>
          <w:tcPr>
            <w:tcW w:w="20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Objeto SQL</w:t>
            </w:r>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1</w:t>
            </w:r>
          </w:p>
        </w:tc>
        <w:tc>
          <w:tcPr>
            <w:tcW w:w="1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Filtros (listas desplegables)</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Todas</w:t>
            </w:r>
          </w:p>
        </w:tc>
        <w:tc>
          <w:tcPr>
            <w:tcW w:w="14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w:t>
            </w:r>
          </w:p>
        </w:tc>
        <w:tc>
          <w:tcPr>
            <w:tcW w:w="220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r>
              <w:rPr>
                <w:sz w:val="15"/>
                <w:szCs w:val="15"/>
              </w:rPr>
              <w:t xml:space="preserve">, </w:t>
            </w:r>
            <w:proofErr w:type="spellStart"/>
            <w:r>
              <w:rPr>
                <w:rFonts w:ascii="Consolas" w:eastAsia="Consolas" w:hAnsi="Consolas" w:cs="Consolas"/>
                <w:color w:val="1F4D2C"/>
                <w:sz w:val="13"/>
                <w:szCs w:val="13"/>
              </w:rPr>
              <w:t>dim_producto</w:t>
            </w:r>
            <w:proofErr w:type="spellEnd"/>
            <w:r>
              <w:rPr>
                <w:sz w:val="15"/>
                <w:szCs w:val="15"/>
              </w:rPr>
              <w:t xml:space="preserve">,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vw_filtros</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2</w:t>
            </w:r>
          </w:p>
        </w:tc>
        <w:tc>
          <w:tcPr>
            <w:tcW w:w="1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Tarjeta: ventas netas</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P1 · Ventas netas (completadas)</w:t>
            </w:r>
          </w:p>
        </w:tc>
        <w:tc>
          <w:tcPr>
            <w:tcW w:w="14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Año, país, categoría, canal</w:t>
            </w:r>
          </w:p>
        </w:tc>
        <w:tc>
          <w:tcPr>
            <w:tcW w:w="220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r>
              <w:rPr>
                <w:sz w:val="15"/>
                <w:szCs w:val="15"/>
              </w:rPr>
              <w:t xml:space="preserve">, </w:t>
            </w:r>
            <w:proofErr w:type="spellStart"/>
            <w:r>
              <w:rPr>
                <w:rFonts w:ascii="Consolas" w:eastAsia="Consolas" w:hAnsi="Consolas" w:cs="Consolas"/>
                <w:color w:val="1F4D2C"/>
                <w:sz w:val="13"/>
                <w:szCs w:val="13"/>
              </w:rPr>
              <w:t>dim_producto</w:t>
            </w:r>
            <w:proofErr w:type="spellEnd"/>
            <w:r>
              <w:rPr>
                <w:sz w:val="15"/>
                <w:szCs w:val="15"/>
              </w:rPr>
              <w:t xml:space="preserve">,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fn_kpi_ventas</w:t>
            </w:r>
            <w:proofErr w:type="spellEnd"/>
            <w:r>
              <w:rPr>
                <w:rFonts w:ascii="Consolas" w:eastAsia="Consolas" w:hAnsi="Consolas" w:cs="Consolas"/>
                <w:color w:val="1F4D2C"/>
                <w:sz w:val="13"/>
                <w:szCs w:val="13"/>
              </w:rPr>
              <w:t>()</w:t>
            </w:r>
            <w:r>
              <w:rPr>
                <w:sz w:val="15"/>
                <w:szCs w:val="15"/>
              </w:rPr>
              <w:t xml:space="preserve"> → </w:t>
            </w:r>
            <w:proofErr w:type="spellStart"/>
            <w:r>
              <w:rPr>
                <w:rFonts w:ascii="Consolas" w:eastAsia="Consolas" w:hAnsi="Consolas" w:cs="Consolas"/>
                <w:color w:val="1F4D2C"/>
                <w:sz w:val="13"/>
                <w:szCs w:val="13"/>
              </w:rPr>
              <w:t>ventas_netas</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3</w:t>
            </w:r>
          </w:p>
        </w:tc>
        <w:tc>
          <w:tcPr>
            <w:tcW w:w="1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Tarjeta: margen de utilidad</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P1, P2 · Margen %</w:t>
            </w:r>
          </w:p>
        </w:tc>
        <w:tc>
          <w:tcPr>
            <w:tcW w:w="14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Año, país, categoría, canal</w:t>
            </w:r>
          </w:p>
        </w:tc>
        <w:tc>
          <w:tcPr>
            <w:tcW w:w="220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Igual que (2)</w:t>
            </w:r>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fn_kpi_ventas</w:t>
            </w:r>
            <w:proofErr w:type="spellEnd"/>
            <w:r>
              <w:rPr>
                <w:rFonts w:ascii="Consolas" w:eastAsia="Consolas" w:hAnsi="Consolas" w:cs="Consolas"/>
                <w:color w:val="1F4D2C"/>
                <w:sz w:val="13"/>
                <w:szCs w:val="13"/>
              </w:rPr>
              <w:t>()</w:t>
            </w:r>
            <w:r>
              <w:rPr>
                <w:sz w:val="15"/>
                <w:szCs w:val="15"/>
              </w:rPr>
              <w:t xml:space="preserve"> → </w:t>
            </w:r>
            <w:proofErr w:type="spellStart"/>
            <w:r>
              <w:rPr>
                <w:rFonts w:ascii="Consolas" w:eastAsia="Consolas" w:hAnsi="Consolas" w:cs="Consolas"/>
                <w:color w:val="1F4D2C"/>
                <w:sz w:val="13"/>
                <w:szCs w:val="13"/>
              </w:rPr>
              <w:t>margen_pct</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4</w:t>
            </w:r>
          </w:p>
        </w:tc>
        <w:tc>
          <w:tcPr>
            <w:tcW w:w="1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Tarjeta: ticket promedio</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P1 · Ticket promedio</w:t>
            </w:r>
          </w:p>
        </w:tc>
        <w:tc>
          <w:tcPr>
            <w:tcW w:w="14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Año, país, categoría, canal</w:t>
            </w:r>
          </w:p>
        </w:tc>
        <w:tc>
          <w:tcPr>
            <w:tcW w:w="220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Igual que (2)</w:t>
            </w:r>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fn_kpi_ventas</w:t>
            </w:r>
            <w:proofErr w:type="spellEnd"/>
            <w:r>
              <w:rPr>
                <w:rFonts w:ascii="Consolas" w:eastAsia="Consolas" w:hAnsi="Consolas" w:cs="Consolas"/>
                <w:color w:val="1F4D2C"/>
                <w:sz w:val="13"/>
                <w:szCs w:val="13"/>
              </w:rPr>
              <w:t>()</w:t>
            </w:r>
            <w:r>
              <w:rPr>
                <w:sz w:val="15"/>
                <w:szCs w:val="15"/>
              </w:rPr>
              <w:t xml:space="preserve"> → </w:t>
            </w:r>
            <w:proofErr w:type="spellStart"/>
            <w:r>
              <w:rPr>
                <w:rFonts w:ascii="Consolas" w:eastAsia="Consolas" w:hAnsi="Consolas" w:cs="Consolas"/>
                <w:color w:val="1F4D2C"/>
                <w:sz w:val="13"/>
                <w:szCs w:val="13"/>
              </w:rPr>
              <w:t>ticket_promedio</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5</w:t>
            </w:r>
          </w:p>
        </w:tc>
        <w:tc>
          <w:tcPr>
            <w:tcW w:w="1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Tarjeta: % entregas tardías</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P4 · % entregas tardías</w:t>
            </w:r>
          </w:p>
        </w:tc>
        <w:tc>
          <w:tcPr>
            <w:tcW w:w="14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Año, país (y método de envío)</w:t>
            </w:r>
          </w:p>
        </w:tc>
        <w:tc>
          <w:tcPr>
            <w:tcW w:w="220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fact_pedidos</w:t>
            </w:r>
            <w:proofErr w:type="spellEnd"/>
            <w:r>
              <w:rPr>
                <w:sz w:val="15"/>
                <w:szCs w:val="15"/>
              </w:rPr>
              <w:t xml:space="preserve"> + </w:t>
            </w: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r>
              <w:rPr>
                <w:sz w:val="15"/>
                <w:szCs w:val="15"/>
              </w:rPr>
              <w:t xml:space="preserve">,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fn_kpi_logistica</w:t>
            </w:r>
            <w:proofErr w:type="spellEnd"/>
            <w:r>
              <w:rPr>
                <w:rFonts w:ascii="Consolas" w:eastAsia="Consolas" w:hAnsi="Consolas" w:cs="Consolas"/>
                <w:color w:val="1F4D2C"/>
                <w:sz w:val="13"/>
                <w:szCs w:val="13"/>
              </w:rPr>
              <w:t>()</w:t>
            </w:r>
            <w:r>
              <w:rPr>
                <w:sz w:val="15"/>
                <w:szCs w:val="15"/>
              </w:rPr>
              <w:t xml:space="preserve"> → </w:t>
            </w:r>
            <w:proofErr w:type="spellStart"/>
            <w:r>
              <w:rPr>
                <w:rFonts w:ascii="Consolas" w:eastAsia="Consolas" w:hAnsi="Consolas" w:cs="Consolas"/>
                <w:color w:val="1F4D2C"/>
                <w:sz w:val="13"/>
                <w:szCs w:val="13"/>
              </w:rPr>
              <w:t>pct_tardias</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6</w:t>
            </w:r>
          </w:p>
        </w:tc>
        <w:tc>
          <w:tcPr>
            <w:tcW w:w="1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Gráfico de líneas: ventas y utilidad por mes</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P1 · Evolución de ventas y utilidad</w:t>
            </w:r>
          </w:p>
        </w:tc>
        <w:tc>
          <w:tcPr>
            <w:tcW w:w="14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Año, país, categoría, canal</w:t>
            </w:r>
          </w:p>
        </w:tc>
        <w:tc>
          <w:tcPr>
            <w:tcW w:w="220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r>
              <w:rPr>
                <w:sz w:val="15"/>
                <w:szCs w:val="15"/>
              </w:rPr>
              <w:t xml:space="preserve">, </w:t>
            </w:r>
            <w:proofErr w:type="spellStart"/>
            <w:r>
              <w:rPr>
                <w:rFonts w:ascii="Consolas" w:eastAsia="Consolas" w:hAnsi="Consolas" w:cs="Consolas"/>
                <w:color w:val="1F4D2C"/>
                <w:sz w:val="13"/>
                <w:szCs w:val="13"/>
              </w:rPr>
              <w:t>dim_producto</w:t>
            </w:r>
            <w:proofErr w:type="spellEnd"/>
            <w:r>
              <w:rPr>
                <w:sz w:val="15"/>
                <w:szCs w:val="15"/>
              </w:rPr>
              <w:t xml:space="preserve">,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vw_ventas_mensuales</w:t>
            </w:r>
            <w:proofErr w:type="spellEnd"/>
            <w:r>
              <w:rPr>
                <w:sz w:val="15"/>
                <w:szCs w:val="15"/>
              </w:rPr>
              <w:t xml:space="preserve"> (estado = </w:t>
            </w:r>
            <w:proofErr w:type="spellStart"/>
            <w:r>
              <w:rPr>
                <w:sz w:val="15"/>
                <w:szCs w:val="15"/>
              </w:rPr>
              <w:t>Completed</w:t>
            </w:r>
            <w:proofErr w:type="spellEnd"/>
            <w:r>
              <w:rPr>
                <w:sz w:val="15"/>
                <w:szCs w:val="15"/>
              </w:rPr>
              <w:t>)</w:t>
            </w:r>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7</w:t>
            </w:r>
          </w:p>
        </w:tc>
        <w:tc>
          <w:tcPr>
            <w:tcW w:w="19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Gráfico de barras: margen por categoría</w:t>
            </w:r>
          </w:p>
        </w:tc>
        <w:tc>
          <w:tcPr>
            <w:tcW w:w="175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P2 · Margen por categoría</w:t>
            </w:r>
          </w:p>
        </w:tc>
        <w:tc>
          <w:tcPr>
            <w:tcW w:w="14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Año, país</w:t>
            </w:r>
          </w:p>
        </w:tc>
        <w:tc>
          <w:tcPr>
            <w:tcW w:w="220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dim_producto</w:t>
            </w:r>
            <w:proofErr w:type="spellEnd"/>
            <w:r>
              <w:rPr>
                <w:sz w:val="15"/>
                <w:szCs w:val="15"/>
              </w:rPr>
              <w:t xml:space="preserve">, </w:t>
            </w: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vw_margen_categoria</w:t>
            </w:r>
            <w:proofErr w:type="spellEnd"/>
          </w:p>
        </w:tc>
      </w:tr>
      <w:tr w:rsidR="0008676C">
        <w:trPr>
          <w:cantSplit/>
        </w:trPr>
        <w:tc>
          <w:tcPr>
            <w:tcW w:w="38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lastRenderedPageBreak/>
              <w:t>8</w:t>
            </w:r>
          </w:p>
        </w:tc>
        <w:tc>
          <w:tcPr>
            <w:tcW w:w="19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Tabla: top de productos por utilidad</w:t>
            </w:r>
          </w:p>
        </w:tc>
        <w:tc>
          <w:tcPr>
            <w:tcW w:w="175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P2 · Productos más rentables</w:t>
            </w:r>
          </w:p>
        </w:tc>
        <w:tc>
          <w:tcPr>
            <w:tcW w:w="14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Año, país, categoría</w:t>
            </w:r>
          </w:p>
        </w:tc>
        <w:tc>
          <w:tcPr>
            <w:tcW w:w="220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dim_producto</w:t>
            </w:r>
            <w:proofErr w:type="spellEnd"/>
            <w:r>
              <w:rPr>
                <w:sz w:val="15"/>
                <w:szCs w:val="15"/>
              </w:rPr>
              <w:t xml:space="preserve">, </w:t>
            </w:r>
            <w:proofErr w:type="spellStart"/>
            <w:r>
              <w:rPr>
                <w:rFonts w:ascii="Consolas" w:eastAsia="Consolas" w:hAnsi="Consolas" w:cs="Consolas"/>
                <w:color w:val="1F4D2C"/>
                <w:sz w:val="13"/>
                <w:szCs w:val="13"/>
              </w:rPr>
              <w:t>dim_tiempo</w:t>
            </w:r>
            <w:proofErr w:type="spellEnd"/>
            <w:r>
              <w:rPr>
                <w:sz w:val="15"/>
                <w:szCs w:val="15"/>
              </w:rPr>
              <w:t xml:space="preserve">, </w:t>
            </w:r>
            <w:proofErr w:type="spellStart"/>
            <w:r>
              <w:rPr>
                <w:rFonts w:ascii="Consolas" w:eastAsia="Consolas" w:hAnsi="Consolas" w:cs="Consolas"/>
                <w:color w:val="1F4D2C"/>
                <w:sz w:val="13"/>
                <w:szCs w:val="13"/>
              </w:rPr>
              <w:t>dim_ubicacion</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fn_top_productos</w:t>
            </w:r>
            <w:proofErr w:type="spellEnd"/>
            <w:r>
              <w:rPr>
                <w:rFonts w:ascii="Consolas" w:eastAsia="Consolas" w:hAnsi="Consolas" w:cs="Consolas"/>
                <w:color w:val="1F4D2C"/>
                <w:sz w:val="13"/>
                <w:szCs w:val="13"/>
              </w:rPr>
              <w:t>()</w:t>
            </w:r>
            <w:r>
              <w:rPr>
                <w:sz w:val="15"/>
                <w:szCs w:val="15"/>
              </w:rPr>
              <w:t xml:space="preserve">; detalle: </w:t>
            </w:r>
            <w:proofErr w:type="spellStart"/>
            <w:r>
              <w:rPr>
                <w:rFonts w:ascii="Consolas" w:eastAsia="Consolas" w:hAnsi="Consolas" w:cs="Consolas"/>
                <w:color w:val="1F4D2C"/>
                <w:sz w:val="13"/>
                <w:szCs w:val="13"/>
              </w:rPr>
              <w:t>vw_detalle_ventas</w:t>
            </w:r>
            <w:proofErr w:type="spellEnd"/>
          </w:p>
        </w:tc>
      </w:tr>
    </w:tbl>
    <w:p w:rsidR="0008676C" w:rsidRDefault="0008676C">
      <w:pPr>
        <w:spacing w:after="80"/>
      </w:pPr>
    </w:p>
    <w:p w:rsidR="0008676C" w:rsidRDefault="00EE3A0D">
      <w:pPr>
        <w:keepNext/>
        <w:spacing w:after="120" w:line="276" w:lineRule="auto"/>
        <w:jc w:val="both"/>
      </w:pPr>
      <w:r>
        <w:t>Componentes de las demás pestañas (diseñados, aún sin dibujar):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6"/>
        <w:gridCol w:w="2578"/>
        <w:gridCol w:w="978"/>
        <w:gridCol w:w="2178"/>
        <w:gridCol w:w="2468"/>
      </w:tblGrid>
      <w:tr w:rsidR="0008676C">
        <w:trPr>
          <w:cantSplit/>
          <w:tblHeader/>
        </w:trPr>
        <w:tc>
          <w:tcPr>
            <w:tcW w:w="15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Pestaña</w:t>
            </w:r>
          </w:p>
        </w:tc>
        <w:tc>
          <w:tcPr>
            <w:tcW w:w="28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Componente</w:t>
            </w:r>
          </w:p>
        </w:tc>
        <w:tc>
          <w:tcPr>
            <w:tcW w:w="10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Pregunta / KPI</w:t>
            </w:r>
          </w:p>
        </w:tc>
        <w:tc>
          <w:tcPr>
            <w:tcW w:w="2338"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Origen de datos</w:t>
            </w:r>
          </w:p>
        </w:tc>
        <w:tc>
          <w:tcPr>
            <w:tcW w:w="2000" w:type="dxa"/>
            <w:tcBorders>
              <w:top w:val="single" w:sz="4" w:space="0" w:color="C9D3CC"/>
              <w:left w:val="single" w:sz="4" w:space="0" w:color="C9D3CC"/>
              <w:bottom w:val="single" w:sz="4" w:space="0" w:color="C9D3CC"/>
              <w:right w:val="single" w:sz="4" w:space="0" w:color="C9D3CC"/>
            </w:tcBorders>
            <w:shd w:val="clear" w:color="auto" w:fill="2E6B3F"/>
            <w:tcMar>
              <w:top w:w="55" w:type="dxa"/>
              <w:left w:w="90" w:type="dxa"/>
              <w:bottom w:w="55" w:type="dxa"/>
              <w:right w:w="90" w:type="dxa"/>
            </w:tcMar>
          </w:tcPr>
          <w:p w:rsidR="0008676C" w:rsidRDefault="00EE3A0D">
            <w:pPr>
              <w:spacing w:line="250" w:lineRule="auto"/>
            </w:pPr>
            <w:r>
              <w:rPr>
                <w:b/>
                <w:bCs/>
                <w:color w:val="FFFFFF"/>
                <w:sz w:val="15"/>
                <w:szCs w:val="15"/>
              </w:rPr>
              <w:t>Objeto SQL</w:t>
            </w:r>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Logística</w:t>
            </w:r>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Tarjetas de tasa de devolución y cancelación</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P3</w:t>
            </w:r>
          </w:p>
        </w:tc>
        <w:tc>
          <w:tcPr>
            <w:tcW w:w="2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fact_pedidos</w:t>
            </w:r>
            <w:proofErr w:type="spellEnd"/>
            <w:r>
              <w:rPr>
                <w:sz w:val="15"/>
                <w:szCs w:val="15"/>
              </w:rPr>
              <w:t xml:space="preserve"> +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fn_tasa_devolucion_cancelacion</w:t>
            </w:r>
            <w:proofErr w:type="spellEnd"/>
            <w:r>
              <w:rPr>
                <w:rFonts w:ascii="Consolas" w:eastAsia="Consolas" w:hAnsi="Consolas" w:cs="Consolas"/>
                <w:color w:val="1F4D2C"/>
                <w:sz w:val="13"/>
                <w:szCs w:val="13"/>
              </w:rPr>
              <w:t>()</w:t>
            </w:r>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Logística</w:t>
            </w:r>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Barras: pérdidas por estado, motivo, pago y canal</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5"/>
                <w:szCs w:val="15"/>
              </w:rPr>
              <w:t>P3</w:t>
            </w:r>
          </w:p>
        </w:tc>
        <w:tc>
          <w:tcPr>
            <w:tcW w:w="2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dim_pedido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vw_perdidas_por_estado</w:t>
            </w:r>
            <w:proofErr w:type="spellEnd"/>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Logística</w:t>
            </w:r>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Barras: entregas y calificación por método de envío y almacén</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P4</w:t>
            </w:r>
          </w:p>
        </w:tc>
        <w:tc>
          <w:tcPr>
            <w:tcW w:w="2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fact_pedidos</w:t>
            </w:r>
            <w:proofErr w:type="spellEnd"/>
            <w:r>
              <w:rPr>
                <w:sz w:val="15"/>
                <w:szCs w:val="15"/>
              </w:rPr>
              <w:t xml:space="preserve"> + </w:t>
            </w:r>
            <w:proofErr w:type="spellStart"/>
            <w:r>
              <w:rPr>
                <w:rFonts w:ascii="Consolas" w:eastAsia="Consolas" w:hAnsi="Consolas" w:cs="Consolas"/>
                <w:color w:val="1F4D2C"/>
                <w:sz w:val="13"/>
                <w:szCs w:val="13"/>
              </w:rPr>
              <w:t>dim_pedido</w:t>
            </w:r>
            <w:proofErr w:type="spellEnd"/>
            <w:r>
              <w:rPr>
                <w:sz w:val="15"/>
                <w:szCs w:val="15"/>
              </w:rPr>
              <w:t xml:space="preserve">, </w:t>
            </w:r>
            <w:proofErr w:type="spellStart"/>
            <w:r>
              <w:rPr>
                <w:rFonts w:ascii="Consolas" w:eastAsia="Consolas" w:hAnsi="Consolas" w:cs="Consolas"/>
                <w:color w:val="1F4D2C"/>
                <w:sz w:val="13"/>
                <w:szCs w:val="13"/>
              </w:rPr>
              <w:t>dim_almacen</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vw_entregas_envio</w:t>
            </w:r>
            <w:proofErr w:type="spellEnd"/>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Rentabilidad</w:t>
            </w:r>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Tabla de margen por subcategoría y marca</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5"/>
                <w:szCs w:val="15"/>
              </w:rPr>
              <w:t>P2</w:t>
            </w:r>
          </w:p>
        </w:tc>
        <w:tc>
          <w:tcPr>
            <w:tcW w:w="2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dim_producto</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vw_margen_categoria</w:t>
            </w:r>
            <w:proofErr w:type="spellEnd"/>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Clientes y Marketing</w:t>
            </w:r>
          </w:p>
        </w:tc>
        <w:tc>
          <w:tcPr>
            <w:tcW w:w="28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r>
              <w:rPr>
                <w:sz w:val="15"/>
                <w:szCs w:val="15"/>
              </w:rPr>
              <w:t>Barras: CLV, CAC y relación por segmento</w:t>
            </w:r>
          </w:p>
        </w:tc>
        <w:tc>
          <w:tcPr>
            <w:tcW w:w="1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jc w:val="center"/>
            </w:pPr>
            <w:r>
              <w:rPr>
                <w:sz w:val="15"/>
                <w:szCs w:val="15"/>
              </w:rPr>
              <w:t>P5</w:t>
            </w:r>
          </w:p>
        </w:tc>
        <w:tc>
          <w:tcPr>
            <w:tcW w:w="2338"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dim_cliente</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FFFFFF"/>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vw_clv_cac_segmento</w:t>
            </w:r>
            <w:proofErr w:type="spellEnd"/>
          </w:p>
        </w:tc>
      </w:tr>
      <w:tr w:rsidR="0008676C">
        <w:trPr>
          <w:cantSplit/>
        </w:trPr>
        <w:tc>
          <w:tcPr>
            <w:tcW w:w="15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Clientes y Marketing</w:t>
            </w:r>
          </w:p>
        </w:tc>
        <w:tc>
          <w:tcPr>
            <w:tcW w:w="28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r>
              <w:rPr>
                <w:sz w:val="15"/>
                <w:szCs w:val="15"/>
              </w:rPr>
              <w:t>Barras: ventas y utilidad por canal y campaña</w:t>
            </w:r>
          </w:p>
        </w:tc>
        <w:tc>
          <w:tcPr>
            <w:tcW w:w="1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jc w:val="center"/>
            </w:pPr>
            <w:r>
              <w:rPr>
                <w:sz w:val="15"/>
                <w:szCs w:val="15"/>
              </w:rPr>
              <w:t>P5</w:t>
            </w:r>
          </w:p>
        </w:tc>
        <w:tc>
          <w:tcPr>
            <w:tcW w:w="2338"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fact_ventas</w:t>
            </w:r>
            <w:proofErr w:type="spellEnd"/>
            <w:r>
              <w:rPr>
                <w:sz w:val="15"/>
                <w:szCs w:val="15"/>
              </w:rPr>
              <w:t xml:space="preserve"> + </w:t>
            </w:r>
            <w:proofErr w:type="spellStart"/>
            <w:r>
              <w:rPr>
                <w:rFonts w:ascii="Consolas" w:eastAsia="Consolas" w:hAnsi="Consolas" w:cs="Consolas"/>
                <w:color w:val="1F4D2C"/>
                <w:sz w:val="13"/>
                <w:szCs w:val="13"/>
              </w:rPr>
              <w:t>dim_marketing</w:t>
            </w:r>
            <w:proofErr w:type="spellEnd"/>
          </w:p>
        </w:tc>
        <w:tc>
          <w:tcPr>
            <w:tcW w:w="2000" w:type="dxa"/>
            <w:tcBorders>
              <w:top w:val="single" w:sz="4" w:space="0" w:color="C9D3CC"/>
              <w:left w:val="single" w:sz="4" w:space="0" w:color="C9D3CC"/>
              <w:bottom w:val="single" w:sz="4" w:space="0" w:color="C9D3CC"/>
              <w:right w:val="single" w:sz="4" w:space="0" w:color="C9D3CC"/>
            </w:tcBorders>
            <w:shd w:val="clear" w:color="auto" w:fill="E8F0EA"/>
            <w:tcMar>
              <w:top w:w="55" w:type="dxa"/>
              <w:left w:w="90" w:type="dxa"/>
              <w:bottom w:w="55" w:type="dxa"/>
              <w:right w:w="90" w:type="dxa"/>
            </w:tcMar>
          </w:tcPr>
          <w:p w:rsidR="0008676C" w:rsidRDefault="00EE3A0D">
            <w:pPr>
              <w:spacing w:line="250" w:lineRule="auto"/>
            </w:pPr>
            <w:proofErr w:type="spellStart"/>
            <w:r>
              <w:rPr>
                <w:rFonts w:ascii="Consolas" w:eastAsia="Consolas" w:hAnsi="Consolas" w:cs="Consolas"/>
                <w:color w:val="1F4D2C"/>
                <w:sz w:val="13"/>
                <w:szCs w:val="13"/>
              </w:rPr>
              <w:t>vw_marketing_canal</w:t>
            </w:r>
            <w:proofErr w:type="spellEnd"/>
          </w:p>
        </w:tc>
      </w:tr>
    </w:tbl>
    <w:p w:rsidR="0008676C" w:rsidRDefault="0008676C">
      <w:pPr>
        <w:spacing w:after="60"/>
      </w:pPr>
    </w:p>
    <w:p w:rsidR="0008676C" w:rsidRDefault="00EE3A0D">
      <w:pPr>
        <w:spacing w:after="120" w:line="276" w:lineRule="auto"/>
        <w:jc w:val="both"/>
      </w:pPr>
      <w:r>
        <w:t xml:space="preserve">Nota: </w:t>
      </w:r>
      <w:proofErr w:type="spellStart"/>
      <w:r>
        <w:rPr>
          <w:rFonts w:ascii="Consolas" w:eastAsia="Consolas" w:hAnsi="Consolas" w:cs="Consolas"/>
          <w:color w:val="1F4D2C"/>
          <w:sz w:val="19"/>
          <w:szCs w:val="19"/>
        </w:rPr>
        <w:t>fact_pedidos</w:t>
      </w:r>
      <w:proofErr w:type="spellEnd"/>
      <w:r>
        <w:t xml:space="preserve"> no tiene producto, por lo que el filtro de categoría no aplica a los componentes de logística (5); el </w:t>
      </w:r>
      <w:proofErr w:type="spellStart"/>
      <w:r>
        <w:t>dashboard</w:t>
      </w:r>
      <w:proofErr w:type="spellEnd"/>
      <w:r>
        <w:t xml:space="preserve"> debe deshabilitarlo en esa pestaña.</w:t>
      </w:r>
    </w:p>
    <w:p w:rsidR="0008676C" w:rsidRDefault="00EE3A0D">
      <w:pPr>
        <w:pStyle w:val="Ttulo1"/>
      </w:pPr>
      <w:r>
        <w:t>9. Puntos a validar con el docente</w:t>
      </w:r>
    </w:p>
    <w:p w:rsidR="0008676C" w:rsidRDefault="00EE3A0D">
      <w:pPr>
        <w:pStyle w:val="Prrafodelista"/>
        <w:numPr>
          <w:ilvl w:val="0"/>
          <w:numId w:val="2"/>
        </w:numPr>
        <w:spacing w:after="60" w:line="264" w:lineRule="auto"/>
      </w:pPr>
      <w:r>
        <w:rPr>
          <w:b/>
          <w:bCs/>
        </w:rPr>
        <w:t>Fuente de las medidas monetarias:</w:t>
      </w:r>
      <w:r>
        <w:t xml:space="preserve"> se adoptaron las líneas (sección 3). Cambia las cifras del Entregable 1; conviene confirmar el criterio.</w:t>
      </w:r>
    </w:p>
    <w:p w:rsidR="0008676C" w:rsidRDefault="00EE3A0D">
      <w:pPr>
        <w:pStyle w:val="Prrafodelista"/>
        <w:numPr>
          <w:ilvl w:val="0"/>
          <w:numId w:val="2"/>
        </w:numPr>
        <w:spacing w:after="60" w:line="264" w:lineRule="auto"/>
      </w:pPr>
      <w:r>
        <w:rPr>
          <w:b/>
          <w:bCs/>
        </w:rPr>
        <w:t>Moneda de referencia:</w:t>
      </w:r>
      <w:r>
        <w:t xml:space="preserve"> se asume una moneda común, sin conversión, como en el Entregable 1.</w:t>
      </w:r>
    </w:p>
    <w:p w:rsidR="0008676C" w:rsidRDefault="00EE3A0D">
      <w:pPr>
        <w:pStyle w:val="Prrafodelista"/>
        <w:numPr>
          <w:ilvl w:val="0"/>
          <w:numId w:val="2"/>
        </w:numPr>
        <w:spacing w:after="60" w:line="264" w:lineRule="auto"/>
      </w:pPr>
      <w:r>
        <w:rPr>
          <w:b/>
          <w:bCs/>
        </w:rPr>
        <w:t>Definición de ventas netas:</w:t>
      </w:r>
      <w:r>
        <w:t xml:space="preserve"> se mantiene la del </w:t>
      </w:r>
      <w:proofErr w:type="spellStart"/>
      <w:r>
        <w:t>dataset</w:t>
      </w:r>
      <w:proofErr w:type="spellEnd"/>
      <w:r>
        <w:t xml:space="preserve"> (incluye impuesto y envío) para continuidad con el Entregable 1. </w:t>
      </w:r>
      <w:proofErr w:type="spellStart"/>
      <w:r>
        <w:rPr>
          <w:rFonts w:ascii="Consolas" w:eastAsia="Consolas" w:hAnsi="Consolas" w:cs="Consolas"/>
          <w:color w:val="1F4D2C"/>
          <w:sz w:val="19"/>
          <w:szCs w:val="19"/>
        </w:rPr>
        <w:t>ingreso_producto</w:t>
      </w:r>
      <w:proofErr w:type="spellEnd"/>
      <w:r>
        <w:t xml:space="preserve"> queda disponible como alternativa sin impuesto ni envío.</w:t>
      </w:r>
    </w:p>
    <w:p w:rsidR="0008676C" w:rsidRDefault="00EE3A0D">
      <w:pPr>
        <w:pStyle w:val="Prrafodelista"/>
        <w:numPr>
          <w:ilvl w:val="0"/>
          <w:numId w:val="2"/>
        </w:numPr>
        <w:spacing w:after="60" w:line="264" w:lineRule="auto"/>
      </w:pPr>
      <w:r>
        <w:rPr>
          <w:b/>
          <w:bCs/>
        </w:rPr>
        <w:t>Región:</w:t>
      </w:r>
      <w:r>
        <w:t xml:space="preserve"> no es coherente con el país; se usa el país como referencia geográfica.</w:t>
      </w:r>
    </w:p>
    <w:p w:rsidR="0008676C" w:rsidRDefault="00EE3A0D">
      <w:pPr>
        <w:pStyle w:val="Prrafodelista"/>
        <w:numPr>
          <w:ilvl w:val="0"/>
          <w:numId w:val="2"/>
        </w:numPr>
        <w:spacing w:after="60" w:line="264" w:lineRule="auto"/>
      </w:pPr>
      <w:r>
        <w:rPr>
          <w:b/>
          <w:bCs/>
        </w:rPr>
        <w:t>Ticket promedio:</w:t>
      </w:r>
      <w:r>
        <w:t xml:space="preserve"> ahora se calcula solo sobre pedidos </w:t>
      </w:r>
      <w:proofErr w:type="spellStart"/>
      <w:r>
        <w:t>Completed</w:t>
      </w:r>
      <w:proofErr w:type="spellEnd"/>
      <w:r>
        <w:t>, para ser coherente con las ventas netas.</w:t>
      </w:r>
    </w:p>
    <w:p w:rsidR="0008676C" w:rsidRDefault="00EE3A0D">
      <w:pPr>
        <w:pStyle w:val="Ttulo1"/>
      </w:pPr>
      <w:r>
        <w:t>Uso de Inteligencia Artificial</w:t>
      </w:r>
    </w:p>
    <w:p w:rsidR="0008676C" w:rsidRDefault="00EE3A0D">
      <w:pPr>
        <w:spacing w:after="120" w:line="276" w:lineRule="auto"/>
        <w:jc w:val="both"/>
      </w:pPr>
      <w:r>
        <w:t xml:space="preserve">Se utilizó una herramienta de IA generativa (Claude) como apoyo para perfilar los datos, proponer el modelo dimensional, redactar los scripts SQL y Python, y generar el diagrama y el </w:t>
      </w:r>
      <w:proofErr w:type="spellStart"/>
      <w:r>
        <w:t>mockup</w:t>
      </w:r>
      <w:proofErr w:type="spellEnd"/>
      <w:r>
        <w:t>. Los scripts se ejecutaron sobre los datos reales y las cifras de este documento salen de esas ejecuciones; el estudiante debe comprender, probar y adaptar cada componente antes de la entrega final.</w:t>
      </w:r>
    </w:p>
    <w:p w:rsidR="00B1774B" w:rsidRDefault="00B1774B">
      <w:pPr>
        <w:spacing w:after="120" w:line="276" w:lineRule="auto"/>
        <w:jc w:val="both"/>
      </w:pPr>
    </w:p>
    <w:p w:rsidR="00B1774B" w:rsidRDefault="00B1774B" w:rsidP="00B1774B">
      <w:pPr>
        <w:pStyle w:val="Ttulo1"/>
      </w:pPr>
      <w:r>
        <w:lastRenderedPageBreak/>
        <w:t xml:space="preserve">Evidencia de subida al </w:t>
      </w:r>
      <w:proofErr w:type="spellStart"/>
      <w:r>
        <w:t>Docker</w:t>
      </w:r>
      <w:proofErr w:type="spellEnd"/>
      <w:r>
        <w:t xml:space="preserve"> y </w:t>
      </w:r>
      <w:proofErr w:type="spellStart"/>
      <w:r>
        <w:t>Github</w:t>
      </w:r>
      <w:proofErr w:type="spellEnd"/>
    </w:p>
    <w:p w:rsidR="003E1578" w:rsidRDefault="003E1578" w:rsidP="00B1774B">
      <w:pPr>
        <w:pStyle w:val="Ttulo1"/>
      </w:pPr>
      <w:r w:rsidRPr="003E1578">
        <w:t>https://github.com/Andreino92/datamart-ecommerce-bi</w:t>
      </w:r>
    </w:p>
    <w:p w:rsidR="00B1774B" w:rsidRDefault="00B1774B" w:rsidP="00B1774B">
      <w:r w:rsidRPr="000713A3">
        <w:rPr>
          <w:noProof/>
        </w:rPr>
        <w:drawing>
          <wp:inline distT="0" distB="0" distL="0" distR="0" wp14:anchorId="7423EDDA" wp14:editId="2168B68A">
            <wp:extent cx="4244340" cy="2386693"/>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7849" cy="2388666"/>
                    </a:xfrm>
                    <a:prstGeom prst="rect">
                      <a:avLst/>
                    </a:prstGeom>
                  </pic:spPr>
                </pic:pic>
              </a:graphicData>
            </a:graphic>
          </wp:inline>
        </w:drawing>
      </w:r>
    </w:p>
    <w:p w:rsidR="00B1774B" w:rsidRDefault="00B1774B" w:rsidP="00B1774B"/>
    <w:p w:rsidR="00B1774B" w:rsidRDefault="00B1774B" w:rsidP="00B1774B">
      <w:r w:rsidRPr="000713A3">
        <w:rPr>
          <w:noProof/>
        </w:rPr>
        <w:drawing>
          <wp:inline distT="0" distB="0" distL="0" distR="0" wp14:anchorId="492F86CD" wp14:editId="3F5348EE">
            <wp:extent cx="4297680" cy="2416687"/>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6743" cy="2421783"/>
                    </a:xfrm>
                    <a:prstGeom prst="rect">
                      <a:avLst/>
                    </a:prstGeom>
                  </pic:spPr>
                </pic:pic>
              </a:graphicData>
            </a:graphic>
          </wp:inline>
        </w:drawing>
      </w:r>
    </w:p>
    <w:p w:rsidR="00B1774B" w:rsidRDefault="00B1774B" w:rsidP="00B1774B"/>
    <w:p w:rsidR="00B1774B" w:rsidRDefault="00B1774B" w:rsidP="00B1774B">
      <w:r w:rsidRPr="000713A3">
        <w:rPr>
          <w:noProof/>
        </w:rPr>
        <w:drawing>
          <wp:inline distT="0" distB="0" distL="0" distR="0" wp14:anchorId="79219FDC" wp14:editId="19FEAD1E">
            <wp:extent cx="4351020" cy="24446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3683" cy="2446131"/>
                    </a:xfrm>
                    <a:prstGeom prst="rect">
                      <a:avLst/>
                    </a:prstGeom>
                  </pic:spPr>
                </pic:pic>
              </a:graphicData>
            </a:graphic>
          </wp:inline>
        </w:drawing>
      </w:r>
    </w:p>
    <w:p w:rsidR="00B1774B" w:rsidRDefault="00767D92" w:rsidP="00B1774B">
      <w:pPr>
        <w:pStyle w:val="Ttulo1"/>
      </w:pPr>
      <w:r w:rsidRPr="00767D92">
        <w:lastRenderedPageBreak/>
        <w:drawing>
          <wp:inline distT="0" distB="0" distL="0" distR="0" wp14:anchorId="65B23D3C" wp14:editId="36DF7E07">
            <wp:extent cx="6120130" cy="34417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41700"/>
                    </a:xfrm>
                    <a:prstGeom prst="rect">
                      <a:avLst/>
                    </a:prstGeom>
                  </pic:spPr>
                </pic:pic>
              </a:graphicData>
            </a:graphic>
          </wp:inline>
        </w:drawing>
      </w:r>
    </w:p>
    <w:p w:rsidR="00767D92" w:rsidRDefault="00767D92" w:rsidP="00B1774B">
      <w:pPr>
        <w:pStyle w:val="Ttulo1"/>
      </w:pPr>
    </w:p>
    <w:p w:rsidR="00767D92" w:rsidRDefault="00767D92" w:rsidP="00B1774B">
      <w:pPr>
        <w:pStyle w:val="Ttulo1"/>
      </w:pPr>
      <w:r w:rsidRPr="00767D92">
        <w:drawing>
          <wp:inline distT="0" distB="0" distL="0" distR="0" wp14:anchorId="5BF534D5" wp14:editId="39CBA94A">
            <wp:extent cx="6120130" cy="34436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43605"/>
                    </a:xfrm>
                    <a:prstGeom prst="rect">
                      <a:avLst/>
                    </a:prstGeom>
                  </pic:spPr>
                </pic:pic>
              </a:graphicData>
            </a:graphic>
          </wp:inline>
        </w:drawing>
      </w:r>
      <w:bookmarkStart w:id="0" w:name="_GoBack"/>
      <w:bookmarkEnd w:id="0"/>
    </w:p>
    <w:p w:rsidR="0008676C" w:rsidRDefault="00EE3A0D">
      <w:r>
        <w:br w:type="page"/>
      </w:r>
    </w:p>
    <w:p w:rsidR="0008676C" w:rsidRDefault="00EE3A0D">
      <w:pPr>
        <w:pStyle w:val="Ttulo1"/>
      </w:pPr>
      <w:r>
        <w:lastRenderedPageBreak/>
        <w:t>Anexo A. Script de creación de tablas (02_modelo_ddl.sql)</w:t>
      </w:r>
    </w:p>
    <w:p w:rsidR="0008676C" w:rsidRDefault="00EE3A0D">
      <w:pPr>
        <w:shd w:val="clear" w:color="auto" w:fill="F4F6F5"/>
        <w:spacing w:line="210" w:lineRule="auto"/>
      </w:pPr>
      <w:r>
        <w:rPr>
          <w:rFonts w:ascii="Consolas" w:eastAsia="Consolas" w:hAnsi="Consolas" w:cs="Consolas"/>
          <w:sz w:val="15"/>
          <w:szCs w:val="15"/>
        </w:rPr>
        <w:t>-- =====================================================================</w:t>
      </w:r>
    </w:p>
    <w:p w:rsidR="0008676C" w:rsidRDefault="00EE3A0D">
      <w:pPr>
        <w:shd w:val="clear" w:color="auto" w:fill="F4F6F5"/>
        <w:spacing w:line="21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02_modelo_ddl.sql  |</w:t>
      </w:r>
      <w:proofErr w:type="gramEnd"/>
      <w:r>
        <w:rPr>
          <w:rFonts w:ascii="Consolas" w:eastAsia="Consolas" w:hAnsi="Consolas" w:cs="Consolas"/>
          <w:sz w:val="15"/>
          <w:szCs w:val="15"/>
        </w:rPr>
        <w:t xml:space="preserve">  MODELO DIMENSIONAL (esquema en estrella)</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GRANULARIDAD</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ventas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una fila = un PRODUCTO dentro de un PEDIDO (</w:t>
      </w:r>
      <w:proofErr w:type="spellStart"/>
      <w:r>
        <w:rPr>
          <w:rFonts w:ascii="Consolas" w:eastAsia="Consolas" w:hAnsi="Consolas" w:cs="Consolas"/>
          <w:sz w:val="15"/>
          <w:szCs w:val="15"/>
        </w:rPr>
        <w:t>linea</w:t>
      </w:r>
      <w:proofErr w:type="spellEnd"/>
      <w:r>
        <w:rPr>
          <w:rFonts w:ascii="Consolas" w:eastAsia="Consolas" w:hAnsi="Consolas" w:cs="Consolas"/>
          <w:sz w:val="15"/>
          <w:szCs w:val="15"/>
        </w:rPr>
        <w:t xml:space="preserve"> de pedido).</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fact_</w:t>
      </w:r>
      <w:proofErr w:type="gramStart"/>
      <w:r>
        <w:rPr>
          <w:rFonts w:ascii="Consolas" w:eastAsia="Consolas" w:hAnsi="Consolas" w:cs="Consolas"/>
          <w:sz w:val="15"/>
          <w:szCs w:val="15"/>
        </w:rPr>
        <w:t>pedidos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una fila = un PEDIDO.</w:t>
      </w:r>
    </w:p>
    <w:p w:rsidR="0008676C" w:rsidRDefault="00EE3A0D">
      <w:pPr>
        <w:shd w:val="clear" w:color="auto" w:fill="F4F6F5"/>
        <w:spacing w:line="210" w:lineRule="auto"/>
      </w:pPr>
      <w:r>
        <w:rPr>
          <w:rFonts w:ascii="Consolas" w:eastAsia="Consolas" w:hAnsi="Consolas" w:cs="Consolas"/>
          <w:sz w:val="15"/>
          <w:szCs w:val="15"/>
        </w:rPr>
        <w:t>-- Ambas comparten las mismas dimensiones (dimensiones conformadas).</w:t>
      </w:r>
    </w:p>
    <w:p w:rsidR="0008676C" w:rsidRDefault="00EE3A0D">
      <w:pPr>
        <w:shd w:val="clear" w:color="auto" w:fill="F4F6F5"/>
        <w:spacing w:line="210" w:lineRule="auto"/>
      </w:pPr>
      <w:r>
        <w:rPr>
          <w:rFonts w:ascii="Consolas" w:eastAsia="Consolas" w:hAnsi="Consolas" w:cs="Consolas"/>
          <w:sz w:val="15"/>
          <w:szCs w:val="15"/>
        </w:rPr>
        <w:t>-- =====================================================================</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DROP </w:t>
      </w:r>
      <w:proofErr w:type="gramStart"/>
      <w:r>
        <w:rPr>
          <w:rFonts w:ascii="Consolas" w:eastAsia="Consolas" w:hAnsi="Consolas" w:cs="Consolas"/>
          <w:sz w:val="15"/>
          <w:szCs w:val="15"/>
        </w:rPr>
        <w:t>VIEW  IF</w:t>
      </w:r>
      <w:proofErr w:type="gramEnd"/>
      <w:r>
        <w:rPr>
          <w:rFonts w:ascii="Consolas" w:eastAsia="Consolas" w:hAnsi="Consolas" w:cs="Consolas"/>
          <w:sz w:val="15"/>
          <w:szCs w:val="15"/>
        </w:rPr>
        <w:t xml:space="preserve"> EXISTS </w:t>
      </w:r>
      <w:proofErr w:type="spellStart"/>
      <w:r>
        <w:rPr>
          <w:rFonts w:ascii="Consolas" w:eastAsia="Consolas" w:hAnsi="Consolas" w:cs="Consolas"/>
          <w:sz w:val="15"/>
          <w:szCs w:val="15"/>
        </w:rPr>
        <w:t>vw_detalle_ventas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vw_ventas_mensuales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vw_margen_categoria</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vw_perdidas_por_estado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vw_entregas_envio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vw_clv_cac_segmento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vw_marketing_canal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vw_filtros</w:t>
      </w:r>
      <w:proofErr w:type="spellEnd"/>
      <w:r>
        <w:rPr>
          <w:rFonts w:ascii="Consolas" w:eastAsia="Consolas" w:hAnsi="Consolas" w:cs="Consolas"/>
          <w:sz w:val="15"/>
          <w:szCs w:val="15"/>
        </w:rPr>
        <w:t xml:space="preserve"> CASCADE;</w:t>
      </w:r>
    </w:p>
    <w:p w:rsidR="0008676C" w:rsidRDefault="00EE3A0D">
      <w:pPr>
        <w:shd w:val="clear" w:color="auto" w:fill="F4F6F5"/>
        <w:spacing w:line="210" w:lineRule="auto"/>
      </w:pPr>
      <w:r>
        <w:rPr>
          <w:rFonts w:ascii="Consolas" w:eastAsia="Consolas" w:hAnsi="Consolas" w:cs="Consolas"/>
          <w:sz w:val="15"/>
          <w:szCs w:val="15"/>
        </w:rPr>
        <w:t xml:space="preserve">DROP TABLE IF EXISTS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dim_tiempo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dim_cliente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dim_producto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dim_ubicacion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dim_marketing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dim_almacen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dim_pedido</w:t>
      </w:r>
      <w:proofErr w:type="spellEnd"/>
      <w:r>
        <w:rPr>
          <w:rFonts w:ascii="Consolas" w:eastAsia="Consolas" w:hAnsi="Consolas" w:cs="Consolas"/>
          <w:sz w:val="15"/>
          <w:szCs w:val="15"/>
        </w:rPr>
        <w:t xml:space="preserve"> CASCADE;</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 DIMENSIONES ----------------------------------------------</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dim_tiempo</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 xml:space="preserve">         INTEGER      PRIMARY </w:t>
      </w:r>
      <w:proofErr w:type="gramStart"/>
      <w:r>
        <w:rPr>
          <w:rFonts w:ascii="Consolas" w:eastAsia="Consolas" w:hAnsi="Consolas" w:cs="Consolas"/>
          <w:sz w:val="15"/>
          <w:szCs w:val="15"/>
        </w:rPr>
        <w:t xml:space="preserve">KEY,   </w:t>
      </w:r>
      <w:proofErr w:type="gramEnd"/>
      <w:r>
        <w:rPr>
          <w:rFonts w:ascii="Consolas" w:eastAsia="Consolas" w:hAnsi="Consolas" w:cs="Consolas"/>
          <w:sz w:val="15"/>
          <w:szCs w:val="15"/>
        </w:rPr>
        <w:t xml:space="preserve">       -- AAAAMMDD</w:t>
      </w:r>
    </w:p>
    <w:p w:rsidR="0008676C" w:rsidRDefault="00EE3A0D">
      <w:pPr>
        <w:shd w:val="clear" w:color="auto" w:fill="F4F6F5"/>
        <w:spacing w:line="210" w:lineRule="auto"/>
      </w:pPr>
      <w:r>
        <w:rPr>
          <w:rFonts w:ascii="Consolas" w:eastAsia="Consolas" w:hAnsi="Consolas" w:cs="Consolas"/>
          <w:sz w:val="15"/>
          <w:szCs w:val="15"/>
        </w:rPr>
        <w:t xml:space="preserve">    fecha             DATE         NOT NULL UNIQUE,</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anio</w:t>
      </w:r>
      <w:proofErr w:type="spellEnd"/>
      <w:r>
        <w:rPr>
          <w:rFonts w:ascii="Consolas" w:eastAsia="Consolas" w:hAnsi="Consolas" w:cs="Consolas"/>
          <w:sz w:val="15"/>
          <w:szCs w:val="15"/>
        </w:rPr>
        <w:t xml:space="preserve">              SMALLINT     NOT NULL,</w:t>
      </w:r>
    </w:p>
    <w:p w:rsidR="0008676C" w:rsidRDefault="00EE3A0D">
      <w:pPr>
        <w:shd w:val="clear" w:color="auto" w:fill="F4F6F5"/>
        <w:spacing w:line="210" w:lineRule="auto"/>
      </w:pPr>
      <w:r>
        <w:rPr>
          <w:rFonts w:ascii="Consolas" w:eastAsia="Consolas" w:hAnsi="Consolas" w:cs="Consolas"/>
          <w:sz w:val="15"/>
          <w:szCs w:val="15"/>
        </w:rPr>
        <w:t xml:space="preserve">    trimestre         SMALLINT     NOT NULL,</w:t>
      </w:r>
    </w:p>
    <w:p w:rsidR="0008676C" w:rsidRDefault="00EE3A0D">
      <w:pPr>
        <w:shd w:val="clear" w:color="auto" w:fill="F4F6F5"/>
        <w:spacing w:line="210" w:lineRule="auto"/>
      </w:pPr>
      <w:r>
        <w:rPr>
          <w:rFonts w:ascii="Consolas" w:eastAsia="Consolas" w:hAnsi="Consolas" w:cs="Consolas"/>
          <w:sz w:val="15"/>
          <w:szCs w:val="15"/>
        </w:rPr>
        <w:t xml:space="preserve">    mes               SMALLINT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nombre_mes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anio_mes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CHAR(</w:t>
      </w:r>
      <w:proofErr w:type="gramEnd"/>
      <w:r>
        <w:rPr>
          <w:rFonts w:ascii="Consolas" w:eastAsia="Consolas" w:hAnsi="Consolas" w:cs="Consolas"/>
          <w:sz w:val="15"/>
          <w:szCs w:val="15"/>
        </w:rPr>
        <w:t>7)      NOT NULL,             -- 'AAAA-MM'</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dia</w:t>
      </w:r>
      <w:proofErr w:type="spellEnd"/>
      <w:r>
        <w:rPr>
          <w:rFonts w:ascii="Consolas" w:eastAsia="Consolas" w:hAnsi="Consolas" w:cs="Consolas"/>
          <w:sz w:val="15"/>
          <w:szCs w:val="15"/>
        </w:rPr>
        <w:t xml:space="preserve">               SMALLINT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dia_semana</w:t>
      </w:r>
      <w:proofErr w:type="spellEnd"/>
      <w:r>
        <w:rPr>
          <w:rFonts w:ascii="Consolas" w:eastAsia="Consolas" w:hAnsi="Consolas" w:cs="Consolas"/>
          <w:sz w:val="15"/>
          <w:szCs w:val="15"/>
        </w:rPr>
        <w:t xml:space="preserve">        SMALLINT     NOT </w:t>
      </w:r>
      <w:proofErr w:type="gramStart"/>
      <w:r>
        <w:rPr>
          <w:rFonts w:ascii="Consolas" w:eastAsia="Consolas" w:hAnsi="Consolas" w:cs="Consolas"/>
          <w:sz w:val="15"/>
          <w:szCs w:val="15"/>
        </w:rPr>
        <w:t xml:space="preserve">NULL,   </w:t>
      </w:r>
      <w:proofErr w:type="gramEnd"/>
      <w:r>
        <w:rPr>
          <w:rFonts w:ascii="Consolas" w:eastAsia="Consolas" w:hAnsi="Consolas" w:cs="Consolas"/>
          <w:sz w:val="15"/>
          <w:szCs w:val="15"/>
        </w:rPr>
        <w:t xml:space="preserve">          -- 1=lunes ... 7=domingo</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nombre_dia</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es_fin_de_</w:t>
      </w:r>
      <w:proofErr w:type="gramStart"/>
      <w:r>
        <w:rPr>
          <w:rFonts w:ascii="Consolas" w:eastAsia="Consolas" w:hAnsi="Consolas" w:cs="Consolas"/>
          <w:sz w:val="15"/>
          <w:szCs w:val="15"/>
        </w:rPr>
        <w:t>semana</w:t>
      </w:r>
      <w:proofErr w:type="spellEnd"/>
      <w:r>
        <w:rPr>
          <w:rFonts w:ascii="Consolas" w:eastAsia="Consolas" w:hAnsi="Consolas" w:cs="Consolas"/>
          <w:sz w:val="15"/>
          <w:szCs w:val="15"/>
        </w:rPr>
        <w:t xml:space="preserve">  BOOLEAN</w:t>
      </w:r>
      <w:proofErr w:type="gramEnd"/>
      <w:r>
        <w:rPr>
          <w:rFonts w:ascii="Consolas" w:eastAsia="Consolas" w:hAnsi="Consolas" w:cs="Consolas"/>
          <w:sz w:val="15"/>
          <w:szCs w:val="15"/>
        </w:rPr>
        <w:t xml:space="preserve">      NOT NULL</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dim_cliente</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 xml:space="preserve">             INTEGER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cliente_id_origen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 UNIQUE,   -- CUST-000001</w:t>
      </w:r>
    </w:p>
    <w:p w:rsidR="0008676C" w:rsidRDefault="00EE3A0D">
      <w:pPr>
        <w:shd w:val="clear" w:color="auto" w:fill="F4F6F5"/>
        <w:spacing w:line="210" w:lineRule="auto"/>
      </w:pPr>
      <w:r>
        <w:rPr>
          <w:rFonts w:ascii="Consolas" w:eastAsia="Consolas" w:hAnsi="Consolas" w:cs="Consolas"/>
          <w:sz w:val="15"/>
          <w:szCs w:val="15"/>
        </w:rPr>
        <w:t xml:space="preserve">    edad                   SMALLINT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rango_edad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10)   NOT NULL,</w:t>
      </w:r>
    </w:p>
    <w:p w:rsidR="0008676C" w:rsidRDefault="00EE3A0D">
      <w:pPr>
        <w:shd w:val="clear" w:color="auto" w:fill="F4F6F5"/>
        <w:spacing w:line="210" w:lineRule="auto"/>
      </w:pPr>
      <w:r>
        <w:rPr>
          <w:rFonts w:ascii="Consolas" w:eastAsia="Consolas" w:hAnsi="Consolas" w:cs="Consolas"/>
          <w:sz w:val="15"/>
          <w:szCs w:val="15"/>
        </w:rPr>
        <w:t xml:space="preserve">    genero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w:t>
      </w:r>
    </w:p>
    <w:p w:rsidR="0008676C" w:rsidRDefault="00EE3A0D">
      <w:pPr>
        <w:shd w:val="clear" w:color="auto" w:fill="F4F6F5"/>
        <w:spacing w:line="210" w:lineRule="auto"/>
      </w:pPr>
      <w:r>
        <w:rPr>
          <w:rFonts w:ascii="Consolas" w:eastAsia="Consolas" w:hAnsi="Consolas" w:cs="Consolas"/>
          <w:sz w:val="15"/>
          <w:szCs w:val="15"/>
        </w:rPr>
        <w:t xml:space="preserve">    segmento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tipo_cliente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          -- 'Sin compras' si no tiene pedidos</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es_cliente_</w:t>
      </w:r>
      <w:proofErr w:type="gramStart"/>
      <w:r>
        <w:rPr>
          <w:rFonts w:ascii="Consolas" w:eastAsia="Consolas" w:hAnsi="Consolas" w:cs="Consolas"/>
          <w:sz w:val="15"/>
          <w:szCs w:val="15"/>
        </w:rPr>
        <w:t>recurrente</w:t>
      </w:r>
      <w:proofErr w:type="spellEnd"/>
      <w:r>
        <w:rPr>
          <w:rFonts w:ascii="Consolas" w:eastAsia="Consolas" w:hAnsi="Consolas" w:cs="Consolas"/>
          <w:sz w:val="15"/>
          <w:szCs w:val="15"/>
        </w:rPr>
        <w:t xml:space="preserve">  BOOLEAN</w:t>
      </w:r>
      <w:proofErr w:type="gramEnd"/>
      <w:r>
        <w:rPr>
          <w:rFonts w:ascii="Consolas" w:eastAsia="Consolas" w:hAnsi="Consolas" w:cs="Consolas"/>
          <w:sz w:val="15"/>
          <w:szCs w:val="15"/>
        </w:rPr>
        <w:t xml:space="preserve">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num_pedidos_</w:t>
      </w:r>
      <w:proofErr w:type="gramStart"/>
      <w:r>
        <w:rPr>
          <w:rFonts w:ascii="Consolas" w:eastAsia="Consolas" w:hAnsi="Consolas" w:cs="Consolas"/>
          <w:sz w:val="15"/>
          <w:szCs w:val="15"/>
        </w:rPr>
        <w:t>historico</w:t>
      </w:r>
      <w:proofErr w:type="spellEnd"/>
      <w:r>
        <w:rPr>
          <w:rFonts w:ascii="Consolas" w:eastAsia="Consolas" w:hAnsi="Consolas" w:cs="Consolas"/>
          <w:sz w:val="15"/>
          <w:szCs w:val="15"/>
        </w:rPr>
        <w:t xml:space="preserve">  INTEGER</w:t>
      </w:r>
      <w:proofErr w:type="gram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valor_vida_cliente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 CLV (NULL si no tiene compras)</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costo_adquisicion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10,2) NOT NULL           -- CAC</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dim_producto</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id_producto</w:t>
      </w:r>
      <w:proofErr w:type="spellEnd"/>
      <w:r>
        <w:rPr>
          <w:rFonts w:ascii="Consolas" w:eastAsia="Consolas" w:hAnsi="Consolas" w:cs="Consolas"/>
          <w:sz w:val="15"/>
          <w:szCs w:val="15"/>
        </w:rPr>
        <w:t xml:space="preserve">         INTEGER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producto_id_</w:t>
      </w:r>
      <w:proofErr w:type="gramStart"/>
      <w:r>
        <w:rPr>
          <w:rFonts w:ascii="Consolas" w:eastAsia="Consolas" w:hAnsi="Consolas" w:cs="Consolas"/>
          <w:sz w:val="15"/>
          <w:szCs w:val="15"/>
        </w:rPr>
        <w:t>origen</w:t>
      </w:r>
      <w:proofErr w:type="spellEnd"/>
      <w:r>
        <w:rPr>
          <w:rFonts w:ascii="Consolas" w:eastAsia="Consolas" w:hAnsi="Consolas" w:cs="Consolas"/>
          <w:sz w:val="15"/>
          <w:szCs w:val="15"/>
        </w:rPr>
        <w:t xml:space="preserve">  VARCHAR</w:t>
      </w:r>
      <w:proofErr w:type="gramEnd"/>
      <w:r>
        <w:rPr>
          <w:rFonts w:ascii="Consolas" w:eastAsia="Consolas" w:hAnsi="Consolas" w:cs="Consolas"/>
          <w:sz w:val="15"/>
          <w:szCs w:val="15"/>
        </w:rPr>
        <w:t>(20)   NOT NULL UNIQUE,      -- PROD-000001</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nombre_producto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150)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categoria</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subcategoria</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60)   NOT NULL,</w:t>
      </w:r>
    </w:p>
    <w:p w:rsidR="0008676C" w:rsidRDefault="00EE3A0D">
      <w:pPr>
        <w:shd w:val="clear" w:color="auto" w:fill="F4F6F5"/>
        <w:spacing w:line="210" w:lineRule="auto"/>
      </w:pPr>
      <w:r>
        <w:rPr>
          <w:rFonts w:ascii="Consolas" w:eastAsia="Consolas" w:hAnsi="Consolas" w:cs="Consolas"/>
          <w:sz w:val="15"/>
          <w:szCs w:val="15"/>
        </w:rPr>
        <w:t xml:space="preserve">    marca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60)   NOT NULL,</w:t>
      </w:r>
    </w:p>
    <w:p w:rsidR="0008676C" w:rsidRDefault="00EE3A0D">
      <w:pPr>
        <w:shd w:val="clear" w:color="auto" w:fill="F4F6F5"/>
        <w:spacing w:line="210" w:lineRule="auto"/>
      </w:pPr>
      <w:r>
        <w:rPr>
          <w:rFonts w:ascii="Consolas" w:eastAsia="Consolas" w:hAnsi="Consolas" w:cs="Consolas"/>
          <w:sz w:val="15"/>
          <w:szCs w:val="15"/>
        </w:rPr>
        <w:t xml:space="preserve">    proveedor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60)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precio_catalogo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12,2)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costo_catalogo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12,2)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calificacion_producto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3,1)</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dim_ubicacion</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w:t>
      </w:r>
      <w:proofErr w:type="gramStart"/>
      <w:r>
        <w:rPr>
          <w:rFonts w:ascii="Consolas" w:eastAsia="Consolas" w:hAnsi="Consolas" w:cs="Consolas"/>
          <w:sz w:val="15"/>
          <w:szCs w:val="15"/>
        </w:rPr>
        <w:t>ubicacion</w:t>
      </w:r>
      <w:proofErr w:type="spellEnd"/>
      <w:r>
        <w:rPr>
          <w:rFonts w:ascii="Consolas" w:eastAsia="Consolas" w:hAnsi="Consolas" w:cs="Consolas"/>
          <w:sz w:val="15"/>
          <w:szCs w:val="15"/>
        </w:rPr>
        <w:t xml:space="preserve">  INTEGER</w:t>
      </w:r>
      <w:proofErr w:type="gramEnd"/>
      <w:r>
        <w:rPr>
          <w:rFonts w:ascii="Consolas" w:eastAsia="Consolas" w:hAnsi="Consolas" w:cs="Consolas"/>
          <w:sz w:val="15"/>
          <w:szCs w:val="15"/>
        </w:rPr>
        <w:t xml:space="preserve">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ciudad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80) NOT NULL,</w:t>
      </w:r>
    </w:p>
    <w:p w:rsidR="0008676C" w:rsidRDefault="00EE3A0D">
      <w:pPr>
        <w:shd w:val="clear" w:color="auto" w:fill="F4F6F5"/>
        <w:spacing w:line="210" w:lineRule="auto"/>
      </w:pPr>
      <w:r>
        <w:rPr>
          <w:rFonts w:ascii="Consolas" w:eastAsia="Consolas" w:hAnsi="Consolas" w:cs="Consolas"/>
          <w:sz w:val="15"/>
          <w:szCs w:val="15"/>
        </w:rPr>
        <w:t xml:space="preserve">    estado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80)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pais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40)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region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 xml:space="preserve">20) NOT NULL,   -- ojo: no es coherente con el </w:t>
      </w:r>
      <w:proofErr w:type="spellStart"/>
      <w:r>
        <w:rPr>
          <w:rFonts w:ascii="Consolas" w:eastAsia="Consolas" w:hAnsi="Consolas" w:cs="Consolas"/>
          <w:sz w:val="15"/>
          <w:szCs w:val="15"/>
        </w:rPr>
        <w:t>pais</w:t>
      </w:r>
      <w:proofErr w:type="spellEnd"/>
      <w:r>
        <w:rPr>
          <w:rFonts w:ascii="Consolas" w:eastAsia="Consolas" w:hAnsi="Consolas" w:cs="Consolas"/>
          <w:sz w:val="15"/>
          <w:szCs w:val="15"/>
        </w:rPr>
        <w:t xml:space="preserve"> (ver Entregable 1)</w:t>
      </w:r>
    </w:p>
    <w:p w:rsidR="0008676C" w:rsidRDefault="00EE3A0D">
      <w:pPr>
        <w:shd w:val="clear" w:color="auto" w:fill="F4F6F5"/>
        <w:spacing w:line="210" w:lineRule="auto"/>
      </w:pPr>
      <w:r>
        <w:rPr>
          <w:rFonts w:ascii="Consolas" w:eastAsia="Consolas" w:hAnsi="Consolas" w:cs="Consolas"/>
          <w:sz w:val="15"/>
          <w:szCs w:val="15"/>
        </w:rPr>
        <w:t xml:space="preserve">    moneda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  NOT NULL,</w:t>
      </w:r>
    </w:p>
    <w:p w:rsidR="0008676C" w:rsidRDefault="00EE3A0D">
      <w:pPr>
        <w:shd w:val="clear" w:color="auto" w:fill="F4F6F5"/>
        <w:spacing w:line="210" w:lineRule="auto"/>
      </w:pPr>
      <w:r>
        <w:rPr>
          <w:rFonts w:ascii="Consolas" w:eastAsia="Consolas" w:hAnsi="Consolas" w:cs="Consolas"/>
          <w:sz w:val="15"/>
          <w:szCs w:val="15"/>
        </w:rPr>
        <w:t xml:space="preserve">    UNIQUE (ciudad, estado, </w:t>
      </w:r>
      <w:proofErr w:type="spellStart"/>
      <w:r>
        <w:rPr>
          <w:rFonts w:ascii="Consolas" w:eastAsia="Consolas" w:hAnsi="Consolas" w:cs="Consolas"/>
          <w:sz w:val="15"/>
          <w:szCs w:val="15"/>
        </w:rPr>
        <w:t>pais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region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dim_marketing</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w:t>
      </w:r>
      <w:proofErr w:type="gramStart"/>
      <w:r>
        <w:rPr>
          <w:rFonts w:ascii="Consolas" w:eastAsia="Consolas" w:hAnsi="Consolas" w:cs="Consolas"/>
          <w:sz w:val="15"/>
          <w:szCs w:val="15"/>
        </w:rPr>
        <w:t>marketing</w:t>
      </w:r>
      <w:proofErr w:type="spellEnd"/>
      <w:r>
        <w:rPr>
          <w:rFonts w:ascii="Consolas" w:eastAsia="Consolas" w:hAnsi="Consolas" w:cs="Consolas"/>
          <w:sz w:val="15"/>
          <w:szCs w:val="15"/>
        </w:rPr>
        <w:t xml:space="preserve">  INTEGER</w:t>
      </w:r>
      <w:proofErr w:type="gramEnd"/>
      <w:r>
        <w:rPr>
          <w:rFonts w:ascii="Consolas" w:eastAsia="Consolas" w:hAnsi="Consolas" w:cs="Consolas"/>
          <w:sz w:val="15"/>
          <w:szCs w:val="15"/>
        </w:rPr>
        <w:t xml:space="preserve">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canal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40) NOT NULL,</w:t>
      </w:r>
    </w:p>
    <w:p w:rsidR="0008676C" w:rsidRDefault="00EE3A0D">
      <w:pPr>
        <w:shd w:val="clear" w:color="auto" w:fill="F4F6F5"/>
        <w:spacing w:line="210" w:lineRule="auto"/>
      </w:pPr>
      <w:r>
        <w:rPr>
          <w:rFonts w:ascii="Consolas" w:eastAsia="Consolas" w:hAnsi="Consolas" w:cs="Consolas"/>
          <w:sz w:val="15"/>
          <w:szCs w:val="15"/>
        </w:rPr>
        <w:t xml:space="preserve">    campana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50) NOT NULL,   -- 'Sin campaña' cuando era nulo</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cupon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   -- 'Sin cupón'   cuando era nulo</w:t>
      </w:r>
    </w:p>
    <w:p w:rsidR="0008676C" w:rsidRDefault="00EE3A0D">
      <w:pPr>
        <w:shd w:val="clear" w:color="auto" w:fill="F4F6F5"/>
        <w:spacing w:line="210" w:lineRule="auto"/>
      </w:pPr>
      <w:r>
        <w:rPr>
          <w:rFonts w:ascii="Consolas" w:eastAsia="Consolas" w:hAnsi="Consolas" w:cs="Consolas"/>
          <w:sz w:val="15"/>
          <w:szCs w:val="15"/>
        </w:rPr>
        <w:t xml:space="preserve">    UNIQUE (canal, campana, </w:t>
      </w:r>
      <w:proofErr w:type="spellStart"/>
      <w:r>
        <w:rPr>
          <w:rFonts w:ascii="Consolas" w:eastAsia="Consolas" w:hAnsi="Consolas" w:cs="Consolas"/>
          <w:sz w:val="15"/>
          <w:szCs w:val="15"/>
        </w:rPr>
        <w:t>cupon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dim_almacen</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id_almacen</w:t>
      </w:r>
      <w:proofErr w:type="spellEnd"/>
      <w:r>
        <w:rPr>
          <w:rFonts w:ascii="Consolas" w:eastAsia="Consolas" w:hAnsi="Consolas" w:cs="Consolas"/>
          <w:sz w:val="15"/>
          <w:szCs w:val="15"/>
        </w:rPr>
        <w:t xml:space="preserve">      INTEGER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codigo_</w:t>
      </w:r>
      <w:proofErr w:type="gramStart"/>
      <w:r>
        <w:rPr>
          <w:rFonts w:ascii="Consolas" w:eastAsia="Consolas" w:hAnsi="Consolas" w:cs="Consolas"/>
          <w:sz w:val="15"/>
          <w:szCs w:val="15"/>
        </w:rPr>
        <w:t>almacen</w:t>
      </w:r>
      <w:proofErr w:type="spellEnd"/>
      <w:r>
        <w:rPr>
          <w:rFonts w:ascii="Consolas" w:eastAsia="Consolas" w:hAnsi="Consolas" w:cs="Consolas"/>
          <w:sz w:val="15"/>
          <w:szCs w:val="15"/>
        </w:rPr>
        <w:t xml:space="preserve">  VARCHAR</w:t>
      </w:r>
      <w:proofErr w:type="gramEnd"/>
      <w:r>
        <w:rPr>
          <w:rFonts w:ascii="Consolas" w:eastAsia="Consolas" w:hAnsi="Consolas" w:cs="Consolas"/>
          <w:sz w:val="15"/>
          <w:szCs w:val="15"/>
        </w:rPr>
        <w:t>(10) NOT NULL UNIQUE</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Dimension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junk</w:t>
      </w:r>
      <w:proofErr w:type="spellEnd"/>
      <w:r>
        <w:rPr>
          <w:rFonts w:ascii="Consolas" w:eastAsia="Consolas" w:hAnsi="Consolas" w:cs="Consolas"/>
          <w:sz w:val="15"/>
          <w:szCs w:val="15"/>
        </w:rPr>
        <w:t xml:space="preserve">": agrupa los estados y </w:t>
      </w:r>
      <w:proofErr w:type="spellStart"/>
      <w:r>
        <w:rPr>
          <w:rFonts w:ascii="Consolas" w:eastAsia="Consolas" w:hAnsi="Consolas" w:cs="Consolas"/>
          <w:sz w:val="15"/>
          <w:szCs w:val="15"/>
        </w:rPr>
        <w:t>metodos</w:t>
      </w:r>
      <w:proofErr w:type="spellEnd"/>
      <w:r>
        <w:rPr>
          <w:rFonts w:ascii="Consolas" w:eastAsia="Consolas" w:hAnsi="Consolas" w:cs="Consolas"/>
          <w:sz w:val="15"/>
          <w:szCs w:val="15"/>
        </w:rPr>
        <w:t xml:space="preserve"> de baja </w:t>
      </w:r>
      <w:proofErr w:type="spellStart"/>
      <w:r>
        <w:rPr>
          <w:rFonts w:ascii="Consolas" w:eastAsia="Consolas" w:hAnsi="Consolas" w:cs="Consolas"/>
          <w:sz w:val="15"/>
          <w:szCs w:val="15"/>
        </w:rPr>
        <w:t>cardinalidad</w:t>
      </w:r>
      <w:proofErr w:type="spellEnd"/>
      <w:r>
        <w:rPr>
          <w:rFonts w:ascii="Consolas" w:eastAsia="Consolas" w:hAnsi="Consolas" w:cs="Consolas"/>
          <w:sz w:val="15"/>
          <w:szCs w:val="15"/>
        </w:rPr>
        <w:t xml:space="preserve"> del pedido</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dim_pedido</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 xml:space="preserve">      INTEGER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estado_pedido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 xml:space="preserve">20) NOT NULL,   -- </w:t>
      </w:r>
      <w:proofErr w:type="spellStart"/>
      <w:r>
        <w:rPr>
          <w:rFonts w:ascii="Consolas" w:eastAsia="Consolas" w:hAnsi="Consolas" w:cs="Consolas"/>
          <w:sz w:val="15"/>
          <w:szCs w:val="15"/>
        </w:rPr>
        <w:t>Completed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Returned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Cancelled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Pending</w:t>
      </w:r>
      <w:proofErr w:type="spellEnd"/>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canal_venta</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30)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metodo_pago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30)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estado_pago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w:t>
      </w:r>
    </w:p>
    <w:p w:rsidR="0008676C" w:rsidRDefault="00EE3A0D">
      <w:pPr>
        <w:shd w:val="clear" w:color="auto" w:fill="F4F6F5"/>
        <w:spacing w:line="21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metodo_envio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20)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estado_entrega</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 xml:space="preserve">20) NOT NULL,   -- derivado: solo los </w:t>
      </w:r>
      <w:proofErr w:type="spellStart"/>
      <w:r>
        <w:rPr>
          <w:rFonts w:ascii="Consolas" w:eastAsia="Consolas" w:hAnsi="Consolas" w:cs="Consolas"/>
          <w:sz w:val="15"/>
          <w:szCs w:val="15"/>
        </w:rPr>
        <w:t>Completed</w:t>
      </w:r>
      <w:proofErr w:type="spellEnd"/>
      <w:r>
        <w:rPr>
          <w:rFonts w:ascii="Consolas" w:eastAsia="Consolas" w:hAnsi="Consolas" w:cs="Consolas"/>
          <w:sz w:val="15"/>
          <w:szCs w:val="15"/>
        </w:rPr>
        <w:t xml:space="preserve"> tienen entrega</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motivo_</w:t>
      </w:r>
      <w:proofErr w:type="gramStart"/>
      <w:r>
        <w:rPr>
          <w:rFonts w:ascii="Consolas" w:eastAsia="Consolas" w:hAnsi="Consolas" w:cs="Consolas"/>
          <w:sz w:val="15"/>
          <w:szCs w:val="15"/>
        </w:rPr>
        <w:t>devolucion</w:t>
      </w:r>
      <w:proofErr w:type="spellEnd"/>
      <w:r>
        <w:rPr>
          <w:rFonts w:ascii="Consolas" w:eastAsia="Consolas" w:hAnsi="Consolas" w:cs="Consolas"/>
          <w:sz w:val="15"/>
          <w:szCs w:val="15"/>
        </w:rPr>
        <w:t xml:space="preserve">  VARCHAR</w:t>
      </w:r>
      <w:proofErr w:type="gramEnd"/>
      <w:r>
        <w:rPr>
          <w:rFonts w:ascii="Consolas" w:eastAsia="Consolas" w:hAnsi="Consolas" w:cs="Consolas"/>
          <w:sz w:val="15"/>
          <w:szCs w:val="15"/>
        </w:rPr>
        <w:t>(40) NOT NULL,   -- 'Sin devolución' cuando no aplica</w:t>
      </w:r>
    </w:p>
    <w:p w:rsidR="0008676C" w:rsidRDefault="00EE3A0D">
      <w:pPr>
        <w:shd w:val="clear" w:color="auto" w:fill="F4F6F5"/>
        <w:spacing w:line="210" w:lineRule="auto"/>
      </w:pPr>
      <w:r>
        <w:rPr>
          <w:rFonts w:ascii="Consolas" w:eastAsia="Consolas" w:hAnsi="Consolas" w:cs="Consolas"/>
          <w:sz w:val="15"/>
          <w:szCs w:val="15"/>
        </w:rPr>
        <w:t xml:space="preserve">    UNIQUE (</w:t>
      </w:r>
      <w:proofErr w:type="spellStart"/>
      <w:r>
        <w:rPr>
          <w:rFonts w:ascii="Consolas" w:eastAsia="Consolas" w:hAnsi="Consolas" w:cs="Consolas"/>
          <w:sz w:val="15"/>
          <w:szCs w:val="15"/>
        </w:rPr>
        <w:t>estado_pedido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canal_venta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metodo_pago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estado_pago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metodo_envio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estado_entrega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motivo_devolucion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 TABLAS DE HECHOS -----------------------------------------</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Una fila por PEDIDO: medidas de entrega, </w:t>
      </w:r>
      <w:proofErr w:type="spellStart"/>
      <w:r>
        <w:rPr>
          <w:rFonts w:ascii="Consolas" w:eastAsia="Consolas" w:hAnsi="Consolas" w:cs="Consolas"/>
          <w:sz w:val="15"/>
          <w:szCs w:val="15"/>
        </w:rPr>
        <w:t>calificacion</w:t>
      </w:r>
      <w:proofErr w:type="spellEnd"/>
      <w:r>
        <w:rPr>
          <w:rFonts w:ascii="Consolas" w:eastAsia="Consolas" w:hAnsi="Consolas" w:cs="Consolas"/>
          <w:sz w:val="15"/>
          <w:szCs w:val="15"/>
        </w:rPr>
        <w:t xml:space="preserve"> y lealtad.</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 xml:space="preserve">20) PRIMARY KEY,                  -- </w:t>
      </w:r>
      <w:proofErr w:type="spellStart"/>
      <w:r>
        <w:rPr>
          <w:rFonts w:ascii="Consolas" w:eastAsia="Consolas" w:hAnsi="Consolas" w:cs="Consolas"/>
          <w:sz w:val="15"/>
          <w:szCs w:val="15"/>
        </w:rPr>
        <w:t>dimension</w:t>
      </w:r>
      <w:proofErr w:type="spellEnd"/>
      <w:r>
        <w:rPr>
          <w:rFonts w:ascii="Consolas" w:eastAsia="Consolas" w:hAnsi="Consolas" w:cs="Consolas"/>
          <w:sz w:val="15"/>
          <w:szCs w:val="15"/>
        </w:rPr>
        <w:t xml:space="preserve"> degenerada</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dim_tiempo</w:t>
      </w:r>
      <w:proofErr w:type="spellEnd"/>
      <w:r>
        <w:rPr>
          <w:rFonts w:ascii="Consolas" w:eastAsia="Consolas" w:hAnsi="Consolas" w:cs="Consolas"/>
          <w:sz w:val="15"/>
          <w:szCs w:val="15"/>
        </w:rPr>
        <w:t>(</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dim_cliente</w:t>
      </w:r>
      <w:proofErr w:type="spellEnd"/>
      <w:r>
        <w:rPr>
          <w:rFonts w:ascii="Consolas" w:eastAsia="Consolas" w:hAnsi="Consolas" w:cs="Consolas"/>
          <w:sz w:val="15"/>
          <w:szCs w:val="15"/>
        </w:rPr>
        <w:t>(</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dim_ubicacion</w:t>
      </w:r>
      <w:proofErr w:type="spellEnd"/>
      <w:r>
        <w:rPr>
          <w:rFonts w:ascii="Consolas" w:eastAsia="Consolas" w:hAnsi="Consolas" w:cs="Consolas"/>
          <w:sz w:val="15"/>
          <w:szCs w:val="15"/>
        </w:rPr>
        <w:t>(</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id_marketing</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dim_marketing</w:t>
      </w:r>
      <w:proofErr w:type="spellEnd"/>
      <w:r>
        <w:rPr>
          <w:rFonts w:ascii="Consolas" w:eastAsia="Consolas" w:hAnsi="Consolas" w:cs="Consolas"/>
          <w:sz w:val="15"/>
          <w:szCs w:val="15"/>
        </w:rPr>
        <w:t>(</w:t>
      </w:r>
      <w:proofErr w:type="spellStart"/>
      <w:r>
        <w:rPr>
          <w:rFonts w:ascii="Consolas" w:eastAsia="Consolas" w:hAnsi="Consolas" w:cs="Consolas"/>
          <w:sz w:val="15"/>
          <w:szCs w:val="15"/>
        </w:rPr>
        <w:t>id_marketing</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id_almacen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dim_almacen</w:t>
      </w:r>
      <w:proofErr w:type="spellEnd"/>
      <w:r>
        <w:rPr>
          <w:rFonts w:ascii="Consolas" w:eastAsia="Consolas" w:hAnsi="Consolas" w:cs="Consolas"/>
          <w:sz w:val="15"/>
          <w:szCs w:val="15"/>
        </w:rPr>
        <w:t>(</w:t>
      </w:r>
      <w:proofErr w:type="spellStart"/>
      <w:r>
        <w:rPr>
          <w:rFonts w:ascii="Consolas" w:eastAsia="Consolas" w:hAnsi="Consolas" w:cs="Consolas"/>
          <w:sz w:val="15"/>
          <w:szCs w:val="15"/>
        </w:rPr>
        <w:t>id_almacen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 REFERENCES </w:t>
      </w:r>
      <w:proofErr w:type="spellStart"/>
      <w:r>
        <w:rPr>
          <w:rFonts w:ascii="Consolas" w:eastAsia="Consolas" w:hAnsi="Consolas" w:cs="Consolas"/>
          <w:sz w:val="15"/>
          <w:szCs w:val="15"/>
        </w:rPr>
        <w:t>dim_pedido</w:t>
      </w:r>
      <w:proofErr w:type="spellEnd"/>
      <w:r>
        <w:rPr>
          <w:rFonts w:ascii="Consolas" w:eastAsia="Consolas" w:hAnsi="Consolas" w:cs="Consolas"/>
          <w:sz w:val="15"/>
          <w:szCs w:val="15"/>
        </w:rPr>
        <w:t>(</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 medidas (NULL = no aplica: pedido sin entrega o sin </w:t>
      </w:r>
      <w:proofErr w:type="spellStart"/>
      <w:r>
        <w:rPr>
          <w:rFonts w:ascii="Consolas" w:eastAsia="Consolas" w:hAnsi="Consolas" w:cs="Consolas"/>
          <w:sz w:val="15"/>
          <w:szCs w:val="15"/>
        </w:rPr>
        <w:t>calificacion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dias_entrega</w:t>
      </w:r>
      <w:proofErr w:type="spellEnd"/>
      <w:r>
        <w:rPr>
          <w:rFonts w:ascii="Consolas" w:eastAsia="Consolas" w:hAnsi="Consolas" w:cs="Consolas"/>
          <w:sz w:val="15"/>
          <w:szCs w:val="15"/>
        </w:rPr>
        <w:t xml:space="preserve">       SMALLINT,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dias_estimados</w:t>
      </w:r>
      <w:proofErr w:type="spellEnd"/>
      <w:r>
        <w:rPr>
          <w:rFonts w:ascii="Consolas" w:eastAsia="Consolas" w:hAnsi="Consolas" w:cs="Consolas"/>
          <w:sz w:val="15"/>
          <w:szCs w:val="15"/>
        </w:rPr>
        <w:t xml:space="preserve">     SMALLINT,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dias_retraso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SMALLINT,   </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(entrega - estimado, 0)</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calificacion</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3,1),</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puntos_ganados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puntos_canjeados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INTEGER  NOT</w:t>
      </w:r>
      <w:proofErr w:type="gramEnd"/>
      <w:r>
        <w:rPr>
          <w:rFonts w:ascii="Consolas" w:eastAsia="Consolas" w:hAnsi="Consolas" w:cs="Consolas"/>
          <w:sz w:val="15"/>
          <w:szCs w:val="15"/>
        </w:rPr>
        <w:t xml:space="preserve">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num_lineas</w:t>
      </w:r>
      <w:proofErr w:type="spellEnd"/>
      <w:r>
        <w:rPr>
          <w:rFonts w:ascii="Consolas" w:eastAsia="Consolas" w:hAnsi="Consolas" w:cs="Consolas"/>
          <w:sz w:val="15"/>
          <w:szCs w:val="15"/>
        </w:rPr>
        <w:t xml:space="preserve">         SMALLINT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es_devuelto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BOOLEAN  NOT</w:t>
      </w:r>
      <w:proofErr w:type="gramEnd"/>
      <w:r>
        <w:rPr>
          <w:rFonts w:ascii="Consolas" w:eastAsia="Consolas" w:hAnsi="Consolas" w:cs="Consolas"/>
          <w:sz w:val="15"/>
          <w:szCs w:val="15"/>
        </w:rPr>
        <w:t xml:space="preserve">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es_cancelado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BOOLEAN  NOT</w:t>
      </w:r>
      <w:proofErr w:type="gramEnd"/>
      <w:r>
        <w:rPr>
          <w:rFonts w:ascii="Consolas" w:eastAsia="Consolas" w:hAnsi="Consolas" w:cs="Consolas"/>
          <w:sz w:val="15"/>
          <w:szCs w:val="15"/>
        </w:rPr>
        <w:t xml:space="preserve">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es_entrega_</w:t>
      </w:r>
      <w:proofErr w:type="gramStart"/>
      <w:r>
        <w:rPr>
          <w:rFonts w:ascii="Consolas" w:eastAsia="Consolas" w:hAnsi="Consolas" w:cs="Consolas"/>
          <w:sz w:val="15"/>
          <w:szCs w:val="15"/>
        </w:rPr>
        <w:t>tardia</w:t>
      </w:r>
      <w:proofErr w:type="spellEnd"/>
      <w:r>
        <w:rPr>
          <w:rFonts w:ascii="Consolas" w:eastAsia="Consolas" w:hAnsi="Consolas" w:cs="Consolas"/>
          <w:sz w:val="15"/>
          <w:szCs w:val="15"/>
        </w:rPr>
        <w:t xml:space="preserve">  BOOLEAN</w:t>
      </w:r>
      <w:proofErr w:type="gramEnd"/>
      <w:r>
        <w:rPr>
          <w:rFonts w:ascii="Consolas" w:eastAsia="Consolas" w:hAnsi="Consolas" w:cs="Consolas"/>
          <w:sz w:val="15"/>
          <w:szCs w:val="15"/>
        </w:rPr>
        <w:t xml:space="preserve">  NOT NULL</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Una fila por PRODUCTO DENTRO DE UN PEDIDO. Todas las medidas monetarias salen de las </w:t>
      </w:r>
      <w:proofErr w:type="spellStart"/>
      <w:r>
        <w:rPr>
          <w:rFonts w:ascii="Consolas" w:eastAsia="Consolas" w:hAnsi="Consolas" w:cs="Consolas"/>
          <w:sz w:val="15"/>
          <w:szCs w:val="15"/>
        </w:rPr>
        <w:t>lineas</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TABLE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id_venta</w:t>
      </w:r>
      <w:proofErr w:type="spellEnd"/>
      <w:r>
        <w:rPr>
          <w:rFonts w:ascii="Consolas" w:eastAsia="Consolas" w:hAnsi="Consolas" w:cs="Consolas"/>
          <w:sz w:val="15"/>
          <w:szCs w:val="15"/>
        </w:rPr>
        <w:t xml:space="preserve">         BIGINT GENERATED ALWAYS AS IDENTITY PRIMARY KEY,</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VARCHAR(</w:t>
      </w:r>
      <w:proofErr w:type="gramEnd"/>
      <w:r>
        <w:rPr>
          <w:rFonts w:ascii="Consolas" w:eastAsia="Consolas" w:hAnsi="Consolas" w:cs="Consolas"/>
          <w:sz w:val="15"/>
          <w:szCs w:val="15"/>
        </w:rPr>
        <w:t xml:space="preserve">20) NOT NULL REFERENCES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dim</w:t>
      </w:r>
      <w:proofErr w:type="spellEnd"/>
      <w:r>
        <w:rPr>
          <w:rFonts w:ascii="Consolas" w:eastAsia="Consolas" w:hAnsi="Consolas" w:cs="Consolas"/>
          <w:sz w:val="15"/>
          <w:szCs w:val="15"/>
        </w:rPr>
        <w:t>. degenerada</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num_linea</w:t>
      </w:r>
      <w:proofErr w:type="spellEnd"/>
      <w:r>
        <w:rPr>
          <w:rFonts w:ascii="Consolas" w:eastAsia="Consolas" w:hAnsi="Consolas" w:cs="Consolas"/>
          <w:sz w:val="15"/>
          <w:szCs w:val="15"/>
        </w:rPr>
        <w:t xml:space="preserve">        SMALLINT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dim_tiempo</w:t>
      </w:r>
      <w:proofErr w:type="spellEnd"/>
      <w:r>
        <w:rPr>
          <w:rFonts w:ascii="Consolas" w:eastAsia="Consolas" w:hAnsi="Consolas" w:cs="Consolas"/>
          <w:sz w:val="15"/>
          <w:szCs w:val="15"/>
        </w:rPr>
        <w:t>(</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dim_cliente</w:t>
      </w:r>
      <w:proofErr w:type="spellEnd"/>
      <w:r>
        <w:rPr>
          <w:rFonts w:ascii="Consolas" w:eastAsia="Consolas" w:hAnsi="Consolas" w:cs="Consolas"/>
          <w:sz w:val="15"/>
          <w:szCs w:val="15"/>
        </w:rPr>
        <w:t>(</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id_producto</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dim_producto</w:t>
      </w:r>
      <w:proofErr w:type="spellEnd"/>
      <w:r>
        <w:rPr>
          <w:rFonts w:ascii="Consolas" w:eastAsia="Consolas" w:hAnsi="Consolas" w:cs="Consolas"/>
          <w:sz w:val="15"/>
          <w:szCs w:val="15"/>
        </w:rPr>
        <w:t>(</w:t>
      </w:r>
      <w:proofErr w:type="spellStart"/>
      <w:r>
        <w:rPr>
          <w:rFonts w:ascii="Consolas" w:eastAsia="Consolas" w:hAnsi="Consolas" w:cs="Consolas"/>
          <w:sz w:val="15"/>
          <w:szCs w:val="15"/>
        </w:rPr>
        <w:t>id_producto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dim_ubicacion</w:t>
      </w:r>
      <w:proofErr w:type="spellEnd"/>
      <w:r>
        <w:rPr>
          <w:rFonts w:ascii="Consolas" w:eastAsia="Consolas" w:hAnsi="Consolas" w:cs="Consolas"/>
          <w:sz w:val="15"/>
          <w:szCs w:val="15"/>
        </w:rPr>
        <w:t>(</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id_marketing</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dim_marketing</w:t>
      </w:r>
      <w:proofErr w:type="spellEnd"/>
      <w:r>
        <w:rPr>
          <w:rFonts w:ascii="Consolas" w:eastAsia="Consolas" w:hAnsi="Consolas" w:cs="Consolas"/>
          <w:sz w:val="15"/>
          <w:szCs w:val="15"/>
        </w:rPr>
        <w:t>(</w:t>
      </w:r>
      <w:proofErr w:type="spellStart"/>
      <w:r>
        <w:rPr>
          <w:rFonts w:ascii="Consolas" w:eastAsia="Consolas" w:hAnsi="Consolas" w:cs="Consolas"/>
          <w:sz w:val="15"/>
          <w:szCs w:val="15"/>
        </w:rPr>
        <w:t>id_marketing</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id_almacen</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dim_almacen</w:t>
      </w:r>
      <w:proofErr w:type="spellEnd"/>
      <w:r>
        <w:rPr>
          <w:rFonts w:ascii="Consolas" w:eastAsia="Consolas" w:hAnsi="Consolas" w:cs="Consolas"/>
          <w:sz w:val="15"/>
          <w:szCs w:val="15"/>
        </w:rPr>
        <w:t>(</w:t>
      </w:r>
      <w:proofErr w:type="spellStart"/>
      <w:r>
        <w:rPr>
          <w:rFonts w:ascii="Consolas" w:eastAsia="Consolas" w:hAnsi="Consolas" w:cs="Consolas"/>
          <w:sz w:val="15"/>
          <w:szCs w:val="15"/>
        </w:rPr>
        <w:t>id_almacen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 xml:space="preserve">    INTEGER     NOT NULL REFERENCES </w:t>
      </w:r>
      <w:proofErr w:type="spellStart"/>
      <w:r>
        <w:rPr>
          <w:rFonts w:ascii="Consolas" w:eastAsia="Consolas" w:hAnsi="Consolas" w:cs="Consolas"/>
          <w:sz w:val="15"/>
          <w:szCs w:val="15"/>
        </w:rPr>
        <w:t>dim_pedido</w:t>
      </w:r>
      <w:proofErr w:type="spellEnd"/>
      <w:r>
        <w:rPr>
          <w:rFonts w:ascii="Consolas" w:eastAsia="Consolas" w:hAnsi="Consolas" w:cs="Consolas"/>
          <w:sz w:val="15"/>
          <w:szCs w:val="15"/>
        </w:rPr>
        <w:t>(</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 medidas</w:t>
      </w:r>
    </w:p>
    <w:p w:rsidR="0008676C" w:rsidRDefault="00EE3A0D">
      <w:pPr>
        <w:shd w:val="clear" w:color="auto" w:fill="F4F6F5"/>
        <w:spacing w:line="210" w:lineRule="auto"/>
      </w:pPr>
      <w:r>
        <w:rPr>
          <w:rFonts w:ascii="Consolas" w:eastAsia="Consolas" w:hAnsi="Consolas" w:cs="Consolas"/>
          <w:sz w:val="15"/>
          <w:szCs w:val="15"/>
        </w:rPr>
        <w:t xml:space="preserve">    cantidad         INTEGER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precio_</w:t>
      </w:r>
      <w:proofErr w:type="gramStart"/>
      <w:r>
        <w:rPr>
          <w:rFonts w:ascii="Consolas" w:eastAsia="Consolas" w:hAnsi="Consolas" w:cs="Consolas"/>
          <w:sz w:val="15"/>
          <w:szCs w:val="15"/>
        </w:rPr>
        <w:t>unitario</w:t>
      </w:r>
      <w:proofErr w:type="spellEnd"/>
      <w:r>
        <w:rPr>
          <w:rFonts w:ascii="Consolas" w:eastAsia="Consolas" w:hAnsi="Consolas" w:cs="Consolas"/>
          <w:sz w:val="15"/>
          <w:szCs w:val="15"/>
        </w:rPr>
        <w:t xml:space="preserve">  NUMERIC</w:t>
      </w:r>
      <w:proofErr w:type="gramEnd"/>
      <w:r>
        <w:rPr>
          <w:rFonts w:ascii="Consolas" w:eastAsia="Consolas" w:hAnsi="Consolas" w:cs="Consolas"/>
          <w:sz w:val="15"/>
          <w:szCs w:val="15"/>
        </w:rPr>
        <w:t>(12,2)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pct_descuento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 xml:space="preserve">8,6)  NOT NULL,    -- </w:t>
      </w:r>
      <w:proofErr w:type="spellStart"/>
      <w:r>
        <w:rPr>
          <w:rFonts w:ascii="Consolas" w:eastAsia="Consolas" w:hAnsi="Consolas" w:cs="Consolas"/>
          <w:sz w:val="15"/>
          <w:szCs w:val="15"/>
        </w:rPr>
        <w:t>fraccion</w:t>
      </w:r>
      <w:proofErr w:type="spellEnd"/>
      <w:r>
        <w:rPr>
          <w:rFonts w:ascii="Consolas" w:eastAsia="Consolas" w:hAnsi="Consolas" w:cs="Consolas"/>
          <w:sz w:val="15"/>
          <w:szCs w:val="15"/>
        </w:rPr>
        <w:t xml:space="preserve"> 0-1 (0.34 = 34 %)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ventas_brutas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monto_</w:t>
      </w:r>
      <w:proofErr w:type="gramStart"/>
      <w:r>
        <w:rPr>
          <w:rFonts w:ascii="Consolas" w:eastAsia="Consolas" w:hAnsi="Consolas" w:cs="Consolas"/>
          <w:sz w:val="15"/>
          <w:szCs w:val="15"/>
        </w:rPr>
        <w:t>descuento</w:t>
      </w:r>
      <w:proofErr w:type="spellEnd"/>
      <w:r>
        <w:rPr>
          <w:rFonts w:ascii="Consolas" w:eastAsia="Consolas" w:hAnsi="Consolas" w:cs="Consolas"/>
          <w:sz w:val="15"/>
          <w:szCs w:val="15"/>
        </w:rPr>
        <w:t xml:space="preserve">  NUMERIC</w:t>
      </w:r>
      <w:proofErr w:type="gramEnd"/>
      <w:r>
        <w:rPr>
          <w:rFonts w:ascii="Consolas" w:eastAsia="Consolas" w:hAnsi="Consolas" w:cs="Consolas"/>
          <w:sz w:val="15"/>
          <w:szCs w:val="15"/>
        </w:rPr>
        <w:t>(14,2) NOT NULL,</w:t>
      </w:r>
    </w:p>
    <w:p w:rsidR="0008676C" w:rsidRDefault="00EE3A0D">
      <w:pPr>
        <w:shd w:val="clear" w:color="auto" w:fill="F4F6F5"/>
        <w:spacing w:line="210" w:lineRule="auto"/>
      </w:pPr>
      <w:r>
        <w:rPr>
          <w:rFonts w:ascii="Consolas" w:eastAsia="Consolas" w:hAnsi="Consolas" w:cs="Consolas"/>
          <w:sz w:val="15"/>
          <w:szCs w:val="15"/>
        </w:rPr>
        <w:t xml:space="preserve">    impuesto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costo_envio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NOT NULL,</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ventas_netas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 xml:space="preserve">14,2) NOT NULL,    -- = brutas - descuento + impuesto + </w:t>
      </w:r>
      <w:proofErr w:type="spellStart"/>
      <w:r>
        <w:rPr>
          <w:rFonts w:ascii="Consolas" w:eastAsia="Consolas" w:hAnsi="Consolas" w:cs="Consolas"/>
          <w:sz w:val="15"/>
          <w:szCs w:val="15"/>
        </w:rPr>
        <w:t>envio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del </w:t>
      </w:r>
      <w:proofErr w:type="spellStart"/>
      <w:r>
        <w:rPr>
          <w:rFonts w:ascii="Consolas" w:eastAsia="Consolas" w:hAnsi="Consolas" w:cs="Consolas"/>
          <w:sz w:val="15"/>
          <w:szCs w:val="15"/>
        </w:rPr>
        <w:t>dataset</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costo_producto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NOT NULL,</w:t>
      </w:r>
    </w:p>
    <w:p w:rsidR="0008676C" w:rsidRDefault="00EE3A0D">
      <w:pPr>
        <w:shd w:val="clear" w:color="auto" w:fill="F4F6F5"/>
        <w:spacing w:line="210" w:lineRule="auto"/>
      </w:pPr>
      <w:r>
        <w:rPr>
          <w:rFonts w:ascii="Consolas" w:eastAsia="Consolas" w:hAnsi="Consolas" w:cs="Consolas"/>
          <w:sz w:val="15"/>
          <w:szCs w:val="15"/>
        </w:rPr>
        <w:t xml:space="preserve">    utilidad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 xml:space="preserve">14,2) NOT NULL,    -- = </w:t>
      </w:r>
      <w:proofErr w:type="spellStart"/>
      <w:r>
        <w:rPr>
          <w:rFonts w:ascii="Consolas" w:eastAsia="Consolas" w:hAnsi="Consolas" w:cs="Consolas"/>
          <w:sz w:val="15"/>
          <w:szCs w:val="15"/>
        </w:rPr>
        <w:t>ventas_netas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envio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costo_producto</w:t>
      </w:r>
      <w:proofErr w:type="spellEnd"/>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ingreso_producto</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NUMERIC(</w:t>
      </w:r>
      <w:proofErr w:type="gramEnd"/>
      <w:r>
        <w:rPr>
          <w:rFonts w:ascii="Consolas" w:eastAsia="Consolas" w:hAnsi="Consolas" w:cs="Consolas"/>
          <w:sz w:val="15"/>
          <w:szCs w:val="15"/>
        </w:rPr>
        <w:t>14,2) GENERATED ALWAYS AS (</w:t>
      </w:r>
      <w:proofErr w:type="spellStart"/>
      <w:r>
        <w:rPr>
          <w:rFonts w:ascii="Consolas" w:eastAsia="Consolas" w:hAnsi="Consolas" w:cs="Consolas"/>
          <w:sz w:val="15"/>
          <w:szCs w:val="15"/>
        </w:rPr>
        <w:t>ventas_brutas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monto_descuento</w:t>
      </w:r>
      <w:proofErr w:type="spellEnd"/>
      <w:r>
        <w:rPr>
          <w:rFonts w:ascii="Consolas" w:eastAsia="Consolas" w:hAnsi="Consolas" w:cs="Consolas"/>
          <w:sz w:val="15"/>
          <w:szCs w:val="15"/>
        </w:rPr>
        <w:t>) STORED,</w:t>
      </w:r>
    </w:p>
    <w:p w:rsidR="0008676C" w:rsidRDefault="00EE3A0D">
      <w:pPr>
        <w:shd w:val="clear" w:color="auto" w:fill="F4F6F5"/>
        <w:spacing w:line="210" w:lineRule="auto"/>
      </w:pPr>
      <w:r>
        <w:rPr>
          <w:rFonts w:ascii="Consolas" w:eastAsia="Consolas" w:hAnsi="Consolas" w:cs="Consolas"/>
          <w:sz w:val="15"/>
          <w:szCs w:val="15"/>
        </w:rPr>
        <w:t xml:space="preserve">    UNIQUE (</w:t>
      </w:r>
      <w:proofErr w:type="spellStart"/>
      <w:r>
        <w:rPr>
          <w:rFonts w:ascii="Consolas" w:eastAsia="Consolas" w:hAnsi="Consolas" w:cs="Consolas"/>
          <w:sz w:val="15"/>
          <w:szCs w:val="15"/>
        </w:rPr>
        <w:t>order_id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num_linea</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 </w:t>
      </w:r>
    </w:p>
    <w:p w:rsidR="0008676C" w:rsidRDefault="00EE3A0D">
      <w:pPr>
        <w:shd w:val="clear" w:color="auto" w:fill="F4F6F5"/>
        <w:spacing w:line="21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Indices</w:t>
      </w:r>
      <w:proofErr w:type="spellEnd"/>
      <w:r>
        <w:rPr>
          <w:rFonts w:ascii="Consolas" w:eastAsia="Consolas" w:hAnsi="Consolas" w:cs="Consolas"/>
          <w:sz w:val="15"/>
          <w:szCs w:val="15"/>
        </w:rPr>
        <w:t xml:space="preserve"> sobre las claves </w:t>
      </w:r>
      <w:proofErr w:type="spellStart"/>
      <w:r>
        <w:rPr>
          <w:rFonts w:ascii="Consolas" w:eastAsia="Consolas" w:hAnsi="Consolas" w:cs="Consolas"/>
          <w:sz w:val="15"/>
          <w:szCs w:val="15"/>
        </w:rPr>
        <w:t>foraneas</w:t>
      </w:r>
      <w:proofErr w:type="spellEnd"/>
      <w:r>
        <w:rPr>
          <w:rFonts w:ascii="Consolas" w:eastAsia="Consolas" w:hAnsi="Consolas" w:cs="Consolas"/>
          <w:sz w:val="15"/>
          <w:szCs w:val="15"/>
        </w:rPr>
        <w:t xml:space="preserve"> (aceleran los filtros del </w:t>
      </w:r>
      <w:proofErr w:type="spellStart"/>
      <w:r>
        <w:rPr>
          <w:rFonts w:ascii="Consolas" w:eastAsia="Consolas" w:hAnsi="Consolas" w:cs="Consolas"/>
          <w:sz w:val="15"/>
          <w:szCs w:val="15"/>
        </w:rPr>
        <w:t>dashboard</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ix_fv_tiempo</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ix_fv_cliente</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w:t>
      </w:r>
      <w:proofErr w:type="gramStart"/>
      <w:r>
        <w:rPr>
          <w:rFonts w:ascii="Consolas" w:eastAsia="Consolas" w:hAnsi="Consolas" w:cs="Consolas"/>
          <w:sz w:val="15"/>
          <w:szCs w:val="15"/>
        </w:rPr>
        <w:t>producto</w:t>
      </w:r>
      <w:proofErr w:type="spellEnd"/>
      <w:r>
        <w:rPr>
          <w:rFonts w:ascii="Consolas" w:eastAsia="Consolas" w:hAnsi="Consolas" w:cs="Consolas"/>
          <w:sz w:val="15"/>
          <w:szCs w:val="15"/>
        </w:rPr>
        <w:t xml:space="preserve">  ON</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id_producto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ix_fv_ubicacion</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ix_fv_marketing</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id_marketing</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ix_fv_dimpedido</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fact_ventas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ix_fp_tiempo</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id_tiempo</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ix_fp_cliente</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id_cliente</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ix_fp_ubicacion</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id_ubicacion</w:t>
      </w:r>
      <w:proofErr w:type="spellEnd"/>
      <w:r>
        <w:rPr>
          <w:rFonts w:ascii="Consolas" w:eastAsia="Consolas" w:hAnsi="Consolas" w:cs="Consolas"/>
          <w:sz w:val="15"/>
          <w:szCs w:val="15"/>
        </w:rPr>
        <w:t>);</w:t>
      </w:r>
    </w:p>
    <w:p w:rsidR="0008676C" w:rsidRDefault="00EE3A0D">
      <w:pPr>
        <w:shd w:val="clear" w:color="auto" w:fill="F4F6F5"/>
        <w:spacing w:line="210" w:lineRule="auto"/>
      </w:pPr>
      <w:r>
        <w:rPr>
          <w:rFonts w:ascii="Consolas" w:eastAsia="Consolas" w:hAnsi="Consolas" w:cs="Consolas"/>
          <w:sz w:val="15"/>
          <w:szCs w:val="15"/>
        </w:rPr>
        <w:t xml:space="preserve">CREATE INDEX </w:t>
      </w:r>
      <w:proofErr w:type="spellStart"/>
      <w:r>
        <w:rPr>
          <w:rFonts w:ascii="Consolas" w:eastAsia="Consolas" w:hAnsi="Consolas" w:cs="Consolas"/>
          <w:sz w:val="15"/>
          <w:szCs w:val="15"/>
        </w:rPr>
        <w:t>ix_fp_dimpedido</w:t>
      </w:r>
      <w:proofErr w:type="spellEnd"/>
      <w:r>
        <w:rPr>
          <w:rFonts w:ascii="Consolas" w:eastAsia="Consolas" w:hAnsi="Consolas" w:cs="Consolas"/>
          <w:sz w:val="15"/>
          <w:szCs w:val="15"/>
        </w:rPr>
        <w:t xml:space="preserve"> ON </w:t>
      </w:r>
      <w:proofErr w:type="spellStart"/>
      <w:r>
        <w:rPr>
          <w:rFonts w:ascii="Consolas" w:eastAsia="Consolas" w:hAnsi="Consolas" w:cs="Consolas"/>
          <w:sz w:val="15"/>
          <w:szCs w:val="15"/>
        </w:rPr>
        <w:t>fact_pedidos</w:t>
      </w:r>
      <w:proofErr w:type="spellEnd"/>
      <w:r>
        <w:rPr>
          <w:rFonts w:ascii="Consolas" w:eastAsia="Consolas" w:hAnsi="Consolas" w:cs="Consolas"/>
          <w:sz w:val="15"/>
          <w:szCs w:val="15"/>
        </w:rPr>
        <w:t>(</w:t>
      </w:r>
      <w:proofErr w:type="spellStart"/>
      <w:r>
        <w:rPr>
          <w:rFonts w:ascii="Consolas" w:eastAsia="Consolas" w:hAnsi="Consolas" w:cs="Consolas"/>
          <w:sz w:val="15"/>
          <w:szCs w:val="15"/>
        </w:rPr>
        <w:t>id_dim_pedido</w:t>
      </w:r>
      <w:proofErr w:type="spellEnd"/>
      <w:r>
        <w:rPr>
          <w:rFonts w:ascii="Consolas" w:eastAsia="Consolas" w:hAnsi="Consolas" w:cs="Consolas"/>
          <w:sz w:val="15"/>
          <w:szCs w:val="15"/>
        </w:rPr>
        <w:t>);</w:t>
      </w:r>
    </w:p>
    <w:p w:rsidR="00B1774B" w:rsidRPr="00B1774B" w:rsidRDefault="00EE3A0D">
      <w:pPr>
        <w:shd w:val="clear" w:color="auto" w:fill="F4F6F5"/>
        <w:spacing w:line="210" w:lineRule="auto"/>
        <w:rPr>
          <w:rFonts w:ascii="Consolas" w:eastAsia="Consolas" w:hAnsi="Consolas" w:cs="Consolas"/>
          <w:sz w:val="15"/>
          <w:szCs w:val="15"/>
        </w:rPr>
      </w:pPr>
      <w:r>
        <w:rPr>
          <w:rFonts w:ascii="Consolas" w:eastAsia="Consolas" w:hAnsi="Consolas" w:cs="Consolas"/>
          <w:sz w:val="15"/>
          <w:szCs w:val="15"/>
        </w:rPr>
        <w:t xml:space="preserve"> </w:t>
      </w:r>
    </w:p>
    <w:sectPr w:rsidR="00B1774B" w:rsidRPr="00B1774B">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318" w:rsidRDefault="00295318">
      <w:r>
        <w:separator/>
      </w:r>
    </w:p>
  </w:endnote>
  <w:endnote w:type="continuationSeparator" w:id="0">
    <w:p w:rsidR="00295318" w:rsidRDefault="0029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76C" w:rsidRDefault="00EE3A0D">
    <w:pPr>
      <w:jc w:val="center"/>
    </w:pPr>
    <w:r>
      <w:rPr>
        <w:color w:val="6B7A70"/>
        <w:sz w:val="16"/>
        <w:szCs w:val="16"/>
      </w:rPr>
      <w:t xml:space="preserve">Entregable 2 - Data </w:t>
    </w:r>
    <w:proofErr w:type="spellStart"/>
    <w:r>
      <w:rPr>
        <w:color w:val="6B7A70"/>
        <w:sz w:val="16"/>
        <w:szCs w:val="16"/>
      </w:rPr>
      <w:t>Mart</w:t>
    </w:r>
    <w:proofErr w:type="spellEnd"/>
    <w:r>
      <w:rPr>
        <w:color w:val="6B7A70"/>
        <w:sz w:val="16"/>
        <w:szCs w:val="16"/>
      </w:rPr>
      <w:t xml:space="preserve"> E-</w:t>
    </w:r>
    <w:proofErr w:type="spellStart"/>
    <w:r>
      <w:rPr>
        <w:color w:val="6B7A70"/>
        <w:sz w:val="16"/>
        <w:szCs w:val="16"/>
      </w:rPr>
      <w:t>commerce</w:t>
    </w:r>
    <w:proofErr w:type="spellEnd"/>
    <w:r>
      <w:rPr>
        <w:color w:val="6B7A70"/>
        <w:sz w:val="16"/>
        <w:szCs w:val="16"/>
      </w:rPr>
      <w:t xml:space="preserve"> | Página </w:t>
    </w:r>
    <w:r>
      <w:rPr>
        <w:color w:val="6B7A70"/>
        <w:sz w:val="16"/>
        <w:szCs w:val="16"/>
      </w:rPr>
      <w:fldChar w:fldCharType="begin"/>
    </w:r>
    <w:r>
      <w:rPr>
        <w:color w:val="6B7A70"/>
        <w:sz w:val="16"/>
        <w:szCs w:val="16"/>
      </w:rPr>
      <w:instrText>PAGE</w:instrText>
    </w:r>
    <w:r>
      <w:rPr>
        <w:color w:val="6B7A70"/>
        <w:sz w:val="16"/>
        <w:szCs w:val="16"/>
      </w:rPr>
      <w:fldChar w:fldCharType="separate"/>
    </w:r>
    <w:r w:rsidR="00767D92">
      <w:rPr>
        <w:noProof/>
        <w:color w:val="6B7A70"/>
        <w:sz w:val="16"/>
        <w:szCs w:val="16"/>
      </w:rPr>
      <w:t>14</w:t>
    </w:r>
    <w:r>
      <w:rPr>
        <w:color w:val="6B7A7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318" w:rsidRDefault="00295318">
      <w:r>
        <w:separator/>
      </w:r>
    </w:p>
  </w:footnote>
  <w:footnote w:type="continuationSeparator" w:id="0">
    <w:p w:rsidR="00295318" w:rsidRDefault="002953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B44AD"/>
    <w:multiLevelType w:val="hybridMultilevel"/>
    <w:tmpl w:val="DB747B94"/>
    <w:lvl w:ilvl="0" w:tplc="3CA26048">
      <w:start w:val="1"/>
      <w:numFmt w:val="bullet"/>
      <w:lvlText w:val="•"/>
      <w:lvlJc w:val="left"/>
      <w:pPr>
        <w:ind w:left="540" w:hanging="270"/>
      </w:pPr>
    </w:lvl>
    <w:lvl w:ilvl="1" w:tplc="39CA627C">
      <w:numFmt w:val="decimal"/>
      <w:lvlText w:val=""/>
      <w:lvlJc w:val="left"/>
    </w:lvl>
    <w:lvl w:ilvl="2" w:tplc="91C6D14E">
      <w:numFmt w:val="decimal"/>
      <w:lvlText w:val=""/>
      <w:lvlJc w:val="left"/>
    </w:lvl>
    <w:lvl w:ilvl="3" w:tplc="1F22C49A">
      <w:numFmt w:val="decimal"/>
      <w:lvlText w:val=""/>
      <w:lvlJc w:val="left"/>
    </w:lvl>
    <w:lvl w:ilvl="4" w:tplc="BAEC87CE">
      <w:numFmt w:val="decimal"/>
      <w:lvlText w:val=""/>
      <w:lvlJc w:val="left"/>
    </w:lvl>
    <w:lvl w:ilvl="5" w:tplc="55E6F1D0">
      <w:numFmt w:val="decimal"/>
      <w:lvlText w:val=""/>
      <w:lvlJc w:val="left"/>
    </w:lvl>
    <w:lvl w:ilvl="6" w:tplc="82ECF992">
      <w:numFmt w:val="decimal"/>
      <w:lvlText w:val=""/>
      <w:lvlJc w:val="left"/>
    </w:lvl>
    <w:lvl w:ilvl="7" w:tplc="E598B2F0">
      <w:numFmt w:val="decimal"/>
      <w:lvlText w:val=""/>
      <w:lvlJc w:val="left"/>
    </w:lvl>
    <w:lvl w:ilvl="8" w:tplc="19203278">
      <w:numFmt w:val="decimal"/>
      <w:lvlText w:val=""/>
      <w:lvlJc w:val="left"/>
    </w:lvl>
  </w:abstractNum>
  <w:abstractNum w:abstractNumId="1" w15:restartNumberingAfterBreak="0">
    <w:nsid w:val="59E61B71"/>
    <w:multiLevelType w:val="hybridMultilevel"/>
    <w:tmpl w:val="D93A0AF8"/>
    <w:lvl w:ilvl="0" w:tplc="1E7A918A">
      <w:start w:val="1"/>
      <w:numFmt w:val="bullet"/>
      <w:lvlText w:val="●"/>
      <w:lvlJc w:val="left"/>
      <w:pPr>
        <w:ind w:left="720" w:hanging="360"/>
      </w:pPr>
    </w:lvl>
    <w:lvl w:ilvl="1" w:tplc="DD8CE538">
      <w:start w:val="1"/>
      <w:numFmt w:val="bullet"/>
      <w:lvlText w:val="○"/>
      <w:lvlJc w:val="left"/>
      <w:pPr>
        <w:ind w:left="1440" w:hanging="360"/>
      </w:pPr>
    </w:lvl>
    <w:lvl w:ilvl="2" w:tplc="129EA2F8">
      <w:start w:val="1"/>
      <w:numFmt w:val="bullet"/>
      <w:lvlText w:val="■"/>
      <w:lvlJc w:val="left"/>
      <w:pPr>
        <w:ind w:left="2160" w:hanging="360"/>
      </w:pPr>
    </w:lvl>
    <w:lvl w:ilvl="3" w:tplc="B464152A">
      <w:start w:val="1"/>
      <w:numFmt w:val="bullet"/>
      <w:lvlText w:val="●"/>
      <w:lvlJc w:val="left"/>
      <w:pPr>
        <w:ind w:left="2880" w:hanging="360"/>
      </w:pPr>
    </w:lvl>
    <w:lvl w:ilvl="4" w:tplc="4FF0192C">
      <w:start w:val="1"/>
      <w:numFmt w:val="bullet"/>
      <w:lvlText w:val="○"/>
      <w:lvlJc w:val="left"/>
      <w:pPr>
        <w:ind w:left="3600" w:hanging="360"/>
      </w:pPr>
    </w:lvl>
    <w:lvl w:ilvl="5" w:tplc="1CBEF580">
      <w:start w:val="1"/>
      <w:numFmt w:val="bullet"/>
      <w:lvlText w:val="■"/>
      <w:lvlJc w:val="left"/>
      <w:pPr>
        <w:ind w:left="4320" w:hanging="360"/>
      </w:pPr>
    </w:lvl>
    <w:lvl w:ilvl="6" w:tplc="EF9CCD5A">
      <w:start w:val="1"/>
      <w:numFmt w:val="bullet"/>
      <w:lvlText w:val="●"/>
      <w:lvlJc w:val="left"/>
      <w:pPr>
        <w:ind w:left="5040" w:hanging="360"/>
      </w:pPr>
    </w:lvl>
    <w:lvl w:ilvl="7" w:tplc="7B9ECE6C">
      <w:start w:val="1"/>
      <w:numFmt w:val="bullet"/>
      <w:lvlText w:val="●"/>
      <w:lvlJc w:val="left"/>
      <w:pPr>
        <w:ind w:left="5760" w:hanging="360"/>
      </w:pPr>
    </w:lvl>
    <w:lvl w:ilvl="8" w:tplc="C32CE2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76C"/>
    <w:rsid w:val="0008676C"/>
    <w:rsid w:val="00295318"/>
    <w:rsid w:val="003E1578"/>
    <w:rsid w:val="00767D92"/>
    <w:rsid w:val="00B1774B"/>
    <w:rsid w:val="00EE3A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9A39"/>
  <w15:docId w15:val="{B3305FBB-9D09-4707-AFC9-554308ED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s-EC" w:eastAsia="es-EC"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qFormat/>
    <w:pPr>
      <w:keepNext/>
      <w:spacing w:before="320" w:after="140"/>
      <w:outlineLvl w:val="0"/>
    </w:pPr>
    <w:rPr>
      <w:b/>
      <w:bCs/>
      <w:color w:val="2E6B3F"/>
      <w:sz w:val="30"/>
      <w:szCs w:val="30"/>
    </w:rPr>
  </w:style>
  <w:style w:type="paragraph" w:styleId="Ttulo2">
    <w:name w:val="heading 2"/>
    <w:qFormat/>
    <w:pPr>
      <w:keepNext/>
      <w:spacing w:before="220" w:after="100"/>
      <w:outlineLvl w:val="1"/>
    </w:pPr>
    <w:rPr>
      <w:b/>
      <w:bCs/>
      <w:color w:val="1F4D2C"/>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rsid w:val="00B1774B"/>
    <w:rPr>
      <w:b/>
      <w:bCs/>
      <w:color w:val="2E6B3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4479</Words>
  <Characters>24639</Characters>
  <Application>Microsoft Office Word</Application>
  <DocSecurity>0</DocSecurity>
  <Lines>205</Lines>
  <Paragraphs>58</Paragraphs>
  <ScaleCrop>false</ScaleCrop>
  <Company/>
  <LinksUpToDate>false</LinksUpToDate>
  <CharactersWithSpaces>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2 - Data Mart E-commerce</dc:title>
  <dc:creator>Andrés Poveda</dc:creator>
  <cp:lastModifiedBy>POVEDA BAIDAL, VICTOR ANDRES</cp:lastModifiedBy>
  <cp:revision>4</cp:revision>
  <dcterms:created xsi:type="dcterms:W3CDTF">2026-10-06T00:20:00Z</dcterms:created>
  <dcterms:modified xsi:type="dcterms:W3CDTF">2026-10-06T01:23:00Z</dcterms:modified>
</cp:coreProperties>
</file>