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TEXT BEFORE TABLE1</w:t>
      </w:r>
    </w:p>
    <w:tbl>
      <w:tblPr>
        <w:tblStyle w:val="a3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color="auto" w:fill="auto" w:val="pct1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${indexes:dateList}</w:t>
            </w:r>
          </w:p>
        </w:tc>
        <w:tc>
          <w:tcPr>
            <w:tcW w:w="3190" w:type="dxa"/>
            <w:tcBorders/>
            <w:shd w:color="auto" w:fill="auto" w:val="pct1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${items:DateList}</w:t>
            </w:r>
          </w:p>
        </w:tc>
        <w:tc>
          <w:tcPr>
            <w:tcW w:w="3191" w:type="dxa"/>
            <w:tcBorders/>
            <w:shd w:color="auto" w:fill="auto" w:val="pct1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${dateList}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TEXT AFTER TABLE1</w:t>
      </w:r>
    </w:p>
    <w:tbl>
      <w:tblPr>
        <w:tblStyle w:val="a3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${stringList}</w:t>
            </w:r>
          </w:p>
        </w:tc>
        <w:tc>
          <w:tcPr>
            <w:tcW w:w="3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${actorList}</w:t>
            </w:r>
          </w:p>
        </w:tc>
        <w:tc>
          <w:tcPr>
            <w:tcW w:w="3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${actorList description}</w:t>
            </w:r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TEXT AFTER TABLE2</w:t>
      </w:r>
    </w:p>
    <w:tbl>
      <w:tblPr>
        <w:tblStyle w:val="a3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SIMPLE FORM</w:t>
            </w:r>
          </w:p>
        </w:tc>
      </w:tr>
      <w:tr>
        <w:trPr/>
        <w:tc>
          <w:tcPr>
            <w:tcW w:w="31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lightGray"/>
                <w:lang w:val="en-US"/>
              </w:rPr>
              <w:t>${keys:actorMap}</w:t>
            </w:r>
          </w:p>
        </w:tc>
        <w:tc>
          <w:tcPr>
            <w:tcW w:w="3190" w:type="dxa"/>
            <w:tcBorders/>
            <w:shd w:color="auto" w:fill="8DB3E2" w:themeFill="text2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${values:actorMap </w:t>
            </w:r>
            <w:r>
              <w:rPr>
                <w:lang w:val="en-US"/>
              </w:rPr>
              <w:t xml:space="preserve">as </w:t>
            </w:r>
            <w:r>
              <w:rPr>
                <w:lang w:val="en-US"/>
              </w:rPr>
              <w:t>fullName}</w:t>
            </w:r>
          </w:p>
        </w:tc>
        <w:tc>
          <w:tcPr>
            <w:tcW w:w="3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76923C" w:themeColor="accent3" w:themeShade="bf"/>
                <w:lang w:val="en-US"/>
              </w:rPr>
            </w:pPr>
            <w:r>
              <w:rPr>
                <w:color w:val="76923C" w:themeColor="accent3" w:themeShade="bf"/>
                <w:lang w:val="en-US"/>
              </w:rPr>
              <w:t>${actorMap}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>
          <w:lang w:val="en-US"/>
        </w:rPr>
        <w:t>TEXT AFTER TABLE3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22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LibreOffice/5.2.5.1$Windows_x86 LibreOffice_project/0312e1a284a7d50ca85a365c316c7abbf20a4d22</Application>
  <Pages>1</Pages>
  <Words>28</Words>
  <Characters>229</Characters>
  <CharactersWithSpaces>241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2013-09-30T16:30:00Z</dcterms:created>
  <dc:creator>Dofs</dc:creator>
  <dc:description/>
  <dc:language>en-US</dc:language>
  <cp:lastModifiedBy/>
  <dcterms:modified xsi:type="dcterms:W3CDTF">2017-04-19T00:45:54Z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