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6"/>
          <w:szCs w:val="26"/>
        </w:rPr>
      </w:pPr>
      <w:bookmarkStart w:colFirst="0" w:colLast="0" w:name="_oo7uzb3jomc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1276"/>
        </w:tabs>
        <w:spacing w:line="24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45.78740157480354" w:tblpY="0"/>
        <w:tblW w:w="9525.0" w:type="dxa"/>
        <w:jc w:val="left"/>
        <w:tblInd w:w="-558.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АВТОНОМНАЯ НЕКОММЕРЧЕСКАЯ ОРГАНИЗАЦИЯ 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ПРОФЕССИОНАЛЬНАЯ ОБРАЗОВАТЕЛЬНАЯ ОРГАНИЗАЦИЯ 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МОСКОВСКИЙ МЕЖДУНАРОДНЫЙ КОЛЛЕДЖ ЦИФРОВЫХ ТЕХНОЛОГИЙ «АКАДЕМИЯ ТОП»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ВЫПУСКНАЯ КВАЛИФИКАЦИОННАЯ РАБОТА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2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Уровень профессионального образования:</w:t>
            </w:r>
          </w:p>
          <w:p w:rsidR="00000000" w:rsidDel="00000000" w:rsidP="00000000" w:rsidRDefault="00000000" w:rsidRPr="00000000" w14:paraId="0000000D">
            <w:pPr>
              <w:ind w:left="2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Среднее профессиональное образование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2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Направление подготовки (специальность):</w:t>
            </w:r>
          </w:p>
          <w:p w:rsidR="00000000" w:rsidDel="00000000" w:rsidP="00000000" w:rsidRDefault="00000000" w:rsidRPr="00000000" w14:paraId="00000010">
            <w:pPr>
              <w:ind w:left="2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09.02.07 Информационные системы и программирование</w:t>
            </w:r>
          </w:p>
          <w:p w:rsidR="00000000" w:rsidDel="00000000" w:rsidP="00000000" w:rsidRDefault="00000000" w:rsidRPr="00000000" w14:paraId="00000011">
            <w:pPr>
              <w:ind w:left="27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27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Разработка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u w:val="single"/>
                <w:rtl w:val="0"/>
              </w:rPr>
              <w:t xml:space="preserve"> интернет магазина на фреймворке 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2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left="2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Пояснительная записка</w:t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АНО ПОО ММКЦТ «ТОП» 09.02.07. 1. 22. 234  </w:t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736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firstLine="32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Научный руководитель  __________________      _________________               </w:t>
            </w:r>
          </w:p>
          <w:p w:rsidR="00000000" w:rsidDel="00000000" w:rsidP="00000000" w:rsidRDefault="00000000" w:rsidRPr="00000000" w14:paraId="00000019">
            <w:pPr>
              <w:ind w:firstLine="324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п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одпись дата                     инициалы фамилия</w:t>
            </w:r>
          </w:p>
          <w:p w:rsidR="00000000" w:rsidDel="00000000" w:rsidP="00000000" w:rsidRDefault="00000000" w:rsidRPr="00000000" w14:paraId="0000001A">
            <w:pPr>
              <w:ind w:firstLine="324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firstLine="32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Нормоконтролер             __________________      _________________               </w:t>
            </w:r>
          </w:p>
          <w:p w:rsidR="00000000" w:rsidDel="00000000" w:rsidP="00000000" w:rsidRDefault="00000000" w:rsidRPr="00000000" w14:paraId="0000001C">
            <w:pPr>
              <w:ind w:firstLine="324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п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одпись дата                     инициалы фамилия</w:t>
            </w:r>
          </w:p>
          <w:p w:rsidR="00000000" w:rsidDel="00000000" w:rsidP="00000000" w:rsidRDefault="00000000" w:rsidRPr="00000000" w14:paraId="0000001D">
            <w:pPr>
              <w:ind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32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Обучающийся                  __________________      _________________               </w:t>
            </w:r>
          </w:p>
          <w:p w:rsidR="00000000" w:rsidDel="00000000" w:rsidP="00000000" w:rsidRDefault="00000000" w:rsidRPr="00000000" w14:paraId="0000001F">
            <w:pPr>
              <w:ind w:firstLine="324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п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одпись дата                     инициалы фамилия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0"/>
                <w:tab w:val="left" w:leader="none" w:pos="1276"/>
              </w:tabs>
              <w:ind w:firstLine="0"/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0"/>
                <w:tab w:val="left" w:leader="none" w:pos="1276"/>
              </w:tabs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Москва 2025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g0o2qlqh5ej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b w:val="0"/>
          <w:bCs w:val="0"/>
        </w:rPr>
      </w:pPr>
      <w:bookmarkStart w:colFirst="0" w:colLast="0" w:name="_shg1y01otbfn" w:id="2"/>
      <w:bookmarkEnd w:id="2"/>
      <w:r w:rsidDel="00000000" w:rsidR="00000000" w:rsidRPr="00000000">
        <w:rPr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2320708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hg1y01otb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mjun3lown8e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ttupxkcbgp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0e4bnl5hil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Техническое задание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m33nh8j1om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Введение технического задания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1ciscw5w8d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Назначение разработки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0kcrnu2nla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Требования к программе или программному изделию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8exa1cn4ini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Проектирование и разработка программного обеспечения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vunhh7o03o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Методология проектирования программного обеспечения и анализ бизнес-процессов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53pibw9nsu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Инструменты и технологии разработки программного обеспечения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zp95p1shdt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Инфологическая модель данных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40uptf5f8k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Тестирование программного обеспечения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mmd0lswzwt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Основные термины и их соотношение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29i3i8zvh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Статистические методы устранения ошибок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kaidhjygzn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Функциональное тестирование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682hs5fumm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 Структурное тестирование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80agx7akwb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Руководство системного программиста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cdzkd1gma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 Общие сведения о программе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p66b5c71xm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 Структура программы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xp73kmjfwf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 Настройка программы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fscvpj2tgso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4.3.2. Изменение файла конфигурации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kzvqcyv186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 Проверка программы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dlr6zeu30u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4.5. Сообщения системному программисту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vysozb0cx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Выполнение программы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lbylffyl809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5.1.1. Главная страница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b4wajpto2q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5.1.2. Регистрация и авторизация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9p8eg62uotj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5.1.3. Личный кабинет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y8dvq3ay7sp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5.1.4. Добавление нового объявления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y43ljcxzg2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5.1.5. Просмотр объявления и форма связи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6u464oqimnr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5.1.6. Выход из аккаунта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zh6a6vzcw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5.2. Сообщения оператору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17hahqib16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Охрана труда и безопасность жизнедеятельности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vkul715xj5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6.1. Организация рабочего места разработчика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xgbvjj8a1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6.2. Режим работы и профилактика утомления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vhguno9u0f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6.3. Электробезопасность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p15dhmknj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6.4. Безопасность при использовании ПО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faoo2h0ls7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6.5. Общие выводы по технике безопасности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mrh72r6479h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Перспективы развития и возможности улучшения проекта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fdzk96bvj3k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l4v8f3odp18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a0munfdekq1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Приложения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pStyle w:val="Heading1"/>
        <w:keepNext w:val="0"/>
        <w:keepLines w:val="0"/>
        <w:ind w:firstLine="708.6614173228347"/>
        <w:rPr>
          <w:b w:val="0"/>
          <w:bCs w:val="0"/>
        </w:rPr>
      </w:pPr>
      <w:bookmarkStart w:colFirst="0" w:colLast="0" w:name="_jqq0ku3f9ac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ind w:firstLine="708.6614173228347"/>
        <w:rPr/>
        <w:sectPr>
          <w:footerReference r:id="rId6" w:type="default"/>
          <w:footerReference r:id="rId7" w:type="first"/>
          <w:pgSz w:h="16834" w:w="11909" w:orient="portrait"/>
          <w:pgMar w:bottom="1440" w:top="1440" w:left="1700.7874015748032" w:right="860.6692913385831" w:header="720" w:footer="720"/>
          <w:pgNumType w:start="1"/>
          <w:titlePg w:val="1"/>
        </w:sectPr>
      </w:pPr>
      <w:bookmarkStart w:colFirst="0" w:colLast="0" w:name="_68cxlaocvkt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ind w:firstLine="708.6614173228347"/>
        <w:rPr>
          <w:b w:val="1"/>
          <w:bCs w:val="1"/>
          <w:sz w:val="32"/>
          <w:szCs w:val="32"/>
        </w:rPr>
      </w:pPr>
      <w:bookmarkStart w:colFirst="0" w:colLast="0" w:name="_mjun3lown8en" w:id="5"/>
      <w:bookmarkEnd w:id="5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В последние десятилетия интернет-технологии стремительно развиваются и проникают во все сферы человеческой деятельности. Особое место в этой трансформации занимает электронная коммерция (e-commerce), которая обеспечивает удобство и доступность покупки товаров и услуг через интернет. Разработка веб-приложений, обеспечивающих стабильную и безопасную работу интернет-магазинов, становится одной из наиболее востребованных задач в сфере информационных технологий.</w:t>
      </w:r>
    </w:p>
    <w:p w:rsidR="00000000" w:rsidDel="00000000" w:rsidP="00000000" w:rsidRDefault="00000000" w:rsidRPr="00000000" w14:paraId="00000052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На фоне увеличения количества онлайн-покупателей растет и потребность в современных, функциональных, масштабируемых и удобных системах электронной торговли. Интернет-магазины становятся неотъемлемой частью малого и среднего бизнеса, а также инструментом для самозанятых лиц. Это требует не только наличия платформы для продажи товаров, но и реализации широкого спектра функций: управления каталогом, оформления заказов, взаимодействия с клиентами и аналитики.</w:t>
      </w:r>
    </w:p>
    <w:p w:rsidR="00000000" w:rsidDel="00000000" w:rsidP="00000000" w:rsidRDefault="00000000" w:rsidRPr="00000000" w14:paraId="00000053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В рамках данного дипломного проекта была разработана система интернет-магазина OnlineShop2, построенная с использованием современного фреймворка Django. Проект реализует основные модули, необходимые для электронной коммерции: пользовательская регистрация и аутентификация, каталог товаров с фильтрацией по различным критериям, оформление заказов. Административная часть системы обеспечивает удобное управление пользователями и товарами.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px1lullhg89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uttupxkcbgpx" w:id="7"/>
      <w:bookmarkEnd w:id="7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56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Целью дипломной работы является проектирование, разработка и тестирование интернет-магазина, отвечающего современным требованиям к функциональности, надежности и безопасности. Для достижения поставленной цели были определены следующие задачи: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line="276" w:lineRule="auto"/>
        <w:ind w:left="0" w:firstLine="708.6614173228347"/>
        <w:jc w:val="both"/>
      </w:pPr>
      <w:r w:rsidDel="00000000" w:rsidR="00000000" w:rsidRPr="00000000">
        <w:rPr>
          <w:rtl w:val="0"/>
        </w:rPr>
        <w:t xml:space="preserve">Изучить предметную область и требования к типичным системам e-commerce;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line="276" w:lineRule="auto"/>
        <w:ind w:left="0" w:firstLine="708.6614173228347"/>
        <w:jc w:val="both"/>
      </w:pPr>
      <w:r w:rsidDel="00000000" w:rsidR="00000000" w:rsidRPr="00000000">
        <w:rPr>
          <w:rtl w:val="0"/>
        </w:rPr>
        <w:t xml:space="preserve">Сформулировать техническое задание на создание программного продукта;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line="276" w:lineRule="auto"/>
        <w:ind w:left="0" w:firstLine="708.6614173228347"/>
        <w:jc w:val="both"/>
      </w:pPr>
      <w:r w:rsidDel="00000000" w:rsidR="00000000" w:rsidRPr="00000000">
        <w:rPr>
          <w:rtl w:val="0"/>
        </w:rPr>
        <w:t xml:space="preserve">Разработать инфологическую и логическую модели системы;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line="276" w:lineRule="auto"/>
        <w:ind w:left="0" w:firstLine="708.6614173228347"/>
        <w:jc w:val="both"/>
      </w:pPr>
      <w:r w:rsidDel="00000000" w:rsidR="00000000" w:rsidRPr="00000000">
        <w:rPr>
          <w:rtl w:val="0"/>
        </w:rPr>
        <w:t xml:space="preserve">Реализовать функциональные модули интернет-магазина с использованием фреймворка Django;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276" w:lineRule="auto"/>
        <w:ind w:left="0" w:firstLine="708.6614173228347"/>
        <w:jc w:val="both"/>
      </w:pPr>
      <w:r w:rsidDel="00000000" w:rsidR="00000000" w:rsidRPr="00000000">
        <w:rPr>
          <w:rtl w:val="0"/>
        </w:rPr>
        <w:t xml:space="preserve">Провести тестирование разработанной системы и оценить ее устойчивость;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line="276" w:lineRule="auto"/>
        <w:ind w:left="0" w:firstLine="708.6614173228347"/>
        <w:jc w:val="both"/>
      </w:pPr>
      <w:r w:rsidDel="00000000" w:rsidR="00000000" w:rsidRPr="00000000">
        <w:rPr>
          <w:rtl w:val="0"/>
        </w:rPr>
        <w:t xml:space="preserve">Подготовить документацию и инструкции для пользователей и системных администраторов.</w:t>
        <w:br w:type="textWrapping"/>
      </w:r>
    </w:p>
    <w:p w:rsidR="00000000" w:rsidDel="00000000" w:rsidP="00000000" w:rsidRDefault="00000000" w:rsidRPr="00000000" w14:paraId="0000005D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Объектом исследования выступает программное обеспечение для электронной торговли, а предметом – проектирование и реализация его функциональных компонентов на платформе Django.</w:t>
      </w:r>
    </w:p>
    <w:p w:rsidR="00000000" w:rsidDel="00000000" w:rsidP="00000000" w:rsidRDefault="00000000" w:rsidRPr="00000000" w14:paraId="0000005E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Методологическую основу дипломного проекта составили принципы объектно-ориентированного проектирования, шаблон MVC (Model–View–Controller), реализованный в Django как MTV (Model–Template–View), а также подходы к REST-ориентированной архитектуре, используемой для взаимодействия компонентов. Проект велся с использованием Git для контроля версий, а тестирование производилось средствами встроенного тестового фреймворка Django.</w:t>
      </w:r>
    </w:p>
    <w:p w:rsidR="00000000" w:rsidDel="00000000" w:rsidP="00000000" w:rsidRDefault="00000000" w:rsidRPr="00000000" w14:paraId="0000005F">
      <w:pPr>
        <w:ind w:firstLine="708.6614173228347"/>
        <w:rPr/>
      </w:pPr>
      <w:r w:rsidDel="00000000" w:rsidR="00000000" w:rsidRPr="00000000">
        <w:rPr>
          <w:rtl w:val="0"/>
        </w:rPr>
        <w:t xml:space="preserve">С технической точки зрения проект представляет собой веб-приложение, реализованное на языке программирования Python с использованием фреймворка Django. Он обеспечивает строгое разделение логики приложения, поддержку маршрутизации, работу с базами данных, систему шаблонов и множество встроенных средств безопасности. Приложение построено по модульной структуре: каждая функциональная зона вынесена в отдельное Django-приложение (например, каталог товаров, пользователи, форма связи), что упрощает поддержку и расширение системы.</w:t>
      </w:r>
    </w:p>
    <w:p w:rsidR="00000000" w:rsidDel="00000000" w:rsidP="00000000" w:rsidRDefault="00000000" w:rsidRPr="00000000" w14:paraId="00000060">
      <w:pPr>
        <w:ind w:firstLine="708.6614173228347"/>
        <w:rPr/>
      </w:pPr>
      <w:r w:rsidDel="00000000" w:rsidR="00000000" w:rsidRPr="00000000">
        <w:rPr>
          <w:rtl w:val="0"/>
        </w:rPr>
        <w:t xml:space="preserve">В процессе разработки использовалась реляционная база данных SQLite на этапе прототипа, что позволило упростить развертывание и отладку. В перспективе возможно применение PostgreSQL как более производительного и масштабируемого решения. Все компоненты проекта конфигурируются через стандартные механизмы Django, что делает систему переносимой и независимой от конкретной операционной среды.</w:t>
      </w:r>
    </w:p>
    <w:p w:rsidR="00000000" w:rsidDel="00000000" w:rsidP="00000000" w:rsidRDefault="00000000" w:rsidRPr="00000000" w14:paraId="00000061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Проект учитывает принципы пользовательского опыта (UX): реализована простая и понятная навигация, а также минимальное количество шагов до публикации объявления. Система предназначена для конечного пользователя, не обладающего специальными знаниями в области IT, и позволяет легко просматривать каталог товаров и связи с продавцом.</w:t>
      </w:r>
    </w:p>
    <w:p w:rsidR="00000000" w:rsidDel="00000000" w:rsidP="00000000" w:rsidRDefault="00000000" w:rsidRPr="00000000" w14:paraId="00000062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 точки зрения безопасности в проекте реализованы следующие механизмы: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0" w:firstLine="708.6614173228347"/>
        <w:jc w:val="both"/>
      </w:pPr>
      <w:r w:rsidDel="00000000" w:rsidR="00000000" w:rsidRPr="00000000">
        <w:rPr>
          <w:rtl w:val="0"/>
        </w:rPr>
        <w:t xml:space="preserve">Защита форм от подделки межсайтовых запросов (CSRF);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0" w:firstLine="708.6614173228347"/>
        <w:jc w:val="both"/>
      </w:pPr>
      <w:r w:rsidDel="00000000" w:rsidR="00000000" w:rsidRPr="00000000">
        <w:rPr>
          <w:rtl w:val="0"/>
        </w:rPr>
        <w:t xml:space="preserve">Хэширование паролей пользователей с помощью встроенного менеджера аутентификации;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0" w:firstLine="708.6614173228347"/>
        <w:jc w:val="both"/>
      </w:pPr>
      <w:r w:rsidDel="00000000" w:rsidR="00000000" w:rsidRPr="00000000">
        <w:rPr>
          <w:rtl w:val="0"/>
        </w:rPr>
        <w:t xml:space="preserve">Валидация пользовательского ввода;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0" w:firstLine="708.6614173228347"/>
        <w:jc w:val="both"/>
      </w:pPr>
      <w:r w:rsidDel="00000000" w:rsidR="00000000" w:rsidRPr="00000000">
        <w:rPr>
          <w:rtl w:val="0"/>
        </w:rPr>
        <w:t xml:space="preserve">Ограничение доступа к административному интерфейсу.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Проект также содержит административную часть — Django Admin, через которую администратор может управлять публикациями и пользователями. Благодаря встроенным возможностям Django панель администратора не требует отдельной реализации и автоматически генерируется на основе зарегистрированных моделей.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Были реализованы тесты для ключевых компонентов проекта, что позволило выявить и устранить ошибки на раннем этапе. Кроме того, были проверены типовые пользовательские сценарии: регистрация, оформление заказа, отправка формы связи.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В заключение стоит отметить, что разработанное программное обеспечение может быть легко адаптировано под нужды реального бизнеса: достаточно подключить платежные сервисы, настроить выделенный SMTP-сервер для отправки писем и перенести систему на полноценный сервер (например, с использованием Nginx и Gunicorn или Docker-контейнеризации).</w:t>
      </w:r>
    </w:p>
    <w:p w:rsidR="00000000" w:rsidDel="00000000" w:rsidP="00000000" w:rsidRDefault="00000000" w:rsidRPr="00000000" w14:paraId="0000006A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дипломный проект демонстрирует все этапы современного жизненного цикла программного продукта — от постановки задачи и анализа требований до проектирования архитектуры, реализации, тестирования и подготовки технической документации. Он может использоваться как шаблон для последующей разработки более масштабных и коммерчески значимых решений.</w:t>
      </w:r>
    </w:p>
    <w:p w:rsidR="00000000" w:rsidDel="00000000" w:rsidP="00000000" w:rsidRDefault="00000000" w:rsidRPr="00000000" w14:paraId="0000006B">
      <w:pPr>
        <w:ind w:firstLine="708.6614173228347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708.6614173228347"/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ind w:firstLine="708.6614173228347"/>
        <w:rPr/>
      </w:pPr>
      <w:bookmarkStart w:colFirst="0" w:colLast="0" w:name="_g0e4bnl5hilm" w:id="8"/>
      <w:bookmarkEnd w:id="8"/>
      <w:r w:rsidDel="00000000" w:rsidR="00000000" w:rsidRPr="00000000">
        <w:rPr>
          <w:rtl w:val="0"/>
        </w:rPr>
        <w:t xml:space="preserve">1. Техническое задание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rPr/>
      </w:pPr>
      <w:bookmarkStart w:colFirst="0" w:colLast="0" w:name="_8m33nh8j1omi" w:id="9"/>
      <w:bookmarkEnd w:id="9"/>
      <w:r w:rsidDel="00000000" w:rsidR="00000000" w:rsidRPr="00000000">
        <w:rPr>
          <w:rtl w:val="0"/>
        </w:rPr>
        <w:t xml:space="preserve">1.1. Введение технического задания</w:t>
      </w:r>
    </w:p>
    <w:p w:rsidR="00000000" w:rsidDel="00000000" w:rsidP="00000000" w:rsidRDefault="00000000" w:rsidRPr="00000000" w14:paraId="0000006F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Настоящее техническое задание определяет порядок разработки, основные функциональные и нефункциональные требования, а также технические условия для создания программного продукта — веб-приложения «OnlineShop2». Целью разработки является создание интернет-магазина с функционалом регистрации и авторизации пользователей, управления каталогом товаров, оформления заказов и отправки сообщений через форму связи.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Разрабатываемое программное обеспечение предназначено для использования как конечными пользователями (покупателями), так и администраторами (владельцами магазина или операторами), с возможностью дальнейшего расширения.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rPr/>
      </w:pPr>
      <w:bookmarkStart w:colFirst="0" w:colLast="0" w:name="_h1ciscw5w8dt" w:id="10"/>
      <w:bookmarkEnd w:id="10"/>
      <w:r w:rsidDel="00000000" w:rsidR="00000000" w:rsidRPr="00000000">
        <w:rPr>
          <w:rtl w:val="0"/>
        </w:rPr>
        <w:t xml:space="preserve">1.2. Назначение разработки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Назначение системы — автоматизация процесса онлайн-продаж товаров через интернет. Система обеспечивает: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11.338582677165334"/>
        <w:jc w:val="left"/>
      </w:pPr>
      <w:r w:rsidDel="00000000" w:rsidR="00000000" w:rsidRPr="00000000">
        <w:rPr>
          <w:rtl w:val="0"/>
        </w:rPr>
        <w:t xml:space="preserve">удобную навигацию по каталогу товаров с возможностью фильтрации;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11.338582677165334"/>
        <w:jc w:val="left"/>
      </w:pPr>
      <w:r w:rsidDel="00000000" w:rsidR="00000000" w:rsidRPr="00000000">
        <w:rPr>
          <w:rtl w:val="0"/>
        </w:rPr>
        <w:t xml:space="preserve">регистрацию, вход и выход пользователей;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11.338582677165334"/>
        <w:jc w:val="left"/>
      </w:pPr>
      <w:r w:rsidDel="00000000" w:rsidR="00000000" w:rsidRPr="00000000">
        <w:rPr>
          <w:rtl w:val="0"/>
        </w:rPr>
        <w:t xml:space="preserve">отправку обращений через контактную форму;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11.338582677165334"/>
        <w:jc w:val="left"/>
      </w:pPr>
      <w:r w:rsidDel="00000000" w:rsidR="00000000" w:rsidRPr="00000000">
        <w:rPr>
          <w:rtl w:val="0"/>
        </w:rPr>
        <w:t xml:space="preserve">управление содержимым сайта через административную панель.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Система должна обеспечивать быструю работу, высокую доступность и простоту масштабирования. Она предназначена для развёртывания на стандартных веб-хостингах или VPS-серверах с поддержкой Python и базы данных (в перспективе — PostgreSQL).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rPr/>
      </w:pPr>
      <w:bookmarkStart w:colFirst="0" w:colLast="0" w:name="_f0kcrnu2nlah" w:id="11"/>
      <w:bookmarkEnd w:id="11"/>
      <w:r w:rsidDel="00000000" w:rsidR="00000000" w:rsidRPr="00000000">
        <w:rPr>
          <w:rtl w:val="0"/>
        </w:rPr>
        <w:t xml:space="preserve">1.3. Требования к программе или программному изделию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Разрабатываемое веб-приложение должно обладать набором функциональных и технических характеристик, обеспечивающих его устойчивую работу в реальных условиях эксплуатации. Основная функциональность заключается в обеспечении пользователям возможности просматривать каталог товаров, регистрироваться и входить в систему, связываться с продавцом через форму обратной связи. Дополнительно предусмотрен личный кабинет со списком выставленных товаров и встроенная система их поиска по наименованию.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Для обеспечения надежности и безопасности особое внимание уделяется обработке пользовательских ошибок и валидации данных. Все формы защищены от CSRF-атак, а пароли пользователей хранятся в зашифрованном виде с использованием стандартного механизма хеширования, встроенного в Django. 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</wp:posOffset>
            </wp:positionH>
            <wp:positionV relativeFrom="paragraph">
              <wp:posOffset>363829</wp:posOffset>
            </wp:positionV>
            <wp:extent cx="5933475" cy="1524000"/>
            <wp:effectExtent b="0" l="0" r="0" t="0"/>
            <wp:wrapTopAndBottom distB="114300" distT="1143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  <w:t xml:space="preserve">Рисунок 1 - Хранение пароля только в зашифрованном виде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Доступ к административной части сайта разрешен только авторизованным администраторам, что исключает возможность внешнего вмешательства и несанкционированного управления содержимым.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  <w:t xml:space="preserve">Рисунок 2 - Права доступа для пользователей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33475" cy="2286000"/>
            <wp:effectExtent b="0" l="0" r="0" t="0"/>
            <wp:wrapTopAndBottom distB="114300" distT="11430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Система разрабатывается с учётом совместимости с широким спектром клиентских устройств и браузеров. Приложение корректно отображается и функционирует в актуальных версиях Chrome, Firefox, Microsoft Edge и других актуальных браузерах. На этапе прототипа используется встроенная в Django база данных SQLite, которая обеспечивает достаточную производительность и простоту настройки. Однако архитектура приложения изначально спроектирована с учётом возможности перехода на PostgreSQL, что важно для масштабирования в случае промышленного внедрения.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Развертывание приложения возможно как на локальных машинах для разработки и тестирования, так и на серверных платформах с поддержкой Python и WSGI-интерфейса. Проект не требует специфического оборудования и может функционировать на большинстве виртуальных серверов с базовой конфигурацией: не менее 4 ГБ оперативной памяти, поддержкой интерпретатора Python 3.10+ и возможностью установки необходимых зависимостей.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Одним из вспомогательных элементов системы является модуль отправки электронных писем. В текущей реализации он работает через внешний SMTP-сервер, что позволяет протестировать функциональность формы обратной связи и отправку уведомлений. Для использования проекта в коммерческих целях предполагается подключение собственного корпоративного почтового сервера, что обеспечит контроль за исходящими письмами и соблюдение политики безопасности организации.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Таким образом, система разрабатывается с ориентацией на стабильность, расширяемость, кроссбраузерность и возможность быстрой адаптации под реальные условия эксплуатации.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</wp:posOffset>
            </wp:positionH>
            <wp:positionV relativeFrom="paragraph">
              <wp:posOffset>1000125</wp:posOffset>
            </wp:positionV>
            <wp:extent cx="5933475" cy="2222500"/>
            <wp:effectExtent b="0" l="0" r="0" t="0"/>
            <wp:wrapTopAndBottom distB="114300" distT="1143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222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jc w:val="center"/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  <w:t xml:space="preserve">Рисунок 3 - Параметры почтового сервера</w:t>
      </w:r>
    </w:p>
    <w:p w:rsidR="00000000" w:rsidDel="00000000" w:rsidP="00000000" w:rsidRDefault="00000000" w:rsidRPr="00000000" w14:paraId="00000089">
      <w:pPr>
        <w:pStyle w:val="Heading1"/>
        <w:spacing w:after="120" w:before="480" w:lineRule="auto"/>
        <w:rPr/>
      </w:pPr>
      <w:bookmarkStart w:colFirst="0" w:colLast="0" w:name="_8exa1cn4inin" w:id="12"/>
      <w:bookmarkEnd w:id="12"/>
      <w:r w:rsidDel="00000000" w:rsidR="00000000" w:rsidRPr="00000000">
        <w:rPr>
          <w:rtl w:val="0"/>
        </w:rPr>
        <w:t xml:space="preserve">2. Проектирование и разработка программного обеспечения</w:t>
      </w:r>
    </w:p>
    <w:p w:rsidR="00000000" w:rsidDel="00000000" w:rsidP="00000000" w:rsidRDefault="00000000" w:rsidRPr="00000000" w14:paraId="0000008A">
      <w:pPr>
        <w:pStyle w:val="Heading2"/>
        <w:ind w:left="720" w:firstLine="708.6614173228347"/>
        <w:rPr/>
      </w:pPr>
      <w:bookmarkStart w:colFirst="0" w:colLast="0" w:name="_bvunhh7o03om" w:id="13"/>
      <w:bookmarkEnd w:id="13"/>
      <w:r w:rsidDel="00000000" w:rsidR="00000000" w:rsidRPr="00000000">
        <w:rPr>
          <w:rtl w:val="0"/>
        </w:rPr>
        <w:t xml:space="preserve">2.1. Методология проектирования программного обеспечения и анализ бизнес-процессов</w:t>
      </w:r>
    </w:p>
    <w:p w:rsidR="00000000" w:rsidDel="00000000" w:rsidP="00000000" w:rsidRDefault="00000000" w:rsidRPr="00000000" w14:paraId="0000008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Проект был разработан с использованием итеративной модели разработки, при которой весь процесс был разбит на логические этапы: формализация требований, проектирование архитектуры, реализация функционала, тестирование и корректировка. Это позволило постепенно адаптировать приложение под реальные потребности и корректировать бизнес-логику на основе промежуточных результатов.</w:t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Анализ бизнес-процесса показал, что пользователи нуждаются в платформе, через которую они могут самостоятельно размещать объявления о продаже товаров, просматривать чужие публикации, а также связываться друг с другом напрямую. В рамках модели взаимодействия продавец и покупатель обмениваются контактными данными (например, через форму связи), а сама сделка осуществляется вне платформы — посредством личной договорённости.</w:t>
      </w:r>
    </w:p>
    <w:p w:rsidR="00000000" w:rsidDel="00000000" w:rsidP="00000000" w:rsidRDefault="00000000" w:rsidRPr="00000000" w14:paraId="0000008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Такая бизнес-модель снижает техническую нагрузку на систему, поскольку отпадает необходимость в реализации сложных механизмов обработки платежей, логистики и возвратов. Основной фокус смещается на удобство публикации и просмотра объявлений, надежную регистрацию пользователей и надлежащее уведомление продавцов о новых сообщениях.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v53pibw9nsug" w:id="14"/>
      <w:bookmarkEnd w:id="14"/>
      <w:r w:rsidDel="00000000" w:rsidR="00000000" w:rsidRPr="00000000">
        <w:rPr>
          <w:rtl w:val="0"/>
        </w:rPr>
        <w:t xml:space="preserve">2.2. Инструменты и технологии разработки программного обеспечения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В качестве основного фреймворка выбран Django версии 5.1 , так как он предоставляет встроенные решения для аутентификации, маршрутизации, ORM-работы с базой данных, административной панели и шаблонизации. Это позволило сконцентрироваться на логике приложения, не тратя время на реализацию базовой инфраструктуры. Для клиентской части использовался HTML и CSS.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Серверная часть функционирует на языке Python 3.10+. Для хранения данных использована база SQLite, что упростило локальное развертывание и начальное тестирование. При необходимости система может быть перенесена на PostgreSQL без изменения логики приложения.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 качестве среды разработки применялась VS Code и плагины для разработки на Django, Python, HTML и CSS, управление версиями осуществлялось через Git. Для запуска и тестирования использовался встроенный сервер Django, а также утилиты manage.py для выполнения миграций, создания суперпользователя и загрузки начальных данных.</w:t>
      </w:r>
    </w:p>
    <w:p w:rsidR="00000000" w:rsidDel="00000000" w:rsidP="00000000" w:rsidRDefault="00000000" w:rsidRPr="00000000" w14:paraId="00000093">
      <w:pPr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  <w:t xml:space="preserve">В тестовой версии отправка писем реализована через внешний SMTP-сервер, что позволило протестировать механизм связи между пользователями. Настройки вынесены в конфигурационные переменные, что допускает быструю замену почтового провайдера при переходе к промышленному использованию ( Рисунок 3.)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szp95p1shdtu" w:id="15"/>
      <w:bookmarkEnd w:id="15"/>
      <w:r w:rsidDel="00000000" w:rsidR="00000000" w:rsidRPr="00000000">
        <w:rPr>
          <w:rtl w:val="0"/>
        </w:rPr>
        <w:t xml:space="preserve">2.3. Инфологическая модель данных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Инфологическая модель построена с опорой на основные сущности: Пользователь, Объявление, Сообщение. Взаимосвязи между ними позволяют реализовать все необходимые сценарии взаимодействия между участниками платформы.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Пользователь — зарегистрированный участник системы, который может размещать объявления. Использует стандартную модель пользователя Django с расширениями позволяющими хранить поля такие как: почту и номер телефона. 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Объявление — основной объект платформы. Содержит сведения о товаре или услуге, описание, цену, изображения, дату публикации и привязку к автору.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Сообщение — объект, обеспечивающий связь между потенциальным покупателем и автором объявления. Содержит контактные данные отправителя, тему, текст обращения и метку времени.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Отношения между моделями: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Один пользователь может создать множество объявлений.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Каждое сообщение связано с конкретным объявлением и направлено его автору.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Рисунок 4 - Связь пользователя и объявлений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</wp:posOffset>
            </wp:positionH>
            <wp:positionV relativeFrom="paragraph">
              <wp:posOffset>114300</wp:posOffset>
            </wp:positionV>
            <wp:extent cx="5933475" cy="4533900"/>
            <wp:effectExtent b="0" l="0" r="0" t="0"/>
            <wp:wrapTopAndBottom distB="114300" distT="11430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453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Модель данных реализована средствами встроенного объектно-реляционного отображения (ORM) Django. Это обеспечивает высокоуровневую абстракцию при взаимодействии с базой данных: каждая таблица описывается как Python-класс, а поля таблицы — как атрибуты этого класса. Благодаря этому разработка становится более наглядной, упрощается сопровождение кода и снижается вероятность ошибок, связанных с синтаксисом SQL.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ORM Django автоматически генерирует SQL-запросы, необходимые для создания, изменения, удаления и выборки данных. Это особенно важно при реализации сложных запросов с фильтрацией, сортировкой, связями между таблицами — всё это может быть выражено с помощью методов Python без необходимости вручную составлять SQL.</w:t>
      </w:r>
    </w:p>
    <w:p w:rsidR="00000000" w:rsidDel="00000000" w:rsidP="00000000" w:rsidRDefault="00000000" w:rsidRPr="00000000" w14:paraId="000000A1">
      <w:pPr>
        <w:rPr>
          <w:highlight w:val="red"/>
        </w:rPr>
      </w:pPr>
      <w:r w:rsidDel="00000000" w:rsidR="00000000" w:rsidRPr="00000000">
        <w:rPr>
          <w:rtl w:val="0"/>
        </w:rPr>
        <w:t xml:space="preserve">Дополнительным преимуществом использования ORM является автоматическая миграция схемы базы данных. Это упрощает эволюцию структуры данных по мере роста и развития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708.6614173228347"/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b40uptf5f8kk" w:id="16"/>
      <w:bookmarkEnd w:id="16"/>
      <w:r w:rsidDel="00000000" w:rsidR="00000000" w:rsidRPr="00000000">
        <w:rPr>
          <w:rtl w:val="0"/>
        </w:rPr>
        <w:t xml:space="preserve">3. Тестирование программного обеспечения</w:t>
      </w:r>
    </w:p>
    <w:p w:rsidR="00000000" w:rsidDel="00000000" w:rsidP="00000000" w:rsidRDefault="00000000" w:rsidRPr="00000000" w14:paraId="000000A6">
      <w:pPr>
        <w:pStyle w:val="Heading2"/>
        <w:ind w:left="720" w:firstLine="708.6614173228347"/>
        <w:rPr/>
      </w:pPr>
      <w:bookmarkStart w:colFirst="0" w:colLast="0" w:name="_tmmd0lswzwtq" w:id="17"/>
      <w:bookmarkEnd w:id="17"/>
      <w:r w:rsidDel="00000000" w:rsidR="00000000" w:rsidRPr="00000000">
        <w:rPr>
          <w:rtl w:val="0"/>
        </w:rPr>
        <w:t xml:space="preserve">3.1. Основные термины и их соотношение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Тестирование программного обеспечения — это процесс проверки соответствия функционирования системы предъявленным требованиям. Цель тестирования — выявить возможные ошибки в логике, интерфейсе, безопасности и взаимодействии компонентов, а также убедиться, что приложение устойчиво работает в различных сценариях.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В рамках данного проекта применялись два уровня тестирования: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Модульное (unit) тестирование — проверка отдельных функций и методов, прежде всего моделей, форм и представлений.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Интеграционное и функциональное тестирование — проверка поведения приложения в условиях, приближенных к реальной эксплуатации: регистрация пользователей, отправка сообщений, публикация и просмотр объявлений.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Также в проекте выполнялось ручное тестирование интерфейса с участием нескольких тестовых аккаунтов для эмуляции поведения пользователей.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v29i3i8zvhzs" w:id="18"/>
      <w:bookmarkEnd w:id="18"/>
      <w:r w:rsidDel="00000000" w:rsidR="00000000" w:rsidRPr="00000000">
        <w:rPr>
          <w:rtl w:val="0"/>
        </w:rPr>
        <w:t xml:space="preserve">3.2. Статистические методы устранения ошибок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На этапе разработки применялись основные методы отладки, в первую очередь за счёт логирования ошибок и анализа трассировки (traceback) в консоли разработки Django.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</wp:posOffset>
            </wp:positionH>
            <wp:positionV relativeFrom="paragraph">
              <wp:posOffset>981075</wp:posOffset>
            </wp:positionV>
            <wp:extent cx="5933475" cy="2794000"/>
            <wp:effectExtent b="0" l="0" r="0" t="0"/>
            <wp:wrapTopAndBottom distB="114300" distT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  <w:t xml:space="preserve">Рисунок 5 - Пример ошибки и путь traceback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Ошибки группировались по категориям: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Синтаксические такие как ошибки в коде Python, шаблонах, формах  или маршрутах;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Логические например, отсутствие проверки авторизации при доступе к редактированию объявлений;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Ошибки валидации данных чаще всего некорректный ввод в форму связи, отсутствие обязательных полей.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Каждая ошибка фиксировалась, воспроизводилась в минимальной тестовой конфигурации, после чего устранялась с обязательной повторной проверкой.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Также проводился ручной анализ логов почтового сервера при отправке писем. Для проверки корректности интеграции SMTP и обработки сетевых ошибок в таких ситуациях как при недоступности почтового сервера или некорректных адресах.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  <w:t xml:space="preserve">Рисунок 6 - Пример ошибки отправки сообщения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</wp:posOffset>
            </wp:positionH>
            <wp:positionV relativeFrom="paragraph">
              <wp:posOffset>304800</wp:posOffset>
            </wp:positionV>
            <wp:extent cx="5933475" cy="2082800"/>
            <wp:effectExtent b="0" l="0" r="0" t="0"/>
            <wp:wrapTopAndBottom distB="114300" distT="11430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rkaidhjygznu" w:id="19"/>
      <w:bookmarkEnd w:id="19"/>
      <w:r w:rsidDel="00000000" w:rsidR="00000000" w:rsidRPr="00000000">
        <w:rPr>
          <w:rtl w:val="0"/>
        </w:rPr>
        <w:t xml:space="preserve">3.3. Функциональное тестирование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Функциональное тестирование проводилось по ключевым пользовательским сценариям: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Регистрация и вход пользователя: проверка работоспособности формы регистрации, создания пользователя в базе, автоматической авторизации, входа с корректными и некорректными данными.</w:t>
      </w:r>
    </w:p>
    <w:p w:rsidR="00000000" w:rsidDel="00000000" w:rsidP="00000000" w:rsidRDefault="00000000" w:rsidRPr="00000000" w14:paraId="000000BD">
      <w:pPr>
        <w:ind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121816</wp:posOffset>
            </wp:positionV>
            <wp:extent cx="2715712" cy="3033926"/>
            <wp:effectExtent b="0" l="0" r="0" t="0"/>
            <wp:wrapTopAndBottom distB="114300" distT="11430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712" cy="30339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Форма регистрации пользователя</w:t>
      </w:r>
    </w:p>
    <w:p w:rsidR="00000000" w:rsidDel="00000000" w:rsidP="00000000" w:rsidRDefault="00000000" w:rsidRPr="00000000" w14:paraId="000000B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06538" cy="5656796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538" cy="5656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Проверка успешного создания пользователя с правильными правами доступа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Публикация объявления: проверка формы создания объявления, загрузки изображений, отображения объявления в списке, редактирование и удаление.</w:t>
      </w:r>
    </w:p>
    <w:p w:rsidR="00000000" w:rsidDel="00000000" w:rsidP="00000000" w:rsidRDefault="00000000" w:rsidRPr="00000000" w14:paraId="000000C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Пример создания объявления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1290338</wp:posOffset>
            </wp:positionH>
            <wp:positionV relativeFrom="paragraph">
              <wp:posOffset>114300</wp:posOffset>
            </wp:positionV>
            <wp:extent cx="3353888" cy="4328291"/>
            <wp:effectExtent b="0" l="0" r="0" t="0"/>
            <wp:wrapTopAndBottom distB="114300" distT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888" cy="4328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3475" cy="508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Проверка успешного создания объявления</w:t>
      </w:r>
    </w:p>
    <w:p w:rsidR="00000000" w:rsidDel="00000000" w:rsidP="00000000" w:rsidRDefault="00000000" w:rsidRPr="00000000" w14:paraId="000000C9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Просмотр чужих объявлений: проверка доступа к страницам других пользователей, отображение описания и фотографий.</w:t>
      </w:r>
    </w:p>
    <w:p w:rsidR="00000000" w:rsidDel="00000000" w:rsidP="00000000" w:rsidRDefault="00000000" w:rsidRPr="00000000" w14:paraId="000000C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566438</wp:posOffset>
            </wp:positionH>
            <wp:positionV relativeFrom="paragraph">
              <wp:posOffset>394283</wp:posOffset>
            </wp:positionV>
            <wp:extent cx="4801688" cy="4223635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688" cy="4223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Просмотр объявления на главной странице</w:t>
      </w:r>
    </w:p>
    <w:p w:rsidR="00000000" w:rsidDel="00000000" w:rsidP="00000000" w:rsidRDefault="00000000" w:rsidRPr="00000000" w14:paraId="000000C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Отправка сообщения через форму связи: тестирование заполнения формы, проверки обязательных полей, успешной отправки и обработки исключений при ошибках SMTP.</w:t>
      </w:r>
    </w:p>
    <w:p w:rsidR="00000000" w:rsidDel="00000000" w:rsidP="00000000" w:rsidRDefault="00000000" w:rsidRPr="00000000" w14:paraId="000000D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1028400</wp:posOffset>
            </wp:positionH>
            <wp:positionV relativeFrom="paragraph">
              <wp:posOffset>342900</wp:posOffset>
            </wp:positionV>
            <wp:extent cx="3877763" cy="4531318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763" cy="4531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Заполненная форма для связи с продавцом</w:t>
      </w:r>
    </w:p>
    <w:p w:rsidR="00000000" w:rsidDel="00000000" w:rsidP="00000000" w:rsidRDefault="00000000" w:rsidRPr="00000000" w14:paraId="000000D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3475" cy="21336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Подтверждение успешной отправки сообщения продавцу</w:t>
      </w:r>
    </w:p>
    <w:p w:rsidR="00000000" w:rsidDel="00000000" w:rsidP="00000000" w:rsidRDefault="00000000" w:rsidRPr="00000000" w14:paraId="000000D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Доступ к административной панели: проверка разграничения доступа, отображения моделей, возможности редактирования и удаления через админ-интерфейс.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</wp:posOffset>
            </wp:positionH>
            <wp:positionV relativeFrom="paragraph">
              <wp:posOffset>1006934</wp:posOffset>
            </wp:positionV>
            <wp:extent cx="5933475" cy="2082800"/>
            <wp:effectExtent b="0" l="0" r="0" t="0"/>
            <wp:wrapTopAndBottom distB="114300" distT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Рисунок 14 - Панель администратора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  <w:t xml:space="preserve">Каждому из этих сценариев соответствовал набор тест-кейсов, которые вручную запускались в разных браузерах и под разными аккаунтами.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x682hs5fummh" w:id="20"/>
      <w:bookmarkEnd w:id="20"/>
      <w:r w:rsidDel="00000000" w:rsidR="00000000" w:rsidRPr="00000000">
        <w:rPr>
          <w:rtl w:val="0"/>
        </w:rPr>
        <w:t xml:space="preserve">3.4. Структурное тестирование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Структурное тестирование, в отличие от функционального, направлено на проверку внутренней логики приложения и правильность работы его отдельных компонентов с точки зрения исходного кода. Целью данного этапа стало подтверждение корректности архитектурных решений, а также проверка логики взаимодействия моделей, маршрутов, шаблонов и представлений.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На уровне моделей проверялась корректность определения связей между сущностями. Особое внимание уделялось отношениям между объявлениями и пользователями, где каждая публикация должна строго соответствовать одному зарегистрированному автору.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Для маршрутов и представлений проводился обзор URL-конфигурации с целью исключения конфликтов, а также обеспечивалась чёткость навигации по сайту. Была проверена маршрутизация как по основным страницам (список объявлений, регистрация, вход), так и по динамическим путям, включающим идентификаторы конкретных объявлений. Для всех представлений отдельно проверялась логика проверки прав доступа — в частности, запрет на просмотр закрытых разделов неаутентифицированными пользователями.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Также важным аспектом структурного тестирования стала проверка устойчивости шаблонов к отсутствию или ошибочным данным. Интерфейсы проекта не должны допускать обрывов отображения или критических ошибок даже в случаях, когда определенные поля в базе данных не заполнены. Было уделено внимание валидации форм: проверялось, что пользователь получает понятные сообщения об ошибках при вводе некорректных данных и что защита от CSRF работает стабильно на всех формах ввода.</w:t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g80agx7akwb4" w:id="21"/>
      <w:bookmarkEnd w:id="21"/>
      <w:r w:rsidDel="00000000" w:rsidR="00000000" w:rsidRPr="00000000">
        <w:rPr>
          <w:rtl w:val="0"/>
        </w:rPr>
        <w:t xml:space="preserve">4. Руководство системного программиста</w:t>
      </w:r>
    </w:p>
    <w:p w:rsidR="00000000" w:rsidDel="00000000" w:rsidP="00000000" w:rsidRDefault="00000000" w:rsidRPr="00000000" w14:paraId="000000E7">
      <w:pPr>
        <w:pStyle w:val="Heading2"/>
        <w:ind w:left="720" w:firstLine="708.6614173228347"/>
        <w:rPr/>
      </w:pPr>
      <w:bookmarkStart w:colFirst="0" w:colLast="0" w:name="_4cdzkd1gma7k" w:id="22"/>
      <w:bookmarkEnd w:id="22"/>
      <w:r w:rsidDel="00000000" w:rsidR="00000000" w:rsidRPr="00000000">
        <w:rPr>
          <w:rtl w:val="0"/>
        </w:rPr>
        <w:t xml:space="preserve">4.1. Общие сведения о программе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Разрабатываемое программное обеспечение представляет собой веб-приложение, созданное с использованием фреймворка Django. Основное назначение — организация площадки для размещения и просмотра частных объявлений с возможностью связи между пользователями. Приложение работает в архитектуре «клиент-сервер» и использует модель MVC (Model–View–Controller) в реализации через Django: модели (models.py) определяют структуру данных, представления (views.py) — бизнес-логику, а шаблоны (templates) — внешний интерфейс пользователя.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p66b5c71xmal" w:id="23"/>
      <w:bookmarkEnd w:id="23"/>
      <w:r w:rsidDel="00000000" w:rsidR="00000000" w:rsidRPr="00000000">
        <w:rPr>
          <w:rtl w:val="0"/>
        </w:rPr>
        <w:t xml:space="preserve">4.2. Структура программы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Программное обеспечение построено на модульной архитектуре и состоит из трёх основных приложений внутри одного Django-проекта. Каждое из них выполняет отдельную функциональную задачу, что облегчает поддержку и расширение системы в будущем.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Первое приложение — users — отвечает за управление пользователями. В нём реализованы процессы регистрации, входа, выхода из системы, а также редактирование профиля и отображение списка активных объявлений конкретного пользователя. Система аутентификации использует встроенные механизмы Django, обеспечивая безопасность и стабильность работы.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Второе приложение — listings — отвечает за работу с объявлениями. Здесь реализована логика создания, редактирования, удаления и отображения публикаций. Каждое объявление привязано к конкретному пользователю. Предусмотрена загрузка изображений, а также категоризация и сортировка списка объявлений.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Третье приложение — contact — предназначено для организации связи между потенциальным покупателем и продавцом. Оно содержит форму отправки сообщения, реализующую отправку электронного письма с указанием контактных данных и текста обращения. Таким образом, пользователи могут быстро связаться друг с другом без регистрации дополнительного мессенджера или стороннего сервиса.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Всё вместе эти модули образуют полноценную и замкнутую систему, в которой можно зарегистрироваться, выставить объявление и вступить в контакт с заинтересованными лицами.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Главный модуль проекта — onlineshop2 — выполняет роль конфигурационного ядра всего Django-приложения. В нем находятся основные настройки, определяющие поведение сайта в целом. Прежде всего это файл settings.py, в котором указаны параметры базы данных, пути к статическим и медиафайлам, настройки безопасности, конфигурация почтового сервера и список подключенных приложений. Через этот файл осуществляется централизованное управление компонентами проекта.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Также в этом модуле расположен файл urls.py, где определяются маршруты верхнего уровня. Он служит точкой входа, откуда происходят переходы к маршрутам внутренних приложений, таких как users, listings и contact.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Таким образом, onlineshop2 не содержит прикладной логики, но является центральной точкой, откуда управляется структура и поведение всей системы. Это своего рода связующее звено между отдельными приложениями и внешней средой, в которой работает приложение.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Проект не требует внешних сервисов оплаты или доставки — все сделки происходят вне платформы, а обмен контактами осуществляется вручную через форму связи.</w:t>
      </w:r>
    </w:p>
    <w:p w:rsidR="00000000" w:rsidDel="00000000" w:rsidP="00000000" w:rsidRDefault="00000000" w:rsidRPr="00000000" w14:paraId="000000F3">
      <w:pPr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rPr/>
      </w:pPr>
      <w:bookmarkStart w:colFirst="0" w:colLast="0" w:name="_bxp73kmjfwfs" w:id="24"/>
      <w:bookmarkEnd w:id="24"/>
      <w:r w:rsidDel="00000000" w:rsidR="00000000" w:rsidRPr="00000000">
        <w:rPr>
          <w:rtl w:val="0"/>
        </w:rPr>
        <w:t xml:space="preserve">4.3. Настройка программы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Перед запуском проекта необходимо выполнить начальную настройку среды. В первую очередь следует установить все необходимые зависимости, указанные в файле requirements.txt. Для этого в терминале выполняется команда: pip install -r requirements.txt. Эта команда установит все библиотеки, необходимые для работы проекта, включая Django и связанные с ним модули.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Следующим шагом необходимо инициализировать базу данных. В проекте используется SQLite, поэтому дополнительных действий по установке СУБД не требуется. Для создания таблиц и применения миграций выполняется команда: python manage.py migrate.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После успешного выполнения миграции создается суперпользователь, который позволит получить доступ к административной панели Django. Команда для этого выглядит так: python manage.py createsuperuser. В процессе выполнения будет предложено ввести имя пользователя, адрес электронной почты и пароль. Эти данные впоследствии можно использовать для входа в административный интерфейс.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Чтобы обеспечить работоспособность формы связи, необходимо настроить почтовый сервер (Рисунок3). Параметры SMTP вносятся в файл settings.py, в следующие строки: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EMAIL_HOST = 'smtp.example.com'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EMAIL_PORT = 587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EMAIL_USE_TLS = True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EMAIL_HOST_USER = 'your_email@example.com'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EMAIL_HOST_PASSWORD = 'your_password'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Если проект планируется размещать в публичном доступе, рекомендуется выносить эти данные в файл .env и подключать их через os.environ для повышения безопасности.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fscvpj2tgso4" w:id="25"/>
      <w:bookmarkEnd w:id="25"/>
      <w:r w:rsidDel="00000000" w:rsidR="00000000" w:rsidRPr="00000000">
        <w:rPr>
          <w:rtl w:val="0"/>
        </w:rPr>
        <w:t xml:space="preserve">4.3.2. Изменение файла конфигурации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Файл settings.py содержит конфигурационные параметры, определяющие поведение и окружение Django-проекта. Некоторые поля требуют обязательной корректировки при переносе проекта на сервер или при финальной настройке.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1. SITE URL и ALLOWED_HOSTS</w:t>
        <w:br w:type="textWrapping"/>
        <w:t xml:space="preserve"> Параметр ALLOWED_HOSTS определяет список доменных имён, с которых разрешён доступ к сайту. По умолчанию в разработке он может быть пустым или содержать 'localhost'. В продакшене следует указать реальные домены или IP: ALLOWED_HOSTS = ['example.com', 'www.example.com']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Если вы тестируете проект локально — можно временно использовать “['*']”, но это небезопасно и не рекомендуется в финальной версии.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MEDIA_URL и MEDIA_ROOT</w:t>
        <w:br w:type="textWrapping"/>
        <w:t xml:space="preserve"> Эти параметры определяют, как Django будет обрабатывать загружаемые пользователями файлы (например, изображения к объявлениям): MEDIA_URL = '/media/', MEDIA_ROOT = BASE_DIR / 'media'.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После этого необходимо убедиться, что сервер разработки или веб-сервер (например, Nginx) обслуживает папку media.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 STATIC_URL и STATICFILES_DIRS</w:t>
        <w:br w:type="textWrapping"/>
        <w:t xml:space="preserve"> Для подключения CSS, JavaScript и других статических ресурсов: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STATIC_URL = '/static/'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STATICFILES_DIRS = [BASE_DIR / 'static']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  <w:t xml:space="preserve">Рисунок 15 -  Параметры необходимые для индивидуальной настройки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</wp:posOffset>
            </wp:positionH>
            <wp:positionV relativeFrom="paragraph">
              <wp:posOffset>114300</wp:posOffset>
            </wp:positionV>
            <wp:extent cx="5933475" cy="4749800"/>
            <wp:effectExtent b="0" l="0" r="0" t="0"/>
            <wp:wrapTopAndBottom distB="114300" distT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474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4. LOGIN_REDIRECT_URL</w:t>
        <w:br w:type="textWrapping"/>
        <w:t xml:space="preserve"> Этот параметр указывает, куда перенаправлять пользователя после успешного входа: LOGIN_REDIRECT_URL = '/'.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Можно указать другую страницу, например, /profile/ или /dashboard/, в зависимости от логики сайта.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5. Язык и временная зона</w:t>
        <w:br w:type="textWrapping"/>
        <w:t xml:space="preserve"> Для корректного отображения времени и перевода интерфейса следует указать нужные параметры: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LANGUAGE_CODE = 'ru-ru'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TIME_ZONE = 'Europe/Moscow'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USE_I18N = True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USE_L10N = True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USE_TZ = True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Это обеспечит русскую локализацию и правильное отображение времени по часовому поясу.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6. SECRET_KEY</w:t>
        <w:br w:type="textWrapping"/>
        <w:t xml:space="preserve"> Ключ безопасности SECRET_KEY необходим для криптографических операций Django. Его нельзя публиковать или держать без изменений: SECRET_KEY = 'ваш_уникальный_секретный_ключ'.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В продакшене его следует хранить в переменных окружения, а не в открытом виде в коде.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7. DEBUG</w:t>
        <w:br w:type="textWrapping"/>
        <w:t xml:space="preserve"> Флаг DEBUG управляет режимом отладки. В процессе разработки он должен быть включен (True), но перед запуском проекта в продакшене обязательно установить:DEBUG = False.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В противном случае пользователи смогут видеть полные сообщения об ошибках и стек вызовов, что является угрозой безопасности.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Настройка этих параметров позволяет адаптировать проект к конкретному серверному окружению и требованиям безопасности, обеспечивая его стабильную и корректную работу.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before="280" w:lineRule="auto"/>
        <w:rPr/>
      </w:pPr>
      <w:bookmarkStart w:colFirst="0" w:colLast="0" w:name="_jkzvqcyv186u" w:id="26"/>
      <w:bookmarkEnd w:id="26"/>
      <w:r w:rsidDel="00000000" w:rsidR="00000000" w:rsidRPr="00000000">
        <w:rPr>
          <w:rtl w:val="0"/>
        </w:rPr>
        <w:t xml:space="preserve">4.4. Проверка программы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После установки зависимостей, выполнения миграций и создания суперпользователя можно переходить к первичной проверке работоспособности системы. Для этого запускается встроенный сервер разработки Django командой: python manage.py runserver.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После запуска в терминале появится сообщение о том, что сервер успешно работает, и указание на адрес, по которому можно открыть сайт в браузере. Как правило, это http://127.0.0.1:8000/.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На этом этапе выполняются следующие действия: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Проверка главной страницы — открытие стартовой страницы сайта, убедившись в отсутствии ошибок загрузки.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Проверка регистрации и авторизации — создание нового пользователя, вход в систему, доступ к личному кабинету.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Публикация объявления — создание нового объявления через интерфейс: заполнение формы, загрузка изображения, проверка отображения на главной странице.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Тестирование формы связи — переход к форме контакта с продавцом, отправка сообщения и проверка доставки письма.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Доступ к административной панели — переход по адресу http://127.0.0.1:8000/admin/, вход с учётными данными суперпользователя, проверка возможности управления моделями User, Listing и Message.</w:t>
      </w:r>
    </w:p>
    <w:p w:rsidR="00000000" w:rsidDel="00000000" w:rsidP="00000000" w:rsidRDefault="00000000" w:rsidRPr="00000000" w14:paraId="00000128">
      <w:pPr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  <w:t xml:space="preserve">Эти действия позволяют удостовериться, что проект функционирует как ожидается, основные компоненты работают, а данные корректно сохраняются и обрабатываются. Если на каком-либо этапе возникает ошибка, её устранение выполняется с помощью встроенных механизмов отладки Django и логов сервера.</w:t>
      </w:r>
    </w:p>
    <w:p w:rsidR="00000000" w:rsidDel="00000000" w:rsidP="00000000" w:rsidRDefault="00000000" w:rsidRPr="00000000" w14:paraId="00000129">
      <w:pPr>
        <w:pStyle w:val="Heading2"/>
        <w:spacing w:after="240" w:lineRule="auto"/>
        <w:ind w:firstLine="720"/>
        <w:rPr/>
      </w:pPr>
      <w:bookmarkStart w:colFirst="0" w:colLast="0" w:name="_dlr6zeu30ufk" w:id="27"/>
      <w:bookmarkEnd w:id="27"/>
      <w:r w:rsidDel="00000000" w:rsidR="00000000" w:rsidRPr="00000000">
        <w:rPr>
          <w:rtl w:val="0"/>
        </w:rPr>
        <w:t xml:space="preserve">4.5. Сообщения системному программисту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Во время настройки и эксплуатации Django-приложения могут возникать различные системные сообщения и ошибки. Ниже приведены наиболее распространённые ситуации, с которыми может столкнуться системный программист, а также пути их решения: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Ошибка при запуске сервера разработки</w:t>
        <w:br w:type="textWrapping"/>
        <w:t xml:space="preserve"> Если при выполнении команды python manage.py runserver появляется сообщение об ошибке, например ModuleNotFoundError, это указывает на отсутствие какой-либо библиотеки. Необходимо убедиться, что установлены все зависимости, выполнив: pip install -r requirements.txt.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Если файл requirements.txt отсутствует, зависимости нужно установить вручную, как описано ранее.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2. Ошибки миграции базы данных</w:t>
        <w:br w:type="textWrapping"/>
        <w:t xml:space="preserve"> При выполнении python manage.py migrate возможны сообщения об отсутствии модели или несоответствии базы. В этом случае стоит выполнить: python manage.py makemigrations и python manage.py migrate.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Если ошибки продолжаются, возможно потребуется удалить файл db.sqlite3 и директорию __pycache__, после чего повторить миграции.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3. Проблемы с SMTP-сервером</w:t>
        <w:br w:type="textWrapping"/>
        <w:t xml:space="preserve"> Если форма обратной связи вызывает ошибку при отправке писем, скорее всего неправильно указаны параметры SMTP в settings.py. Следует перепроверить поля в файле settings.py указанные в разделе 4.3. Также нужно убедиться, что почтовый сервер разрешает SMTP-доступ и не блокирует соединение.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4. Ошибки CSRF или 403 Forbidden при отправке форм</w:t>
        <w:br w:type="textWrapping"/>
        <w:t xml:space="preserve"> Если возникает ошибка 403 Forbidden при попытке отправить форму, это может указывать на неправильную работу механизма защиты от CSRF. Следует убедиться, что в шаблонах всех форм присутствует тег: {% csrf_token %}.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5. Статические файлы не отображаются</w:t>
        <w:br w:type="textWrapping"/>
        <w:t xml:space="preserve"> Если изображения или стили не загружаются, необходимо убедиться, что в settings.py правильно настроены пути STATIC_URL, MEDIA_URL, STATICFILES_DIRS и MEDIA_ROOT, а также что они обслуживаются сервером разработки. Во время тестирования можно также выполнить: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python manage.py collectstatic.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Эти сообщения и рекомендации позволяют быстро диагностировать и устранить ошибки, обеспечивая стабильную работу проекта как в учебной, так и в производственной среде.</w:t>
      </w:r>
    </w:p>
    <w:p w:rsidR="00000000" w:rsidDel="00000000" w:rsidP="00000000" w:rsidRDefault="00000000" w:rsidRPr="00000000" w14:paraId="00000135">
      <w:pPr>
        <w:ind w:left="0" w:firstLine="708.6614173228347"/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bvysozb0cx49" w:id="28"/>
      <w:bookmarkEnd w:id="28"/>
      <w:r w:rsidDel="00000000" w:rsidR="00000000" w:rsidRPr="00000000">
        <w:rPr>
          <w:rtl w:val="0"/>
        </w:rPr>
        <w:t xml:space="preserve">5. Выполнение программы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Для оператора (пользователя системы) работа с веб-приложением начинается с открытия главной страницы сайта. При локальной разработке это обычно адрес http://127.0.0.1:8000/, а в случае размещения на сервере — доменное имя или IP-адрес проекта. Выполнение программы в контексте оператора означает полноценное взаимодействие с веб-приложением через пользовательский интерфейс. Это включает в себя просмотр объявлений, регистрацию, авторизацию, добавление и управление своими объявлениями, а также коммуникацию с другими пользователями через форму связи.</w:t>
      </w:r>
    </w:p>
    <w:p w:rsidR="00000000" w:rsidDel="00000000" w:rsidP="00000000" w:rsidRDefault="00000000" w:rsidRPr="00000000" w14:paraId="00000138">
      <w:pPr>
        <w:pStyle w:val="Heading3"/>
        <w:ind w:left="720" w:firstLine="708.6614173228347"/>
        <w:rPr/>
      </w:pPr>
      <w:bookmarkStart w:colFirst="0" w:colLast="0" w:name="_lbylffyl8096" w:id="29"/>
      <w:bookmarkEnd w:id="29"/>
      <w:r w:rsidDel="00000000" w:rsidR="00000000" w:rsidRPr="00000000">
        <w:rPr>
          <w:rtl w:val="0"/>
        </w:rPr>
        <w:t xml:space="preserve">5.1.1. Главная страница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После запуска сайта пользователь попадает на главную страницу. Здесь отображаются все активные объявления, опубликованные другими пользователями. Объявления представлены в виде карточек с изображением, кратким описанием, ценой и ссылкой для перехода к полному описанию. Главная страница доступна без регистрации и входа в систему.</w:t>
      </w:r>
    </w:p>
    <w:p w:rsidR="00000000" w:rsidDel="00000000" w:rsidP="00000000" w:rsidRDefault="00000000" w:rsidRPr="00000000" w14:paraId="0000013A">
      <w:pPr>
        <w:pStyle w:val="Heading3"/>
        <w:ind w:left="720" w:firstLine="708.6614173228347"/>
        <w:rPr/>
      </w:pPr>
      <w:bookmarkStart w:colFirst="0" w:colLast="0" w:name="_b4wajpto2q97" w:id="30"/>
      <w:bookmarkEnd w:id="30"/>
      <w:r w:rsidDel="00000000" w:rsidR="00000000" w:rsidRPr="00000000">
        <w:rPr>
          <w:rtl w:val="0"/>
        </w:rPr>
        <w:t xml:space="preserve">5.1.2. Регистрация и авторизация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Чтобы размещать объявления, пользователь должен создать личный аккаунт. Регистрация происходит на специальной странице, где запрашиваются имя пользователя, адрес электронной почты и пароль. После успешной регистрации пользователь может войти в систему, используя логин и пароль.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После входа пользователь перенаправляется на главную страницу или в личный профиль. Также появляется возможность выйти из аккаунта через ссылку в навигационном меню.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ind w:left="720" w:firstLine="708.6614173228347"/>
        <w:rPr/>
      </w:pPr>
      <w:bookmarkStart w:colFirst="0" w:colLast="0" w:name="_9p8eg62uotjo" w:id="31"/>
      <w:bookmarkEnd w:id="31"/>
      <w:r w:rsidDel="00000000" w:rsidR="00000000" w:rsidRPr="00000000">
        <w:rPr>
          <w:rtl w:val="0"/>
        </w:rPr>
        <w:t xml:space="preserve">5.1.3. Личный кабинет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Зарегистрированный пользователь получает доступ к личному кабинету, где он может: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Просматривать список собственных активных объявлений;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Переходить к редактированию любого из них;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Удалять ненужные объявления;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Добавлять новые.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Каждое объявление сопровождается кнопками “Подробнее” и “Удалить”, позволяющими оперативно вносить изменения или удалять устаревшую информацию.</w:t>
      </w:r>
    </w:p>
    <w:p w:rsidR="00000000" w:rsidDel="00000000" w:rsidP="00000000" w:rsidRDefault="00000000" w:rsidRPr="00000000" w14:paraId="00000146">
      <w:pPr>
        <w:pStyle w:val="Heading3"/>
        <w:ind w:left="720" w:firstLine="708.6614173228347"/>
        <w:rPr/>
      </w:pPr>
      <w:bookmarkStart w:colFirst="0" w:colLast="0" w:name="_y8dvq3ay7spz" w:id="32"/>
      <w:bookmarkEnd w:id="32"/>
      <w:r w:rsidDel="00000000" w:rsidR="00000000" w:rsidRPr="00000000">
        <w:rPr>
          <w:rtl w:val="0"/>
        </w:rPr>
        <w:t xml:space="preserve">5.1.4. Добавление нового объявления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Нажав на кнопку «Создать объявление», пользователь попадает на страницу с формой. В этой форме он указывает: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Краткое описание;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Цена в рублях;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Город;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Изображение;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PDF документ для подробного описания и дополнительной информации;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После заполнения всех обязательных полей и нажатия кнопки «Опубликовать», объявление становится доступным на главной странице. Фотография сохраняется в папке media/, путь до неё автоматически подставляется в шаблон.</w:t>
      </w:r>
    </w:p>
    <w:p w:rsidR="00000000" w:rsidDel="00000000" w:rsidP="00000000" w:rsidRDefault="00000000" w:rsidRPr="00000000" w14:paraId="0000014F">
      <w:pPr>
        <w:pStyle w:val="Heading3"/>
        <w:ind w:left="720" w:firstLine="708.6614173228347"/>
        <w:rPr/>
      </w:pPr>
      <w:bookmarkStart w:colFirst="0" w:colLast="0" w:name="_y43ljcxzg2g8" w:id="33"/>
      <w:bookmarkEnd w:id="33"/>
      <w:r w:rsidDel="00000000" w:rsidR="00000000" w:rsidRPr="00000000">
        <w:rPr>
          <w:rtl w:val="0"/>
        </w:rPr>
        <w:t xml:space="preserve">5.1.5. Просмотр объявления и форма связи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Переходя на страницу конкретного объявления, другой пользователь может изучить подробную информацию, просмотреть изображение, прочитать описание и воспользоваться встроенной формой связи. Эта форма позволяет отправить сообщение владельцу объявления. В случае настройки SMTP-почты сообщение уходит на электронный адрес продавца.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Это ключевая особенность сайта: коммуникация между продавцом и покупателем происходит напрямую, без использования внутренней системы заказов или корзины.</w:t>
      </w:r>
    </w:p>
    <w:p w:rsidR="00000000" w:rsidDel="00000000" w:rsidP="00000000" w:rsidRDefault="00000000" w:rsidRPr="00000000" w14:paraId="00000152">
      <w:pPr>
        <w:pStyle w:val="Heading3"/>
        <w:ind w:left="720" w:firstLine="708.6614173228347"/>
        <w:rPr/>
      </w:pPr>
      <w:bookmarkStart w:colFirst="0" w:colLast="0" w:name="_6u464oqimnri" w:id="34"/>
      <w:bookmarkEnd w:id="34"/>
      <w:r w:rsidDel="00000000" w:rsidR="00000000" w:rsidRPr="00000000">
        <w:rPr>
          <w:rtl w:val="0"/>
        </w:rPr>
        <w:t xml:space="preserve">5.1.6. Выход из аккаунта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Пользователь может выйти из системы в любой момент, нажав кнопку «Выйти». После этого он теряет доступ к профилю и функционалу управления объявлениями до следующего входа.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Таким образом, обычный пользователь сайта взаимодействует с приложением через простую, логичную и интуитивно понятную структуру страниц и форм. Сайт предоставляет все основные функции для создания, отображения и управления объявлениями без лишней сложности.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bzh6a6vzcwn3" w:id="35"/>
      <w:bookmarkEnd w:id="35"/>
      <w:r w:rsidDel="00000000" w:rsidR="00000000" w:rsidRPr="00000000">
        <w:rPr>
          <w:rtl w:val="0"/>
        </w:rPr>
        <w:t xml:space="preserve">5.2. Сообщения оператору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Во время взаимодействия с веб-приложением пользователю (оператору) отображаются различные системные сообщения, информирующие о результате его действий. Эти сообщения необходимы для повышения удобства использования сайта и снижения количества ошибок.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случае, если введён некорректный логин или пароль:</w:t>
        <w:br w:type="textWrapping"/>
        <w:t xml:space="preserve"> «Неверное имя пользователя или пароль.»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При попытке зарегистрировать пользователя с уже существующим логином:  «Пользователь с таким именем уже существует.»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Если не заполнено обязательное поле формы, система сообщает: «Пожалуйста, заполните все обязательные поля.»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Сообщения формы связи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После отправки сообщения через форму связи с продавцом: «Ваше сообщение успешно отправлено продавцу.»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614063</wp:posOffset>
            </wp:positionH>
            <wp:positionV relativeFrom="paragraph">
              <wp:posOffset>666750</wp:posOffset>
            </wp:positionV>
            <wp:extent cx="4706438" cy="655136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438" cy="655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Пример Сообщения пользователю</w:t>
      </w:r>
    </w:p>
    <w:p w:rsidR="00000000" w:rsidDel="00000000" w:rsidP="00000000" w:rsidRDefault="00000000" w:rsidRPr="00000000" w14:paraId="0000016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 ошибке отправки (например, если SMTP-сервер недоступен).</w:t>
      </w:r>
    </w:p>
    <w:p w:rsidR="00000000" w:rsidDel="00000000" w:rsidP="00000000" w:rsidRDefault="00000000" w:rsidRPr="00000000" w14:paraId="00000162">
      <w:pPr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  <w:t xml:space="preserve">Все сообщения отображаются с помощью стандартной системы сообщений Django messages, обычно в верхней части страницы. Их оформление реализуется через шаблоны, где каждому типу сообщения соответствует определённый цвет или стиль например, зелёный для успеха, красный для ошибок. Это упрощает восприятие и делает интерфейс более отзывчивым и понятным.</w:t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g17hahqib16p" w:id="36"/>
      <w:bookmarkEnd w:id="36"/>
      <w:r w:rsidDel="00000000" w:rsidR="00000000" w:rsidRPr="00000000">
        <w:rPr>
          <w:rtl w:val="0"/>
        </w:rPr>
        <w:t xml:space="preserve">6. Охрана труда и безопасность жизнедеятельности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В процессе разработки программного обеспечения важно учитывать не только технические и функциональные аспекты проекта, но и вопросы охраны труда и безопасности жизнедеятельности разработчиков, а также будущих пользователей системы. При соблюдении соответствующих норм обеспечивается сохранение здоровья, снижение утомляемости и снижение риска профессиональных заболеваний.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yvkul715xj5i" w:id="37"/>
      <w:bookmarkEnd w:id="37"/>
      <w:r w:rsidDel="00000000" w:rsidR="00000000" w:rsidRPr="00000000">
        <w:rPr>
          <w:rtl w:val="0"/>
        </w:rPr>
        <w:t xml:space="preserve">6.1. Организация рабочего места разработчика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Разработка велась в условиях работы с персональным компьютером. Для обеспечения безопасных условий были соблюдены следующие требования: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Рабочее место располагалось в хорошо освещенном помещении с естественным и искусственным освещением.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Использовалась эргономичная мебель, соответствующая санитарным нормам .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Экран монитора размещался на расстоянии 50–70 см от глаз пользователя, под прямым углом к линии взгляда.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Рабочая зона регулярно проветривалась для обеспечения притока свежего воздуха.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4xgbvjj8a197" w:id="38"/>
      <w:bookmarkEnd w:id="38"/>
      <w:r w:rsidDel="00000000" w:rsidR="00000000" w:rsidRPr="00000000">
        <w:rPr>
          <w:rtl w:val="0"/>
        </w:rPr>
        <w:t xml:space="preserve">6.2. Режим работы и профилактика утомления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Работа с компьютером предусматривает регулярные перерывы. Согласно санитарным нормам, через каждый час непрерывной работы следует делать перерыв на 5–10 минут. В это время рекомендуется выполнить простые физические упражнения, разминку кистей рук и глаз, что снижает утомляемость и риск зрительного перенапряжения.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ovhguno9u0f0" w:id="39"/>
      <w:bookmarkEnd w:id="39"/>
      <w:r w:rsidDel="00000000" w:rsidR="00000000" w:rsidRPr="00000000">
        <w:rPr>
          <w:rtl w:val="0"/>
        </w:rPr>
        <w:t xml:space="preserve">6.3. Электробезопасность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Все используемые устройства были подключены через исправную электросеть с заземлением. Не допускалось использование поврежденных кабелей или нестабильных источников питания. При работе соблюдались основные меры электробезопасности: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Не допускается контакт с проводами с поврежденной изоляцией.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Все устройства отключались от сети в случае обслуживания или перестановки.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Использовались исправные удлинители с автоматическим предохранителем.</w:t>
      </w:r>
    </w:p>
    <w:p w:rsidR="00000000" w:rsidDel="00000000" w:rsidP="00000000" w:rsidRDefault="00000000" w:rsidRPr="00000000" w14:paraId="00000173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lp15dhmknj3i" w:id="40"/>
      <w:bookmarkEnd w:id="40"/>
      <w:r w:rsidDel="00000000" w:rsidR="00000000" w:rsidRPr="00000000">
        <w:rPr>
          <w:rtl w:val="0"/>
        </w:rPr>
        <w:t xml:space="preserve">6.4. Безопасность при использовании ПО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Сайт не хранит конфиденциальные данные пользователей, а вся авторизация и передача сообщений реализованы с применением надежных механизмов безопасности. Дополнительно были учтены следующие меры информационной безопасности: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уникального секретного ключа SECRET_KEY.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Защита от CSRF-атак с помощью встроенных механизмов Django.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Ограничение доступа через ALLOWED_HOSTS.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 перспективе возможно добавление HTTPS-сертификата для защиты соединения.</w:t>
        <w:br w:type="textWrapping"/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hfaoo2h0ls71" w:id="41"/>
      <w:bookmarkEnd w:id="41"/>
      <w:r w:rsidDel="00000000" w:rsidR="00000000" w:rsidRPr="00000000">
        <w:rPr>
          <w:rtl w:val="0"/>
        </w:rPr>
        <w:t xml:space="preserve">6.5. Общие выводы по технике безопасности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Разработка проекта проводилась в условиях, соответствующих требованиям охраны труда при работе с ПЭВМ. Все потенциально вредные факторы были сведены к минимуму, что обеспечило комфортную и безопасную рабочую среду. Программный продукт также не нарушает требований к информационной безопасности пользователей, так как не собирает, не хранит и не обрабатывает критически важную персональную информацию.</w:t>
      </w:r>
    </w:p>
    <w:p w:rsidR="00000000" w:rsidDel="00000000" w:rsidP="00000000" w:rsidRDefault="00000000" w:rsidRPr="00000000" w14:paraId="0000017D">
      <w:pPr>
        <w:ind w:left="0" w:firstLine="708.6614173228347"/>
        <w:rPr/>
        <w:sectPr>
          <w:type w:val="nextPage"/>
          <w:pgSz w:h="16834" w:w="11909" w:orient="portrait"/>
          <w:pgMar w:bottom="1440" w:top="1440" w:left="1700.7874015748032" w:right="860.669291338583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/>
      </w:pPr>
      <w:bookmarkStart w:colFirst="0" w:colLast="0" w:name="_mrh72r6479hn" w:id="42"/>
      <w:bookmarkEnd w:id="42"/>
      <w:r w:rsidDel="00000000" w:rsidR="00000000" w:rsidRPr="00000000">
        <w:rPr>
          <w:rtl w:val="0"/>
        </w:rPr>
        <w:t xml:space="preserve">7. Перспективы развития и возможности улучшения проекта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Созданный в рамках дипломной работы веб-сервис представляет собой минимально жизнеспособный продукт (MVP), обеспечивающий базовые функции размещения и просмотра объявлений с возможностью связи между продавцом и потенциальным покупателем. Несмотря на завершенность текущей реализации, проект обладает значительным потенциалом для развития и технического расширения, как в сторону улучшения пользовательского опыта, так и в плане архитектурных и административных возможностей.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Одним из очевидных направлений развития является внедрение системы классификации объявлений по категориям и подкатегориям. Это позволит структурировать представленный контент, упростить поиск и добавит поддержку расширенной фильтрации по параметрам, таким как цена, дата публикации, местоположение и другие характеристики. Повышение удобства поиска особенно важно при увеличении числа пользователей и количества опубликованных предложений.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Другим существенным усовершенствованием может стать внедрение системы личных сообщений между пользователями. В текущей реализации используется форма связи через электронную почту, но по мере развития проекта логичным шагом станет переход к внутреннему чату, позволяющему вести диалог в рамках платформы, не покидая сайт. Это обеспечит более безопасное и удобное взаимодействие между сторонами сделки.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Также может быть усовершенствован механизм загрузки изображений. Добавление поддержки drag-and-drop, предпросмотра загружаемых файлов и автоматической оптимизации размеров значительно упростит размещение объявлений и улучшит визуальное восприятие интерфейса.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С точки зрения администрирования актуальной задачей станет реализация панели модерации. Она позволит отслеживать и удалять нежелательный или запрещённый контент, управлять пользователями, а также предотвращать злоупотребления. Это обеспечит надежность и безопасность работы площадки. В дополнение к этому можно рассмотреть внедрение системы отзывов и рейтингов, которая поможет формировать доверие между пользователями, особенно при взаимодействии с незнакомыми продавцами.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Если проект будет развиваться как полноценный коммерческий ресурс, возможна интеграция платёжных систем — например, Stripe, ЮKassa или PayPal. Это позволит перевести взаимодействие между продавцом и покупателем в рамки самой платформы, открыв возможности для автоматизации сделок и учета транзакций.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Еще одним направлением развития может стать интернационализация проекта — добавление поддержки нескольких языков, локализация форматов дат, валют и времени. Это откроет путь к использованию системы за пределами одного региона. Параллельно с этим, при росте базы данных и увеличении числа пользователей, желательно будет перейти с SQLite на более производительную и масштабируемую систему управления базами данных, такую как PostgreSQL.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Для повышения гибкости в развёртывании можно использовать контейнеризацию при помощи Docker. Это обеспечит удобную и быструю установку приложения на любых серверах и средах. Дополнительно может быть реализован модуль аналитики, собирающий данные о просмотрах, активности пользователей и откликах на объявления. Такая информация будет полезна как администраторам сайта, так и авторам объявлений.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Таким образом, разработанный сервис может служить не только учебным примером, но и прочной технической основой для масштабируемого, развиваемого в будущем проекта. Архитектура приложения, использование Django и модульная структура позволяют без кардинальных изменений добавлять новые функции, расширять логику и адаптировать систему под различные потребности.</w:t>
      </w:r>
    </w:p>
    <w:p w:rsidR="00000000" w:rsidDel="00000000" w:rsidP="00000000" w:rsidRDefault="00000000" w:rsidRPr="00000000" w14:paraId="00000188">
      <w:pPr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280" w:lineRule="auto"/>
        <w:rPr/>
      </w:pPr>
      <w:bookmarkStart w:colFirst="0" w:colLast="0" w:name="_fdzk96bvj3kr" w:id="43"/>
      <w:bookmarkEnd w:id="43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Разработка дипломного проекта на базе фреймворка Django продемонстрировала актуальность применения современных веб-технологий для решения прикладных задач, связанных с публикацией и управлением пользовательскими объявлениями. В результате работы была создана универсальная и функционально завершенная система, обеспечивающая размещение объявлений, регистрацию пользователей, а также возможность связи между заинтересованными сторонами через встроенную форму обратной связи.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Основной целью проекта являлось создание веб-приложения, ориентированного на удобство конечного пользователя и простоту взаимодействия. Было решено отказаться от избыточного функционала, такого как корзина, платежная система или сложная система рейтингов, и сосредоточиться на реализации базовой, но стабильной архитектуры. Это позволило обеспечить прозрачность бизнес-логики, упрощенное тестирование, а также возможность дальнейшего масштабирования.</w:t>
      </w:r>
    </w:p>
    <w:p w:rsidR="00000000" w:rsidDel="00000000" w:rsidP="00000000" w:rsidRDefault="00000000" w:rsidRPr="00000000" w14:paraId="0000018C">
      <w:pPr>
        <w:ind w:left="0" w:firstLine="720"/>
        <w:rPr/>
      </w:pPr>
      <w:r w:rsidDel="00000000" w:rsidR="00000000" w:rsidRPr="00000000">
        <w:rPr>
          <w:rtl w:val="0"/>
        </w:rPr>
        <w:t xml:space="preserve">Структура проекта включает в себя три основных приложения, каждое из которых отвечает за отдельную область функциональности веб-сервиса. Первое приложение, users, реализует процессы регистрации, авторизации и выхода из системы, а также предоставляет пользователям возможность управления своим профилем. Оно обеспечивает контроль доступа и хранение пользовательских данных, включая параметры аккаунта. Второе приложение, listings, отвечает за основную бизнес-логику размещения объявлений. Здесь реализованы функции создания, редактирования, отображения и удаления объявлений, а также организация их представления на главной странице и в профиле пользователя. Наконец, приложение contact обеспечивает связь между потенциальными покупателями и продавцами. Оно реализует механизм отправки сообщений по электронной почте через встроенный SMTP-сервер, что позволяет пользователям связаться с автором интересующего их объявления напрямую и обсудить детали сделки вне рамок платформы.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Дополнительно в проекте предусмотрен базовый модуль onlineshop2, в котором размещены глобальные конфигурации, маршруты, настройки шаблонов, медиахранилища, языка и временной зоны, параметры безопасности и другие ключевые элементы.</w:t>
      </w:r>
    </w:p>
    <w:p w:rsidR="00000000" w:rsidDel="00000000" w:rsidP="00000000" w:rsidRDefault="00000000" w:rsidRPr="00000000" w14:paraId="0000018E">
      <w:pPr>
        <w:ind w:left="0" w:firstLine="720"/>
        <w:rPr/>
      </w:pPr>
      <w:r w:rsidDel="00000000" w:rsidR="00000000" w:rsidRPr="00000000">
        <w:rPr>
          <w:rtl w:val="0"/>
        </w:rPr>
        <w:t xml:space="preserve">Работа над проектом велась поэтапно, начиная с анализа требований, в ходе которого были определены цели системы, ключевые задачи, а также как функциональные, так и нефункциональные характеристики будущего веб-приложения. На следующем этапе, в процессе проектирования, была разработана инфологическая модель базы данных, которая отразила структуру хранимой информации, а также определена архитектура взаимодействия между компонентами проекта. Далее последовала стадия разработки, в ходе которой был реализован основной серверный функционал, подготовлены шаблоны пользовательского интерфейса, настроены маршруты URL-адресов и обеспечена передача данных через формы с последующей валидацией. После завершения программной части были проведены различные виды тестирования: как функциональные, проверяющие соответствие заявленному поведению, так и структурные, направленное на выявление возможных логических ошибок в работе системы. Финальным этапом стала подготовка документации, включающей подробное руководство для системного программиста и оператора, а также инструкции по установке, настройке и эксплуатации разработанного программного обеспечения.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Особое внимание в ходе разработки было уделено пользовательскому опыту. Интерфейс минималистичен, понятен и не требует длительного обучения. Пользователь может быстро зарегистрироваться, добавить объявление, отредактировать его или удалить, а также связаться с другими участниками площадки через встроенную форму. Функциональность адаптирована под реалии локального рынка и может быть легко расширена под нужды конкретного бизнеса (например, заменой SMTP-сервера на корпоративный или подключением внешнего API).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С точки зрения эксплуатационной устойчивости, проект стабилен, не требует высоких системных ресурсов и может быть размещен на любом сервере, поддерживающем Python и WSGI-интерфейс. Использование SQLite на этапе прототипа позволяет упростить отладку, а в перспективе база данных может быть заменена на PostgreSQL или MySQL без значительных доработок.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Разработка велась с учётом базовых принципов информационной безопасности, а также с соблюдением требований охраны труда: работа проводилась с соблюдением гигиенических норм, с перерывами и использованием эргономичного оборудования.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Таким образом, можно сделать вывод, что поставленные задачи были выполнены в полном объёме. Созданное программное обеспечение отвечает современным требованиям к архитектуре веб-приложений, обладает перспективой развития и может использоваться как в учебных, так и в прикладных целях. Полученные в ходе проекта знания и навыки послужат прочной основой для дальнейшего профессионального роста в области веб-разработки и архитектуры информационных систем.</w:t>
      </w:r>
    </w:p>
    <w:p w:rsidR="00000000" w:rsidDel="00000000" w:rsidP="00000000" w:rsidRDefault="00000000" w:rsidRPr="00000000" w14:paraId="00000193">
      <w:pPr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>
          <w:b w:val="1"/>
          <w:bCs w:val="1"/>
        </w:rPr>
      </w:pPr>
      <w:bookmarkStart w:colFirst="0" w:colLast="0" w:name="_l4v8f3odp18p" w:id="44"/>
      <w:bookmarkEnd w:id="44"/>
      <w:r w:rsidDel="00000000" w:rsidR="00000000" w:rsidRPr="00000000">
        <w:rPr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 1 Django Girls. Учебник Django. — Django Girls Tutorial. — URL: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https://tutorial.djangogirls.org/en/</w:t>
        </w:r>
      </w:hyperlink>
      <w:r w:rsidDel="00000000" w:rsidR="00000000" w:rsidRPr="00000000">
        <w:rPr>
          <w:rtl w:val="0"/>
        </w:rPr>
        <w:t xml:space="preserve"> (дата обращения: 15.06.2025)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 2 Django Girls. Ресурсы: введение в командную строку, Python, HTML, CSS и Django. — URL: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https://djangogirls.org/resources/</w:t>
        </w:r>
      </w:hyperlink>
      <w:r w:rsidDel="00000000" w:rsidR="00000000" w:rsidRPr="00000000">
        <w:rPr>
          <w:rtl w:val="0"/>
        </w:rPr>
        <w:t xml:space="preserve"> (дата обращения: 15.06.2025)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 3 Python Software Foundation. The Python Tutorial — Python 3.13.5 documentation. — URL: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https://docs.python.org/3/tutorial/index.html</w:t>
        </w:r>
      </w:hyperlink>
      <w:r w:rsidDel="00000000" w:rsidR="00000000" w:rsidRPr="00000000">
        <w:rPr>
          <w:rtl w:val="0"/>
        </w:rPr>
        <w:t xml:space="preserve"> (дата обращения: 16.06.2025)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 4 Python Software Foundation. Python. Руководство для начинающих. — URL: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https://www.python.org/about/gettingstarted/</w:t>
        </w:r>
      </w:hyperlink>
      <w:r w:rsidDel="00000000" w:rsidR="00000000" w:rsidRPr="00000000">
        <w:rPr>
          <w:rtl w:val="0"/>
        </w:rPr>
        <w:t xml:space="preserve"> (дата обращения: 16.06.2025)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 5 MDN Web Docs. Основы стилизации CSS. — URL: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https://developer.mozilla.org/en-US/docs/Learn_web_development/Core/Styling_basics</w:t>
        </w:r>
      </w:hyperlink>
      <w:r w:rsidDel="00000000" w:rsidR="00000000" w:rsidRPr="00000000">
        <w:rPr>
          <w:rtl w:val="0"/>
        </w:rPr>
        <w:t xml:space="preserve"> (дата обращения: 17.06.2025)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 6 MDN Web Docs. Устройство HTML. — URL: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https://developer.mozilla.org/en-US/docs/Web/HTML</w:t>
        </w:r>
      </w:hyperlink>
      <w:r w:rsidDel="00000000" w:rsidR="00000000" w:rsidRPr="00000000">
        <w:rPr>
          <w:rtl w:val="0"/>
        </w:rPr>
        <w:t xml:space="preserve"> (дата обращения: 17.06.2025)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 7 MDN Web Docs. Структурирование контента HTML. — URL: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 https://developer.mozilla.org/en-US/docs/Learn_web_development/Core/Structuring_content</w:t>
        </w:r>
      </w:hyperlink>
      <w:r w:rsidDel="00000000" w:rsidR="00000000" w:rsidRPr="00000000">
        <w:rPr>
          <w:rtl w:val="0"/>
        </w:rPr>
        <w:t xml:space="preserve"> (дата обращения: 18.06.2025)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 8 MDN Web Docs. Ознакомление с CSS. — URL: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https://developer.mozilla.org/en-US/docs/Learn_web_development/Core/Styling_basics/Getting_started</w:t>
        </w:r>
      </w:hyperlink>
      <w:r w:rsidDel="00000000" w:rsidR="00000000" w:rsidRPr="00000000">
        <w:rPr>
          <w:rtl w:val="0"/>
        </w:rPr>
        <w:t xml:space="preserve"> (дата обращения: 25.06.2025)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 9 Ubuntu. Руководство по командной строке Linux для начинающих. — URL: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 https://ubuntu.com/tutorials/command-line-for-beginners</w:t>
        </w:r>
      </w:hyperlink>
      <w:r w:rsidDel="00000000" w:rsidR="00000000" w:rsidRPr="00000000">
        <w:rPr>
          <w:rtl w:val="0"/>
        </w:rPr>
        <w:t xml:space="preserve"> (дата обращения:18.06.2025)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 10 LinuxCommand.org. Учебник по командной строке Linux. — URL: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https://linuxcommand.org/</w:t>
        </w:r>
      </w:hyperlink>
      <w:r w:rsidDel="00000000" w:rsidR="00000000" w:rsidRPr="00000000">
        <w:rPr>
          <w:rtl w:val="0"/>
        </w:rPr>
        <w:t xml:space="preserve"> (дата обращения: 19.06.2025)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 11 Ryan’s Tutorials. Learn Linux and the Bash Command Line. — URL: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 https://ryanstutorials.net/linuxtutorial/</w:t>
        </w:r>
      </w:hyperlink>
      <w:r w:rsidDel="00000000" w:rsidR="00000000" w:rsidRPr="00000000">
        <w:rPr>
          <w:rtl w:val="0"/>
        </w:rPr>
        <w:t xml:space="preserve"> (дата обращения: 25.06.2025)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 12 MDN Web Docs. CSS: Cascading Style Sheets. — URL: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https://developer.mozilla.org/en-US/docs/Web/CSS</w:t>
        </w:r>
      </w:hyperlink>
      <w:r w:rsidDel="00000000" w:rsidR="00000000" w:rsidRPr="00000000">
        <w:rPr>
          <w:rtl w:val="0"/>
        </w:rPr>
        <w:t xml:space="preserve"> (дата обращения: 25.06.2025)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 13 W3Schools. Python Tutorial. — URL: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 https://www.w3schools.com/python/</w:t>
        </w:r>
      </w:hyperlink>
      <w:r w:rsidDel="00000000" w:rsidR="00000000" w:rsidRPr="00000000">
        <w:rPr>
          <w:rtl w:val="0"/>
        </w:rPr>
        <w:t xml:space="preserve"> (дата обращения: 25.06.2025)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rPr/>
      </w:pPr>
      <w:bookmarkStart w:colFirst="0" w:colLast="0" w:name="_a0munfdekq12" w:id="45"/>
      <w:bookmarkEnd w:id="45"/>
      <w:r w:rsidDel="00000000" w:rsidR="00000000" w:rsidRPr="00000000">
        <w:rPr>
          <w:rtl w:val="0"/>
        </w:rPr>
        <w:t xml:space="preserve">Приложения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390525</wp:posOffset>
            </wp:positionV>
            <wp:extent cx="5933475" cy="3035300"/>
            <wp:effectExtent b="0" l="0" r="0" t="0"/>
            <wp:wrapTopAndBottom distB="114300" distT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3162300</wp:posOffset>
            </wp:positionV>
            <wp:extent cx="5933475" cy="3111500"/>
            <wp:effectExtent b="0" l="0" r="0" t="0"/>
            <wp:wrapTopAndBottom distB="114300" distT="1143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133350</wp:posOffset>
            </wp:positionV>
            <wp:extent cx="7028363" cy="3556267"/>
            <wp:effectExtent b="0" l="0" r="0" t="0"/>
            <wp:wrapTopAndBottom distB="114300" distT="11430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8363" cy="3556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-347661</wp:posOffset>
            </wp:positionH>
            <wp:positionV relativeFrom="paragraph">
              <wp:posOffset>3905250</wp:posOffset>
            </wp:positionV>
            <wp:extent cx="5933475" cy="4330700"/>
            <wp:effectExtent b="0" l="0" r="0" t="0"/>
            <wp:wrapTopAndBottom distB="114300" distT="11430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-952499</wp:posOffset>
            </wp:positionH>
            <wp:positionV relativeFrom="paragraph">
              <wp:posOffset>114300</wp:posOffset>
            </wp:positionV>
            <wp:extent cx="7157592" cy="3552825"/>
            <wp:effectExtent b="0" l="0" r="0" t="0"/>
            <wp:wrapTopAndBottom distB="114300" distT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7592" cy="3552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3819525</wp:posOffset>
            </wp:positionV>
            <wp:extent cx="5933475" cy="6045200"/>
            <wp:effectExtent b="0" l="0" r="0" t="0"/>
            <wp:wrapTopAndBottom distB="114300" distT="11430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604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-1019174</wp:posOffset>
            </wp:positionH>
            <wp:positionV relativeFrom="paragraph">
              <wp:posOffset>114300</wp:posOffset>
            </wp:positionV>
            <wp:extent cx="7422589" cy="3538538"/>
            <wp:effectExtent b="0" l="0" r="0" t="0"/>
            <wp:wrapTopAndBottom distB="114300" distT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2589" cy="3538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34" w:w="11909" w:orient="portrait"/>
      <w:pgMar w:bottom="1440" w:top="1440" w:left="1700.7874015748032" w:right="860.669291338583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  <w:ind w:right="271.0629921259857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400" w:lineRule="auto"/>
      <w:ind w:right="271.0629921259857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400" w:lineRule="auto"/>
      <w:ind w:right="271.0629921259857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20.png"/><Relationship Id="rId42" Type="http://schemas.openxmlformats.org/officeDocument/2006/relationships/image" Target="media/image13.png"/><Relationship Id="rId41" Type="http://schemas.openxmlformats.org/officeDocument/2006/relationships/image" Target="media/image15.png"/><Relationship Id="rId22" Type="http://schemas.openxmlformats.org/officeDocument/2006/relationships/image" Target="media/image6.png"/><Relationship Id="rId21" Type="http://schemas.openxmlformats.org/officeDocument/2006/relationships/image" Target="media/image7.png"/><Relationship Id="rId43" Type="http://schemas.openxmlformats.org/officeDocument/2006/relationships/image" Target="media/image10.png"/><Relationship Id="rId24" Type="http://schemas.openxmlformats.org/officeDocument/2006/relationships/hyperlink" Target="https://tutorial.djangogirls.org/en/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hyperlink" Target="https://docs.python.org/3/tutorial/index.html" TargetMode="External"/><Relationship Id="rId25" Type="http://schemas.openxmlformats.org/officeDocument/2006/relationships/hyperlink" Target="https://djangogirls.org/resources/" TargetMode="External"/><Relationship Id="rId28" Type="http://schemas.openxmlformats.org/officeDocument/2006/relationships/hyperlink" Target="https://developer.mozilla.org/en-US/docs/Learn_web_development/Core/Styling_basics" TargetMode="External"/><Relationship Id="rId27" Type="http://schemas.openxmlformats.org/officeDocument/2006/relationships/hyperlink" Target="https://www.python.org/about/gettingstarted/" TargetMode="Externa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29" Type="http://schemas.openxmlformats.org/officeDocument/2006/relationships/hyperlink" Target="https://developer.mozilla.org/en-US/docs/Web/HTML" TargetMode="External"/><Relationship Id="rId7" Type="http://schemas.openxmlformats.org/officeDocument/2006/relationships/footer" Target="footer2.xml"/><Relationship Id="rId8" Type="http://schemas.openxmlformats.org/officeDocument/2006/relationships/image" Target="media/image16.png"/><Relationship Id="rId31" Type="http://schemas.openxmlformats.org/officeDocument/2006/relationships/hyperlink" Target="https://developer.mozilla.org/en-US/docs/Learn_web_development/Core/Styling_basics/Getting_started" TargetMode="External"/><Relationship Id="rId30" Type="http://schemas.openxmlformats.org/officeDocument/2006/relationships/hyperlink" Target="https://developer.mozilla.org/en-US/docs/Learn_web_development/Core/Structuring_content" TargetMode="External"/><Relationship Id="rId11" Type="http://schemas.openxmlformats.org/officeDocument/2006/relationships/image" Target="media/image11.png"/><Relationship Id="rId33" Type="http://schemas.openxmlformats.org/officeDocument/2006/relationships/hyperlink" Target="https://linuxcommand.org/" TargetMode="External"/><Relationship Id="rId10" Type="http://schemas.openxmlformats.org/officeDocument/2006/relationships/image" Target="media/image14.png"/><Relationship Id="rId32" Type="http://schemas.openxmlformats.org/officeDocument/2006/relationships/hyperlink" Target="https://ubuntu.com/tutorials/command-line-for-beginners" TargetMode="External"/><Relationship Id="rId13" Type="http://schemas.openxmlformats.org/officeDocument/2006/relationships/image" Target="media/image22.png"/><Relationship Id="rId35" Type="http://schemas.openxmlformats.org/officeDocument/2006/relationships/hyperlink" Target="https://developer.mozilla.org/en-US/docs/Web/CSS" TargetMode="External"/><Relationship Id="rId12" Type="http://schemas.openxmlformats.org/officeDocument/2006/relationships/image" Target="media/image5.png"/><Relationship Id="rId34" Type="http://schemas.openxmlformats.org/officeDocument/2006/relationships/hyperlink" Target="https://ryanstutorials.net/linuxtutorial/" TargetMode="External"/><Relationship Id="rId15" Type="http://schemas.openxmlformats.org/officeDocument/2006/relationships/image" Target="media/image9.png"/><Relationship Id="rId37" Type="http://schemas.openxmlformats.org/officeDocument/2006/relationships/image" Target="media/image1.png"/><Relationship Id="rId14" Type="http://schemas.openxmlformats.org/officeDocument/2006/relationships/image" Target="media/image17.png"/><Relationship Id="rId36" Type="http://schemas.openxmlformats.org/officeDocument/2006/relationships/hyperlink" Target="https://www.w3schools.com/python/" TargetMode="External"/><Relationship Id="rId17" Type="http://schemas.openxmlformats.org/officeDocument/2006/relationships/image" Target="media/image23.png"/><Relationship Id="rId39" Type="http://schemas.openxmlformats.org/officeDocument/2006/relationships/image" Target="media/image19.png"/><Relationship Id="rId16" Type="http://schemas.openxmlformats.org/officeDocument/2006/relationships/image" Target="media/image12.png"/><Relationship Id="rId38" Type="http://schemas.openxmlformats.org/officeDocument/2006/relationships/image" Target="media/image3.png"/><Relationship Id="rId19" Type="http://schemas.openxmlformats.org/officeDocument/2006/relationships/image" Target="media/image8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