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2C76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r>
        <w:rPr>
          <w:lang w:val="en-US"/>
        </w:rPr>
        <w:t>cat</w:t>
      </w:r>
      <w:r w:rsidRPr="00107CC0">
        <w:t xml:space="preserve">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proofErr w:type="spellStart"/>
      <w:r>
        <w:rPr>
          <w:lang w:val="en-US"/>
        </w:rPr>
        <w:t>apache</w:t>
      </w:r>
      <w:proofErr w:type="spellEnd"/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val="en-US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val="en-US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lastRenderedPageBreak/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val="en-US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>плагин – основная часть как ядро(</w:t>
      </w:r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r>
        <w:rPr>
          <w:lang w:val="en-US"/>
        </w:rPr>
        <w:t>core</w:t>
      </w:r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r>
        <w:rPr>
          <w:lang w:val="en-US"/>
        </w:rPr>
        <w:t>goal</w:t>
      </w:r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r>
        <w:rPr>
          <w:lang w:val="en-US"/>
        </w:rPr>
        <w:t>java</w:t>
      </w:r>
      <w:r w:rsidRPr="00841139">
        <w:t>-</w:t>
      </w:r>
      <w:r>
        <w:t xml:space="preserve">проект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r w:rsidR="00121A49">
        <w:rPr>
          <w:lang w:val="en-US"/>
        </w:rPr>
        <w:t>help</w:t>
      </w:r>
      <w:r w:rsidR="00121A49" w:rsidRPr="00121A49">
        <w:t>(</w:t>
      </w:r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val="en-US"/>
        </w:rPr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840BDB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r w:rsidR="00AD3881">
        <w:rPr>
          <w:lang w:val="en-US"/>
        </w:rPr>
        <w:t>execute</w:t>
      </w:r>
      <w:r w:rsidR="00AD3881" w:rsidRPr="00AD3881">
        <w:t>()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noProof/>
          <w:lang w:val="en-US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C12548">
      <w:pPr>
        <w:spacing w:after="0"/>
        <w:jc w:val="both"/>
        <w:rPr>
          <w:lang w:val="en-US"/>
        </w:rPr>
      </w:pPr>
      <w:r>
        <w:lastRenderedPageBreak/>
        <w:t xml:space="preserve">Пример переопределения метода </w:t>
      </w:r>
      <w:r>
        <w:rPr>
          <w:lang w:val="en-US"/>
        </w:rPr>
        <w:t>execute()</w:t>
      </w:r>
    </w:p>
    <w:p w:rsidR="00C12548" w:rsidRDefault="00C12548" w:rsidP="00C12548">
      <w:pPr>
        <w:spacing w:after="0"/>
        <w:jc w:val="both"/>
        <w:rPr>
          <w:lang w:val="en-US"/>
        </w:rPr>
      </w:pPr>
      <w:r w:rsidRPr="00DD7D87">
        <w:rPr>
          <w:noProof/>
          <w:lang w:val="en-US"/>
        </w:rPr>
        <w:drawing>
          <wp:inline distT="0" distB="0" distL="0" distR="0" wp14:anchorId="56D929A7" wp14:editId="641FE041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107CC0">
      <w:pPr>
        <w:spacing w:after="0"/>
        <w:jc w:val="both"/>
      </w:pP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r w:rsidR="00274914">
        <w:rPr>
          <w:lang w:val="en-US"/>
        </w:rPr>
        <w:t>execute</w:t>
      </w:r>
      <w:r w:rsidR="00274914" w:rsidRPr="00AD3881">
        <w:t>()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плагины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r>
        <w:rPr>
          <w:lang w:val="en-US"/>
        </w:rPr>
        <w:t>mvn</w:t>
      </w:r>
      <w:proofErr w:type="spell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Pr="00840BDB" w:rsidRDefault="00482082" w:rsidP="00C2232B">
      <w:pPr>
        <w:spacing w:after="0"/>
        <w:jc w:val="both"/>
      </w:pPr>
      <w:proofErr w:type="spellStart"/>
      <w:r w:rsidRPr="00482082">
        <w:rPr>
          <w:b/>
          <w:bCs/>
          <w:color w:val="00B050"/>
          <w:lang w:val="en-US"/>
        </w:rPr>
        <w:t>mvn</w:t>
      </w:r>
      <w:proofErr w:type="spell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noProof/>
          <w:lang w:val="en-US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C12548" w:rsidRDefault="00C12548" w:rsidP="00107CC0">
      <w:pPr>
        <w:spacing w:after="0"/>
        <w:jc w:val="both"/>
        <w:rPr>
          <w:b/>
          <w:bCs/>
          <w:color w:val="FF0000"/>
          <w:lang w:val="en-US"/>
        </w:rPr>
      </w:pPr>
      <w:r>
        <w:t>Как видно из рисунка выше, в</w:t>
      </w:r>
      <w:r w:rsidR="00054362">
        <w:t xml:space="preserve">о время запуска нашего приложения </w:t>
      </w:r>
      <w:r w:rsidR="00993AE3">
        <w:t xml:space="preserve">мы можем дополнительно передавать какие-то </w:t>
      </w:r>
      <w:r>
        <w:t>параметры через -</w:t>
      </w:r>
      <w:r>
        <w:rPr>
          <w:lang w:val="en-US"/>
        </w:rPr>
        <w:t>D</w:t>
      </w:r>
      <w:r>
        <w:t>,</w:t>
      </w:r>
      <w:r w:rsidRPr="00C12548">
        <w:t xml:space="preserve"> </w:t>
      </w:r>
      <w:r>
        <w:t xml:space="preserve">это характерно для любых </w:t>
      </w:r>
      <w:r>
        <w:rPr>
          <w:lang w:val="en-US"/>
        </w:rPr>
        <w:t>java</w:t>
      </w:r>
      <w:r w:rsidRPr="00C12548">
        <w:t xml:space="preserve"> </w:t>
      </w:r>
      <w:r>
        <w:t xml:space="preserve">приложений. Такие параметры называются ещё </w:t>
      </w:r>
      <w:r>
        <w:rPr>
          <w:lang w:val="en-US"/>
        </w:rPr>
        <w:t>JVM</w:t>
      </w:r>
      <w:r w:rsidRPr="00C12548">
        <w:t>-</w:t>
      </w:r>
      <w:r>
        <w:t xml:space="preserve">аргументы. Есть также и обычные аргументы которые принимаются в виде массива строк в нашем методе </w:t>
      </w:r>
      <w:r w:rsidRPr="00C12548">
        <w:rPr>
          <w:b/>
          <w:bCs/>
          <w:color w:val="FF0000"/>
          <w:lang w:val="en-US"/>
        </w:rPr>
        <w:t>main</w:t>
      </w:r>
      <w:r w:rsidRPr="00C12548">
        <w:rPr>
          <w:b/>
          <w:bCs/>
          <w:color w:val="FF0000"/>
        </w:rPr>
        <w:t>(</w:t>
      </w:r>
      <w:r>
        <w:rPr>
          <w:b/>
          <w:bCs/>
          <w:color w:val="FF0000"/>
          <w:lang w:val="en-US"/>
        </w:rPr>
        <w:t>String</w:t>
      </w:r>
      <w:r w:rsidRPr="00C12548">
        <w:rPr>
          <w:b/>
          <w:bCs/>
          <w:color w:val="FF0000"/>
        </w:rPr>
        <w:t xml:space="preserve">[] </w:t>
      </w:r>
      <w:proofErr w:type="spellStart"/>
      <w:r>
        <w:rPr>
          <w:b/>
          <w:bCs/>
          <w:color w:val="FF0000"/>
          <w:lang w:val="en-US"/>
        </w:rPr>
        <w:t>args</w:t>
      </w:r>
      <w:proofErr w:type="spellEnd"/>
      <w:r w:rsidRPr="00C12548">
        <w:rPr>
          <w:b/>
          <w:bCs/>
          <w:color w:val="FF0000"/>
        </w:rPr>
        <w:t>)</w:t>
      </w:r>
    </w:p>
    <w:p w:rsidR="00C12548" w:rsidRDefault="00690081" w:rsidP="00107CC0">
      <w:pPr>
        <w:spacing w:after="0"/>
        <w:jc w:val="both"/>
        <w:rPr>
          <w:lang w:val="en-US"/>
        </w:rPr>
      </w:pPr>
      <w:r w:rsidRPr="00690081">
        <w:lastRenderedPageBreak/>
        <w:t>Создадим</w:t>
      </w:r>
      <w:r w:rsidRPr="00690081">
        <w:rPr>
          <w:b/>
          <w:bCs/>
        </w:rPr>
        <w:t xml:space="preserve"> </w:t>
      </w:r>
      <w:r w:rsidRPr="00690081">
        <w:rPr>
          <w:b/>
          <w:bCs/>
          <w:lang w:val="en-US"/>
        </w:rPr>
        <w:t>java</w:t>
      </w:r>
      <w:r w:rsidRPr="00690081">
        <w:rPr>
          <w:b/>
          <w:bCs/>
        </w:rPr>
        <w:t>-</w:t>
      </w:r>
      <w:r w:rsidRPr="00690081">
        <w:t>приложение</w:t>
      </w:r>
      <w:r>
        <w:t xml:space="preserve"> выводящее на консоль </w:t>
      </w:r>
      <w:r>
        <w:rPr>
          <w:lang w:val="en-US"/>
        </w:rPr>
        <w:t>Hello</w:t>
      </w:r>
      <w:r w:rsidRPr="00690081">
        <w:t xml:space="preserve"> </w:t>
      </w:r>
      <w:r>
        <w:rPr>
          <w:lang w:val="en-US"/>
        </w:rPr>
        <w:t>world</w:t>
      </w:r>
      <w:r w:rsidRPr="00690081">
        <w:t>.</w:t>
      </w:r>
    </w:p>
    <w:p w:rsidR="00690081" w:rsidRDefault="00690081" w:rsidP="00107CC0">
      <w:pPr>
        <w:spacing w:after="0"/>
        <w:jc w:val="both"/>
      </w:pPr>
      <w:r>
        <w:t xml:space="preserve">Зайдем в конфигурацию </w:t>
      </w:r>
      <w:proofErr w:type="spellStart"/>
      <w:r>
        <w:t>ранера</w:t>
      </w:r>
      <w:proofErr w:type="spellEnd"/>
      <w:r>
        <w:t xml:space="preserve"> </w:t>
      </w:r>
      <w:r>
        <w:rPr>
          <w:lang w:val="en-US"/>
        </w:rPr>
        <w:t>Edit</w:t>
      </w:r>
      <w:r w:rsidRPr="00690081">
        <w:t xml:space="preserve"> </w:t>
      </w:r>
      <w:r>
        <w:rPr>
          <w:lang w:val="en-US"/>
        </w:rPr>
        <w:t>configuration</w:t>
      </w:r>
      <w:r w:rsidRPr="00690081">
        <w:t xml:space="preserve"> </w:t>
      </w:r>
      <w:r>
        <w:t>и здесь видно, что есть два способа передать наши аргументы</w:t>
      </w:r>
    </w:p>
    <w:p w:rsidR="00690081" w:rsidRDefault="00690081" w:rsidP="00690081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690081">
        <w:rPr>
          <w:lang w:val="en-US"/>
        </w:rPr>
        <w:t>VM options</w:t>
      </w:r>
      <w:r>
        <w:rPr>
          <w:lang w:val="en-US"/>
        </w:rPr>
        <w:t xml:space="preserve"> – </w:t>
      </w:r>
      <w:r>
        <w:t>это с -</w:t>
      </w:r>
      <w:r>
        <w:rPr>
          <w:lang w:val="en-US"/>
        </w:rPr>
        <w:t>D</w:t>
      </w:r>
    </w:p>
    <w:p w:rsidR="00690081" w:rsidRPr="00690081" w:rsidRDefault="00690081" w:rsidP="00690081">
      <w:pPr>
        <w:pStyle w:val="a3"/>
        <w:numPr>
          <w:ilvl w:val="0"/>
          <w:numId w:val="1"/>
        </w:numPr>
        <w:spacing w:after="0"/>
        <w:jc w:val="both"/>
      </w:pPr>
      <w:r>
        <w:rPr>
          <w:lang w:val="en-US"/>
        </w:rPr>
        <w:t>Program</w:t>
      </w:r>
      <w:r w:rsidRPr="00690081">
        <w:t xml:space="preserve"> </w:t>
      </w:r>
      <w:r>
        <w:rPr>
          <w:lang w:val="en-US"/>
        </w:rPr>
        <w:t>arguments</w:t>
      </w:r>
      <w:r w:rsidRPr="00690081">
        <w:t xml:space="preserve"> – </w:t>
      </w:r>
      <w:r>
        <w:t>то</w:t>
      </w:r>
      <w:r w:rsidRPr="00690081">
        <w:t xml:space="preserve">, </w:t>
      </w:r>
      <w:r>
        <w:t>что</w:t>
      </w:r>
      <w:r w:rsidRPr="00690081">
        <w:t xml:space="preserve"> </w:t>
      </w:r>
      <w:r>
        <w:t>мы</w:t>
      </w:r>
      <w:r w:rsidRPr="00690081">
        <w:t xml:space="preserve"> </w:t>
      </w:r>
      <w:r>
        <w:t xml:space="preserve">принимаем в качестве массива строк в методе </w:t>
      </w:r>
      <w:r>
        <w:rPr>
          <w:lang w:val="en-US"/>
        </w:rPr>
        <w:t>main</w:t>
      </w:r>
    </w:p>
    <w:p w:rsidR="00690081" w:rsidRDefault="00690081" w:rsidP="00690081">
      <w:pPr>
        <w:spacing w:after="0"/>
        <w:ind w:left="360"/>
        <w:jc w:val="both"/>
      </w:pPr>
      <w:r>
        <w:t>И то и другое мы можем п</w:t>
      </w:r>
      <w:r w:rsidR="00C357B7">
        <w:t>е</w:t>
      </w:r>
      <w:r>
        <w:t>р</w:t>
      </w:r>
      <w:r w:rsidR="00C357B7">
        <w:t>е</w:t>
      </w:r>
      <w:r>
        <w:t>давать чер</w:t>
      </w:r>
      <w:r w:rsidR="00C357B7">
        <w:t>е</w:t>
      </w:r>
      <w:r>
        <w:t>з командную строку</w:t>
      </w:r>
      <w:r w:rsidR="00C357B7">
        <w:t xml:space="preserve">, (на примере плагина </w:t>
      </w:r>
      <w:r w:rsidR="00C357B7">
        <w:rPr>
          <w:lang w:val="en-US"/>
        </w:rPr>
        <w:t>compiler</w:t>
      </w:r>
      <w:r w:rsidR="00C357B7" w:rsidRPr="00C357B7">
        <w:t xml:space="preserve"> </w:t>
      </w:r>
      <w:r w:rsidR="00C357B7">
        <w:t>выше)</w:t>
      </w:r>
    </w:p>
    <w:p w:rsidR="00C357B7" w:rsidRDefault="00C357B7" w:rsidP="00690081">
      <w:pPr>
        <w:spacing w:after="0"/>
        <w:ind w:left="360"/>
        <w:jc w:val="both"/>
      </w:pPr>
      <w:r>
        <w:t>Добавим</w:t>
      </w:r>
      <w:r w:rsidRPr="00C357B7">
        <w:t xml:space="preserve"> </w:t>
      </w:r>
      <w:r>
        <w:rPr>
          <w:lang w:val="en-US"/>
        </w:rPr>
        <w:t>JVM</w:t>
      </w:r>
      <w:r w:rsidRPr="00C357B7">
        <w:t xml:space="preserve"> </w:t>
      </w:r>
      <w:r>
        <w:rPr>
          <w:lang w:val="en-US"/>
        </w:rPr>
        <w:t>options</w:t>
      </w:r>
      <w:r w:rsidRPr="00C357B7">
        <w:t xml:space="preserve"> – </w:t>
      </w:r>
      <w:r>
        <w:t>кликаем в строку – в развернувшемся окне пишем</w:t>
      </w:r>
    </w:p>
    <w:p w:rsidR="00C357B7" w:rsidRDefault="00C357B7" w:rsidP="00690081">
      <w:pPr>
        <w:spacing w:after="0"/>
        <w:ind w:left="360"/>
        <w:jc w:val="both"/>
      </w:pPr>
      <w:r>
        <w:t>(этот вид аргументов делится на 3 типа:</w:t>
      </w:r>
    </w:p>
    <w:p w:rsidR="00C357B7" w:rsidRDefault="00C357B7" w:rsidP="00C357B7">
      <w:pPr>
        <w:pStyle w:val="a3"/>
        <w:numPr>
          <w:ilvl w:val="0"/>
          <w:numId w:val="2"/>
        </w:numPr>
        <w:spacing w:after="0"/>
        <w:jc w:val="both"/>
      </w:pPr>
      <w:r w:rsidRPr="009124E6">
        <w:t>-</w:t>
      </w:r>
      <w:r>
        <w:rPr>
          <w:lang w:val="en-US"/>
        </w:rPr>
        <w:t>D</w:t>
      </w:r>
      <w:r w:rsidRPr="009124E6">
        <w:t xml:space="preserve">          </w:t>
      </w:r>
      <w:r>
        <w:rPr>
          <w:lang w:val="en-US"/>
        </w:rPr>
        <w:t>Format</w:t>
      </w:r>
      <w:r w:rsidRPr="009124E6">
        <w:t>: -</w:t>
      </w:r>
      <w:proofErr w:type="spellStart"/>
      <w:r>
        <w:rPr>
          <w:lang w:val="en-US"/>
        </w:rPr>
        <w:t>Dkey</w:t>
      </w:r>
      <w:proofErr w:type="spellEnd"/>
      <w:r w:rsidRPr="009124E6">
        <w:t>=</w:t>
      </w:r>
      <w:r>
        <w:rPr>
          <w:lang w:val="en-US"/>
        </w:rPr>
        <w:t>value</w:t>
      </w:r>
      <w:r w:rsidR="009124E6" w:rsidRPr="009124E6">
        <w:t xml:space="preserve">  </w:t>
      </w:r>
      <w:r w:rsidR="009124E6">
        <w:t>это</w:t>
      </w:r>
      <w:r w:rsidR="009124E6" w:rsidRPr="009124E6">
        <w:t xml:space="preserve"> </w:t>
      </w:r>
      <w:r w:rsidR="009124E6">
        <w:rPr>
          <w:lang w:val="en-US"/>
        </w:rPr>
        <w:t>user</w:t>
      </w:r>
      <w:r w:rsidR="009124E6" w:rsidRPr="009124E6">
        <w:t xml:space="preserve"> </w:t>
      </w:r>
      <w:proofErr w:type="spellStart"/>
      <w:r w:rsidR="009124E6">
        <w:rPr>
          <w:lang w:val="en-US"/>
        </w:rPr>
        <w:t>jvm</w:t>
      </w:r>
      <w:proofErr w:type="spellEnd"/>
      <w:r w:rsidR="009124E6" w:rsidRPr="009124E6">
        <w:t xml:space="preserve"> </w:t>
      </w:r>
      <w:proofErr w:type="spellStart"/>
      <w:r w:rsidR="009124E6">
        <w:rPr>
          <w:lang w:val="en-US"/>
        </w:rPr>
        <w:t>args</w:t>
      </w:r>
      <w:proofErr w:type="spellEnd"/>
      <w:r w:rsidR="009124E6" w:rsidRPr="009124E6">
        <w:t xml:space="preserve"> </w:t>
      </w:r>
      <w:r w:rsidR="009124E6">
        <w:t>и</w:t>
      </w:r>
      <w:r w:rsidR="009124E6" w:rsidRPr="009124E6">
        <w:t xml:space="preserve"> </w:t>
      </w:r>
      <w:r w:rsidR="009124E6">
        <w:t>могут</w:t>
      </w:r>
      <w:r w:rsidR="009124E6" w:rsidRPr="009124E6">
        <w:t xml:space="preserve"> </w:t>
      </w:r>
      <w:r w:rsidR="009124E6">
        <w:t>принимать любые значения, это то что мы сами придумаем. Разделяются они друг от друга пробелом или переносятся на новую строку</w:t>
      </w:r>
    </w:p>
    <w:p w:rsidR="009124E6" w:rsidRPr="005F4F7D" w:rsidRDefault="009124E6" w:rsidP="00C357B7">
      <w:pPr>
        <w:pStyle w:val="a3"/>
        <w:numPr>
          <w:ilvl w:val="0"/>
          <w:numId w:val="2"/>
        </w:numPr>
        <w:spacing w:after="0"/>
        <w:jc w:val="both"/>
      </w:pPr>
      <w:r>
        <w:t xml:space="preserve">Зарезервированные </w:t>
      </w:r>
      <w:proofErr w:type="spellStart"/>
      <w:r w:rsidR="005F4F7D">
        <w:rPr>
          <w:lang w:val="en-US"/>
        </w:rPr>
        <w:t>jvm</w:t>
      </w:r>
      <w:proofErr w:type="spellEnd"/>
      <w:r w:rsidR="005F4F7D" w:rsidRPr="005F4F7D">
        <w:t xml:space="preserve"> </w:t>
      </w:r>
      <w:r w:rsidR="005F4F7D">
        <w:rPr>
          <w:lang w:val="en-US"/>
        </w:rPr>
        <w:t>options</w:t>
      </w:r>
      <w:r w:rsidR="005F4F7D" w:rsidRPr="005F4F7D">
        <w:t xml:space="preserve">, </w:t>
      </w:r>
      <w:r w:rsidR="005F4F7D">
        <w:t xml:space="preserve">начинаются с -Х, мы их не можем придумывать сами, они есть уже существующие и их можно увидеть в документации. Так например можно задать размер нашего </w:t>
      </w:r>
      <w:r w:rsidR="005F4F7D">
        <w:rPr>
          <w:lang w:val="en-US"/>
        </w:rPr>
        <w:t>heap</w:t>
      </w:r>
      <w:r w:rsidR="005F4F7D" w:rsidRPr="005F4F7D">
        <w:t xml:space="preserve"> </w:t>
      </w:r>
      <w:r w:rsidR="005F4F7D">
        <w:t>и максимальный его размер, который он может принимать во время работы</w:t>
      </w:r>
    </w:p>
    <w:p w:rsidR="005F4F7D" w:rsidRPr="005F4F7D" w:rsidRDefault="005F4F7D" w:rsidP="005F4F7D">
      <w:pPr>
        <w:pStyle w:val="a3"/>
        <w:spacing w:after="0"/>
        <w:jc w:val="both"/>
      </w:pPr>
      <w:r>
        <w:t>-</w:t>
      </w:r>
      <w:proofErr w:type="spellStart"/>
      <w:r>
        <w:rPr>
          <w:lang w:val="en-US"/>
        </w:rPr>
        <w:t>Xms</w:t>
      </w:r>
      <w:proofErr w:type="spellEnd"/>
      <w:r>
        <w:rPr>
          <w:lang w:val="en-US"/>
        </w:rPr>
        <w:t>=512m  -</w:t>
      </w:r>
      <w:proofErr w:type="spellStart"/>
      <w:r>
        <w:rPr>
          <w:lang w:val="en-US"/>
        </w:rPr>
        <w:t>Xmx</w:t>
      </w:r>
      <w:proofErr w:type="spellEnd"/>
      <w:r>
        <w:rPr>
          <w:lang w:val="en-US"/>
        </w:rPr>
        <w:t>=1024m</w:t>
      </w:r>
    </w:p>
    <w:p w:rsidR="005F4F7D" w:rsidRDefault="005F4F7D" w:rsidP="00C357B7">
      <w:pPr>
        <w:pStyle w:val="a3"/>
        <w:numPr>
          <w:ilvl w:val="0"/>
          <w:numId w:val="2"/>
        </w:numPr>
        <w:spacing w:after="0"/>
        <w:jc w:val="both"/>
      </w:pPr>
      <w:r w:rsidRPr="005F4F7D">
        <w:t>-</w:t>
      </w:r>
      <w:r>
        <w:rPr>
          <w:lang w:val="en-US"/>
        </w:rPr>
        <w:t>XX</w:t>
      </w:r>
      <w:r w:rsidRPr="005F4F7D">
        <w:t xml:space="preserve"> </w:t>
      </w:r>
      <w:r>
        <w:t xml:space="preserve">для конфигурации компилятора или </w:t>
      </w:r>
      <w:r>
        <w:rPr>
          <w:lang w:val="en-US"/>
        </w:rPr>
        <w:t>garbage</w:t>
      </w:r>
      <w:r w:rsidRPr="005F4F7D">
        <w:t xml:space="preserve"> </w:t>
      </w:r>
      <w:r>
        <w:t xml:space="preserve">коллектор, </w:t>
      </w:r>
      <w:proofErr w:type="spellStart"/>
      <w:r>
        <w:t>метаспэйсов</w:t>
      </w:r>
      <w:proofErr w:type="spellEnd"/>
      <w:r>
        <w:t xml:space="preserve"> и пр. и они также зарезервированы и мы не придумываем их сами.</w:t>
      </w:r>
    </w:p>
    <w:p w:rsidR="005F4F7D" w:rsidRDefault="005F4F7D" w:rsidP="00FE4889">
      <w:pPr>
        <w:pStyle w:val="a3"/>
        <w:spacing w:after="0"/>
        <w:jc w:val="both"/>
      </w:pPr>
      <w:r w:rsidRPr="005F4F7D">
        <w:drawing>
          <wp:inline distT="0" distB="0" distL="0" distR="0" wp14:anchorId="36AFC5C1" wp14:editId="58A1E7C1">
            <wp:extent cx="3486637" cy="1695687"/>
            <wp:effectExtent l="0" t="0" r="0" b="0"/>
            <wp:docPr id="110305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6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9" w:rsidRDefault="00FE4889" w:rsidP="00FE4889">
      <w:pPr>
        <w:pStyle w:val="a3"/>
        <w:spacing w:after="0"/>
        <w:jc w:val="both"/>
      </w:pPr>
    </w:p>
    <w:p w:rsidR="00FE4889" w:rsidRDefault="00FE4889" w:rsidP="00FE4889">
      <w:pPr>
        <w:pStyle w:val="a3"/>
        <w:spacing w:after="0"/>
        <w:jc w:val="both"/>
      </w:pPr>
    </w:p>
    <w:p w:rsidR="00FE4889" w:rsidRPr="00FE4889" w:rsidRDefault="00FE4889" w:rsidP="00FE4889">
      <w:pPr>
        <w:pStyle w:val="a3"/>
        <w:spacing w:after="0"/>
        <w:jc w:val="both"/>
        <w:rPr>
          <w:lang w:val="en-US"/>
        </w:rPr>
      </w:pP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 xml:space="preserve"> arguments</w:t>
      </w:r>
    </w:p>
    <w:p w:rsidR="005F4F7D" w:rsidRPr="005F4F7D" w:rsidRDefault="005F4F7D" w:rsidP="005F4F7D">
      <w:pPr>
        <w:pStyle w:val="a3"/>
        <w:spacing w:after="0"/>
        <w:jc w:val="both"/>
      </w:pPr>
    </w:p>
    <w:p w:rsidR="005F4F7D" w:rsidRPr="005F4F7D" w:rsidRDefault="005F4F7D" w:rsidP="005F4F7D">
      <w:pPr>
        <w:pStyle w:val="a3"/>
        <w:spacing w:after="0"/>
        <w:jc w:val="both"/>
      </w:pPr>
    </w:p>
    <w:p w:rsidR="005F4F7D" w:rsidRPr="005F4F7D" w:rsidRDefault="005F4F7D" w:rsidP="005F4F7D">
      <w:pPr>
        <w:pStyle w:val="a3"/>
        <w:spacing w:after="0"/>
        <w:jc w:val="both"/>
      </w:pPr>
    </w:p>
    <w:p w:rsidR="00690081" w:rsidRPr="009124E6" w:rsidRDefault="00690081" w:rsidP="00107CC0">
      <w:pPr>
        <w:spacing w:after="0"/>
        <w:jc w:val="both"/>
      </w:pPr>
    </w:p>
    <w:p w:rsidR="00054362" w:rsidRDefault="00993AE3" w:rsidP="00107CC0">
      <w:pPr>
        <w:spacing w:after="0"/>
        <w:jc w:val="both"/>
      </w:pPr>
      <w:r>
        <w:t>чтобы настраивать процесс запуска нашего проекта</w:t>
      </w:r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94F4F"/>
    <w:multiLevelType w:val="hybridMultilevel"/>
    <w:tmpl w:val="F3C6A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445875">
    <w:abstractNumId w:val="1"/>
  </w:num>
  <w:num w:numId="2" w16cid:durableId="693919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82082"/>
    <w:rsid w:val="004A5962"/>
    <w:rsid w:val="005D6363"/>
    <w:rsid w:val="005F4F7D"/>
    <w:rsid w:val="00661573"/>
    <w:rsid w:val="00690081"/>
    <w:rsid w:val="006C0B77"/>
    <w:rsid w:val="006F71C9"/>
    <w:rsid w:val="00754D7A"/>
    <w:rsid w:val="008214E2"/>
    <w:rsid w:val="008242FF"/>
    <w:rsid w:val="00840BDB"/>
    <w:rsid w:val="00841139"/>
    <w:rsid w:val="00870751"/>
    <w:rsid w:val="009124E6"/>
    <w:rsid w:val="00922C48"/>
    <w:rsid w:val="00993AE3"/>
    <w:rsid w:val="00A319D6"/>
    <w:rsid w:val="00A82130"/>
    <w:rsid w:val="00AA3326"/>
    <w:rsid w:val="00AD3881"/>
    <w:rsid w:val="00B915B7"/>
    <w:rsid w:val="00BD0C2A"/>
    <w:rsid w:val="00C12548"/>
    <w:rsid w:val="00C2232B"/>
    <w:rsid w:val="00C357B7"/>
    <w:rsid w:val="00CC0B15"/>
    <w:rsid w:val="00CE7F56"/>
    <w:rsid w:val="00DD7D87"/>
    <w:rsid w:val="00EA59DF"/>
    <w:rsid w:val="00EE4070"/>
    <w:rsid w:val="00F12C76"/>
    <w:rsid w:val="00F40224"/>
    <w:rsid w:val="00F56F7A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B0FBB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</cp:revision>
  <dcterms:created xsi:type="dcterms:W3CDTF">2025-01-01T18:11:00Z</dcterms:created>
  <dcterms:modified xsi:type="dcterms:W3CDTF">2025-01-04T05:08:00Z</dcterms:modified>
</cp:coreProperties>
</file>