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299C8" w14:textId="77777777" w:rsidR="00333A30" w:rsidRDefault="00000000">
      <w:pPr>
        <w:jc w:val="center"/>
      </w:pPr>
      <w:r>
        <w:rPr>
          <w:rFonts w:ascii="Aptos Display" w:hAnsi="Aptos Display"/>
          <w:b/>
          <w:color w:val="1F4E79"/>
          <w:sz w:val="40"/>
        </w:rPr>
        <w:t>5.2. Za web aplikacije i API</w:t>
      </w:r>
    </w:p>
    <w:p w14:paraId="74D0E1DF" w14:textId="77777777" w:rsidR="00333A30" w:rsidRDefault="00000000">
      <w:pPr>
        <w:pStyle w:val="Heading1"/>
      </w:pPr>
      <w:r>
        <w:t>5.2.1. Izrada instalacijske batch skripte</w:t>
      </w:r>
    </w:p>
    <w:p w14:paraId="0C762D16" w14:textId="77777777" w:rsidR="00333A30" w:rsidRDefault="00000000">
      <w:r>
        <w:t>Za Linux poslužitelj izrađena je bash skripta install-pricalica.sh koja automatizira cjelokupni postupak pripreme produkcijskog okruženja. Skripta provjerava postojanje Dockera i Git alata, klonira ili osvježava repozitorij, kreira Docker mrežu te gradi i pokreće sve potrebne kontejnere.</w:t>
      </w:r>
    </w:p>
    <w:p w14:paraId="2CAC6F3F" w14:textId="77777777" w:rsidR="00333A30" w:rsidRDefault="00000000">
      <w:r>
        <w:t>U odnosu na klasičnu ručnu instalaciju, ovakav pristup smanjuje mogućnost pogreške, ubrzava ponovno postavljanje sustava i osigurava da se ista procedura može ponoviti na drugom serveru uz minimalne izmjene.</w:t>
      </w:r>
    </w:p>
    <w:p w14:paraId="6E349DF3" w14:textId="77777777" w:rsidR="00333A30" w:rsidRDefault="00000000">
      <w:pPr>
        <w:pStyle w:val="Heading1"/>
      </w:pPr>
      <w:r>
        <w:t>5.2.2. Instalacija DB servera ako je potrebna</w:t>
      </w:r>
    </w:p>
    <w:p w14:paraId="739C59DA" w14:textId="77777777" w:rsidR="00333A30" w:rsidRDefault="00000000">
      <w:r>
        <w:t>Baza podataka se u ovom rješenju ne instalira ručno kao zaseban sistemski servis, nego se pokreće unutar Docker kontejnera na osnovi slike mysql:8. Time se pojednostavljuje administracija i izbjegava ručna konfiguracija MySQL poslužitelja na host operacijskom sustavu.</w:t>
      </w:r>
    </w:p>
    <w:p w14:paraId="502FF3A9" w14:textId="77777777" w:rsidR="00333A30" w:rsidRDefault="00000000">
      <w:r>
        <w:t>Skripta pri pokretanju kreira i podiže kontejner pricalica-db, postavlja osnovne varijable okruženja za root korisnika, naziv baze i aplikacijskog korisnika te spaja persistentni Docker volume za trajnu pohranu podataka.</w:t>
      </w:r>
    </w:p>
    <w:p w14:paraId="5AA370C9" w14:textId="77777777" w:rsidR="00333A30" w:rsidRDefault="00000000">
      <w:pPr>
        <w:pStyle w:val="Heading1"/>
      </w:pPr>
      <w:r>
        <w:t>5.2.3. Instalacija DB konektora ako je potrebno</w:t>
      </w:r>
    </w:p>
    <w:p w14:paraId="4B2AB96B" w14:textId="77777777" w:rsidR="00333A30" w:rsidRDefault="00000000">
      <w:r>
        <w:t>Dodatna ručna instalacija zasebnog DB konektora na host operacijskom sustavu nije potrebna. API servis koristi odgovarajuće Node.js pakete unutar vlastitog Docker imagea te se spaja na MySQL preko Docker mreže pricalica-network.</w:t>
      </w:r>
    </w:p>
    <w:p w14:paraId="41181503" w14:textId="77777777" w:rsidR="00333A30" w:rsidRDefault="00000000">
      <w:r>
        <w:t>Na taj način je konektor dio aplikacijskog deploymenta, a ne zasebna sistemska komponenta. Prednost je jednostavnije održavanje i manja ovisnost o konfiguraciji samog Linux hosta.</w:t>
      </w:r>
    </w:p>
    <w:p w14:paraId="53EAF772" w14:textId="77777777" w:rsidR="00333A30" w:rsidRDefault="00000000">
      <w:pPr>
        <w:pStyle w:val="Heading1"/>
      </w:pPr>
      <w:r>
        <w:t>5.2.4. Instalacija početne baze podataka</w:t>
      </w:r>
    </w:p>
    <w:p w14:paraId="7823A4B5" w14:textId="77777777" w:rsidR="00333A30" w:rsidRDefault="00000000">
      <w:r>
        <w:t>Početna baza podataka instalira se automatski pri prvom pokretanju MySQL kontejnera. SQL skripta init.sql mapira se u direktorij /docker-entrypoint-initdb.d/ unutar kontejnera, gdje je MySQL izvršava tijekom inicijalizacije prazne instance.</w:t>
      </w:r>
    </w:p>
    <w:p w14:paraId="0A729ADC" w14:textId="77777777" w:rsidR="00333A30" w:rsidRDefault="00000000">
      <w:r>
        <w:t>Ovim pristupom osigurava se automatsko stvaranje osnovne sheme i početnih podataka bez ručnog uvoza. Važno je napomenuti da se ova SQL skripta izvršava samo pri prvom stvaranju podatkovnog volumena.</w:t>
      </w:r>
    </w:p>
    <w:p w14:paraId="69AB9AFF" w14:textId="77777777" w:rsidR="00333A30" w:rsidRDefault="00000000">
      <w:pPr>
        <w:pStyle w:val="Heading1"/>
      </w:pPr>
      <w:r>
        <w:t>5.2.5. Instalacija softvera (API i aplikacija)</w:t>
      </w:r>
    </w:p>
    <w:p w14:paraId="776627DD" w14:textId="77777777" w:rsidR="00333A30" w:rsidRDefault="00000000">
      <w:r>
        <w:t>Aplikacijski sloj sastoji se od tri zasebna servisa: Pricalica API, web aplikacija PricalicaWebApp i dodatni servis Pricalica-music-service. Za svaki od njih skripta gradi Docker image i pokreće zaseban kontejner.</w:t>
      </w:r>
    </w:p>
    <w:p w14:paraId="25143376" w14:textId="77777777" w:rsidR="00333A30" w:rsidRDefault="00000000">
      <w:r>
        <w:t>API je izložen na portu 3000, web aplikacija na portu 8080, a music servis na portu 5000. Svi servisi međusobno komuniciraju unutar iste Docker mreže, što omogućuje logičko odvajanje servisa uz jednostavnu mrežnu povezanost.</w:t>
      </w:r>
    </w:p>
    <w:p w14:paraId="1306F82F" w14:textId="77777777" w:rsidR="00333A30" w:rsidRDefault="00000000">
      <w:pPr>
        <w:pStyle w:val="Heading1"/>
      </w:pPr>
      <w:r>
        <w:lastRenderedPageBreak/>
        <w:t>5.2.6. Postavljanje SSL (self-signed ili pravi certifikat)</w:t>
      </w:r>
    </w:p>
    <w:p w14:paraId="0D6BCD0A" w14:textId="77777777" w:rsidR="00333A30" w:rsidRDefault="00000000">
      <w:r>
        <w:t>Za siguran pristup domeni pricalica.app koristi se Nginx kao reverse proxy i Certbot za izdavanje stvarnog Let’s Encrypt certifikata. Nakon što je DNS usmjeren na server, Nginx prima vanjske HTTPS zahtjeve i prosljeđuje ih prema aplikaciji na internim portovima.</w:t>
      </w:r>
    </w:p>
    <w:p w14:paraId="7BA5A151" w14:textId="77777777" w:rsidR="00333A30" w:rsidRDefault="00000000">
      <w:r>
        <w:t>Opisani postupak koristi pravi javno valjani certifikat. U razvojnom ili izoliranom internom okruženju moglo bi se koristiti i self-signed rješenje, ali za javno dostupnu aplikaciju preporučuje se Let’s Encrypt certifikat.</w:t>
      </w:r>
    </w:p>
    <w:p w14:paraId="1C2A9278" w14:textId="77777777" w:rsidR="00333A30" w:rsidRDefault="00000000">
      <w:pPr>
        <w:pStyle w:val="Heading2"/>
      </w:pPr>
      <w:r>
        <w:t>Sažeti prikaz ključnih dijelova instalacijske skripte</w:t>
      </w:r>
    </w:p>
    <w:tbl>
      <w:tblPr>
        <w:tblW w:w="0" w:type="auto"/>
        <w:jc w:val="center"/>
        <w:tblLayout w:type="fixed"/>
        <w:tblLook w:val="04A0" w:firstRow="1" w:lastRow="0" w:firstColumn="1" w:lastColumn="0" w:noHBand="0" w:noVBand="1"/>
      </w:tblPr>
      <w:tblGrid>
        <w:gridCol w:w="9632"/>
      </w:tblGrid>
      <w:tr w:rsidR="00333A30" w14:paraId="3BE242C0" w14:textId="77777777">
        <w:trPr>
          <w:jc w:val="center"/>
        </w:trPr>
        <w:tc>
          <w:tcPr>
            <w:tcW w:w="9632" w:type="dxa"/>
            <w:shd w:val="clear" w:color="auto" w:fill="F4F6F8"/>
            <w:tcMar>
              <w:top w:w="120" w:type="dxa"/>
              <w:left w:w="140" w:type="dxa"/>
              <w:bottom w:w="120" w:type="dxa"/>
              <w:right w:w="140" w:type="dxa"/>
            </w:tcMar>
          </w:tcPr>
          <w:p w14:paraId="2841CAC1" w14:textId="77777777" w:rsidR="00333A30" w:rsidRDefault="00000000">
            <w:pPr>
              <w:pStyle w:val="CodeBlock"/>
              <w:spacing w:after="0"/>
              <w:rPr>
                <w:rFonts w:hint="eastAsia"/>
              </w:rPr>
            </w:pPr>
            <w:r>
              <w:t>APP_DIR="/opt/pricalica"</w:t>
            </w:r>
          </w:p>
          <w:p w14:paraId="7F0C1AB0" w14:textId="77777777" w:rsidR="00333A30" w:rsidRDefault="00000000">
            <w:pPr>
              <w:pStyle w:val="CodeBlock"/>
              <w:spacing w:after="0"/>
              <w:rPr>
                <w:rFonts w:hint="eastAsia"/>
              </w:rPr>
            </w:pPr>
            <w:r>
              <w:t>REPO_URL="https://github.com/Andrej577/Pricalica.git"</w:t>
            </w:r>
          </w:p>
          <w:p w14:paraId="0E68C435" w14:textId="77777777" w:rsidR="00333A30" w:rsidRDefault="00000000">
            <w:pPr>
              <w:pStyle w:val="CodeBlock"/>
              <w:spacing w:after="0"/>
              <w:rPr>
                <w:rFonts w:hint="eastAsia"/>
              </w:rPr>
            </w:pPr>
            <w:r>
              <w:t>NETWORK_NAME="pricalica-network"</w:t>
            </w:r>
          </w:p>
          <w:p w14:paraId="643BD8E1" w14:textId="77777777" w:rsidR="00333A30" w:rsidRDefault="00333A30">
            <w:pPr>
              <w:pStyle w:val="CodeBlock"/>
              <w:spacing w:after="0"/>
              <w:rPr>
                <w:rFonts w:hint="eastAsia"/>
              </w:rPr>
            </w:pPr>
          </w:p>
          <w:p w14:paraId="66FC0F58" w14:textId="77777777" w:rsidR="00333A30" w:rsidRDefault="00000000">
            <w:pPr>
              <w:pStyle w:val="CodeBlock"/>
              <w:spacing w:after="0"/>
              <w:rPr>
                <w:rFonts w:hint="eastAsia"/>
              </w:rPr>
            </w:pPr>
            <w:r>
              <w:t>docker build -t "$API_IMAGE" "$APP_DIR/PricalicaAPI"</w:t>
            </w:r>
          </w:p>
          <w:p w14:paraId="6EE59A7A" w14:textId="77777777" w:rsidR="00333A30" w:rsidRDefault="00000000">
            <w:pPr>
              <w:pStyle w:val="CodeBlock"/>
              <w:spacing w:after="0"/>
              <w:rPr>
                <w:rFonts w:hint="eastAsia"/>
              </w:rPr>
            </w:pPr>
            <w:r>
              <w:t>docker build -t "$WEB_IMAGE" "$APP_DIR/PricalicaWebApp"</w:t>
            </w:r>
          </w:p>
          <w:p w14:paraId="79642FA8" w14:textId="77777777" w:rsidR="00333A30" w:rsidRDefault="00000000">
            <w:pPr>
              <w:pStyle w:val="CodeBlock"/>
              <w:spacing w:after="0"/>
              <w:rPr>
                <w:rFonts w:hint="eastAsia"/>
              </w:rPr>
            </w:pPr>
            <w:r>
              <w:t>docker build -t "$MUSIC_IMAGE" "$APP_DIR/Pricalica-music-service"</w:t>
            </w:r>
          </w:p>
          <w:p w14:paraId="13852B42" w14:textId="77777777" w:rsidR="00333A30" w:rsidRDefault="00333A30">
            <w:pPr>
              <w:pStyle w:val="CodeBlock"/>
              <w:spacing w:after="0"/>
              <w:rPr>
                <w:rFonts w:hint="eastAsia"/>
              </w:rPr>
            </w:pPr>
          </w:p>
          <w:p w14:paraId="76D933C0" w14:textId="77777777" w:rsidR="00333A30" w:rsidRDefault="00000000">
            <w:pPr>
              <w:pStyle w:val="CodeBlock"/>
              <w:spacing w:after="0"/>
              <w:rPr>
                <w:rFonts w:hint="eastAsia"/>
              </w:rPr>
            </w:pPr>
            <w:r>
              <w:t>docker network create "$NETWORK_NAME"</w:t>
            </w:r>
          </w:p>
          <w:p w14:paraId="05A35679" w14:textId="77777777" w:rsidR="00333A30" w:rsidRDefault="00333A30">
            <w:pPr>
              <w:pStyle w:val="CodeBlock"/>
              <w:spacing w:after="0"/>
              <w:rPr>
                <w:rFonts w:hint="eastAsia"/>
              </w:rPr>
            </w:pPr>
          </w:p>
          <w:p w14:paraId="66390E09" w14:textId="77777777" w:rsidR="00333A30" w:rsidRDefault="00000000">
            <w:pPr>
              <w:pStyle w:val="CodeBlock"/>
              <w:spacing w:after="0"/>
              <w:rPr>
                <w:rFonts w:hint="eastAsia"/>
              </w:rPr>
            </w:pPr>
            <w:r>
              <w:t>docker run -d --name "$DB_CONTAINER" ... "$DB_IMAGE"</w:t>
            </w:r>
          </w:p>
          <w:p w14:paraId="35DC644F" w14:textId="77777777" w:rsidR="00333A30" w:rsidRDefault="00000000">
            <w:pPr>
              <w:pStyle w:val="CodeBlock"/>
              <w:spacing w:after="0"/>
              <w:rPr>
                <w:rFonts w:hint="eastAsia"/>
              </w:rPr>
            </w:pPr>
            <w:r>
              <w:t>docker run -d --name "$API_CONTAINER" ... "$API_IMAGE"</w:t>
            </w:r>
          </w:p>
          <w:p w14:paraId="6300F9E6" w14:textId="77777777" w:rsidR="00333A30" w:rsidRDefault="00000000">
            <w:pPr>
              <w:pStyle w:val="CodeBlock"/>
              <w:spacing w:after="0"/>
              <w:rPr>
                <w:rFonts w:hint="eastAsia"/>
              </w:rPr>
            </w:pPr>
            <w:r>
              <w:t>docker run -d --name "$MUSIC_CONTAINER" ... "$MUSIC_IMAGE"</w:t>
            </w:r>
          </w:p>
          <w:p w14:paraId="377FC62B" w14:textId="77777777" w:rsidR="00333A30" w:rsidRDefault="00000000">
            <w:pPr>
              <w:pStyle w:val="CodeBlock"/>
              <w:spacing w:after="0"/>
              <w:rPr>
                <w:rFonts w:hint="eastAsia"/>
              </w:rPr>
            </w:pPr>
            <w:r>
              <w:t>docker run -d --name "$WEB_CONTAINER" ... "$WEB_IMAGE"</w:t>
            </w:r>
          </w:p>
        </w:tc>
      </w:tr>
    </w:tbl>
    <w:p w14:paraId="7227A580" w14:textId="77777777" w:rsidR="00333A30" w:rsidRDefault="00000000">
      <w:pPr>
        <w:pStyle w:val="Heading2"/>
      </w:pPr>
      <w:r>
        <w:t>Koraci za SSL konfiguraciju</w:t>
      </w:r>
    </w:p>
    <w:tbl>
      <w:tblPr>
        <w:tblW w:w="0" w:type="auto"/>
        <w:jc w:val="center"/>
        <w:tblLayout w:type="fixed"/>
        <w:tblLook w:val="04A0" w:firstRow="1" w:lastRow="0" w:firstColumn="1" w:lastColumn="0" w:noHBand="0" w:noVBand="1"/>
      </w:tblPr>
      <w:tblGrid>
        <w:gridCol w:w="4816"/>
        <w:gridCol w:w="7257"/>
      </w:tblGrid>
      <w:tr w:rsidR="00333A30" w14:paraId="38CEE3BC" w14:textId="77777777">
        <w:trPr>
          <w:jc w:val="center"/>
        </w:trPr>
        <w:tc>
          <w:tcPr>
            <w:tcW w:w="4816" w:type="dxa"/>
            <w:shd w:val="clear" w:color="auto" w:fill="1F4E79"/>
            <w:tcMar>
              <w:top w:w="110" w:type="dxa"/>
              <w:left w:w="120" w:type="dxa"/>
              <w:bottom w:w="110" w:type="dxa"/>
              <w:right w:w="120" w:type="dxa"/>
            </w:tcMar>
          </w:tcPr>
          <w:p w14:paraId="760512F6" w14:textId="77777777" w:rsidR="00333A30" w:rsidRDefault="00000000">
            <w:r>
              <w:rPr>
                <w:b/>
                <w:color w:val="FFFFFF"/>
              </w:rPr>
              <w:t>Korak</w:t>
            </w:r>
          </w:p>
        </w:tc>
        <w:tc>
          <w:tcPr>
            <w:tcW w:w="4816" w:type="dxa"/>
            <w:shd w:val="clear" w:color="auto" w:fill="1F4E79"/>
            <w:tcMar>
              <w:top w:w="110" w:type="dxa"/>
              <w:left w:w="120" w:type="dxa"/>
              <w:bottom w:w="110" w:type="dxa"/>
              <w:right w:w="120" w:type="dxa"/>
            </w:tcMar>
          </w:tcPr>
          <w:p w14:paraId="3BB56420" w14:textId="77777777" w:rsidR="00333A30" w:rsidRDefault="00000000">
            <w:r>
              <w:rPr>
                <w:b/>
                <w:color w:val="FFFFFF"/>
              </w:rPr>
              <w:t>Naredba / opis</w:t>
            </w:r>
          </w:p>
        </w:tc>
      </w:tr>
      <w:tr w:rsidR="00333A30" w14:paraId="19BF3833" w14:textId="77777777">
        <w:trPr>
          <w:jc w:val="center"/>
        </w:trPr>
        <w:tc>
          <w:tcPr>
            <w:tcW w:w="1247" w:type="dxa"/>
            <w:shd w:val="clear" w:color="auto" w:fill="EAF2F8"/>
            <w:tcMar>
              <w:top w:w="95" w:type="dxa"/>
              <w:left w:w="120" w:type="dxa"/>
              <w:bottom w:w="95" w:type="dxa"/>
              <w:right w:w="120" w:type="dxa"/>
            </w:tcMar>
          </w:tcPr>
          <w:p w14:paraId="74038167" w14:textId="77777777" w:rsidR="00333A30" w:rsidRDefault="00000000">
            <w:r>
              <w:t>1</w:t>
            </w:r>
          </w:p>
        </w:tc>
        <w:tc>
          <w:tcPr>
            <w:tcW w:w="7257" w:type="dxa"/>
            <w:tcMar>
              <w:top w:w="95" w:type="dxa"/>
              <w:left w:w="120" w:type="dxa"/>
              <w:bottom w:w="95" w:type="dxa"/>
              <w:right w:w="120" w:type="dxa"/>
            </w:tcMar>
          </w:tcPr>
          <w:p w14:paraId="45885204" w14:textId="77777777" w:rsidR="00333A30" w:rsidRDefault="00000000">
            <w:r>
              <w:t>Instalacija paketa: apt install -y nginx certbot python3-certbot-nginx</w:t>
            </w:r>
          </w:p>
        </w:tc>
      </w:tr>
      <w:tr w:rsidR="00333A30" w14:paraId="6757B846" w14:textId="77777777">
        <w:trPr>
          <w:jc w:val="center"/>
        </w:trPr>
        <w:tc>
          <w:tcPr>
            <w:tcW w:w="1247" w:type="dxa"/>
            <w:shd w:val="clear" w:color="auto" w:fill="EAF2F8"/>
            <w:tcMar>
              <w:top w:w="95" w:type="dxa"/>
              <w:left w:w="120" w:type="dxa"/>
              <w:bottom w:w="95" w:type="dxa"/>
              <w:right w:w="120" w:type="dxa"/>
            </w:tcMar>
          </w:tcPr>
          <w:p w14:paraId="57DBC0B6" w14:textId="77777777" w:rsidR="00333A30" w:rsidRDefault="00000000">
            <w:r>
              <w:t>2</w:t>
            </w:r>
          </w:p>
        </w:tc>
        <w:tc>
          <w:tcPr>
            <w:tcW w:w="7257" w:type="dxa"/>
            <w:tcMar>
              <w:top w:w="95" w:type="dxa"/>
              <w:left w:w="120" w:type="dxa"/>
              <w:bottom w:w="95" w:type="dxa"/>
              <w:right w:w="120" w:type="dxa"/>
            </w:tcMar>
          </w:tcPr>
          <w:p w14:paraId="247CEB33" w14:textId="77777777" w:rsidR="00333A30" w:rsidRDefault="00000000">
            <w:r>
              <w:t>Izrada Nginx konfiguracije za domene pricalica.app i www.pricalica.app</w:t>
            </w:r>
          </w:p>
        </w:tc>
      </w:tr>
      <w:tr w:rsidR="00333A30" w14:paraId="7BC0EA10" w14:textId="77777777">
        <w:trPr>
          <w:jc w:val="center"/>
        </w:trPr>
        <w:tc>
          <w:tcPr>
            <w:tcW w:w="1247" w:type="dxa"/>
            <w:shd w:val="clear" w:color="auto" w:fill="EAF2F8"/>
            <w:tcMar>
              <w:top w:w="95" w:type="dxa"/>
              <w:left w:w="120" w:type="dxa"/>
              <w:bottom w:w="95" w:type="dxa"/>
              <w:right w:w="120" w:type="dxa"/>
            </w:tcMar>
          </w:tcPr>
          <w:p w14:paraId="2B4550D7" w14:textId="77777777" w:rsidR="00333A30" w:rsidRDefault="00000000">
            <w:r>
              <w:t>3</w:t>
            </w:r>
          </w:p>
        </w:tc>
        <w:tc>
          <w:tcPr>
            <w:tcW w:w="7257" w:type="dxa"/>
            <w:tcMar>
              <w:top w:w="95" w:type="dxa"/>
              <w:left w:w="120" w:type="dxa"/>
              <w:bottom w:w="95" w:type="dxa"/>
              <w:right w:w="120" w:type="dxa"/>
            </w:tcMar>
          </w:tcPr>
          <w:p w14:paraId="1D3B01CD" w14:textId="77777777" w:rsidR="00333A30" w:rsidRDefault="00000000">
            <w:r>
              <w:t>Aktivacija konfiguracije pomoću symlink naredbe u sites-enabled direktorij</w:t>
            </w:r>
          </w:p>
        </w:tc>
      </w:tr>
      <w:tr w:rsidR="00333A30" w14:paraId="13FA79F9" w14:textId="77777777">
        <w:trPr>
          <w:jc w:val="center"/>
        </w:trPr>
        <w:tc>
          <w:tcPr>
            <w:tcW w:w="1247" w:type="dxa"/>
            <w:shd w:val="clear" w:color="auto" w:fill="EAF2F8"/>
            <w:tcMar>
              <w:top w:w="95" w:type="dxa"/>
              <w:left w:w="120" w:type="dxa"/>
              <w:bottom w:w="95" w:type="dxa"/>
              <w:right w:w="120" w:type="dxa"/>
            </w:tcMar>
          </w:tcPr>
          <w:p w14:paraId="32E06ACA" w14:textId="77777777" w:rsidR="00333A30" w:rsidRDefault="00000000">
            <w:r>
              <w:t>4</w:t>
            </w:r>
          </w:p>
        </w:tc>
        <w:tc>
          <w:tcPr>
            <w:tcW w:w="7257" w:type="dxa"/>
            <w:tcMar>
              <w:top w:w="95" w:type="dxa"/>
              <w:left w:w="120" w:type="dxa"/>
              <w:bottom w:w="95" w:type="dxa"/>
              <w:right w:w="120" w:type="dxa"/>
            </w:tcMar>
          </w:tcPr>
          <w:p w14:paraId="666D8E56" w14:textId="77777777" w:rsidR="00333A30" w:rsidRDefault="00000000">
            <w:r>
              <w:t>Provjera ispravnosti konfiguracije: nginx -t</w:t>
            </w:r>
          </w:p>
        </w:tc>
      </w:tr>
      <w:tr w:rsidR="00333A30" w14:paraId="70FEDC3E" w14:textId="77777777">
        <w:trPr>
          <w:jc w:val="center"/>
        </w:trPr>
        <w:tc>
          <w:tcPr>
            <w:tcW w:w="1247" w:type="dxa"/>
            <w:shd w:val="clear" w:color="auto" w:fill="EAF2F8"/>
            <w:tcMar>
              <w:top w:w="95" w:type="dxa"/>
              <w:left w:w="120" w:type="dxa"/>
              <w:bottom w:w="95" w:type="dxa"/>
              <w:right w:w="120" w:type="dxa"/>
            </w:tcMar>
          </w:tcPr>
          <w:p w14:paraId="0B25FB2F" w14:textId="77777777" w:rsidR="00333A30" w:rsidRDefault="00000000">
            <w:r>
              <w:t>5</w:t>
            </w:r>
          </w:p>
        </w:tc>
        <w:tc>
          <w:tcPr>
            <w:tcW w:w="7257" w:type="dxa"/>
            <w:tcMar>
              <w:top w:w="95" w:type="dxa"/>
              <w:left w:w="120" w:type="dxa"/>
              <w:bottom w:w="95" w:type="dxa"/>
              <w:right w:w="120" w:type="dxa"/>
            </w:tcMar>
          </w:tcPr>
          <w:p w14:paraId="4B21F69E" w14:textId="77777777" w:rsidR="00333A30" w:rsidRDefault="00000000">
            <w:r>
              <w:t>Restart Nginx servisa: systemctl restart nginx</w:t>
            </w:r>
          </w:p>
        </w:tc>
      </w:tr>
      <w:tr w:rsidR="00333A30" w14:paraId="6FC68546" w14:textId="77777777">
        <w:trPr>
          <w:jc w:val="center"/>
        </w:trPr>
        <w:tc>
          <w:tcPr>
            <w:tcW w:w="1247" w:type="dxa"/>
            <w:shd w:val="clear" w:color="auto" w:fill="EAF2F8"/>
            <w:tcMar>
              <w:top w:w="95" w:type="dxa"/>
              <w:left w:w="120" w:type="dxa"/>
              <w:bottom w:w="95" w:type="dxa"/>
              <w:right w:w="120" w:type="dxa"/>
            </w:tcMar>
          </w:tcPr>
          <w:p w14:paraId="7C543659" w14:textId="77777777" w:rsidR="00333A30" w:rsidRDefault="00000000">
            <w:r>
              <w:t>6</w:t>
            </w:r>
          </w:p>
        </w:tc>
        <w:tc>
          <w:tcPr>
            <w:tcW w:w="7257" w:type="dxa"/>
            <w:tcMar>
              <w:top w:w="95" w:type="dxa"/>
              <w:left w:w="120" w:type="dxa"/>
              <w:bottom w:w="95" w:type="dxa"/>
              <w:right w:w="120" w:type="dxa"/>
            </w:tcMar>
          </w:tcPr>
          <w:p w14:paraId="45B5F00A" w14:textId="77777777" w:rsidR="00333A30" w:rsidRDefault="00000000">
            <w:r>
              <w:t>Otvaranje portova: ufw allow OpenSSH i ufw allow 'Nginx Full'</w:t>
            </w:r>
          </w:p>
        </w:tc>
      </w:tr>
      <w:tr w:rsidR="00333A30" w14:paraId="6283A759" w14:textId="77777777">
        <w:trPr>
          <w:jc w:val="center"/>
        </w:trPr>
        <w:tc>
          <w:tcPr>
            <w:tcW w:w="1247" w:type="dxa"/>
            <w:shd w:val="clear" w:color="auto" w:fill="EAF2F8"/>
            <w:tcMar>
              <w:top w:w="95" w:type="dxa"/>
              <w:left w:w="120" w:type="dxa"/>
              <w:bottom w:w="95" w:type="dxa"/>
              <w:right w:w="120" w:type="dxa"/>
            </w:tcMar>
          </w:tcPr>
          <w:p w14:paraId="2DF3BFDF" w14:textId="77777777" w:rsidR="00333A30" w:rsidRDefault="00000000">
            <w:r>
              <w:t>7</w:t>
            </w:r>
          </w:p>
        </w:tc>
        <w:tc>
          <w:tcPr>
            <w:tcW w:w="7257" w:type="dxa"/>
            <w:tcMar>
              <w:top w:w="95" w:type="dxa"/>
              <w:left w:w="120" w:type="dxa"/>
              <w:bottom w:w="95" w:type="dxa"/>
              <w:right w:w="120" w:type="dxa"/>
            </w:tcMar>
          </w:tcPr>
          <w:p w14:paraId="7B14A826" w14:textId="77777777" w:rsidR="00333A30" w:rsidRDefault="00000000">
            <w:r>
              <w:t>Izdavanje certifikata: certbot --nginx -d pricalica.app -d www.pricalica.app</w:t>
            </w:r>
          </w:p>
        </w:tc>
      </w:tr>
    </w:tbl>
    <w:p w14:paraId="6FB7F0BF" w14:textId="77777777" w:rsidR="00333A30" w:rsidRDefault="00000000">
      <w:pPr>
        <w:pStyle w:val="Heading2"/>
      </w:pPr>
      <w:r>
        <w:t>Primjer početne Nginx konfiguracije za SSL postupak</w:t>
      </w:r>
    </w:p>
    <w:tbl>
      <w:tblPr>
        <w:tblW w:w="0" w:type="auto"/>
        <w:jc w:val="center"/>
        <w:tblLayout w:type="fixed"/>
        <w:tblLook w:val="04A0" w:firstRow="1" w:lastRow="0" w:firstColumn="1" w:lastColumn="0" w:noHBand="0" w:noVBand="1"/>
      </w:tblPr>
      <w:tblGrid>
        <w:gridCol w:w="9632"/>
      </w:tblGrid>
      <w:tr w:rsidR="00333A30" w14:paraId="0B156415" w14:textId="77777777">
        <w:trPr>
          <w:jc w:val="center"/>
        </w:trPr>
        <w:tc>
          <w:tcPr>
            <w:tcW w:w="9632" w:type="dxa"/>
            <w:shd w:val="clear" w:color="auto" w:fill="F4F6F8"/>
            <w:tcMar>
              <w:top w:w="120" w:type="dxa"/>
              <w:left w:w="140" w:type="dxa"/>
              <w:bottom w:w="120" w:type="dxa"/>
              <w:right w:w="140" w:type="dxa"/>
            </w:tcMar>
          </w:tcPr>
          <w:p w14:paraId="7E9BD368" w14:textId="77777777" w:rsidR="00333A30" w:rsidRDefault="00000000">
            <w:pPr>
              <w:pStyle w:val="CodeBlock"/>
              <w:spacing w:after="0"/>
              <w:rPr>
                <w:rFonts w:hint="eastAsia"/>
              </w:rPr>
            </w:pPr>
            <w:r>
              <w:t>server {</w:t>
            </w:r>
          </w:p>
          <w:p w14:paraId="3B0A3F15" w14:textId="77777777" w:rsidR="00333A30" w:rsidRDefault="00000000">
            <w:pPr>
              <w:pStyle w:val="CodeBlock"/>
              <w:spacing w:after="0"/>
              <w:rPr>
                <w:rFonts w:hint="eastAsia"/>
              </w:rPr>
            </w:pPr>
            <w:r>
              <w:t xml:space="preserve">    listen 80;</w:t>
            </w:r>
          </w:p>
          <w:p w14:paraId="1322DDAD" w14:textId="77777777" w:rsidR="00333A30" w:rsidRDefault="00000000">
            <w:pPr>
              <w:pStyle w:val="CodeBlock"/>
              <w:spacing w:after="0"/>
              <w:rPr>
                <w:rFonts w:hint="eastAsia"/>
              </w:rPr>
            </w:pPr>
            <w:r>
              <w:t xml:space="preserve">    server_name pricalica.app www.pricalica.app;</w:t>
            </w:r>
          </w:p>
          <w:p w14:paraId="3B9EEF8B" w14:textId="77777777" w:rsidR="00333A30" w:rsidRDefault="00333A30">
            <w:pPr>
              <w:pStyle w:val="CodeBlock"/>
              <w:spacing w:after="0"/>
              <w:rPr>
                <w:rFonts w:hint="eastAsia"/>
              </w:rPr>
            </w:pPr>
          </w:p>
          <w:p w14:paraId="5B587C17" w14:textId="77777777" w:rsidR="00333A30" w:rsidRDefault="00000000">
            <w:pPr>
              <w:pStyle w:val="CodeBlock"/>
              <w:spacing w:after="0"/>
              <w:rPr>
                <w:rFonts w:hint="eastAsia"/>
              </w:rPr>
            </w:pPr>
            <w:r>
              <w:t xml:space="preserve">    location / {</w:t>
            </w:r>
          </w:p>
          <w:p w14:paraId="6C9D5AF7" w14:textId="77777777" w:rsidR="00333A30" w:rsidRDefault="00000000">
            <w:pPr>
              <w:pStyle w:val="CodeBlock"/>
              <w:spacing w:after="0"/>
              <w:rPr>
                <w:rFonts w:hint="eastAsia"/>
              </w:rPr>
            </w:pPr>
            <w:r>
              <w:t xml:space="preserve">        proxy_pass http://127.0.0.1:3000;</w:t>
            </w:r>
          </w:p>
          <w:p w14:paraId="6BB7A30C" w14:textId="77777777" w:rsidR="00333A30" w:rsidRDefault="00000000">
            <w:pPr>
              <w:pStyle w:val="CodeBlock"/>
              <w:spacing w:after="0"/>
              <w:rPr>
                <w:rFonts w:hint="eastAsia"/>
              </w:rPr>
            </w:pPr>
            <w:r>
              <w:t xml:space="preserve">        proxy_http_version 1.1;</w:t>
            </w:r>
          </w:p>
          <w:p w14:paraId="7EF70428" w14:textId="77777777" w:rsidR="00333A30" w:rsidRDefault="00000000">
            <w:pPr>
              <w:pStyle w:val="CodeBlock"/>
              <w:spacing w:after="0"/>
              <w:rPr>
                <w:rFonts w:hint="eastAsia"/>
              </w:rPr>
            </w:pPr>
            <w:r>
              <w:t xml:space="preserve">        proxy_set_header Host $host;</w:t>
            </w:r>
          </w:p>
          <w:p w14:paraId="65677C06" w14:textId="77777777" w:rsidR="00333A30" w:rsidRDefault="00000000">
            <w:pPr>
              <w:pStyle w:val="CodeBlock"/>
              <w:spacing w:after="0"/>
              <w:rPr>
                <w:rFonts w:hint="eastAsia"/>
              </w:rPr>
            </w:pPr>
            <w:r>
              <w:t xml:space="preserve">        proxy_set_header X-Real-IP $remote_addr;</w:t>
            </w:r>
          </w:p>
          <w:p w14:paraId="4E0DD802" w14:textId="77777777" w:rsidR="00333A30" w:rsidRDefault="00000000">
            <w:pPr>
              <w:pStyle w:val="CodeBlock"/>
              <w:spacing w:after="0"/>
              <w:rPr>
                <w:rFonts w:hint="eastAsia"/>
              </w:rPr>
            </w:pPr>
            <w:r>
              <w:t xml:space="preserve">        proxy_set_header X-Forwarded-For $proxy_add_x_forwarded_for;</w:t>
            </w:r>
          </w:p>
          <w:p w14:paraId="042498CD" w14:textId="77777777" w:rsidR="00333A30" w:rsidRDefault="00000000">
            <w:pPr>
              <w:pStyle w:val="CodeBlock"/>
              <w:spacing w:after="0"/>
              <w:rPr>
                <w:rFonts w:hint="eastAsia"/>
              </w:rPr>
            </w:pPr>
            <w:r>
              <w:t xml:space="preserve">        proxy_set_header X-Forwarded-Proto $scheme;</w:t>
            </w:r>
          </w:p>
          <w:p w14:paraId="0B069C4F" w14:textId="77777777" w:rsidR="00333A30" w:rsidRDefault="00000000">
            <w:pPr>
              <w:pStyle w:val="CodeBlock"/>
              <w:spacing w:after="0"/>
              <w:rPr>
                <w:rFonts w:hint="eastAsia"/>
              </w:rPr>
            </w:pPr>
            <w:r>
              <w:lastRenderedPageBreak/>
              <w:t xml:space="preserve">        proxy_set_header Upgrade $http_upgrade;</w:t>
            </w:r>
          </w:p>
          <w:p w14:paraId="17A74025" w14:textId="77777777" w:rsidR="00333A30" w:rsidRDefault="00000000">
            <w:pPr>
              <w:pStyle w:val="CodeBlock"/>
              <w:spacing w:after="0"/>
              <w:rPr>
                <w:rFonts w:hint="eastAsia"/>
              </w:rPr>
            </w:pPr>
            <w:r>
              <w:t xml:space="preserve">        proxy_set_header Connection "upgrade";</w:t>
            </w:r>
          </w:p>
          <w:p w14:paraId="06547CD3" w14:textId="77777777" w:rsidR="00333A30" w:rsidRDefault="00000000">
            <w:pPr>
              <w:pStyle w:val="CodeBlock"/>
              <w:spacing w:after="0"/>
              <w:rPr>
                <w:rFonts w:hint="eastAsia"/>
              </w:rPr>
            </w:pPr>
            <w:r>
              <w:t xml:space="preserve">    }</w:t>
            </w:r>
          </w:p>
          <w:p w14:paraId="724552A9" w14:textId="77777777" w:rsidR="00333A30" w:rsidRDefault="00000000">
            <w:pPr>
              <w:pStyle w:val="CodeBlock"/>
              <w:spacing w:after="0"/>
              <w:rPr>
                <w:rFonts w:hint="eastAsia"/>
              </w:rPr>
            </w:pPr>
            <w:r>
              <w:t>}</w:t>
            </w:r>
          </w:p>
          <w:p w14:paraId="68811D72" w14:textId="77777777" w:rsidR="00333A30" w:rsidRDefault="00333A30">
            <w:pPr>
              <w:pStyle w:val="CodeBlock"/>
              <w:spacing w:after="0"/>
              <w:rPr>
                <w:rFonts w:hint="eastAsia"/>
              </w:rPr>
            </w:pPr>
          </w:p>
          <w:p w14:paraId="3C538897" w14:textId="77777777" w:rsidR="00333A30" w:rsidRDefault="00000000">
            <w:pPr>
              <w:pStyle w:val="CodeBlock"/>
              <w:spacing w:after="0"/>
              <w:rPr>
                <w:rFonts w:hint="eastAsia"/>
              </w:rPr>
            </w:pPr>
            <w:r>
              <w:t>ln -s /etc/nginx/sites-available/pricalica.app /etc/nginx/sites-enabled/</w:t>
            </w:r>
          </w:p>
          <w:p w14:paraId="6BABCB17" w14:textId="77777777" w:rsidR="00333A30" w:rsidRDefault="00000000">
            <w:pPr>
              <w:pStyle w:val="CodeBlock"/>
              <w:spacing w:after="0"/>
              <w:rPr>
                <w:rFonts w:hint="eastAsia"/>
              </w:rPr>
            </w:pPr>
            <w:r>
              <w:t>nginx -t</w:t>
            </w:r>
          </w:p>
          <w:p w14:paraId="389B2113" w14:textId="77777777" w:rsidR="00333A30" w:rsidRDefault="00000000">
            <w:pPr>
              <w:pStyle w:val="CodeBlock"/>
              <w:spacing w:after="0"/>
              <w:rPr>
                <w:rFonts w:hint="eastAsia"/>
              </w:rPr>
            </w:pPr>
            <w:r>
              <w:t>systemctl restart nginx</w:t>
            </w:r>
          </w:p>
          <w:p w14:paraId="3250A926" w14:textId="77777777" w:rsidR="00333A30" w:rsidRDefault="00333A30">
            <w:pPr>
              <w:pStyle w:val="CodeBlock"/>
              <w:spacing w:after="0"/>
              <w:rPr>
                <w:rFonts w:hint="eastAsia"/>
              </w:rPr>
            </w:pPr>
          </w:p>
          <w:p w14:paraId="5B75E913" w14:textId="77777777" w:rsidR="00333A30" w:rsidRDefault="00000000">
            <w:pPr>
              <w:pStyle w:val="CodeBlock"/>
              <w:spacing w:after="0"/>
              <w:rPr>
                <w:rFonts w:hint="eastAsia"/>
              </w:rPr>
            </w:pPr>
            <w:r>
              <w:t>ufw allow OpenSSH</w:t>
            </w:r>
          </w:p>
          <w:p w14:paraId="557B68AD" w14:textId="77777777" w:rsidR="00333A30" w:rsidRDefault="00000000">
            <w:pPr>
              <w:pStyle w:val="CodeBlock"/>
              <w:spacing w:after="0"/>
              <w:rPr>
                <w:rFonts w:hint="eastAsia"/>
              </w:rPr>
            </w:pPr>
            <w:r>
              <w:t>ufw allow 'Nginx Full'</w:t>
            </w:r>
          </w:p>
          <w:p w14:paraId="7A6B8877" w14:textId="77777777" w:rsidR="00333A30" w:rsidRDefault="00000000">
            <w:pPr>
              <w:pStyle w:val="CodeBlock"/>
              <w:spacing w:after="0"/>
              <w:rPr>
                <w:rFonts w:hint="eastAsia"/>
              </w:rPr>
            </w:pPr>
            <w:r>
              <w:t>ufw enable</w:t>
            </w:r>
          </w:p>
          <w:p w14:paraId="0A5F3259" w14:textId="77777777" w:rsidR="00333A30" w:rsidRDefault="00333A30">
            <w:pPr>
              <w:pStyle w:val="CodeBlock"/>
              <w:spacing w:after="0"/>
              <w:rPr>
                <w:rFonts w:hint="eastAsia"/>
              </w:rPr>
            </w:pPr>
          </w:p>
          <w:p w14:paraId="011B3037" w14:textId="77777777" w:rsidR="00333A30" w:rsidRDefault="00000000">
            <w:pPr>
              <w:pStyle w:val="CodeBlock"/>
              <w:spacing w:after="0"/>
              <w:rPr>
                <w:rFonts w:hint="eastAsia"/>
              </w:rPr>
            </w:pPr>
            <w:r>
              <w:t>certbot --nginx -d pricalica.app -d www.pricalica.app</w:t>
            </w:r>
          </w:p>
        </w:tc>
      </w:tr>
      <w:tr w:rsidR="00333A30" w14:paraId="657CF869" w14:textId="77777777">
        <w:trPr>
          <w:jc w:val="center"/>
        </w:trPr>
        <w:tc>
          <w:tcPr>
            <w:tcW w:w="9632" w:type="dxa"/>
            <w:shd w:val="clear" w:color="auto" w:fill="FFF4E5"/>
            <w:tcMar>
              <w:top w:w="130" w:type="dxa"/>
              <w:left w:w="140" w:type="dxa"/>
              <w:bottom w:w="130" w:type="dxa"/>
              <w:right w:w="140" w:type="dxa"/>
            </w:tcMar>
          </w:tcPr>
          <w:p w14:paraId="4EAD32A6" w14:textId="77777777" w:rsidR="00333A30" w:rsidRDefault="00000000">
            <w:r>
              <w:rPr>
                <w:b/>
                <w:color w:val="7A4E00"/>
              </w:rPr>
              <w:lastRenderedPageBreak/>
              <w:t>Napomena: vrijednosti poput MYSQL_ROOT_PASSWORD, MYSQL_PASSWORD i JWT_SECRET prikazane su u primjeru radi demonstracije. U stvarnoj produkciji potrebno ih je zamijeniti jačim i jedinstvenim sigurnosnim vrijednostima.</w:t>
            </w:r>
          </w:p>
        </w:tc>
      </w:tr>
    </w:tbl>
    <w:p w14:paraId="2F53726A" w14:textId="0DBB54F2" w:rsidR="00333A30" w:rsidRDefault="00333A30"/>
    <w:sectPr w:rsidR="00333A30" w:rsidSect="00034616">
      <w:footerReference w:type="default" r:id="rId8"/>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2238" w14:textId="77777777" w:rsidR="002A5EE5" w:rsidRDefault="002A5EE5">
      <w:pPr>
        <w:spacing w:after="0" w:line="240" w:lineRule="auto"/>
      </w:pPr>
      <w:r>
        <w:separator/>
      </w:r>
    </w:p>
  </w:endnote>
  <w:endnote w:type="continuationSeparator" w:id="0">
    <w:p w14:paraId="1B0DFD07" w14:textId="77777777" w:rsidR="002A5EE5" w:rsidRDefault="002A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126A" w14:textId="77777777" w:rsidR="00333A30" w:rsidRDefault="00000000">
    <w:pPr>
      <w:pStyle w:val="Footer"/>
      <w:jc w:val="center"/>
    </w:pPr>
    <w:r>
      <w:t xml:space="preserve">Stranica </w:t>
    </w:r>
    <w:r>
      <w:fldChar w:fldCharType="begin"/>
    </w:r>
    <w:r>
      <w:instrText>PAGE</w:instrText>
    </w:r>
    <w:r>
      <w:fldChar w:fldCharType="separate"/>
    </w:r>
    <w:r w:rsidR="005952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F84A" w14:textId="77777777" w:rsidR="002A5EE5" w:rsidRDefault="002A5EE5">
      <w:pPr>
        <w:spacing w:after="0" w:line="240" w:lineRule="auto"/>
      </w:pPr>
      <w:r>
        <w:separator/>
      </w:r>
    </w:p>
  </w:footnote>
  <w:footnote w:type="continuationSeparator" w:id="0">
    <w:p w14:paraId="03216560" w14:textId="77777777" w:rsidR="002A5EE5" w:rsidRDefault="002A5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254026">
    <w:abstractNumId w:val="8"/>
  </w:num>
  <w:num w:numId="2" w16cid:durableId="655687961">
    <w:abstractNumId w:val="6"/>
  </w:num>
  <w:num w:numId="3" w16cid:durableId="870067259">
    <w:abstractNumId w:val="5"/>
  </w:num>
  <w:num w:numId="4" w16cid:durableId="102462031">
    <w:abstractNumId w:val="4"/>
  </w:num>
  <w:num w:numId="5" w16cid:durableId="1798601029">
    <w:abstractNumId w:val="7"/>
  </w:num>
  <w:num w:numId="6" w16cid:durableId="445933500">
    <w:abstractNumId w:val="3"/>
  </w:num>
  <w:num w:numId="7" w16cid:durableId="912468267">
    <w:abstractNumId w:val="2"/>
  </w:num>
  <w:num w:numId="8" w16cid:durableId="1922716741">
    <w:abstractNumId w:val="1"/>
  </w:num>
  <w:num w:numId="9" w16cid:durableId="48713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137"/>
    <w:rsid w:val="0029639D"/>
    <w:rsid w:val="002A5EE5"/>
    <w:rsid w:val="00326F90"/>
    <w:rsid w:val="00333A30"/>
    <w:rsid w:val="0059526D"/>
    <w:rsid w:val="00AA1D8D"/>
    <w:rsid w:val="00AF4D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9B5DE"/>
  <w14:defaultImageDpi w14:val="300"/>
  <w15:docId w15:val="{11B8C789-DC9A-4794-B76B-9049511A7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line="240" w:lineRule="auto"/>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Andrej Jakarić</cp:lastModifiedBy>
  <cp:revision>3</cp:revision>
  <dcterms:created xsi:type="dcterms:W3CDTF">2013-12-23T23:15:00Z</dcterms:created>
  <dcterms:modified xsi:type="dcterms:W3CDTF">2026-04-17T05:16:00Z</dcterms:modified>
  <cp:category/>
</cp:coreProperties>
</file>