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0AA13" w14:textId="77777777" w:rsidR="000B54A0" w:rsidRDefault="000B54A0" w:rsidP="000B54A0">
      <w:pPr>
        <w:jc w:val="center"/>
        <w:rPr>
          <w:b/>
          <w:bCs/>
          <w:sz w:val="28"/>
          <w:szCs w:val="28"/>
        </w:rPr>
      </w:pPr>
      <w:r w:rsidRPr="00E60F73">
        <w:rPr>
          <w:b/>
          <w:bCs/>
          <w:sz w:val="28"/>
          <w:szCs w:val="28"/>
        </w:rPr>
        <w:t>SVEUČILIŠTE U ZADRU</w:t>
      </w:r>
    </w:p>
    <w:p w14:paraId="6CD985BF" w14:textId="77777777" w:rsidR="000B54A0" w:rsidRPr="00E60F73" w:rsidRDefault="000B54A0" w:rsidP="000B54A0">
      <w:pPr>
        <w:jc w:val="center"/>
        <w:rPr>
          <w:b/>
          <w:bCs/>
          <w:sz w:val="28"/>
          <w:szCs w:val="28"/>
        </w:rPr>
      </w:pPr>
    </w:p>
    <w:p w14:paraId="6FECF17C" w14:textId="77777777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STUDIJ  INFORMACIJSKIH TEHNOLOGIJA</w:t>
      </w:r>
    </w:p>
    <w:p w14:paraId="6FF9210C" w14:textId="77777777" w:rsidR="000B54A0" w:rsidRDefault="000B54A0" w:rsidP="000B54A0"/>
    <w:p w14:paraId="4375C511" w14:textId="77777777" w:rsidR="000B54A0" w:rsidRDefault="000B54A0" w:rsidP="000B54A0"/>
    <w:p w14:paraId="1815F2D2" w14:textId="77777777" w:rsidR="000B54A0" w:rsidRDefault="000B54A0" w:rsidP="000B54A0"/>
    <w:p w14:paraId="1D112D5F" w14:textId="77777777" w:rsidR="000B54A0" w:rsidRDefault="000B54A0" w:rsidP="000B54A0"/>
    <w:p w14:paraId="37064923" w14:textId="77777777" w:rsidR="000B54A0" w:rsidRDefault="000B54A0" w:rsidP="000B54A0"/>
    <w:p w14:paraId="0730A354" w14:textId="77777777" w:rsidR="000B54A0" w:rsidRDefault="000B54A0" w:rsidP="000B54A0"/>
    <w:p w14:paraId="6FF6784C" w14:textId="77777777" w:rsidR="000B54A0" w:rsidRDefault="000B54A0" w:rsidP="000B54A0">
      <w:pPr>
        <w:jc w:val="center"/>
      </w:pPr>
      <w:r>
        <w:t>Andrej Markanjević</w:t>
      </w:r>
    </w:p>
    <w:p w14:paraId="5D71F0F2" w14:textId="77777777" w:rsidR="000B54A0" w:rsidRDefault="000B54A0" w:rsidP="000B54A0"/>
    <w:p w14:paraId="77355F22" w14:textId="2719C72B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ZAVRŠNI PROJEKT</w:t>
      </w:r>
    </w:p>
    <w:p w14:paraId="558F98C8" w14:textId="192761BE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Dokumentacija projekta</w:t>
      </w:r>
    </w:p>
    <w:p w14:paraId="00E50D32" w14:textId="77777777" w:rsidR="000B54A0" w:rsidRDefault="000B54A0" w:rsidP="000B54A0"/>
    <w:p w14:paraId="6E37F726" w14:textId="77777777" w:rsidR="000B54A0" w:rsidRDefault="000B54A0" w:rsidP="000B54A0"/>
    <w:p w14:paraId="741171A7" w14:textId="77777777" w:rsidR="000B54A0" w:rsidRDefault="000B54A0" w:rsidP="000B54A0"/>
    <w:p w14:paraId="5C41FAFE" w14:textId="77777777" w:rsidR="000B54A0" w:rsidRDefault="000B54A0" w:rsidP="000B54A0"/>
    <w:p w14:paraId="6A46CEB1" w14:textId="77777777" w:rsidR="000B54A0" w:rsidRDefault="000B54A0" w:rsidP="000B54A0"/>
    <w:p w14:paraId="39745623" w14:textId="77777777" w:rsidR="000B54A0" w:rsidRDefault="000B54A0" w:rsidP="000B54A0"/>
    <w:p w14:paraId="3F193D87" w14:textId="77777777" w:rsidR="000B54A0" w:rsidRDefault="000B54A0" w:rsidP="000B54A0"/>
    <w:p w14:paraId="465A4274" w14:textId="77777777" w:rsidR="000B54A0" w:rsidRDefault="000B54A0" w:rsidP="000B54A0"/>
    <w:p w14:paraId="0FB430E3" w14:textId="77777777" w:rsidR="000B54A0" w:rsidRDefault="000B54A0" w:rsidP="000B54A0"/>
    <w:p w14:paraId="0EC438A7" w14:textId="77777777" w:rsidR="000B54A0" w:rsidRDefault="000B54A0" w:rsidP="000B54A0"/>
    <w:p w14:paraId="18BE1D63" w14:textId="77777777" w:rsidR="000B54A0" w:rsidRDefault="000B54A0" w:rsidP="000B54A0"/>
    <w:p w14:paraId="507A13B7" w14:textId="77777777" w:rsidR="000B54A0" w:rsidRDefault="000B54A0" w:rsidP="000B54A0"/>
    <w:p w14:paraId="76532885" w14:textId="77777777" w:rsidR="000B54A0" w:rsidRDefault="000B54A0" w:rsidP="000B54A0">
      <w:pPr>
        <w:jc w:val="center"/>
      </w:pPr>
      <w:r>
        <w:t>Zadar, 2024.</w:t>
      </w:r>
    </w:p>
    <w:p w14:paraId="0274B6F0" w14:textId="77777777" w:rsidR="000B54A0" w:rsidRDefault="000B54A0" w:rsidP="000B54A0">
      <w:pPr>
        <w:jc w:val="center"/>
        <w:rPr>
          <w:b/>
          <w:bCs/>
          <w:sz w:val="28"/>
          <w:szCs w:val="28"/>
        </w:rPr>
      </w:pPr>
      <w:r w:rsidRPr="00E60F73">
        <w:rPr>
          <w:b/>
          <w:bCs/>
          <w:sz w:val="28"/>
          <w:szCs w:val="28"/>
        </w:rPr>
        <w:lastRenderedPageBreak/>
        <w:t>SVEUČILIŠTE U ZADRU</w:t>
      </w:r>
    </w:p>
    <w:p w14:paraId="529ACBA9" w14:textId="77777777" w:rsidR="000B54A0" w:rsidRPr="00E60F73" w:rsidRDefault="000B54A0" w:rsidP="000B54A0">
      <w:pPr>
        <w:jc w:val="center"/>
        <w:rPr>
          <w:b/>
          <w:bCs/>
          <w:sz w:val="28"/>
          <w:szCs w:val="28"/>
        </w:rPr>
      </w:pPr>
    </w:p>
    <w:p w14:paraId="1783EE43" w14:textId="77777777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STUDIJ  INFORMACIJSKIH TEHNOLOGIJA</w:t>
      </w:r>
    </w:p>
    <w:p w14:paraId="3B583EFB" w14:textId="77777777" w:rsidR="000B54A0" w:rsidRDefault="000B54A0" w:rsidP="000B54A0"/>
    <w:p w14:paraId="4374F754" w14:textId="77777777" w:rsidR="000B54A0" w:rsidRDefault="000B54A0" w:rsidP="000B54A0"/>
    <w:p w14:paraId="79412AAD" w14:textId="77777777" w:rsidR="000B54A0" w:rsidRDefault="000B54A0" w:rsidP="000B54A0"/>
    <w:p w14:paraId="540F34E5" w14:textId="77777777" w:rsidR="000B54A0" w:rsidRDefault="000B54A0" w:rsidP="000B54A0"/>
    <w:p w14:paraId="666D0D61" w14:textId="77777777" w:rsidR="000B54A0" w:rsidRDefault="000B54A0" w:rsidP="000B54A0"/>
    <w:p w14:paraId="00A73A6D" w14:textId="77777777" w:rsidR="000B54A0" w:rsidRDefault="000B54A0" w:rsidP="000B54A0"/>
    <w:p w14:paraId="2A792890" w14:textId="77777777" w:rsidR="000B54A0" w:rsidRDefault="000B54A0" w:rsidP="000B54A0">
      <w:pPr>
        <w:jc w:val="center"/>
      </w:pPr>
      <w:r>
        <w:t>Andrej Markanjević</w:t>
      </w:r>
    </w:p>
    <w:p w14:paraId="0515E24D" w14:textId="77777777" w:rsidR="000B54A0" w:rsidRDefault="000B54A0" w:rsidP="000B54A0"/>
    <w:p w14:paraId="340FF3FC" w14:textId="77777777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ZAVRŠNI PROJEKT</w:t>
      </w:r>
    </w:p>
    <w:p w14:paraId="630FD5B3" w14:textId="77777777" w:rsidR="000B54A0" w:rsidRPr="00E60F73" w:rsidRDefault="000B54A0" w:rsidP="000B54A0">
      <w:pPr>
        <w:jc w:val="center"/>
        <w:rPr>
          <w:b/>
          <w:bCs/>
        </w:rPr>
      </w:pPr>
      <w:r>
        <w:rPr>
          <w:b/>
          <w:bCs/>
        </w:rPr>
        <w:t>Dokumentacija projekta</w:t>
      </w:r>
    </w:p>
    <w:p w14:paraId="0347FAD9" w14:textId="77777777" w:rsidR="000B54A0" w:rsidRDefault="000B54A0" w:rsidP="000B54A0"/>
    <w:p w14:paraId="7B6F1BEA" w14:textId="77777777" w:rsidR="000B54A0" w:rsidRDefault="000B54A0" w:rsidP="000B54A0"/>
    <w:p w14:paraId="708ECBFB" w14:textId="77777777" w:rsidR="000B54A0" w:rsidRDefault="000B54A0" w:rsidP="000B54A0"/>
    <w:p w14:paraId="31344336" w14:textId="77777777" w:rsidR="000B54A0" w:rsidRDefault="000B54A0" w:rsidP="000B54A0"/>
    <w:p w14:paraId="3D033F2A" w14:textId="77777777" w:rsidR="000B54A0" w:rsidRDefault="000B54A0" w:rsidP="000B54A0"/>
    <w:p w14:paraId="409B1236" w14:textId="77777777" w:rsidR="000B54A0" w:rsidRDefault="000B54A0" w:rsidP="000B54A0">
      <w:r>
        <w:t>Student:  Andrej Markanjević</w:t>
      </w:r>
    </w:p>
    <w:p w14:paraId="1816874C" w14:textId="77777777" w:rsidR="000B54A0" w:rsidRDefault="000B54A0" w:rsidP="000B54A0">
      <w:r>
        <w:t>Status studenta: redovan</w:t>
      </w:r>
    </w:p>
    <w:p w14:paraId="335134BE" w14:textId="7ACEB3C5" w:rsidR="000B54A0" w:rsidRDefault="000B54A0" w:rsidP="000B54A0">
      <w:r>
        <w:t>Kolegij, godina:</w:t>
      </w:r>
      <w:r>
        <w:t xml:space="preserve"> Napredno objektno programiranje </w:t>
      </w:r>
      <w:r>
        <w:t xml:space="preserve">, </w:t>
      </w:r>
      <w:proofErr w:type="spellStart"/>
      <w:r>
        <w:t>ⅠI</w:t>
      </w:r>
      <w:proofErr w:type="spellEnd"/>
      <w:r>
        <w:t>. Godina</w:t>
      </w:r>
    </w:p>
    <w:p w14:paraId="4D613776" w14:textId="09321FBB" w:rsidR="000B54A0" w:rsidRDefault="000B54A0" w:rsidP="000B54A0">
      <w:r>
        <w:t xml:space="preserve">Mentor: izv. prof. </w:t>
      </w:r>
      <w:r w:rsidRPr="000B54A0">
        <w:t>dr. sc.</w:t>
      </w:r>
      <w:r>
        <w:t xml:space="preserve"> Ante </w:t>
      </w:r>
      <w:proofErr w:type="spellStart"/>
      <w:r>
        <w:t>Panjkota</w:t>
      </w:r>
      <w:proofErr w:type="spellEnd"/>
    </w:p>
    <w:p w14:paraId="25998CED" w14:textId="77777777" w:rsidR="000B54A0" w:rsidRDefault="000B54A0" w:rsidP="000B54A0"/>
    <w:p w14:paraId="0EC01886" w14:textId="77777777" w:rsidR="000B54A0" w:rsidRDefault="000B54A0" w:rsidP="000B54A0"/>
    <w:p w14:paraId="7A797789" w14:textId="77777777" w:rsidR="000B54A0" w:rsidRDefault="000B54A0" w:rsidP="000B54A0">
      <w:pPr>
        <w:jc w:val="center"/>
      </w:pPr>
    </w:p>
    <w:p w14:paraId="34ED6343" w14:textId="77777777" w:rsidR="0050225F" w:rsidRDefault="000B54A0" w:rsidP="000B54A0">
      <w:pPr>
        <w:jc w:val="center"/>
      </w:pPr>
      <w:r>
        <w:t>Zadar, 2024.</w:t>
      </w:r>
    </w:p>
    <w:sdt>
      <w:sdtPr>
        <w:id w:val="3085929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1205D317" w14:textId="09E3F4C6" w:rsidR="0050225F" w:rsidRDefault="0050225F">
          <w:pPr>
            <w:pStyle w:val="TOCNaslov"/>
          </w:pPr>
          <w:r>
            <w:t>Sadržaj</w:t>
          </w:r>
        </w:p>
        <w:p w14:paraId="61AFE305" w14:textId="2CB1D640" w:rsidR="004A19C6" w:rsidRDefault="0050225F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14695" w:history="1">
            <w:r w:rsidR="004A19C6" w:rsidRPr="00DF6B51">
              <w:rPr>
                <w:rStyle w:val="Hiperveza"/>
                <w:noProof/>
              </w:rPr>
              <w:t>1.</w:t>
            </w:r>
            <w:r w:rsidR="004A19C6"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="004A19C6" w:rsidRPr="00DF6B51">
              <w:rPr>
                <w:rStyle w:val="Hiperveza"/>
                <w:noProof/>
              </w:rPr>
              <w:t>Opis problema</w:t>
            </w:r>
            <w:r w:rsidR="004A19C6">
              <w:rPr>
                <w:noProof/>
                <w:webHidden/>
              </w:rPr>
              <w:tab/>
            </w:r>
            <w:r w:rsidR="004A19C6">
              <w:rPr>
                <w:noProof/>
                <w:webHidden/>
              </w:rPr>
              <w:fldChar w:fldCharType="begin"/>
            </w:r>
            <w:r w:rsidR="004A19C6">
              <w:rPr>
                <w:noProof/>
                <w:webHidden/>
              </w:rPr>
              <w:instrText xml:space="preserve"> PAGEREF _Toc177314695 \h </w:instrText>
            </w:r>
            <w:r w:rsidR="004A19C6">
              <w:rPr>
                <w:noProof/>
                <w:webHidden/>
              </w:rPr>
            </w:r>
            <w:r w:rsidR="004A19C6">
              <w:rPr>
                <w:noProof/>
                <w:webHidden/>
              </w:rPr>
              <w:fldChar w:fldCharType="separate"/>
            </w:r>
            <w:r w:rsidR="004A19C6">
              <w:rPr>
                <w:noProof/>
                <w:webHidden/>
              </w:rPr>
              <w:t>1</w:t>
            </w:r>
            <w:r w:rsidR="004A19C6">
              <w:rPr>
                <w:noProof/>
                <w:webHidden/>
              </w:rPr>
              <w:fldChar w:fldCharType="end"/>
            </w:r>
          </w:hyperlink>
        </w:p>
        <w:p w14:paraId="33A52809" w14:textId="7B73533E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696" w:history="1">
            <w:r w:rsidRPr="00DF6B51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Opis načina rješenja problema → konceptualni model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A65A" w14:textId="63B52761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697" w:history="1">
            <w:r w:rsidRPr="00DF6B51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Opis wireframe-a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B6AA" w14:textId="6391CE3D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698" w:history="1">
            <w:r w:rsidRPr="00DF6B51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Opis i prikaz dijagrama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38E24" w14:textId="47BECA31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699" w:history="1">
            <w:r w:rsidRPr="00DF6B51">
              <w:rPr>
                <w:rStyle w:val="Hipervez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ERD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FAFA" w14:textId="563845AD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700" w:history="1">
            <w:r w:rsidRPr="00DF6B51">
              <w:rPr>
                <w:rStyle w:val="Hipervez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Opis korištenih principa razvoja uz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4B6C" w14:textId="63823D9C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701" w:history="1">
            <w:r w:rsidRPr="00DF6B51">
              <w:rPr>
                <w:rStyle w:val="Hipervez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Vanjske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38C9" w14:textId="61EB4E6C" w:rsidR="004A19C6" w:rsidRDefault="004A19C6">
          <w:pPr>
            <w:pStyle w:val="Sadraj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hr-HR"/>
            </w:rPr>
          </w:pPr>
          <w:hyperlink w:anchor="_Toc177314702" w:history="1">
            <w:r w:rsidRPr="00DF6B51">
              <w:rPr>
                <w:rStyle w:val="Hipervez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hr-HR"/>
              </w:rPr>
              <w:tab/>
            </w:r>
            <w:r w:rsidRPr="00DF6B51">
              <w:rPr>
                <w:rStyle w:val="Hiperveza"/>
                <w:noProof/>
              </w:rPr>
              <w:t>Git aciklički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3619" w14:textId="2C026CF5" w:rsidR="0050225F" w:rsidRDefault="0050225F" w:rsidP="0050225F">
          <w:pPr>
            <w:sectPr w:rsidR="0050225F" w:rsidSect="0050225F">
              <w:footerReference w:type="default" r:id="rId8"/>
              <w:footerReference w:type="first" r:id="rId9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A787924" w14:textId="77777777" w:rsidR="0050225F" w:rsidRDefault="0050225F" w:rsidP="0050225F"/>
    <w:p w14:paraId="3BD0CF3F" w14:textId="2F68DEE2" w:rsidR="008617E1" w:rsidRDefault="000B54A0" w:rsidP="000B54A0">
      <w:pPr>
        <w:pStyle w:val="Naslov1"/>
        <w:numPr>
          <w:ilvl w:val="0"/>
          <w:numId w:val="2"/>
        </w:numPr>
      </w:pPr>
      <w:bookmarkStart w:id="0" w:name="_Toc177314695"/>
      <w:r>
        <w:t>Opis problema</w:t>
      </w:r>
      <w:bookmarkEnd w:id="0"/>
    </w:p>
    <w:p w14:paraId="0EB1A9B0" w14:textId="77777777" w:rsidR="00320899" w:rsidRPr="00320899" w:rsidRDefault="00320899" w:rsidP="00320899"/>
    <w:p w14:paraId="2EA739B8" w14:textId="4973CD05" w:rsidR="000B54A0" w:rsidRDefault="002A27E5" w:rsidP="002A27E5">
      <w:pPr>
        <w:ind w:firstLine="360"/>
      </w:pPr>
      <w:r>
        <w:t>Problem koji projekt rješava je kreiranje jednostavnog web shopa za namirnice s funkcionalnošću korisničkih računa i pohranjivanja narudžbi u bazu podataka. Korištenje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 arhitekture omogućuje odvajanje korisničkog sučelja, poslovne logike i pristupa podacima, čime se poboljšava održivost i modularnost aplikacije.</w:t>
      </w:r>
      <w:r>
        <w:t xml:space="preserve"> </w:t>
      </w:r>
      <w:r>
        <w:t>S obzirom na povećanje broja online kupovina i potrebe za jednostavnim rješenjima koja omogućuju pohranu narudžbi, primarni cilj je stvoriti aplikaciju koja korisnicima omogućava registraciju korisničkih računa, prijavu u sustav i odabir namirnica koje žele kupiti. Iako kupnja proizvoda nije izvedena u stvarnom vremenu, podaci o odabranim proizvodima spremaju se u bazu podataka, pružajući osnovu za kasniju analizu i obradu.</w:t>
      </w:r>
    </w:p>
    <w:p w14:paraId="1125A7CD" w14:textId="77777777" w:rsidR="002A27E5" w:rsidRDefault="002A27E5" w:rsidP="002A27E5">
      <w:pPr>
        <w:ind w:firstLine="360"/>
      </w:pPr>
    </w:p>
    <w:p w14:paraId="4912EA2C" w14:textId="12467B8B" w:rsidR="002A27E5" w:rsidRDefault="002A27E5" w:rsidP="002A27E5">
      <w:pPr>
        <w:pStyle w:val="Naslov1"/>
        <w:numPr>
          <w:ilvl w:val="0"/>
          <w:numId w:val="2"/>
        </w:numPr>
      </w:pPr>
      <w:bookmarkStart w:id="1" w:name="_Toc177314696"/>
      <w:r>
        <w:t>O</w:t>
      </w:r>
      <w:r w:rsidRPr="002A27E5">
        <w:t>pis načina rješenja problema → konceptualni model predloženog rješenja</w:t>
      </w:r>
      <w:bookmarkEnd w:id="1"/>
    </w:p>
    <w:p w14:paraId="515E186D" w14:textId="77777777" w:rsidR="00320899" w:rsidRPr="00320899" w:rsidRDefault="00320899" w:rsidP="00320899"/>
    <w:p w14:paraId="756EE8A1" w14:textId="7A00509B" w:rsidR="002A27E5" w:rsidRDefault="002A27E5" w:rsidP="002A27E5">
      <w:pPr>
        <w:ind w:firstLine="360"/>
      </w:pPr>
      <w:r>
        <w:t>Kako bi se problem riješio, predloženo je rješenje koje se temelji na sljedećim ključnim komponentama</w:t>
      </w:r>
      <w:r>
        <w:t xml:space="preserve">. </w:t>
      </w:r>
      <w:r w:rsidRPr="002A27E5">
        <w:rPr>
          <w:b/>
          <w:bCs/>
        </w:rPr>
        <w:t>M</w:t>
      </w:r>
      <w:r w:rsidRPr="002A27E5">
        <w:rPr>
          <w:b/>
          <w:bCs/>
        </w:rPr>
        <w:t>odel</w:t>
      </w:r>
      <w:r>
        <w:t xml:space="preserve"> </w:t>
      </w:r>
      <w:r>
        <w:t>predstavlja podatke aplikacije i poslovnu logiku povezanu s tim podacima. U ovom slučaju, to uključuje korisničke račune i namirnice dostupne u web shopu.</w:t>
      </w:r>
    </w:p>
    <w:p w14:paraId="190B2F10" w14:textId="778365AB" w:rsidR="002A27E5" w:rsidRDefault="002A27E5" w:rsidP="002A27E5">
      <w:r>
        <w:t xml:space="preserve">Implementiran je pristup bazi podataka korištenjem odgovarajućih DAO (Data Access </w:t>
      </w:r>
      <w:proofErr w:type="spellStart"/>
      <w:r>
        <w:t>Object</w:t>
      </w:r>
      <w:proofErr w:type="spellEnd"/>
      <w:r>
        <w:t xml:space="preserve">) klasa za spremanje i dohvaćanje podataka o korisnicima i njihovim narudžbama. Baza podataka može biti relacijska (npr. </w:t>
      </w:r>
      <w:proofErr w:type="spellStart"/>
      <w:r>
        <w:t>MySQL</w:t>
      </w:r>
      <w:proofErr w:type="spellEnd"/>
      <w:r>
        <w:t>), a model osigurava sve potrebne operacije kao što su CRUD (</w:t>
      </w:r>
      <w:proofErr w:type="spellStart"/>
      <w:r>
        <w:t>Create</w:t>
      </w:r>
      <w:proofErr w:type="spellEnd"/>
      <w:r>
        <w:t xml:space="preserve">, Read,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) za namirnice i korisničke račune</w:t>
      </w:r>
      <w:r w:rsidR="00A403DB">
        <w:t xml:space="preserve">. </w:t>
      </w:r>
      <w:r w:rsidRPr="00A403DB">
        <w:rPr>
          <w:b/>
          <w:bCs/>
        </w:rPr>
        <w:t>Pogled</w:t>
      </w:r>
      <w:r w:rsidR="00A403DB" w:rsidRPr="00A403DB">
        <w:rPr>
          <w:b/>
          <w:bCs/>
        </w:rPr>
        <w:t xml:space="preserve"> (</w:t>
      </w:r>
      <w:proofErr w:type="spellStart"/>
      <w:r w:rsidR="00A403DB" w:rsidRPr="00A403DB">
        <w:rPr>
          <w:b/>
          <w:bCs/>
        </w:rPr>
        <w:t>View</w:t>
      </w:r>
      <w:proofErr w:type="spellEnd"/>
      <w:r w:rsidR="00A403DB" w:rsidRPr="00A403DB">
        <w:rPr>
          <w:b/>
          <w:bCs/>
        </w:rPr>
        <w:t>)</w:t>
      </w:r>
      <w:r>
        <w:t xml:space="preserve"> je grafičko sučelje putem kojeg korisnici komuniciraju s aplikacijom. Aplikacija koristi jednostavne GUI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Interface) komponente, kao što su </w:t>
      </w:r>
      <w:proofErr w:type="spellStart"/>
      <w:r>
        <w:t>JFrame</w:t>
      </w:r>
      <w:proofErr w:type="spellEnd"/>
      <w:r>
        <w:t xml:space="preserve">-ovi i </w:t>
      </w:r>
      <w:proofErr w:type="spellStart"/>
      <w:r>
        <w:t>JPanel</w:t>
      </w:r>
      <w:proofErr w:type="spellEnd"/>
      <w:r>
        <w:t>-ovi za prikaz informacija korisniku. Korištenjem jednostavnih formi omogućen</w:t>
      </w:r>
      <w:r w:rsidR="00A403DB">
        <w:t>a</w:t>
      </w:r>
      <w:r>
        <w:t xml:space="preserve"> je</w:t>
      </w:r>
      <w:r w:rsidR="00A403DB">
        <w:t xml:space="preserve"> r</w:t>
      </w:r>
      <w:r>
        <w:t>egistracija i prijava korisnika</w:t>
      </w:r>
      <w:r w:rsidR="00A403DB">
        <w:t>, p</w:t>
      </w:r>
      <w:r>
        <w:t>regled i odabir namirnica</w:t>
      </w:r>
      <w:r w:rsidR="00A403DB">
        <w:t>, p</w:t>
      </w:r>
      <w:r>
        <w:t>rikazivanje potvrda o narudžbi.</w:t>
      </w:r>
      <w:r w:rsidR="00A403DB">
        <w:t>, sve</w:t>
      </w:r>
      <w:r>
        <w:t xml:space="preserve"> komponente su jasno odvojene kako bi se moglo lako proširiti aplikaciju u budućnosti.</w:t>
      </w:r>
      <w:r w:rsidR="00A403DB">
        <w:t xml:space="preserve"> </w:t>
      </w:r>
      <w:r w:rsidRPr="00A403DB">
        <w:rPr>
          <w:b/>
          <w:bCs/>
        </w:rPr>
        <w:t>Kontroler</w:t>
      </w:r>
      <w:r w:rsidR="00A403DB" w:rsidRPr="00A403DB">
        <w:rPr>
          <w:b/>
          <w:bCs/>
        </w:rPr>
        <w:t xml:space="preserve"> (</w:t>
      </w:r>
      <w:proofErr w:type="spellStart"/>
      <w:r w:rsidR="00A403DB" w:rsidRPr="00A403DB">
        <w:rPr>
          <w:b/>
          <w:bCs/>
        </w:rPr>
        <w:t>Controller</w:t>
      </w:r>
      <w:proofErr w:type="spellEnd"/>
      <w:r w:rsidR="00A403DB" w:rsidRPr="00A403DB">
        <w:rPr>
          <w:b/>
          <w:bCs/>
        </w:rPr>
        <w:t>)</w:t>
      </w:r>
      <w:r>
        <w:t xml:space="preserve"> povezuje model i pogled te upravlja interakcijama korisnika. Kada korisnik unese podatke u formu (npr. prijava ili odabir proizvoda), kontroler prima te podatke, obrađuje ih i šalje </w:t>
      </w:r>
      <w:r>
        <w:lastRenderedPageBreak/>
        <w:t>odgovarajuće zahtjeve modelu za pristup bazi podataka ili ažuriranje podataka.</w:t>
      </w:r>
      <w:r w:rsidR="00320899">
        <w:t xml:space="preserve"> </w:t>
      </w:r>
      <w:r>
        <w:t>Kontroler osigurava da su svi podaci praviln</w:t>
      </w:r>
      <w:r w:rsidR="00320899">
        <w:t xml:space="preserve">i </w:t>
      </w:r>
      <w:r>
        <w:t>prije nego se proslijede modelu te koordinira prikazivanje rezultata u sučelju.</w:t>
      </w:r>
      <w:r w:rsidR="00320899">
        <w:t xml:space="preserve"> </w:t>
      </w:r>
      <w:r>
        <w:t>Aplikacija koristi relacijsku bazu podataka za pohranu informacija o korisnicima i narudžbama. Svaki korisnik ima jedinstveni ID, a narudžbe su povezane s korisnicima pomoću odgovarajućih vanjskih ključeva. Podaci o proizvodima uključuju osnovne informacije poput naziva, cijene i dostupnosti.</w:t>
      </w:r>
      <w:r w:rsidR="00320899">
        <w:t xml:space="preserve"> </w:t>
      </w:r>
      <w:proofErr w:type="spellStart"/>
      <w:r>
        <w:t>Maven</w:t>
      </w:r>
      <w:proofErr w:type="spellEnd"/>
      <w:r>
        <w:t xml:space="preserve"> je korišten za upravljanje ovisnostima i izgradnju projekta. Korištenje </w:t>
      </w:r>
      <w:proofErr w:type="spellStart"/>
      <w:r>
        <w:t>Maven</w:t>
      </w:r>
      <w:proofErr w:type="spellEnd"/>
      <w:r>
        <w:t xml:space="preserve">-a osigurava da se sve potrebne biblioteke i vanjske komponente jednostavno dodaju u projekt. U ovom slučaju, </w:t>
      </w:r>
      <w:proofErr w:type="spellStart"/>
      <w:r>
        <w:t>Maven</w:t>
      </w:r>
      <w:proofErr w:type="spellEnd"/>
      <w:r>
        <w:t xml:space="preserve"> je korišten za dodavanje JDBC driver-a za povezivanje s bazom podataka i eventualno korištenje drugih alata kao što su biblioteke za GUI (npr. </w:t>
      </w:r>
      <w:proofErr w:type="spellStart"/>
      <w:r>
        <w:t>Swing</w:t>
      </w:r>
      <w:proofErr w:type="spellEnd"/>
      <w:r>
        <w:t xml:space="preserve"> ili </w:t>
      </w:r>
      <w:proofErr w:type="spellStart"/>
      <w:r>
        <w:t>JavaFX</w:t>
      </w:r>
      <w:proofErr w:type="spellEnd"/>
      <w:r>
        <w:t>).</w:t>
      </w:r>
      <w:r w:rsidR="00320899">
        <w:t xml:space="preserve"> </w:t>
      </w:r>
      <w:r>
        <w:t>Ovo rješenje omogućuje lako proširivanje sustava, jednostavno održavanje i modularnost. MVC arhitektura osigurava jasnu podjelu odgovornosti, čime se olakšava budući razvoj ili promjene u bilo kojem dijelu sustava (npr. promjena baze podataka ili sučelja).</w:t>
      </w:r>
    </w:p>
    <w:p w14:paraId="7DCBBBEA" w14:textId="77777777" w:rsidR="00320899" w:rsidRDefault="00320899" w:rsidP="002A27E5"/>
    <w:p w14:paraId="4ED9E306" w14:textId="7C5728D8" w:rsidR="00320899" w:rsidRDefault="00320899" w:rsidP="00320899">
      <w:pPr>
        <w:pStyle w:val="Naslov1"/>
        <w:numPr>
          <w:ilvl w:val="0"/>
          <w:numId w:val="2"/>
        </w:numPr>
      </w:pPr>
      <w:bookmarkStart w:id="2" w:name="_Toc177314697"/>
      <w:r>
        <w:t xml:space="preserve">Opis </w:t>
      </w:r>
      <w:proofErr w:type="spellStart"/>
      <w:r>
        <w:t>wireframe</w:t>
      </w:r>
      <w:proofErr w:type="spellEnd"/>
      <w:r>
        <w:t>-a</w:t>
      </w:r>
      <w:bookmarkEnd w:id="2"/>
    </w:p>
    <w:p w14:paraId="46A522EF" w14:textId="77777777" w:rsidR="00CC5C81" w:rsidRPr="00CC5C81" w:rsidRDefault="00CC5C81" w:rsidP="00CC5C81"/>
    <w:p w14:paraId="6E2BDD30" w14:textId="6DAEA4B9" w:rsidR="00C33A28" w:rsidRDefault="00E16729" w:rsidP="00E16729">
      <w:pPr>
        <w:ind w:firstLine="360"/>
      </w:pPr>
      <w:r>
        <w:t xml:space="preserve">Pri paljenju aplikacije otvara se Login </w:t>
      </w:r>
      <w:proofErr w:type="spellStart"/>
      <w:r>
        <w:t>frame</w:t>
      </w:r>
      <w:proofErr w:type="spellEnd"/>
      <w:r w:rsidR="00CC5C81">
        <w:t xml:space="preserve"> (Slika 1)</w:t>
      </w:r>
      <w:r>
        <w:t xml:space="preserve">. </w:t>
      </w:r>
      <w:r>
        <w:t>Ova stranica je početni ekran za prijavu korisnika u web shop. Ima dva polja za unos podataka: jedno za korisničko ime i jedno za lozinku.</w:t>
      </w:r>
      <w:r>
        <w:t xml:space="preserve"> </w:t>
      </w:r>
      <w:r>
        <w:t xml:space="preserve">Ispod polja za unos nalaze se dva gumba: Login za prijavu i </w:t>
      </w:r>
      <w:proofErr w:type="spellStart"/>
      <w:r>
        <w:t>Create</w:t>
      </w:r>
      <w:proofErr w:type="spellEnd"/>
      <w:r>
        <w:t xml:space="preserve"> profile za </w:t>
      </w:r>
      <w:r>
        <w:t>odlazak na stranicu za stvaranje profila</w:t>
      </w:r>
      <w:r>
        <w:t xml:space="preserve">. Ova stranica omogućava korisniku da se prijavi ili </w:t>
      </w:r>
      <w:r>
        <w:t>ga usmjeri na kreiranje računa.</w:t>
      </w:r>
    </w:p>
    <w:p w14:paraId="62763389" w14:textId="77777777" w:rsidR="00E16729" w:rsidRPr="00C33A28" w:rsidRDefault="00E16729" w:rsidP="00C33A28"/>
    <w:p w14:paraId="3FDF83C8" w14:textId="77777777" w:rsidR="00E16729" w:rsidRDefault="00C33A28" w:rsidP="00E16729">
      <w:pPr>
        <w:keepNext/>
        <w:jc w:val="center"/>
      </w:pPr>
      <w:r w:rsidRPr="00C33A28">
        <w:lastRenderedPageBreak/>
        <w:drawing>
          <wp:inline distT="0" distB="0" distL="0" distR="0" wp14:anchorId="091D0E6B" wp14:editId="2BD05690">
            <wp:extent cx="3599180" cy="2395208"/>
            <wp:effectExtent l="0" t="0" r="1270" b="5715"/>
            <wp:docPr id="872138884" name="Slika 1" descr="Slika na kojoj se prikazuje tekst, snimka zaslona, Trokut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8884" name="Slika 1" descr="Slika na kojoj se prikazuje tekst, snimka zaslona, Trokut, broj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755" cy="24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4C2F" w14:textId="6740132D" w:rsidR="00320899" w:rsidRDefault="00E16729" w:rsidP="00E16729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1</w:t>
      </w:r>
      <w:r>
        <w:fldChar w:fldCharType="end"/>
      </w:r>
      <w:r>
        <w:t xml:space="preserve">. Login </w:t>
      </w:r>
      <w:proofErr w:type="spellStart"/>
      <w:r>
        <w:t>frame</w:t>
      </w:r>
      <w:proofErr w:type="spellEnd"/>
    </w:p>
    <w:p w14:paraId="39CF08CA" w14:textId="77777777" w:rsidR="00E16729" w:rsidRDefault="00E16729" w:rsidP="00E16729"/>
    <w:p w14:paraId="164D362E" w14:textId="77777777" w:rsidR="00E16729" w:rsidRDefault="00E16729" w:rsidP="00E16729"/>
    <w:p w14:paraId="0B172129" w14:textId="5F11852A" w:rsidR="004E5F4C" w:rsidRDefault="00CC5C81" w:rsidP="00E16729">
      <w:r>
        <w:t>Stranica za kreiranje korisnika</w:t>
      </w:r>
      <w:r w:rsidR="00E16729">
        <w:t xml:space="preserve"> </w:t>
      </w:r>
      <w:r>
        <w:t>(Slika 2) s</w:t>
      </w:r>
      <w:r w:rsidR="00E16729">
        <w:t>adrži polja za unos korisničkog imena, lozinke, e-mail adrese i adrese korisnika.</w:t>
      </w:r>
      <w:r w:rsidR="00E16729">
        <w:t xml:space="preserve"> </w:t>
      </w:r>
      <w:r w:rsidR="00E16729">
        <w:t xml:space="preserve">Također, tu su dvije opcije s radio gumbima koje pitaju je li korisnik </w:t>
      </w:r>
      <w:proofErr w:type="spellStart"/>
      <w:r>
        <w:t>a</w:t>
      </w:r>
      <w:r w:rsidR="00E16729">
        <w:t>dmin</w:t>
      </w:r>
      <w:proofErr w:type="spellEnd"/>
      <w:r w:rsidR="00E16729">
        <w:t xml:space="preserve"> (da ili ne).</w:t>
      </w:r>
      <w:r w:rsidR="00E16729">
        <w:t xml:space="preserve"> </w:t>
      </w:r>
      <w:r w:rsidR="00E16729">
        <w:t xml:space="preserve">Na dnu su opet dva gumba: </w:t>
      </w:r>
      <w:proofErr w:type="spellStart"/>
      <w:r>
        <w:t>Back</w:t>
      </w:r>
      <w:proofErr w:type="spellEnd"/>
      <w:r>
        <w:t xml:space="preserve"> to login</w:t>
      </w:r>
      <w:r w:rsidR="00E16729">
        <w:t xml:space="preserve"> i </w:t>
      </w:r>
      <w:proofErr w:type="spellStart"/>
      <w:r w:rsidR="00E16729">
        <w:t>Create</w:t>
      </w:r>
      <w:proofErr w:type="spellEnd"/>
      <w:r w:rsidR="00E16729">
        <w:t xml:space="preserve"> profile, </w:t>
      </w:r>
      <w:r>
        <w:t xml:space="preserve">u ovom slučaju </w:t>
      </w:r>
      <w:proofErr w:type="spellStart"/>
      <w:r>
        <w:t>Create</w:t>
      </w:r>
      <w:proofErr w:type="spellEnd"/>
      <w:r>
        <w:t xml:space="preserve"> profile radi novi profil ako već ne postoji, a </w:t>
      </w:r>
      <w:proofErr w:type="spellStart"/>
      <w:r>
        <w:t>Back</w:t>
      </w:r>
      <w:proofErr w:type="spellEnd"/>
      <w:r>
        <w:t xml:space="preserve"> to login gumb nas vraća na početnu stranicu.</w:t>
      </w:r>
    </w:p>
    <w:p w14:paraId="1866E3E5" w14:textId="77777777" w:rsidR="004E5F4C" w:rsidRDefault="004E5F4C" w:rsidP="00E16729"/>
    <w:p w14:paraId="236DBDEE" w14:textId="77777777" w:rsidR="00CC5C81" w:rsidRDefault="00C33A28" w:rsidP="00CC5C81">
      <w:pPr>
        <w:keepNext/>
        <w:jc w:val="center"/>
      </w:pPr>
      <w:r w:rsidRPr="00C33A28">
        <w:drawing>
          <wp:inline distT="0" distB="0" distL="0" distR="0" wp14:anchorId="51E6F732" wp14:editId="54C99F0A">
            <wp:extent cx="2962163" cy="3108960"/>
            <wp:effectExtent l="0" t="0" r="0" b="0"/>
            <wp:docPr id="186698024" name="Slika 1" descr="Slika na kojoj se prikazuje tekst, snimka zaslona, zaslon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024" name="Slika 1" descr="Slika na kojoj se prikazuje tekst, snimka zaslona, zaslon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149" cy="31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50AA" w14:textId="18721A91" w:rsidR="004E5F4C" w:rsidRDefault="00CC5C81" w:rsidP="004E5F4C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frame</w:t>
      </w:r>
      <w:proofErr w:type="spellEnd"/>
    </w:p>
    <w:p w14:paraId="6A2D731A" w14:textId="77777777" w:rsidR="004E5F4C" w:rsidRDefault="004E5F4C" w:rsidP="004E5F4C"/>
    <w:p w14:paraId="281FCD89" w14:textId="77777777" w:rsidR="004E5F4C" w:rsidRPr="004E5F4C" w:rsidRDefault="004E5F4C" w:rsidP="004E5F4C"/>
    <w:p w14:paraId="4BECDA60" w14:textId="66DB2C7C" w:rsidR="00CC5C81" w:rsidRPr="00CC5C81" w:rsidRDefault="00537108" w:rsidP="00CC5C81">
      <w:r>
        <w:t>Na slici 3 se vidi popis proizvoda u web shopu</w:t>
      </w:r>
      <w:r w:rsidR="00CC5C81">
        <w:t>. U primjeru su prikazani artikli poput mlijeka, kruha i jaja sa slikama svakog proizvoda</w:t>
      </w:r>
      <w:r w:rsidR="00CC5C81">
        <w:t xml:space="preserve">. </w:t>
      </w:r>
      <w:r w:rsidR="00CC5C81">
        <w:t xml:space="preserve">Sa strane svakog proizvoda nalazi se izbornik za odabir količine te gumb </w:t>
      </w:r>
      <w:proofErr w:type="spellStart"/>
      <w:r w:rsidR="00CC5C81">
        <w:t>Add</w:t>
      </w:r>
      <w:proofErr w:type="spellEnd"/>
      <w:r w:rsidR="00CC5C81">
        <w:t xml:space="preserve"> to </w:t>
      </w:r>
      <w:proofErr w:type="spellStart"/>
      <w:r w:rsidR="00CC5C81">
        <w:t>cart</w:t>
      </w:r>
      <w:proofErr w:type="spellEnd"/>
      <w:r w:rsidR="00CC5C81">
        <w:t xml:space="preserve"> za dodavanje odabranih proizvoda u košaricu.</w:t>
      </w:r>
      <w:r w:rsidR="00CC5C81">
        <w:t xml:space="preserve"> </w:t>
      </w:r>
      <w:r w:rsidR="00CC5C81">
        <w:t xml:space="preserve">Na vrhu stranice nalaze se tri gumba: My profile, My </w:t>
      </w:r>
      <w:proofErr w:type="spellStart"/>
      <w:r w:rsidR="00CC5C81">
        <w:t>cart</w:t>
      </w:r>
      <w:proofErr w:type="spellEnd"/>
      <w:r w:rsidR="00CC5C81">
        <w:t xml:space="preserve"> i </w:t>
      </w:r>
      <w:proofErr w:type="spellStart"/>
      <w:r w:rsidR="00CC5C81">
        <w:t>Logout</w:t>
      </w:r>
      <w:proofErr w:type="spellEnd"/>
      <w:r w:rsidR="00CC5C81">
        <w:t>, koji omogućavaju pregled korisničkog profila, košarice i odjavu.</w:t>
      </w:r>
    </w:p>
    <w:p w14:paraId="3A1DCA41" w14:textId="77777777" w:rsidR="00CC5C81" w:rsidRDefault="00C33A28" w:rsidP="00CC5C81">
      <w:pPr>
        <w:keepNext/>
        <w:jc w:val="center"/>
      </w:pPr>
      <w:r w:rsidRPr="00C33A28">
        <w:drawing>
          <wp:inline distT="0" distB="0" distL="0" distR="0" wp14:anchorId="37285264" wp14:editId="3483BF7D">
            <wp:extent cx="3070860" cy="3217609"/>
            <wp:effectExtent l="0" t="0" r="0" b="1905"/>
            <wp:docPr id="1088925811" name="Slika 1" descr="Slika na kojoj se prikazuje tekst, snimka zaslona, hra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25811" name="Slika 1" descr="Slika na kojoj se prikazuje tekst, snimka zaslona, hrana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788" cy="322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794" w14:textId="20A53664" w:rsidR="00C33A28" w:rsidRDefault="00CC5C81" w:rsidP="00CC5C81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3</w:t>
      </w:r>
      <w:r>
        <w:fldChar w:fldCharType="end"/>
      </w:r>
      <w:r>
        <w:t xml:space="preserve">. Shop </w:t>
      </w:r>
      <w:proofErr w:type="spellStart"/>
      <w:r>
        <w:t>frame</w:t>
      </w:r>
      <w:proofErr w:type="spellEnd"/>
    </w:p>
    <w:p w14:paraId="1DE6ED07" w14:textId="77777777" w:rsidR="0007210D" w:rsidRDefault="0007210D" w:rsidP="0007210D"/>
    <w:p w14:paraId="70570ADE" w14:textId="77777777" w:rsidR="0007210D" w:rsidRDefault="0007210D" w:rsidP="0007210D">
      <w:r>
        <w:t>Slika 4</w:t>
      </w:r>
      <w:r>
        <w:t xml:space="preserve"> prikazuje sadržaj korisnikove košarice. Prikazani su artikli s informacijama o nazivu, količini i cijeni proizvoda.</w:t>
      </w:r>
      <w:r>
        <w:t xml:space="preserve"> </w:t>
      </w:r>
      <w:r>
        <w:t>Na dnu se prikazuje ukupna cijen</w:t>
      </w:r>
      <w:r>
        <w:t>a</w:t>
      </w:r>
      <w:r>
        <w:t>.</w:t>
      </w:r>
      <w:r>
        <w:t xml:space="preserve"> </w:t>
      </w:r>
      <w:r>
        <w:t xml:space="preserve">Na vrhu stranice nalaze se gumbi </w:t>
      </w:r>
      <w:proofErr w:type="spellStart"/>
      <w:r>
        <w:t>Back</w:t>
      </w:r>
      <w:proofErr w:type="spellEnd"/>
      <w:r>
        <w:t xml:space="preserve"> to shop i </w:t>
      </w:r>
      <w:proofErr w:type="spellStart"/>
      <w:r>
        <w:t>Logout</w:t>
      </w:r>
      <w:proofErr w:type="spellEnd"/>
      <w:r>
        <w:t>, koji omogućavaju povratak u trgovinu i odjavu.</w:t>
      </w:r>
      <w:r w:rsidRPr="0007210D">
        <w:t xml:space="preserve"> </w:t>
      </w:r>
    </w:p>
    <w:p w14:paraId="43070AD0" w14:textId="77777777" w:rsidR="0007210D" w:rsidRDefault="0007210D" w:rsidP="0007210D"/>
    <w:p w14:paraId="6815A726" w14:textId="77777777" w:rsidR="0007210D" w:rsidRDefault="0007210D" w:rsidP="0007210D">
      <w:pPr>
        <w:keepNext/>
        <w:jc w:val="center"/>
      </w:pPr>
      <w:r w:rsidRPr="00C648AE">
        <w:lastRenderedPageBreak/>
        <w:drawing>
          <wp:inline distT="0" distB="0" distL="0" distR="0" wp14:anchorId="56437E5D" wp14:editId="710CD69E">
            <wp:extent cx="3182220" cy="3299460"/>
            <wp:effectExtent l="0" t="0" r="0" b="0"/>
            <wp:docPr id="88703954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95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66" cy="33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CD24" w14:textId="24905AEA" w:rsidR="0007210D" w:rsidRPr="0007210D" w:rsidRDefault="0007210D" w:rsidP="0007210D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frame</w:t>
      </w:r>
      <w:proofErr w:type="spellEnd"/>
    </w:p>
    <w:p w14:paraId="5466991C" w14:textId="23BA019E" w:rsidR="004E5F4C" w:rsidRPr="004E5F4C" w:rsidRDefault="00537108" w:rsidP="004E5F4C">
      <w:r>
        <w:t>Na s</w:t>
      </w:r>
      <w:r w:rsidR="0007210D">
        <w:t>li</w:t>
      </w:r>
      <w:r>
        <w:t>ci</w:t>
      </w:r>
      <w:r w:rsidR="0007210D">
        <w:t xml:space="preserve"> 5</w:t>
      </w:r>
      <w:r w:rsidR="004E5F4C">
        <w:t xml:space="preserve"> je profil korisnika, gdje se prikazuju informacije poput korisničkog imena, e-mail adrese i adrese.</w:t>
      </w:r>
      <w:r w:rsidR="0007210D">
        <w:t xml:space="preserve"> </w:t>
      </w:r>
      <w:r w:rsidR="004E5F4C">
        <w:t>S lijeve strane nalazi se avatar ili simbolična slika korisnika.</w:t>
      </w:r>
      <w:r w:rsidR="0007210D">
        <w:t xml:space="preserve"> </w:t>
      </w:r>
      <w:r w:rsidR="004E5F4C">
        <w:t xml:space="preserve">Na vrhu stranice su tri gumba: All </w:t>
      </w:r>
      <w:proofErr w:type="spellStart"/>
      <w:r w:rsidR="004E5F4C">
        <w:t>users</w:t>
      </w:r>
      <w:proofErr w:type="spellEnd"/>
      <w:r w:rsidR="004E5F4C">
        <w:t xml:space="preserve"> (prikaz svih korisnika), </w:t>
      </w:r>
      <w:proofErr w:type="spellStart"/>
      <w:r w:rsidR="004E5F4C">
        <w:t>Back</w:t>
      </w:r>
      <w:proofErr w:type="spellEnd"/>
      <w:r w:rsidR="004E5F4C">
        <w:t xml:space="preserve"> to shop (povratak na trgovinu), i </w:t>
      </w:r>
      <w:proofErr w:type="spellStart"/>
      <w:r w:rsidR="004E5F4C">
        <w:t>Logout</w:t>
      </w:r>
      <w:proofErr w:type="spellEnd"/>
      <w:r w:rsidR="004E5F4C">
        <w:t xml:space="preserve"> (odjava).</w:t>
      </w:r>
      <w:r w:rsidR="0007210D">
        <w:t xml:space="preserve"> </w:t>
      </w:r>
      <w:r w:rsidR="004E5F4C">
        <w:t xml:space="preserve">Na dnu se nalazi gumb </w:t>
      </w:r>
      <w:proofErr w:type="spellStart"/>
      <w:r w:rsidR="004E5F4C">
        <w:t>Edit</w:t>
      </w:r>
      <w:proofErr w:type="spellEnd"/>
      <w:r w:rsidR="004E5F4C">
        <w:t xml:space="preserve"> profile za uređivanje profila korisnika.</w:t>
      </w:r>
    </w:p>
    <w:p w14:paraId="54354A9A" w14:textId="77777777" w:rsidR="00C648AE" w:rsidRDefault="00C648AE" w:rsidP="00320899"/>
    <w:p w14:paraId="309EEDB6" w14:textId="77777777" w:rsidR="0007210D" w:rsidRDefault="00E16729" w:rsidP="0007210D">
      <w:pPr>
        <w:keepNext/>
        <w:jc w:val="center"/>
      </w:pPr>
      <w:r w:rsidRPr="00E16729">
        <w:lastRenderedPageBreak/>
        <w:drawing>
          <wp:inline distT="0" distB="0" distL="0" distR="0" wp14:anchorId="26ADFD0C" wp14:editId="4E36844C">
            <wp:extent cx="3354141" cy="3489960"/>
            <wp:effectExtent l="0" t="0" r="0" b="0"/>
            <wp:docPr id="1186841354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41354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485" cy="34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7C9" w14:textId="0DF73289" w:rsidR="0007210D" w:rsidRDefault="0007210D" w:rsidP="0007210D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User</w:t>
      </w:r>
      <w:proofErr w:type="spellEnd"/>
      <w:r>
        <w:t xml:space="preserve"> profile </w:t>
      </w:r>
      <w:proofErr w:type="spellStart"/>
      <w:r>
        <w:t>frame</w:t>
      </w:r>
      <w:proofErr w:type="spellEnd"/>
    </w:p>
    <w:p w14:paraId="29D680AD" w14:textId="77777777" w:rsidR="0007210D" w:rsidRPr="0007210D" w:rsidRDefault="0007210D" w:rsidP="0007210D"/>
    <w:p w14:paraId="670E6159" w14:textId="4F406991" w:rsidR="0007210D" w:rsidRDefault="0007210D" w:rsidP="0007210D">
      <w:pPr>
        <w:pStyle w:val="Naslov1"/>
        <w:numPr>
          <w:ilvl w:val="0"/>
          <w:numId w:val="2"/>
        </w:numPr>
      </w:pPr>
      <w:bookmarkStart w:id="3" w:name="_Toc177314698"/>
      <w:r>
        <w:t>Opis i prikaz dijagrama klasa</w:t>
      </w:r>
      <w:bookmarkEnd w:id="3"/>
    </w:p>
    <w:p w14:paraId="544AB79B" w14:textId="77777777" w:rsidR="0007210D" w:rsidRPr="0007210D" w:rsidRDefault="0007210D" w:rsidP="0007210D"/>
    <w:p w14:paraId="37385A8F" w14:textId="0F670511" w:rsidR="0007210D" w:rsidRDefault="0007210D" w:rsidP="0007210D">
      <w:pPr>
        <w:ind w:firstLine="360"/>
      </w:pPr>
      <w:r w:rsidRPr="0007210D">
        <w:t>Na dijagramu klasa</w:t>
      </w:r>
      <w:r>
        <w:t xml:space="preserve"> (Slika 6)</w:t>
      </w:r>
      <w:r w:rsidRPr="0007210D">
        <w:t xml:space="preserve"> prikazani su odnosi među klasama koje upravljaju korisnicima, artiklima i bazom podataka</w:t>
      </w:r>
      <w:r>
        <w:t xml:space="preserve">, odnosno odnosi klasa modela i klasa </w:t>
      </w:r>
      <w:proofErr w:type="spellStart"/>
      <w:r>
        <w:t>controllera</w:t>
      </w:r>
      <w:proofErr w:type="spellEnd"/>
      <w:r w:rsidRPr="0007210D">
        <w:t xml:space="preserve">. Klasa </w:t>
      </w:r>
      <w:proofErr w:type="spellStart"/>
      <w:r w:rsidRPr="0007210D">
        <w:t>User</w:t>
      </w:r>
      <w:proofErr w:type="spellEnd"/>
      <w:r w:rsidRPr="0007210D">
        <w:t xml:space="preserve"> sadrži podatke o korisnicima, uključujući njihove artikle, dok je povezana s klasom </w:t>
      </w:r>
      <w:proofErr w:type="spellStart"/>
      <w:r w:rsidRPr="0007210D">
        <w:t>Article</w:t>
      </w:r>
      <w:proofErr w:type="spellEnd"/>
      <w:r w:rsidRPr="0007210D">
        <w:t xml:space="preserve">, koja predstavlja pojedinačne artikle s atributima poput naziva, cijene i putanje do slike. Klasa </w:t>
      </w:r>
      <w:proofErr w:type="spellStart"/>
      <w:r w:rsidRPr="0007210D">
        <w:t>DataBase</w:t>
      </w:r>
      <w:proofErr w:type="spellEnd"/>
      <w:r w:rsidRPr="0007210D">
        <w:t xml:space="preserve"> upravlja popisom korisnika i artikala te održava vezu s bazom podataka. Svaki od kontrolera (</w:t>
      </w:r>
      <w:proofErr w:type="spellStart"/>
      <w:r w:rsidRPr="0007210D">
        <w:t>UserProfileController</w:t>
      </w:r>
      <w:proofErr w:type="spellEnd"/>
      <w:r w:rsidRPr="0007210D">
        <w:t xml:space="preserve">, </w:t>
      </w:r>
      <w:proofErr w:type="spellStart"/>
      <w:r w:rsidRPr="0007210D">
        <w:t>AdminController</w:t>
      </w:r>
      <w:proofErr w:type="spellEnd"/>
      <w:r w:rsidRPr="0007210D">
        <w:t xml:space="preserve">, </w:t>
      </w:r>
      <w:proofErr w:type="spellStart"/>
      <w:r w:rsidRPr="0007210D">
        <w:t>CartController</w:t>
      </w:r>
      <w:proofErr w:type="spellEnd"/>
      <w:r w:rsidRPr="0007210D">
        <w:t xml:space="preserve">, </w:t>
      </w:r>
      <w:proofErr w:type="spellStart"/>
      <w:r w:rsidRPr="0007210D">
        <w:t>LoginController</w:t>
      </w:r>
      <w:proofErr w:type="spellEnd"/>
      <w:r w:rsidRPr="0007210D">
        <w:t xml:space="preserve">, </w:t>
      </w:r>
      <w:proofErr w:type="spellStart"/>
      <w:r w:rsidRPr="0007210D">
        <w:t>ShopController</w:t>
      </w:r>
      <w:proofErr w:type="spellEnd"/>
      <w:r w:rsidRPr="0007210D">
        <w:t>) povezan je s bazom podataka, omogućujući im pristup korisnicima i artiklima te upravljanje specifičnim funkcijama aplikacije, poput profila korisnika, košarice i trgovine. Relacije među klasama su strukturirane tako da jedan korisnik može imati više artikala, a svi kontroleri dijele jednu instancu baze podataka.</w:t>
      </w:r>
    </w:p>
    <w:p w14:paraId="6FD471D3" w14:textId="77777777" w:rsidR="00537108" w:rsidRPr="0007210D" w:rsidRDefault="00537108" w:rsidP="0007210D">
      <w:pPr>
        <w:ind w:firstLine="360"/>
      </w:pPr>
    </w:p>
    <w:p w14:paraId="7C178B58" w14:textId="77777777" w:rsidR="0007210D" w:rsidRDefault="00B21444" w:rsidP="0007210D">
      <w:pPr>
        <w:keepNext/>
        <w:jc w:val="center"/>
      </w:pPr>
      <w:r w:rsidRPr="00B21444">
        <w:lastRenderedPageBreak/>
        <w:drawing>
          <wp:inline distT="0" distB="0" distL="0" distR="0" wp14:anchorId="37799F3D" wp14:editId="5CDE89F4">
            <wp:extent cx="5731510" cy="3175635"/>
            <wp:effectExtent l="0" t="0" r="2540" b="5715"/>
            <wp:docPr id="22700166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01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4B9D" w14:textId="0C36B379" w:rsidR="00320899" w:rsidRDefault="0007210D" w:rsidP="0007210D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6</w:t>
      </w:r>
      <w:r>
        <w:fldChar w:fldCharType="end"/>
      </w:r>
      <w:r>
        <w:t xml:space="preserve">. Model -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4F34201" w14:textId="77777777" w:rsidR="0007210D" w:rsidRDefault="0007210D" w:rsidP="0007210D"/>
    <w:p w14:paraId="78E4C7C3" w14:textId="19425C35" w:rsidR="0007210D" w:rsidRPr="0007210D" w:rsidRDefault="00537108" w:rsidP="0007210D">
      <w:r w:rsidRPr="00537108">
        <w:t>Na dijagramu</w:t>
      </w:r>
      <w:r>
        <w:t xml:space="preserve"> (Slika 7)</w:t>
      </w:r>
      <w:r w:rsidRPr="00537108">
        <w:t xml:space="preserve"> su prikazani kontroleri koji upravljaju različitim panelima korisničkog sučelj</w:t>
      </w:r>
      <w:r>
        <w:t>a</w:t>
      </w:r>
      <w:r w:rsidRPr="00537108">
        <w:t xml:space="preserve">. </w:t>
      </w:r>
      <w:proofErr w:type="spellStart"/>
      <w:r w:rsidRPr="00537108">
        <w:t>CartController</w:t>
      </w:r>
      <w:proofErr w:type="spellEnd"/>
      <w:r w:rsidRPr="00537108">
        <w:t xml:space="preserve"> upravlja </w:t>
      </w:r>
      <w:proofErr w:type="spellStart"/>
      <w:r w:rsidRPr="00537108">
        <w:t>CartPanelom</w:t>
      </w:r>
      <w:proofErr w:type="spellEnd"/>
      <w:r w:rsidRPr="00537108">
        <w:t xml:space="preserve">, koji omogućuje korisnicima pregled artikala u košarici i navigaciju. </w:t>
      </w:r>
      <w:proofErr w:type="spellStart"/>
      <w:r w:rsidRPr="00537108">
        <w:t>AdminController</w:t>
      </w:r>
      <w:proofErr w:type="spellEnd"/>
      <w:r w:rsidRPr="00537108">
        <w:t xml:space="preserve"> kontrolira </w:t>
      </w:r>
      <w:proofErr w:type="spellStart"/>
      <w:r w:rsidRPr="00537108">
        <w:t>AdminPanel</w:t>
      </w:r>
      <w:proofErr w:type="spellEnd"/>
      <w:r w:rsidRPr="00537108">
        <w:t xml:space="preserve">, koji pruža administrativno sučelje za pregled i uređivanje korisnika i artikala. </w:t>
      </w:r>
      <w:proofErr w:type="spellStart"/>
      <w:r w:rsidRPr="00537108">
        <w:t>LoginController</w:t>
      </w:r>
      <w:proofErr w:type="spellEnd"/>
      <w:r w:rsidRPr="00537108">
        <w:t xml:space="preserve"> povezan je s klasama </w:t>
      </w:r>
      <w:proofErr w:type="spellStart"/>
      <w:r w:rsidRPr="00537108">
        <w:t>AppFrame</w:t>
      </w:r>
      <w:proofErr w:type="spellEnd"/>
      <w:r w:rsidRPr="00537108">
        <w:t xml:space="preserve"> i </w:t>
      </w:r>
      <w:proofErr w:type="spellStart"/>
      <w:r w:rsidRPr="00537108">
        <w:t>CreateProfilePanel</w:t>
      </w:r>
      <w:proofErr w:type="spellEnd"/>
      <w:r w:rsidRPr="00537108">
        <w:t xml:space="preserve">, koje upravljaju prijavom i kreiranjem novih korisničkih profila. </w:t>
      </w:r>
      <w:proofErr w:type="spellStart"/>
      <w:r w:rsidRPr="00537108">
        <w:t>UserProfileController</w:t>
      </w:r>
      <w:proofErr w:type="spellEnd"/>
      <w:r w:rsidRPr="00537108">
        <w:t xml:space="preserve"> koristi </w:t>
      </w:r>
      <w:proofErr w:type="spellStart"/>
      <w:r w:rsidRPr="00537108">
        <w:t>UserProfilePanel</w:t>
      </w:r>
      <w:proofErr w:type="spellEnd"/>
      <w:r w:rsidRPr="00537108">
        <w:t xml:space="preserve"> za pregled i uređivanje korisničkih profila, dok </w:t>
      </w:r>
      <w:proofErr w:type="spellStart"/>
      <w:r w:rsidRPr="00537108">
        <w:t>ShopController</w:t>
      </w:r>
      <w:proofErr w:type="spellEnd"/>
      <w:r w:rsidRPr="00537108">
        <w:t xml:space="preserve"> upravlja </w:t>
      </w:r>
      <w:proofErr w:type="spellStart"/>
      <w:r w:rsidRPr="00537108">
        <w:t>ShopPanelom</w:t>
      </w:r>
      <w:proofErr w:type="spellEnd"/>
      <w:r w:rsidRPr="00537108">
        <w:t>, koji prikazuje artikle dostupne za kupnju. Svaki kontroler komunicira s bazom podataka kako bi podržao različite funkcionalnosti aplikacije i omogućio interakciju s korisnicima.</w:t>
      </w:r>
      <w:r>
        <w:t xml:space="preserve"> </w:t>
      </w:r>
    </w:p>
    <w:p w14:paraId="2D809D6E" w14:textId="77777777" w:rsidR="0007210D" w:rsidRDefault="00E5548D" w:rsidP="0007210D">
      <w:pPr>
        <w:keepNext/>
        <w:jc w:val="center"/>
      </w:pPr>
      <w:r w:rsidRPr="00E5548D">
        <w:lastRenderedPageBreak/>
        <w:drawing>
          <wp:inline distT="0" distB="0" distL="0" distR="0" wp14:anchorId="2B20589E" wp14:editId="602C6773">
            <wp:extent cx="5731510" cy="2621280"/>
            <wp:effectExtent l="0" t="0" r="2540" b="7620"/>
            <wp:docPr id="1970602457" name="Slika 1" descr="Slika na kojoj se prikazuje snimka zaslona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2457" name="Slika 1" descr="Slika na kojoj se prikazuje snimka zaslona,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4019" w14:textId="2A231C92" w:rsidR="00E5548D" w:rsidRDefault="0007210D" w:rsidP="0007210D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t>Controller</w:t>
      </w:r>
      <w:proofErr w:type="spellEnd"/>
      <w:r>
        <w:t xml:space="preserve"> -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7E4D1672" w14:textId="77777777" w:rsidR="00537108" w:rsidRDefault="00537108" w:rsidP="00537108"/>
    <w:p w14:paraId="58620044" w14:textId="7A937AF6" w:rsidR="00E67A28" w:rsidRDefault="00E67A28" w:rsidP="00E67A28">
      <w:pPr>
        <w:pStyle w:val="Naslov1"/>
        <w:numPr>
          <w:ilvl w:val="0"/>
          <w:numId w:val="2"/>
        </w:numPr>
      </w:pPr>
      <w:bookmarkStart w:id="4" w:name="_Toc177314699"/>
      <w:r>
        <w:t>ERD dijagram</w:t>
      </w:r>
      <w:bookmarkEnd w:id="4"/>
    </w:p>
    <w:p w14:paraId="260305AC" w14:textId="77777777" w:rsidR="00E67A28" w:rsidRDefault="00E67A28" w:rsidP="00E67A28"/>
    <w:p w14:paraId="7CAE3B7B" w14:textId="77777777" w:rsidR="00E67A28" w:rsidRDefault="00E67A28" w:rsidP="00E67A28">
      <w:pPr>
        <w:keepNext/>
        <w:jc w:val="center"/>
      </w:pPr>
      <w:r>
        <w:rPr>
          <w:noProof/>
        </w:rPr>
        <w:drawing>
          <wp:inline distT="0" distB="0" distL="0" distR="0" wp14:anchorId="682462B3" wp14:editId="76F30705">
            <wp:extent cx="5731510" cy="2383790"/>
            <wp:effectExtent l="0" t="0" r="2540" b="0"/>
            <wp:docPr id="288725363" name="Slika 1" descr="Slika na kojoj se prikazuje skeč, crtež, dijagram, jednostavni crteži s par lini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25363" name="Slika 1" descr="Slika na kojoj se prikazuje skeč, crtež, dijagram, jednostavni crteži s par linij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45D" w14:textId="2E056736" w:rsidR="00E67A28" w:rsidRPr="00E67A28" w:rsidRDefault="00E67A28" w:rsidP="00E67A28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23317">
        <w:rPr>
          <w:noProof/>
        </w:rPr>
        <w:t>8</w:t>
      </w:r>
      <w:r>
        <w:fldChar w:fldCharType="end"/>
      </w:r>
      <w:r>
        <w:t xml:space="preserve">. ERD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B66A684" w14:textId="77777777" w:rsidR="00E67A28" w:rsidRPr="00E67A28" w:rsidRDefault="00E67A28" w:rsidP="00E67A28"/>
    <w:p w14:paraId="0777CAF6" w14:textId="1CD10FDF" w:rsidR="00E67A28" w:rsidRDefault="00E67A28" w:rsidP="00E67A28">
      <w:pPr>
        <w:ind w:firstLine="360"/>
      </w:pPr>
      <w:r>
        <w:t xml:space="preserve">Na temelju prikazanog ERD dijagrama, </w:t>
      </w:r>
      <w:r w:rsidR="001E7694">
        <w:t>mogu se</w:t>
      </w:r>
      <w:r>
        <w:t xml:space="preserve"> vidjeti dva glavna entiteta: </w:t>
      </w:r>
      <w:proofErr w:type="spellStart"/>
      <w:r>
        <w:t>Users</w:t>
      </w:r>
      <w:proofErr w:type="spellEnd"/>
      <w:r>
        <w:t xml:space="preserve"> i </w:t>
      </w:r>
      <w:proofErr w:type="spellStart"/>
      <w:r>
        <w:t>Article</w:t>
      </w:r>
      <w:proofErr w:type="spellEnd"/>
      <w:r w:rsidR="0021172F">
        <w:t xml:space="preserve">. </w:t>
      </w:r>
      <w:r>
        <w:t xml:space="preserve">Entitet </w:t>
      </w:r>
      <w:proofErr w:type="spellStart"/>
      <w:r>
        <w:t>Users</w:t>
      </w:r>
      <w:proofErr w:type="spellEnd"/>
      <w:r>
        <w:t xml:space="preserve"> ima atribute</w:t>
      </w:r>
      <w:r>
        <w:t xml:space="preserve"> za ID, korisničko ime, e-mail, adresu i za administratora. </w:t>
      </w:r>
      <w:r>
        <w:t xml:space="preserve">Entitet </w:t>
      </w:r>
      <w:proofErr w:type="spellStart"/>
      <w:r>
        <w:t>Article</w:t>
      </w:r>
      <w:proofErr w:type="spellEnd"/>
      <w:r>
        <w:t xml:space="preserve"> također</w:t>
      </w:r>
      <w:r>
        <w:t xml:space="preserve"> ima atribute</w:t>
      </w:r>
      <w:r>
        <w:t xml:space="preserve"> za ID i naziv artikla, te opis artikla i njegova cijena. </w:t>
      </w:r>
      <w:r>
        <w:t xml:space="preserve">Između entiteta </w:t>
      </w:r>
      <w:proofErr w:type="spellStart"/>
      <w:r>
        <w:t>Users</w:t>
      </w:r>
      <w:proofErr w:type="spellEnd"/>
      <w:r>
        <w:t xml:space="preserve"> i </w:t>
      </w:r>
      <w:proofErr w:type="spellStart"/>
      <w:r>
        <w:t>Article</w:t>
      </w:r>
      <w:proofErr w:type="spellEnd"/>
      <w:r>
        <w:t xml:space="preserve"> postoji veza nazvana </w:t>
      </w:r>
      <w:proofErr w:type="spellStart"/>
      <w:r>
        <w:t>buying</w:t>
      </w:r>
      <w:proofErr w:type="spellEnd"/>
      <w:r>
        <w:t xml:space="preserve">, koja predstavlja proces kupovine članka od strane korisnika. Ova veza ima atribut </w:t>
      </w:r>
      <w:proofErr w:type="spellStart"/>
      <w:r>
        <w:t>number</w:t>
      </w:r>
      <w:proofErr w:type="spellEnd"/>
      <w:r>
        <w:t xml:space="preserve"> koji označava broj kupljenih artikala. </w:t>
      </w:r>
      <w:proofErr w:type="spellStart"/>
      <w:r>
        <w:t>Kardinalnost</w:t>
      </w:r>
      <w:proofErr w:type="spellEnd"/>
      <w:r>
        <w:t xml:space="preserve"> veze pokazuje da jedan korisnik može kupiti više različitih artikala, a isto tako, jedan članak </w:t>
      </w:r>
      <w:r>
        <w:lastRenderedPageBreak/>
        <w:t>može biti kupljen od strane više različitih korisnika (</w:t>
      </w:r>
      <w:proofErr w:type="spellStart"/>
      <w:r>
        <w:t>many</w:t>
      </w:r>
      <w:proofErr w:type="spellEnd"/>
      <w:r>
        <w:t>-to-</w:t>
      </w:r>
      <w:proofErr w:type="spellStart"/>
      <w:r>
        <w:t>many</w:t>
      </w:r>
      <w:proofErr w:type="spellEnd"/>
      <w:r>
        <w:t>)</w:t>
      </w:r>
      <w:r w:rsidR="0021172F">
        <w:t xml:space="preserve">, ta </w:t>
      </w:r>
      <w:proofErr w:type="spellStart"/>
      <w:r w:rsidR="0021172F">
        <w:t>kardinalnost</w:t>
      </w:r>
      <w:proofErr w:type="spellEnd"/>
      <w:r w:rsidR="0021172F">
        <w:t xml:space="preserve"> je i razlog zašto tablica </w:t>
      </w:r>
      <w:proofErr w:type="spellStart"/>
      <w:r w:rsidR="0021172F">
        <w:t>buying</w:t>
      </w:r>
      <w:proofErr w:type="spellEnd"/>
      <w:r w:rsidR="0021172F">
        <w:t xml:space="preserve"> postoji</w:t>
      </w:r>
      <w:r>
        <w:t>.</w:t>
      </w:r>
    </w:p>
    <w:p w14:paraId="7CD916BC" w14:textId="77777777" w:rsidR="0021172F" w:rsidRDefault="0021172F" w:rsidP="00E67A28">
      <w:pPr>
        <w:ind w:firstLine="360"/>
      </w:pPr>
    </w:p>
    <w:p w14:paraId="5D6D1B3B" w14:textId="71E023F5" w:rsidR="00E67A28" w:rsidRDefault="0021172F" w:rsidP="00E67A28">
      <w:pPr>
        <w:pStyle w:val="Naslov1"/>
        <w:numPr>
          <w:ilvl w:val="0"/>
          <w:numId w:val="2"/>
        </w:numPr>
      </w:pPr>
      <w:bookmarkStart w:id="5" w:name="_Toc177314700"/>
      <w:r>
        <w:t>O</w:t>
      </w:r>
      <w:r w:rsidRPr="0021172F">
        <w:t>pis korištenih principa razvoja uz projekt</w:t>
      </w:r>
      <w:bookmarkEnd w:id="5"/>
    </w:p>
    <w:p w14:paraId="5CA23EB1" w14:textId="40E42298" w:rsidR="0021172F" w:rsidRDefault="0021172F" w:rsidP="001E7694">
      <w:pPr>
        <w:ind w:firstLine="360"/>
      </w:pPr>
      <w:r>
        <w:t xml:space="preserve">U ovome projektu se primjenjuje MVC </w:t>
      </w:r>
      <w:r w:rsidRPr="0021172F">
        <w:t>arhitektura</w:t>
      </w:r>
      <w:r>
        <w:t xml:space="preserve">, ona ovaj projekt dijeli u tri jadne komponente: </w:t>
      </w:r>
      <w:r w:rsidR="001E7694" w:rsidRPr="001E7694">
        <w:t>Model, Pogled (</w:t>
      </w:r>
      <w:proofErr w:type="spellStart"/>
      <w:r w:rsidR="001E7694" w:rsidRPr="001E7694">
        <w:t>View</w:t>
      </w:r>
      <w:proofErr w:type="spellEnd"/>
      <w:r w:rsidR="001E7694" w:rsidRPr="001E7694">
        <w:t>) i Kontroler (</w:t>
      </w:r>
      <w:proofErr w:type="spellStart"/>
      <w:r w:rsidR="001E7694" w:rsidRPr="001E7694">
        <w:t>Controller</w:t>
      </w:r>
      <w:proofErr w:type="spellEnd"/>
      <w:r w:rsidR="001E7694" w:rsidRPr="001E7694">
        <w:t>).</w:t>
      </w:r>
      <w:r w:rsidR="001E7694">
        <w:t xml:space="preserve"> </w:t>
      </w:r>
      <w:r w:rsidR="001E7694" w:rsidRPr="001E7694">
        <w:t>Ovaj obrazac omogućio je modularnost i razdvajanje odgovornosti, čineći aplikaciju preglednom i lakom za održavanje, posebno u kontekstu funkcionalnosti web shopa s korisničkim računima i pohranom narudžbi u bazu podataka.</w:t>
      </w:r>
      <w:r w:rsidR="001E7694" w:rsidRPr="001E7694">
        <w:t xml:space="preserve"> </w:t>
      </w:r>
      <w:r w:rsidR="001E7694" w:rsidRPr="001E7694">
        <w:t>Model je</w:t>
      </w:r>
      <w:r w:rsidR="001E7694">
        <w:t xml:space="preserve"> </w:t>
      </w:r>
      <w:r w:rsidR="001E7694" w:rsidRPr="001E7694">
        <w:t xml:space="preserve">ključan za rad s bazom podataka, jer upravlja pohranom korisničkih računa, informacijama o narudžbama i proizvodima. U ovom slučaju, DAO (Data Access </w:t>
      </w:r>
      <w:proofErr w:type="spellStart"/>
      <w:r w:rsidR="001E7694" w:rsidRPr="001E7694">
        <w:t>Object</w:t>
      </w:r>
      <w:proofErr w:type="spellEnd"/>
      <w:r w:rsidR="001E7694" w:rsidRPr="001E7694">
        <w:t>) klase povezane s bazom podataka omogućile su stvaranje, dohvaćanje, ažuriranje i brisanje podataka. Time je postignuto da su svi podaci centralizirani i izolirani od prikaza, što omogućuje lakšu promjenu logike ili strukture baze bez potrebe za izmjenom sučelja. Nedostatak ovog pristupa mogao bi biti složenost Modela s rastom poslovne logike, osobito u sustavu koji se planira proširivati</w:t>
      </w:r>
      <w:r w:rsidR="001E7694">
        <w:t xml:space="preserve">. </w:t>
      </w:r>
      <w:r w:rsidR="001E7694" w:rsidRPr="001E7694">
        <w:t>Pogled (</w:t>
      </w:r>
      <w:proofErr w:type="spellStart"/>
      <w:r w:rsidR="001E7694" w:rsidRPr="001E7694">
        <w:t>View</w:t>
      </w:r>
      <w:proofErr w:type="spellEnd"/>
      <w:r w:rsidR="001E7694" w:rsidRPr="001E7694">
        <w:t xml:space="preserve">) u projektu predstavlja grafičko sučelje putem kojeg korisnici komuniciraju s aplikacijom, npr. koristeći forme za prijavu, registraciju i pregled namirnica. Ovo jasno odvajanje omogućilo je jednostavno dodavanje novih elemenata sučelja, poput dodatnih prozora za pregled narudžbi. Velika prednost je to što su sve promjene u sučelju moguće bez dodirivanja poslovne logike, a nedostatak je što </w:t>
      </w:r>
      <w:r w:rsidR="001E7694">
        <w:t>p</w:t>
      </w:r>
      <w:r w:rsidR="001E7694" w:rsidRPr="001E7694">
        <w:t xml:space="preserve">ogled ovisi o </w:t>
      </w:r>
      <w:r w:rsidR="001E7694">
        <w:t>k</w:t>
      </w:r>
      <w:r w:rsidR="001E7694" w:rsidRPr="001E7694">
        <w:t>ontroleru kako bi funkcionirao, jer samostalno ne može raditi s podacima ili reagirati na korisničke akcije.</w:t>
      </w:r>
      <w:r w:rsidR="001E7694">
        <w:t xml:space="preserve"> </w:t>
      </w:r>
      <w:r w:rsidR="001E7694" w:rsidRPr="001E7694">
        <w:t xml:space="preserve">Kontroler u aplikaciji upravlja interakcijom između </w:t>
      </w:r>
      <w:r w:rsidR="001E7694">
        <w:t>p</w:t>
      </w:r>
      <w:r w:rsidR="001E7694" w:rsidRPr="001E7694">
        <w:t xml:space="preserve">ogleda i </w:t>
      </w:r>
      <w:r w:rsidR="001E7694">
        <w:t>m</w:t>
      </w:r>
      <w:r w:rsidR="001E7694" w:rsidRPr="001E7694">
        <w:t xml:space="preserve">odela. Kada korisnik unese podatke, kao što je odabir proizvoda ili prijava u sustav, </w:t>
      </w:r>
      <w:r w:rsidR="001E7694">
        <w:t>k</w:t>
      </w:r>
      <w:r w:rsidR="001E7694" w:rsidRPr="001E7694">
        <w:t xml:space="preserve">ontroler obrađuje taj unos i putem </w:t>
      </w:r>
      <w:r w:rsidR="001E7694">
        <w:t>m</w:t>
      </w:r>
      <w:r w:rsidR="001E7694" w:rsidRPr="001E7694">
        <w:t>odela ažurira bazu podataka te odgovarajuće ažurira prikaz u Pogled-u</w:t>
      </w:r>
      <w:r w:rsidR="001E7694">
        <w:t xml:space="preserve">. </w:t>
      </w:r>
      <w:r w:rsidR="001E7694" w:rsidRPr="001E7694">
        <w:t>Prednost je što je logika koja upravlja interakcijom korisnika centralizirana, što omogućuje bolje testiranje i proširivanje sustava. Međutim, kako se broj funkcionalnosti povećava, postoji rizik da Kontroler postane preopterećen i teško ga je održavati</w:t>
      </w:r>
      <w:r w:rsidR="001E7694">
        <w:t xml:space="preserve">. </w:t>
      </w:r>
      <w:r w:rsidR="001E7694" w:rsidRPr="001E7694">
        <w:t xml:space="preserve">Prednosti MVC-a u </w:t>
      </w:r>
      <w:r w:rsidR="001E7694">
        <w:t>ovome</w:t>
      </w:r>
      <w:r w:rsidR="001E7694" w:rsidRPr="001E7694">
        <w:t xml:space="preserve"> projektu su jasna podjela odgovornosti. Na primjer, odvajanje poslovne logike (kao što su pravila pohrane i manipulacije podacima) u </w:t>
      </w:r>
      <w:r w:rsidR="001E7694">
        <w:t>m</w:t>
      </w:r>
      <w:r w:rsidR="001E7694" w:rsidRPr="001E7694">
        <w:t xml:space="preserve">odel omogućilo je da </w:t>
      </w:r>
      <w:r w:rsidR="001E7694">
        <w:t>p</w:t>
      </w:r>
      <w:r w:rsidR="001E7694" w:rsidRPr="001E7694">
        <w:t xml:space="preserve">ogled i </w:t>
      </w:r>
      <w:r w:rsidR="001E7694">
        <w:t>k</w:t>
      </w:r>
      <w:r w:rsidR="001E7694" w:rsidRPr="001E7694">
        <w:t>ontroler budu jednostavni i čisti, usmjereni na sučelje i korisničke akcije.</w:t>
      </w:r>
    </w:p>
    <w:p w14:paraId="259C2BBB" w14:textId="77777777" w:rsidR="005E515E" w:rsidRDefault="005E515E" w:rsidP="001E7694">
      <w:pPr>
        <w:ind w:firstLine="360"/>
      </w:pPr>
    </w:p>
    <w:p w14:paraId="6FFF002E" w14:textId="77777777" w:rsidR="005E515E" w:rsidRDefault="005E515E" w:rsidP="001E7694">
      <w:pPr>
        <w:ind w:firstLine="360"/>
      </w:pPr>
    </w:p>
    <w:p w14:paraId="49083134" w14:textId="54391DCB" w:rsidR="00F23317" w:rsidRDefault="00F23317" w:rsidP="00F23317">
      <w:pPr>
        <w:pStyle w:val="Naslov1"/>
        <w:numPr>
          <w:ilvl w:val="0"/>
          <w:numId w:val="2"/>
        </w:numPr>
      </w:pPr>
      <w:bookmarkStart w:id="6" w:name="_Toc177314701"/>
      <w:r>
        <w:lastRenderedPageBreak/>
        <w:t>Vanjske biblioteke</w:t>
      </w:r>
      <w:bookmarkEnd w:id="6"/>
    </w:p>
    <w:p w14:paraId="541AE502" w14:textId="79C7026F" w:rsidR="00F23317" w:rsidRDefault="00F23317" w:rsidP="00F23317">
      <w:r>
        <w:t>Od vanjskih biblioteka u projektu je korišten samo JDBC (</w:t>
      </w:r>
      <w:r w:rsidRPr="00F23317">
        <w:t xml:space="preserve">Java </w:t>
      </w:r>
      <w:proofErr w:type="spellStart"/>
      <w:r w:rsidRPr="00F23317">
        <w:t>Database</w:t>
      </w:r>
      <w:proofErr w:type="spellEnd"/>
      <w:r w:rsidRPr="00F23317">
        <w:t xml:space="preserve"> </w:t>
      </w:r>
      <w:proofErr w:type="spellStart"/>
      <w:r w:rsidRPr="00F23317">
        <w:t>Connectivity</w:t>
      </w:r>
      <w:proofErr w:type="spellEnd"/>
      <w:r>
        <w:t xml:space="preserve">). On </w:t>
      </w:r>
      <w:r w:rsidRPr="00F23317">
        <w:t xml:space="preserve">omogućuje aplikaciji da šalje SQL upite i upravlja bazom podataka. JDBC driver se koristi za specifičnu bazu podataka, npr. </w:t>
      </w:r>
      <w:proofErr w:type="spellStart"/>
      <w:r w:rsidRPr="00F23317">
        <w:t>MySQL</w:t>
      </w:r>
      <w:proofErr w:type="spellEnd"/>
      <w:r w:rsidRPr="00F23317">
        <w:t xml:space="preserve"> JDBC driver ili </w:t>
      </w:r>
      <w:proofErr w:type="spellStart"/>
      <w:r w:rsidRPr="00F23317">
        <w:t>PostgreSQL</w:t>
      </w:r>
      <w:proofErr w:type="spellEnd"/>
      <w:r w:rsidRPr="00F23317">
        <w:t xml:space="preserve"> JDBC driver.</w:t>
      </w:r>
      <w:r>
        <w:t xml:space="preserve"> U ovom projektu je korišten </w:t>
      </w:r>
      <w:proofErr w:type="spellStart"/>
      <w:r>
        <w:t>MySQL</w:t>
      </w:r>
      <w:proofErr w:type="spellEnd"/>
      <w:r>
        <w:t xml:space="preserve"> JDBC Driver jer je stvorena </w:t>
      </w:r>
      <w:proofErr w:type="spellStart"/>
      <w:r>
        <w:t>MySQL</w:t>
      </w:r>
      <w:proofErr w:type="spellEnd"/>
      <w:r>
        <w:t xml:space="preserve"> baza podataka.</w:t>
      </w:r>
    </w:p>
    <w:p w14:paraId="60023783" w14:textId="513BF829" w:rsidR="00F23317" w:rsidRDefault="00F23317" w:rsidP="00F23317">
      <w:r>
        <w:t xml:space="preserve">Lokacija preuzimanja: </w:t>
      </w:r>
      <w:hyperlink r:id="rId18" w:history="1">
        <w:r w:rsidRPr="009F55CF">
          <w:rPr>
            <w:rStyle w:val="Hiperveza"/>
          </w:rPr>
          <w:t>https://dev.mysql.com/downloads/connector/j/</w:t>
        </w:r>
      </w:hyperlink>
    </w:p>
    <w:p w14:paraId="1C437ABC" w14:textId="0666B002" w:rsidR="00F23317" w:rsidRDefault="00F23317" w:rsidP="00F23317">
      <w:r>
        <w:t xml:space="preserve">Dokumentacija biblioteke: </w:t>
      </w:r>
      <w:hyperlink r:id="rId19" w:history="1">
        <w:r w:rsidRPr="009F55CF">
          <w:rPr>
            <w:rStyle w:val="Hiperveza"/>
          </w:rPr>
          <w:t>https://dev.mysql.com/doc/connector-j/en/</w:t>
        </w:r>
      </w:hyperlink>
    </w:p>
    <w:p w14:paraId="23E57BD7" w14:textId="77777777" w:rsidR="00F23317" w:rsidRDefault="00F23317" w:rsidP="00F23317"/>
    <w:p w14:paraId="07F97949" w14:textId="24A8632C" w:rsidR="00F23317" w:rsidRDefault="00F23317" w:rsidP="00F23317">
      <w:pPr>
        <w:pStyle w:val="Naslov1"/>
        <w:numPr>
          <w:ilvl w:val="0"/>
          <w:numId w:val="2"/>
        </w:numPr>
      </w:pPr>
      <w:bookmarkStart w:id="7" w:name="_Toc177314702"/>
      <w:proofErr w:type="spellStart"/>
      <w:r>
        <w:t>G</w:t>
      </w:r>
      <w:r w:rsidRPr="00F23317">
        <w:t>it</w:t>
      </w:r>
      <w:proofErr w:type="spellEnd"/>
      <w:r w:rsidRPr="00F23317">
        <w:t xml:space="preserve"> aciklički graf</w:t>
      </w:r>
      <w:bookmarkEnd w:id="7"/>
    </w:p>
    <w:p w14:paraId="45D4D673" w14:textId="77777777" w:rsidR="00F23317" w:rsidRDefault="00F23317" w:rsidP="00F23317"/>
    <w:p w14:paraId="2286B81E" w14:textId="77777777" w:rsidR="00F23317" w:rsidRDefault="005E515E" w:rsidP="00F23317">
      <w:pPr>
        <w:keepNext/>
        <w:ind w:firstLine="360"/>
        <w:jc w:val="center"/>
      </w:pPr>
      <w:r w:rsidRPr="005E515E">
        <w:drawing>
          <wp:inline distT="0" distB="0" distL="0" distR="0" wp14:anchorId="710FAA64" wp14:editId="60A10C50">
            <wp:extent cx="5731510" cy="2991485"/>
            <wp:effectExtent l="0" t="0" r="2540" b="0"/>
            <wp:docPr id="1624908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0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89B" w14:textId="63079A66" w:rsidR="005E515E" w:rsidRPr="0021172F" w:rsidRDefault="00F23317" w:rsidP="00F23317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proofErr w:type="spellStart"/>
      <w:r w:rsidRPr="000E42D7">
        <w:t>Git</w:t>
      </w:r>
      <w:proofErr w:type="spellEnd"/>
      <w:r w:rsidRPr="000E42D7">
        <w:t xml:space="preserve"> aciklički graf</w:t>
      </w:r>
    </w:p>
    <w:sectPr w:rsidR="005E515E" w:rsidRPr="0021172F" w:rsidSect="004A19C6"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D5DA3" w14:textId="77777777" w:rsidR="00330C5F" w:rsidRDefault="00330C5F" w:rsidP="0050225F">
      <w:pPr>
        <w:spacing w:before="0" w:after="0" w:line="240" w:lineRule="auto"/>
      </w:pPr>
      <w:r>
        <w:separator/>
      </w:r>
    </w:p>
  </w:endnote>
  <w:endnote w:type="continuationSeparator" w:id="0">
    <w:p w14:paraId="193FA6D6" w14:textId="77777777" w:rsidR="00330C5F" w:rsidRDefault="00330C5F" w:rsidP="005022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CD408" w14:textId="57453A01" w:rsidR="0050225F" w:rsidRDefault="0050225F">
    <w:pPr>
      <w:pStyle w:val="Podnoje"/>
      <w:jc w:val="right"/>
    </w:pPr>
  </w:p>
  <w:p w14:paraId="1078093E" w14:textId="77777777" w:rsidR="0050225F" w:rsidRDefault="0050225F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C3DE" w14:textId="6611C297" w:rsidR="0050225F" w:rsidRDefault="0050225F">
    <w:pPr>
      <w:pStyle w:val="Podnoje"/>
      <w:jc w:val="right"/>
    </w:pPr>
  </w:p>
  <w:p w14:paraId="63916FA0" w14:textId="77777777" w:rsidR="0050225F" w:rsidRDefault="0050225F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6958871"/>
      <w:docPartObj>
        <w:docPartGallery w:val="Page Numbers (Bottom of Page)"/>
        <w:docPartUnique/>
      </w:docPartObj>
    </w:sdtPr>
    <w:sdtContent>
      <w:p w14:paraId="43FD36C1" w14:textId="35094331" w:rsidR="004A19C6" w:rsidRDefault="004A19C6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84CEC5" w14:textId="77777777" w:rsidR="004A19C6" w:rsidRDefault="004A19C6">
    <w:pPr>
      <w:pStyle w:val="Podnoj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043101"/>
      <w:docPartObj>
        <w:docPartGallery w:val="Page Numbers (Bottom of Page)"/>
        <w:docPartUnique/>
      </w:docPartObj>
    </w:sdtPr>
    <w:sdtContent>
      <w:p w14:paraId="2AA6A2C4" w14:textId="707F4787" w:rsidR="004A19C6" w:rsidRDefault="004A19C6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85E09" w14:textId="77777777" w:rsidR="004A19C6" w:rsidRDefault="004A19C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1E7A2" w14:textId="77777777" w:rsidR="00330C5F" w:rsidRDefault="00330C5F" w:rsidP="0050225F">
      <w:pPr>
        <w:spacing w:before="0" w:after="0" w:line="240" w:lineRule="auto"/>
      </w:pPr>
      <w:r>
        <w:separator/>
      </w:r>
    </w:p>
  </w:footnote>
  <w:footnote w:type="continuationSeparator" w:id="0">
    <w:p w14:paraId="33348173" w14:textId="77777777" w:rsidR="00330C5F" w:rsidRDefault="00330C5F" w:rsidP="0050225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B0453"/>
    <w:multiLevelType w:val="hybridMultilevel"/>
    <w:tmpl w:val="355A3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F4272"/>
    <w:multiLevelType w:val="hybridMultilevel"/>
    <w:tmpl w:val="AF6A0E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63D5B"/>
    <w:multiLevelType w:val="hybridMultilevel"/>
    <w:tmpl w:val="2EB89B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290117">
    <w:abstractNumId w:val="1"/>
  </w:num>
  <w:num w:numId="2" w16cid:durableId="803624410">
    <w:abstractNumId w:val="2"/>
  </w:num>
  <w:num w:numId="3" w16cid:durableId="135680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A0"/>
    <w:rsid w:val="0007210D"/>
    <w:rsid w:val="000B54A0"/>
    <w:rsid w:val="001E7694"/>
    <w:rsid w:val="0021172F"/>
    <w:rsid w:val="002A27E5"/>
    <w:rsid w:val="00320899"/>
    <w:rsid w:val="00330C5F"/>
    <w:rsid w:val="004A19C6"/>
    <w:rsid w:val="004A2FAE"/>
    <w:rsid w:val="004E5F4C"/>
    <w:rsid w:val="0050225F"/>
    <w:rsid w:val="00537108"/>
    <w:rsid w:val="005E515E"/>
    <w:rsid w:val="006A4FDD"/>
    <w:rsid w:val="008617E1"/>
    <w:rsid w:val="008B7ABC"/>
    <w:rsid w:val="008F32CF"/>
    <w:rsid w:val="00A403DB"/>
    <w:rsid w:val="00B21444"/>
    <w:rsid w:val="00C33A28"/>
    <w:rsid w:val="00C648AE"/>
    <w:rsid w:val="00CC5C81"/>
    <w:rsid w:val="00E16729"/>
    <w:rsid w:val="00E5548D"/>
    <w:rsid w:val="00E67A28"/>
    <w:rsid w:val="00F17E4E"/>
    <w:rsid w:val="00F2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06D4"/>
  <w15:chartTrackingRefBased/>
  <w15:docId w15:val="{B14BFB2E-E571-4471-8735-75EE4D4C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4A0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8F32CF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F32CF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B54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B54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B54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B54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B54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B54A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B54A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F32C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8F32C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B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B54A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B54A0"/>
    <w:rPr>
      <w:rFonts w:eastAsiaTheme="majorEastAsia" w:cstheme="majorBidi"/>
      <w:color w:val="0F4761" w:themeColor="accent1" w:themeShade="BF"/>
      <w:sz w:val="24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B54A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B54A0"/>
    <w:rPr>
      <w:rFonts w:eastAsiaTheme="majorEastAsia" w:cstheme="majorBidi"/>
      <w:color w:val="595959" w:themeColor="text1" w:themeTint="A6"/>
      <w:sz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B54A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B54A0"/>
    <w:rPr>
      <w:rFonts w:eastAsiaTheme="majorEastAsia" w:cstheme="majorBidi"/>
      <w:color w:val="272727" w:themeColor="text1" w:themeTint="D8"/>
      <w:sz w:val="24"/>
    </w:rPr>
  </w:style>
  <w:style w:type="paragraph" w:styleId="Naslov">
    <w:name w:val="Title"/>
    <w:basedOn w:val="Normal"/>
    <w:next w:val="Normal"/>
    <w:link w:val="NaslovChar"/>
    <w:uiPriority w:val="10"/>
    <w:qFormat/>
    <w:rsid w:val="000B54A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B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B54A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B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B54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B54A0"/>
    <w:rPr>
      <w:rFonts w:ascii="Times New Roman" w:hAnsi="Times New Roman"/>
      <w:i/>
      <w:iCs/>
      <w:color w:val="404040" w:themeColor="text1" w:themeTint="BF"/>
      <w:sz w:val="24"/>
    </w:rPr>
  </w:style>
  <w:style w:type="paragraph" w:styleId="Odlomakpopisa">
    <w:name w:val="List Paragraph"/>
    <w:basedOn w:val="Normal"/>
    <w:uiPriority w:val="34"/>
    <w:qFormat/>
    <w:rsid w:val="000B54A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B54A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B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B54A0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staknutareferenca">
    <w:name w:val="Intense Reference"/>
    <w:basedOn w:val="Zadanifontodlomka"/>
    <w:uiPriority w:val="32"/>
    <w:qFormat/>
    <w:rsid w:val="000B54A0"/>
    <w:rPr>
      <w:b/>
      <w:bCs/>
      <w:smallCaps/>
      <w:color w:val="0F4761" w:themeColor="accent1" w:themeShade="BF"/>
      <w:spacing w:val="5"/>
    </w:rPr>
  </w:style>
  <w:style w:type="paragraph" w:styleId="Opisslike">
    <w:name w:val="caption"/>
    <w:basedOn w:val="Normal"/>
    <w:next w:val="Normal"/>
    <w:uiPriority w:val="35"/>
    <w:unhideWhenUsed/>
    <w:qFormat/>
    <w:rsid w:val="00E1672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F23317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F23317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5022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0225F"/>
    <w:rPr>
      <w:rFonts w:ascii="Times New Roman" w:hAnsi="Times New Roman"/>
      <w:sz w:val="24"/>
    </w:rPr>
  </w:style>
  <w:style w:type="paragraph" w:styleId="Podnoje">
    <w:name w:val="footer"/>
    <w:basedOn w:val="Normal"/>
    <w:link w:val="PodnojeChar"/>
    <w:uiPriority w:val="99"/>
    <w:unhideWhenUsed/>
    <w:rsid w:val="0050225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0225F"/>
    <w:rPr>
      <w:rFonts w:ascii="Times New Roman" w:hAnsi="Times New Roman"/>
      <w:sz w:val="24"/>
    </w:rPr>
  </w:style>
  <w:style w:type="paragraph" w:styleId="TOCNaslov">
    <w:name w:val="TOC Heading"/>
    <w:basedOn w:val="Naslov1"/>
    <w:next w:val="Normal"/>
    <w:uiPriority w:val="39"/>
    <w:unhideWhenUsed/>
    <w:qFormat/>
    <w:rsid w:val="0050225F"/>
    <w:pPr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50225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dev.mysql.com/downloads/connector/j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ev.mysql.com/doc/connector-j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8C27-162C-4A86-9655-DEF59719E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Markanjević</dc:creator>
  <cp:keywords/>
  <dc:description/>
  <cp:lastModifiedBy>Andrej Markanjević</cp:lastModifiedBy>
  <cp:revision>1</cp:revision>
  <dcterms:created xsi:type="dcterms:W3CDTF">2024-09-15T11:56:00Z</dcterms:created>
  <dcterms:modified xsi:type="dcterms:W3CDTF">2024-09-15T15:45:00Z</dcterms:modified>
</cp:coreProperties>
</file>