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81D2A" w14:textId="002B7B14" w:rsidR="006B1820" w:rsidRDefault="00894B2F" w:rsidP="00894B2F">
      <w:pPr>
        <w:pStyle w:val="Heading1"/>
      </w:pPr>
      <w:r>
        <w:t>2. Opis problema</w:t>
      </w:r>
    </w:p>
    <w:p w14:paraId="1F1D5FF2" w14:textId="43D4B046" w:rsidR="00894B2F" w:rsidRPr="00894B2F" w:rsidRDefault="00894B2F" w:rsidP="00894B2F">
      <w:r>
        <w:t xml:space="preserve">Timski projekat radjen na predmetu </w:t>
      </w:r>
      <w:r w:rsidR="00493442">
        <w:t>Programiranje u Smart grid sistemima je radjen na principu monolitne aplikacije, detaljno je predstavljeno u cetvrtom poglavlju. Prilikom dodavanja nove buznis logike za rezervaciju aratmana doslo se do usloznjavanja projekta, primeceno je da delovi ne savise jedan od drugog, odnosno da su delovi sistema nezavisni i uocena je mogucnost prebacivanja monolitne arhitekture u mikroservisnu arhitekturu, bice deteljano obradjeno u petom poglavlju. Nakon uspesne dekompozicije, doslo se do problema distribuirane transakcije izmedju mikroservisa. Posto se moraju odbaciti rezervacije u slucaju neke greske u sistemu ili u slucaju nedostatka resusra na korisnickom racunu situacija je bila pogodna za implementiranje saga obrasca, koja ce koordinirati zahteve i u slucaju neke greske i</w:t>
      </w:r>
      <w:r w:rsidR="00C3077A">
        <w:t>zvrsiti odredjene kompenzacione korake.</w:t>
      </w:r>
    </w:p>
    <w:sectPr w:rsidR="00894B2F" w:rsidRPr="00894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AE"/>
    <w:rsid w:val="004400F9"/>
    <w:rsid w:val="00493442"/>
    <w:rsid w:val="00894B2F"/>
    <w:rsid w:val="00C3077A"/>
    <w:rsid w:val="00CF7CAE"/>
    <w:rsid w:val="00E5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D35C"/>
  <w15:chartTrackingRefBased/>
  <w15:docId w15:val="{7C74A26E-89ED-4D58-8305-5754E7E7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Kalocanj Mohaci</dc:creator>
  <cp:keywords/>
  <dc:description/>
  <cp:lastModifiedBy>Andrej Kalocanj Mohaci</cp:lastModifiedBy>
  <cp:revision>2</cp:revision>
  <dcterms:created xsi:type="dcterms:W3CDTF">2021-01-05T14:07:00Z</dcterms:created>
  <dcterms:modified xsi:type="dcterms:W3CDTF">2021-01-05T14:28:00Z</dcterms:modified>
</cp:coreProperties>
</file>