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61" w:rsidRDefault="00A04D66">
      <w:pPr>
        <w:pStyle w:val="a3"/>
        <w:spacing w:before="73"/>
        <w:ind w:left="559" w:right="670" w:hanging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743061" w:rsidRDefault="00A04D66">
      <w:pPr>
        <w:pStyle w:val="a3"/>
        <w:spacing w:before="4"/>
        <w:ind w:left="1078" w:right="118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4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743061" w:rsidRDefault="00743061">
      <w:pPr>
        <w:pStyle w:val="a3"/>
        <w:rPr>
          <w:sz w:val="30"/>
        </w:rPr>
      </w:pPr>
    </w:p>
    <w:p w:rsidR="00743061" w:rsidRDefault="00743061">
      <w:pPr>
        <w:pStyle w:val="a3"/>
        <w:spacing w:before="10"/>
        <w:rPr>
          <w:sz w:val="25"/>
        </w:rPr>
      </w:pPr>
    </w:p>
    <w:p w:rsidR="00743061" w:rsidRDefault="00A04D66">
      <w:pPr>
        <w:pStyle w:val="a3"/>
        <w:ind w:left="202" w:right="603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:rsidR="001E254C" w:rsidRDefault="001E254C">
      <w:pPr>
        <w:pStyle w:val="a3"/>
        <w:ind w:left="202" w:right="6038"/>
      </w:pPr>
    </w:p>
    <w:p w:rsidR="001E254C" w:rsidRDefault="001E254C">
      <w:pPr>
        <w:pStyle w:val="a3"/>
        <w:ind w:left="202" w:right="6038"/>
      </w:pPr>
    </w:p>
    <w:p w:rsidR="001E254C" w:rsidRDefault="001E254C">
      <w:pPr>
        <w:pStyle w:val="a3"/>
        <w:ind w:left="202" w:right="6038"/>
      </w:pPr>
    </w:p>
    <w:p w:rsidR="001E254C" w:rsidRDefault="00A04D66" w:rsidP="001E254C">
      <w:pPr>
        <w:pStyle w:val="1"/>
        <w:spacing w:before="167"/>
        <w:ind w:right="1456"/>
      </w:pPr>
      <w:r>
        <w:t>«</w:t>
      </w:r>
      <w:r w:rsidR="001E254C">
        <w:t xml:space="preserve">Установка пакетов в </w:t>
      </w:r>
      <w:r w:rsidR="001E254C">
        <w:rPr>
          <w:lang w:val="en-US"/>
        </w:rPr>
        <w:t>Python</w:t>
      </w:r>
      <w:r w:rsidR="001E254C" w:rsidRPr="001E254C">
        <w:t xml:space="preserve">. </w:t>
      </w:r>
      <w:r w:rsidR="001E254C">
        <w:t>Виртуальные окружения</w:t>
      </w:r>
      <w:r>
        <w:t>»</w:t>
      </w:r>
    </w:p>
    <w:p w:rsidR="00743061" w:rsidRDefault="00A04D66">
      <w:pPr>
        <w:pStyle w:val="1"/>
        <w:spacing w:before="167" w:line="800" w:lineRule="atLeast"/>
        <w:ind w:right="1456"/>
      </w:pPr>
      <w:r>
        <w:rPr>
          <w:spacing w:val="-67"/>
        </w:rPr>
        <w:t xml:space="preserve"> </w:t>
      </w:r>
      <w:r>
        <w:t>ОТЧЕТ</w:t>
      </w:r>
    </w:p>
    <w:p w:rsidR="00743061" w:rsidRDefault="001E254C">
      <w:pPr>
        <w:spacing w:before="4"/>
        <w:ind w:left="3077" w:right="311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№17</w:t>
      </w:r>
      <w:r w:rsidR="00A04D66">
        <w:rPr>
          <w:b/>
          <w:spacing w:val="-67"/>
          <w:sz w:val="28"/>
        </w:rPr>
        <w:t xml:space="preserve"> </w:t>
      </w:r>
      <w:r w:rsidR="00A04D66">
        <w:rPr>
          <w:b/>
          <w:sz w:val="28"/>
        </w:rPr>
        <w:t>дисциплины</w:t>
      </w:r>
    </w:p>
    <w:p w:rsidR="00743061" w:rsidRDefault="00A04D66">
      <w:pPr>
        <w:pStyle w:val="1"/>
        <w:spacing w:before="0" w:line="321" w:lineRule="exact"/>
        <w:ind w:right="1452"/>
      </w:pPr>
      <w:r>
        <w:t>«Основы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1"/>
        </w:rPr>
        <w:t xml:space="preserve"> </w:t>
      </w:r>
      <w:r>
        <w:t>инженерии»</w:t>
      </w: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spacing w:before="5"/>
        <w:rPr>
          <w:b/>
          <w:sz w:val="20"/>
        </w:rPr>
      </w:pPr>
    </w:p>
    <w:tbl>
      <w:tblPr>
        <w:tblStyle w:val="TableNormal"/>
        <w:tblW w:w="0" w:type="auto"/>
        <w:tblInd w:w="4661" w:type="dxa"/>
        <w:tblLayout w:type="fixed"/>
        <w:tblLook w:val="01E0" w:firstRow="1" w:lastRow="1" w:firstColumn="1" w:lastColumn="1" w:noHBand="0" w:noVBand="0"/>
      </w:tblPr>
      <w:tblGrid>
        <w:gridCol w:w="4461"/>
      </w:tblGrid>
      <w:tr w:rsidR="00743061">
        <w:trPr>
          <w:trHeight w:val="4602"/>
        </w:trPr>
        <w:tc>
          <w:tcPr>
            <w:tcW w:w="4461" w:type="dxa"/>
          </w:tcPr>
          <w:p w:rsidR="00743061" w:rsidRDefault="00A04D66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743061" w:rsidRDefault="00A04D66">
            <w:pPr>
              <w:pStyle w:val="TableParagraph"/>
              <w:spacing w:before="50" w:line="276" w:lineRule="auto"/>
              <w:ind w:right="189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743061" w:rsidRDefault="00A04D6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09.03.04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«Программная</w:t>
            </w:r>
          </w:p>
          <w:p w:rsidR="00743061" w:rsidRDefault="00A04D66">
            <w:pPr>
              <w:pStyle w:val="TableParagraph"/>
              <w:spacing w:before="50" w:line="276" w:lineRule="auto"/>
              <w:ind w:right="769"/>
              <w:rPr>
                <w:sz w:val="28"/>
              </w:rPr>
            </w:pPr>
            <w:r>
              <w:rPr>
                <w:sz w:val="28"/>
              </w:rPr>
              <w:t>инженерия»,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«Разработка и</w:t>
            </w:r>
          </w:p>
          <w:p w:rsidR="00743061" w:rsidRDefault="00A04D66">
            <w:pPr>
              <w:pStyle w:val="TableParagraph"/>
              <w:spacing w:before="1" w:line="276" w:lineRule="auto"/>
              <w:ind w:right="62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сопровождение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743061" w:rsidRDefault="00A04D66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:rsidR="00743061" w:rsidRDefault="00A04D66">
            <w:pPr>
              <w:pStyle w:val="TableParagraph"/>
              <w:spacing w:before="50"/>
              <w:ind w:left="1630" w:right="1619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743061">
        <w:trPr>
          <w:trHeight w:val="1244"/>
        </w:trPr>
        <w:tc>
          <w:tcPr>
            <w:tcW w:w="4461" w:type="dxa"/>
          </w:tcPr>
          <w:p w:rsidR="00743061" w:rsidRDefault="00A04D66">
            <w:pPr>
              <w:pStyle w:val="TableParagraph"/>
              <w:spacing w:before="20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spacing w:before="5"/>
              <w:ind w:left="0"/>
              <w:rPr>
                <w:b/>
                <w:sz w:val="10"/>
              </w:rPr>
            </w:pPr>
          </w:p>
          <w:p w:rsidR="00743061" w:rsidRDefault="00A04D66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:rsidR="00743061" w:rsidRDefault="00A04D66">
            <w:pPr>
              <w:pStyle w:val="TableParagraph"/>
              <w:spacing w:before="25" w:line="302" w:lineRule="exact"/>
              <w:ind w:left="1630" w:right="1619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spacing w:before="6"/>
        <w:rPr>
          <w:b/>
          <w:sz w:val="22"/>
        </w:rPr>
      </w:pPr>
    </w:p>
    <w:p w:rsidR="00743061" w:rsidRDefault="00A04D66">
      <w:pPr>
        <w:pStyle w:val="a3"/>
        <w:tabs>
          <w:tab w:val="left" w:pos="4988"/>
          <w:tab w:val="left" w:pos="9348"/>
        </w:tabs>
        <w:spacing w:before="89"/>
        <w:ind w:left="202"/>
      </w:pPr>
      <w:r>
        <w:t>Отчет</w:t>
      </w:r>
      <w:r>
        <w:rPr>
          <w:spacing w:val="-9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6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spacing w:before="4"/>
        <w:rPr>
          <w:sz w:val="16"/>
        </w:rPr>
      </w:pPr>
    </w:p>
    <w:p w:rsidR="00743061" w:rsidRDefault="00A04D66">
      <w:pPr>
        <w:pStyle w:val="a3"/>
        <w:spacing w:before="89"/>
        <w:ind w:left="1078" w:right="1178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г.</w:t>
      </w:r>
    </w:p>
    <w:p w:rsidR="00743061" w:rsidRDefault="00743061">
      <w:pPr>
        <w:jc w:val="center"/>
      </w:pPr>
    </w:p>
    <w:p w:rsidR="00263E6D" w:rsidRDefault="00263E6D" w:rsidP="00263E6D">
      <w:pPr>
        <w:jc w:val="center"/>
      </w:pPr>
      <w:r>
        <w:rPr>
          <w:noProof/>
          <w:lang w:eastAsia="ru-RU"/>
        </w:rPr>
        <w:drawing>
          <wp:inline distT="0" distB="0" distL="0" distR="0" wp14:anchorId="13E8B241" wp14:editId="55E91C0F">
            <wp:extent cx="58578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Pr="00263E6D" w:rsidRDefault="00263E6D" w:rsidP="00263E6D">
      <w:pPr>
        <w:jc w:val="center"/>
        <w:rPr>
          <w:sz w:val="24"/>
          <w:szCs w:val="24"/>
        </w:rPr>
      </w:pPr>
    </w:p>
    <w:p w:rsidR="00263E6D" w:rsidRPr="00263E6D" w:rsidRDefault="00263E6D" w:rsidP="00263E6D">
      <w:pPr>
        <w:jc w:val="center"/>
        <w:rPr>
          <w:sz w:val="28"/>
          <w:szCs w:val="28"/>
          <w:lang w:val="en-US"/>
        </w:rPr>
      </w:pPr>
      <w:r w:rsidRPr="00263E6D">
        <w:rPr>
          <w:sz w:val="28"/>
          <w:szCs w:val="28"/>
        </w:rPr>
        <w:t xml:space="preserve">Рисунок 1 -  пример использования </w:t>
      </w:r>
      <w:r w:rsidRPr="00263E6D">
        <w:rPr>
          <w:sz w:val="28"/>
          <w:szCs w:val="28"/>
          <w:lang w:val="en-US"/>
        </w:rPr>
        <w:t>pip</w:t>
      </w:r>
    </w:p>
    <w:p w:rsidR="00263E6D" w:rsidRDefault="00263E6D" w:rsidP="00263E6D">
      <w:pPr>
        <w:jc w:val="center"/>
        <w:rPr>
          <w:sz w:val="24"/>
          <w:szCs w:val="24"/>
          <w:lang w:val="en-US"/>
        </w:rPr>
      </w:pPr>
    </w:p>
    <w:p w:rsidR="00263E6D" w:rsidRDefault="00263E6D" w:rsidP="00263E6D">
      <w:pPr>
        <w:jc w:val="center"/>
        <w:rPr>
          <w:sz w:val="24"/>
          <w:szCs w:val="24"/>
          <w:lang w:val="en-US"/>
        </w:rPr>
      </w:pPr>
    </w:p>
    <w:p w:rsidR="00263E6D" w:rsidRDefault="00263E6D" w:rsidP="00263E6D">
      <w:pPr>
        <w:rPr>
          <w:sz w:val="24"/>
          <w:szCs w:val="24"/>
          <w:lang w:val="en-US"/>
        </w:rPr>
      </w:pPr>
    </w:p>
    <w:p w:rsidR="00263E6D" w:rsidRDefault="00263E6D" w:rsidP="00263E6D">
      <w:pPr>
        <w:rPr>
          <w:sz w:val="24"/>
          <w:szCs w:val="24"/>
        </w:rPr>
      </w:pPr>
    </w:p>
    <w:p w:rsidR="00263E6D" w:rsidRDefault="00263E6D" w:rsidP="00263E6D">
      <w:pPr>
        <w:rPr>
          <w:sz w:val="24"/>
          <w:szCs w:val="24"/>
        </w:rPr>
      </w:pPr>
    </w:p>
    <w:p w:rsidR="00263E6D" w:rsidRDefault="00263E6D" w:rsidP="00263E6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2A2CEB" wp14:editId="1459E644">
            <wp:extent cx="6273800" cy="315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Default="00263E6D" w:rsidP="00263E6D">
      <w:pPr>
        <w:jc w:val="center"/>
        <w:rPr>
          <w:sz w:val="24"/>
          <w:szCs w:val="24"/>
        </w:rPr>
      </w:pPr>
    </w:p>
    <w:p w:rsidR="00263E6D" w:rsidRPr="00263E6D" w:rsidRDefault="00263E6D" w:rsidP="00263E6D">
      <w:pPr>
        <w:jc w:val="center"/>
        <w:rPr>
          <w:sz w:val="28"/>
          <w:szCs w:val="28"/>
          <w:lang w:val="en-US"/>
        </w:rPr>
      </w:pPr>
      <w:r w:rsidRPr="00263E6D">
        <w:rPr>
          <w:sz w:val="28"/>
          <w:szCs w:val="28"/>
        </w:rPr>
        <w:t xml:space="preserve">Рисунок 2 -  окно </w:t>
      </w:r>
      <w:r w:rsidRPr="00263E6D">
        <w:rPr>
          <w:sz w:val="28"/>
          <w:szCs w:val="28"/>
          <w:lang w:val="en-US"/>
        </w:rPr>
        <w:t>Anaconda</w:t>
      </w:r>
      <w:r w:rsidRPr="00263E6D">
        <w:rPr>
          <w:sz w:val="28"/>
          <w:szCs w:val="28"/>
        </w:rPr>
        <w:t xml:space="preserve"> </w:t>
      </w:r>
      <w:proofErr w:type="spellStart"/>
      <w:r w:rsidRPr="00263E6D">
        <w:rPr>
          <w:sz w:val="28"/>
          <w:szCs w:val="28"/>
          <w:lang w:val="en-US"/>
        </w:rPr>
        <w:t>Powershell</w:t>
      </w:r>
      <w:proofErr w:type="spellEnd"/>
      <w:r w:rsidRPr="00263E6D">
        <w:rPr>
          <w:sz w:val="28"/>
          <w:szCs w:val="28"/>
        </w:rPr>
        <w:t xml:space="preserve"> </w:t>
      </w:r>
      <w:r w:rsidRPr="00263E6D">
        <w:rPr>
          <w:sz w:val="28"/>
          <w:szCs w:val="28"/>
          <w:lang w:val="en-US"/>
        </w:rPr>
        <w:t>Prompt</w:t>
      </w:r>
    </w:p>
    <w:p w:rsidR="00263E6D" w:rsidRDefault="00263E6D" w:rsidP="00263E6D">
      <w:pPr>
        <w:rPr>
          <w:sz w:val="24"/>
          <w:szCs w:val="24"/>
          <w:lang w:val="en-US"/>
        </w:rPr>
      </w:pPr>
    </w:p>
    <w:p w:rsidR="00263E6D" w:rsidRDefault="00263E6D" w:rsidP="00263E6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1A12EA" wp14:editId="2401C7C9">
            <wp:extent cx="4781550" cy="7668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643" cy="76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Default="00263E6D" w:rsidP="00263E6D">
      <w:pPr>
        <w:jc w:val="center"/>
        <w:rPr>
          <w:sz w:val="24"/>
          <w:szCs w:val="24"/>
        </w:rPr>
      </w:pPr>
    </w:p>
    <w:p w:rsidR="007A073B" w:rsidRPr="007A073B" w:rsidRDefault="005965DB" w:rsidP="00263E6D">
      <w:pPr>
        <w:jc w:val="center"/>
        <w:rPr>
          <w:sz w:val="28"/>
          <w:szCs w:val="28"/>
          <w:lang w:val="en-US"/>
        </w:rPr>
      </w:pPr>
      <w:r w:rsidRPr="007A073B">
        <w:rPr>
          <w:sz w:val="28"/>
          <w:szCs w:val="28"/>
        </w:rPr>
        <w:t xml:space="preserve">Рисунок 3 – создание виртуального окружение через </w:t>
      </w:r>
      <w:proofErr w:type="spellStart"/>
      <w:r w:rsidRPr="007A073B">
        <w:rPr>
          <w:sz w:val="28"/>
          <w:szCs w:val="28"/>
          <w:lang w:val="en-US"/>
        </w:rPr>
        <w:t>conda</w:t>
      </w:r>
      <w:proofErr w:type="spellEnd"/>
    </w:p>
    <w:p w:rsidR="007A073B" w:rsidRPr="007A073B" w:rsidRDefault="007A073B" w:rsidP="00263E6D">
      <w:pPr>
        <w:jc w:val="center"/>
        <w:rPr>
          <w:sz w:val="28"/>
          <w:szCs w:val="28"/>
        </w:rPr>
      </w:pPr>
    </w:p>
    <w:p w:rsidR="005965DB" w:rsidRDefault="005965DB" w:rsidP="00263E6D">
      <w:pPr>
        <w:jc w:val="center"/>
        <w:rPr>
          <w:sz w:val="24"/>
          <w:szCs w:val="24"/>
        </w:rPr>
      </w:pPr>
      <w:r w:rsidRPr="00205938">
        <w:rPr>
          <w:sz w:val="24"/>
          <w:szCs w:val="24"/>
        </w:rPr>
        <w:t xml:space="preserve"> </w:t>
      </w:r>
    </w:p>
    <w:p w:rsidR="007A073B" w:rsidRDefault="007A073B" w:rsidP="00263E6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862FA1" wp14:editId="249C604F">
            <wp:extent cx="35242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3B" w:rsidRDefault="007A073B" w:rsidP="00263E6D">
      <w:pPr>
        <w:jc w:val="center"/>
        <w:rPr>
          <w:sz w:val="24"/>
          <w:szCs w:val="24"/>
        </w:rPr>
      </w:pPr>
    </w:p>
    <w:p w:rsidR="007A073B" w:rsidRDefault="007A073B" w:rsidP="00263E6D">
      <w:pPr>
        <w:jc w:val="center"/>
        <w:rPr>
          <w:sz w:val="28"/>
          <w:szCs w:val="28"/>
          <w:lang w:val="en-US"/>
        </w:rPr>
      </w:pPr>
      <w:r w:rsidRPr="007A073B">
        <w:rPr>
          <w:sz w:val="28"/>
          <w:szCs w:val="28"/>
        </w:rPr>
        <w:t>Рисунок 4 – переход в виртуальное окружение</w:t>
      </w:r>
    </w:p>
    <w:p w:rsidR="00D004FD" w:rsidRDefault="00D004FD" w:rsidP="00263E6D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39F6D9" wp14:editId="05818393">
            <wp:extent cx="5934075" cy="7277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FD" w:rsidRDefault="00D004FD" w:rsidP="00263E6D">
      <w:pPr>
        <w:jc w:val="center"/>
        <w:rPr>
          <w:sz w:val="28"/>
          <w:szCs w:val="28"/>
          <w:lang w:val="en-US"/>
        </w:rPr>
      </w:pPr>
    </w:p>
    <w:p w:rsidR="00D004FD" w:rsidRDefault="00D004FD" w:rsidP="0026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установка пакетов </w:t>
      </w:r>
      <w:r>
        <w:rPr>
          <w:sz w:val="28"/>
          <w:szCs w:val="28"/>
          <w:lang w:val="en-US"/>
        </w:rPr>
        <w:t>Django</w:t>
      </w:r>
      <w:r w:rsidRPr="00D00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Pandas</w:t>
      </w:r>
      <w:r w:rsidRPr="00D00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виртуальное окружение </w:t>
      </w:r>
      <w:r>
        <w:rPr>
          <w:sz w:val="28"/>
          <w:szCs w:val="28"/>
          <w:lang w:val="en-US"/>
        </w:rPr>
        <w:t>lab</w:t>
      </w:r>
      <w:r w:rsidRPr="00D004FD">
        <w:rPr>
          <w:sz w:val="28"/>
          <w:szCs w:val="28"/>
        </w:rPr>
        <w:t>-17</w:t>
      </w:r>
    </w:p>
    <w:p w:rsidR="00A04D66" w:rsidRDefault="00A04D66" w:rsidP="00263E6D">
      <w:pPr>
        <w:jc w:val="center"/>
        <w:rPr>
          <w:sz w:val="28"/>
          <w:szCs w:val="28"/>
        </w:rPr>
      </w:pPr>
    </w:p>
    <w:p w:rsidR="00A04D66" w:rsidRDefault="00A04D66" w:rsidP="00263E6D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7D1B06" wp14:editId="33D7530C">
            <wp:extent cx="6273800" cy="4055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66" w:rsidRDefault="00A04D66" w:rsidP="00263E6D">
      <w:pPr>
        <w:jc w:val="center"/>
        <w:rPr>
          <w:sz w:val="28"/>
          <w:szCs w:val="28"/>
        </w:rPr>
      </w:pPr>
    </w:p>
    <w:p w:rsidR="00A04D66" w:rsidRPr="00A04D66" w:rsidRDefault="00A04D66" w:rsidP="0026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экспорт параметров окружения в файл </w:t>
      </w:r>
      <w:r>
        <w:rPr>
          <w:sz w:val="28"/>
          <w:szCs w:val="28"/>
          <w:lang w:val="en-US"/>
        </w:rPr>
        <w:t>environment</w:t>
      </w:r>
      <w:r w:rsidRPr="00A04D6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p w:rsidR="00A04D66" w:rsidRPr="00A04D66" w:rsidRDefault="00A04D66" w:rsidP="00263E6D">
      <w:pPr>
        <w:jc w:val="center"/>
        <w:rPr>
          <w:sz w:val="28"/>
          <w:szCs w:val="28"/>
        </w:rPr>
        <w:sectPr w:rsidR="00A04D66" w:rsidRPr="00A04D66">
          <w:type w:val="continuous"/>
          <w:pgSz w:w="11920" w:h="16850"/>
          <w:pgMar w:top="1040" w:right="540" w:bottom="280" w:left="1500" w:header="720" w:footer="720" w:gutter="0"/>
          <w:cols w:space="720"/>
        </w:sectPr>
      </w:pPr>
      <w:bookmarkStart w:id="0" w:name="_GoBack"/>
      <w:bookmarkEnd w:id="0"/>
    </w:p>
    <w:p w:rsidR="00743061" w:rsidRDefault="00A04D66">
      <w:pPr>
        <w:pStyle w:val="1"/>
        <w:ind w:left="3425"/>
        <w:jc w:val="left"/>
      </w:pPr>
      <w:r>
        <w:lastRenderedPageBreak/>
        <w:t>Контрольные</w:t>
      </w:r>
      <w:r>
        <w:rPr>
          <w:spacing w:val="-10"/>
        </w:rPr>
        <w:t xml:space="preserve"> </w:t>
      </w:r>
      <w:r>
        <w:t>вопросы</w:t>
      </w:r>
    </w:p>
    <w:sectPr w:rsidR="00743061">
      <w:pgSz w:w="11920" w:h="16850"/>
      <w:pgMar w:top="1040" w:right="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559F"/>
    <w:multiLevelType w:val="hybridMultilevel"/>
    <w:tmpl w:val="D32CBB66"/>
    <w:lvl w:ilvl="0" w:tplc="EDCE86CE">
      <w:start w:val="1"/>
      <w:numFmt w:val="decimal"/>
      <w:lvlText w:val="%1."/>
      <w:lvlJc w:val="left"/>
      <w:pPr>
        <w:ind w:left="912" w:hanging="279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ru-RU" w:eastAsia="en-US" w:bidi="ar-SA"/>
      </w:rPr>
    </w:lvl>
    <w:lvl w:ilvl="1" w:tplc="15803A1A">
      <w:numFmt w:val="bullet"/>
      <w:lvlText w:val="•"/>
      <w:lvlJc w:val="left"/>
      <w:pPr>
        <w:ind w:left="1815" w:hanging="279"/>
      </w:pPr>
      <w:rPr>
        <w:rFonts w:hint="default"/>
        <w:lang w:val="ru-RU" w:eastAsia="en-US" w:bidi="ar-SA"/>
      </w:rPr>
    </w:lvl>
    <w:lvl w:ilvl="2" w:tplc="82F430EC">
      <w:numFmt w:val="bullet"/>
      <w:lvlText w:val="•"/>
      <w:lvlJc w:val="left"/>
      <w:pPr>
        <w:ind w:left="2710" w:hanging="279"/>
      </w:pPr>
      <w:rPr>
        <w:rFonts w:hint="default"/>
        <w:lang w:val="ru-RU" w:eastAsia="en-US" w:bidi="ar-SA"/>
      </w:rPr>
    </w:lvl>
    <w:lvl w:ilvl="3" w:tplc="39665FDE">
      <w:numFmt w:val="bullet"/>
      <w:lvlText w:val="•"/>
      <w:lvlJc w:val="left"/>
      <w:pPr>
        <w:ind w:left="3605" w:hanging="279"/>
      </w:pPr>
      <w:rPr>
        <w:rFonts w:hint="default"/>
        <w:lang w:val="ru-RU" w:eastAsia="en-US" w:bidi="ar-SA"/>
      </w:rPr>
    </w:lvl>
    <w:lvl w:ilvl="4" w:tplc="33E2C768">
      <w:numFmt w:val="bullet"/>
      <w:lvlText w:val="•"/>
      <w:lvlJc w:val="left"/>
      <w:pPr>
        <w:ind w:left="4500" w:hanging="279"/>
      </w:pPr>
      <w:rPr>
        <w:rFonts w:hint="default"/>
        <w:lang w:val="ru-RU" w:eastAsia="en-US" w:bidi="ar-SA"/>
      </w:rPr>
    </w:lvl>
    <w:lvl w:ilvl="5" w:tplc="85E07CEE">
      <w:numFmt w:val="bullet"/>
      <w:lvlText w:val="•"/>
      <w:lvlJc w:val="left"/>
      <w:pPr>
        <w:ind w:left="5395" w:hanging="279"/>
      </w:pPr>
      <w:rPr>
        <w:rFonts w:hint="default"/>
        <w:lang w:val="ru-RU" w:eastAsia="en-US" w:bidi="ar-SA"/>
      </w:rPr>
    </w:lvl>
    <w:lvl w:ilvl="6" w:tplc="43D6BF94">
      <w:numFmt w:val="bullet"/>
      <w:lvlText w:val="•"/>
      <w:lvlJc w:val="left"/>
      <w:pPr>
        <w:ind w:left="6290" w:hanging="279"/>
      </w:pPr>
      <w:rPr>
        <w:rFonts w:hint="default"/>
        <w:lang w:val="ru-RU" w:eastAsia="en-US" w:bidi="ar-SA"/>
      </w:rPr>
    </w:lvl>
    <w:lvl w:ilvl="7" w:tplc="3C7484A2">
      <w:numFmt w:val="bullet"/>
      <w:lvlText w:val="•"/>
      <w:lvlJc w:val="left"/>
      <w:pPr>
        <w:ind w:left="7185" w:hanging="279"/>
      </w:pPr>
      <w:rPr>
        <w:rFonts w:hint="default"/>
        <w:lang w:val="ru-RU" w:eastAsia="en-US" w:bidi="ar-SA"/>
      </w:rPr>
    </w:lvl>
    <w:lvl w:ilvl="8" w:tplc="DE8C3A60">
      <w:numFmt w:val="bullet"/>
      <w:lvlText w:val="•"/>
      <w:lvlJc w:val="left"/>
      <w:pPr>
        <w:ind w:left="8080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3061"/>
    <w:rsid w:val="001E254C"/>
    <w:rsid w:val="00205938"/>
    <w:rsid w:val="00263E6D"/>
    <w:rsid w:val="005965DB"/>
    <w:rsid w:val="00743061"/>
    <w:rsid w:val="007A073B"/>
    <w:rsid w:val="00A04D66"/>
    <w:rsid w:val="00D0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C055C85-2F2A-49F2-AB5F-D4E05ED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35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82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7</cp:revision>
  <dcterms:created xsi:type="dcterms:W3CDTF">2023-02-17T10:09:00Z</dcterms:created>
  <dcterms:modified xsi:type="dcterms:W3CDTF">2023-02-17T10:43:00Z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2023-02-17T00:00:00Z</vt:filetime>
  </property>
</Properties>
</file>