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B436C" w14:textId="77777777" w:rsidR="00F84D0E" w:rsidRDefault="00EE1DBC">
      <w:pPr>
        <w:pStyle w:val="a3"/>
        <w:spacing w:before="75"/>
        <w:ind w:left="458" w:right="467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8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4B366492" w14:textId="77777777" w:rsidR="00F84D0E" w:rsidRDefault="00EE1DBC">
      <w:pPr>
        <w:pStyle w:val="a3"/>
        <w:spacing w:before="1"/>
        <w:ind w:left="457" w:right="467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6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</w:p>
    <w:p w14:paraId="00BD02D2" w14:textId="77777777" w:rsidR="00F84D0E" w:rsidRDefault="00F84D0E">
      <w:pPr>
        <w:pStyle w:val="a3"/>
        <w:rPr>
          <w:sz w:val="30"/>
        </w:rPr>
      </w:pPr>
    </w:p>
    <w:p w14:paraId="6E21D43B" w14:textId="77777777" w:rsidR="00F84D0E" w:rsidRDefault="00F84D0E">
      <w:pPr>
        <w:pStyle w:val="a3"/>
        <w:rPr>
          <w:sz w:val="26"/>
        </w:rPr>
      </w:pPr>
    </w:p>
    <w:p w14:paraId="22D7C024" w14:textId="77777777" w:rsidR="00F84D0E" w:rsidRDefault="00EE1DBC">
      <w:pPr>
        <w:pStyle w:val="a3"/>
        <w:ind w:left="101" w:right="5829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4"/>
        </w:rPr>
        <w:t xml:space="preserve"> </w:t>
      </w:r>
      <w:proofErr w:type="spellStart"/>
      <w:r>
        <w:t>инфокоммуникаций</w:t>
      </w:r>
      <w:proofErr w:type="spellEnd"/>
    </w:p>
    <w:p w14:paraId="49F2E8E3" w14:textId="77777777" w:rsidR="00F84D0E" w:rsidRDefault="00F84D0E">
      <w:pPr>
        <w:pStyle w:val="a3"/>
        <w:rPr>
          <w:sz w:val="30"/>
        </w:rPr>
      </w:pPr>
    </w:p>
    <w:p w14:paraId="06DD3512" w14:textId="77777777" w:rsidR="00F84D0E" w:rsidRDefault="00F84D0E">
      <w:pPr>
        <w:pStyle w:val="a3"/>
        <w:rPr>
          <w:sz w:val="26"/>
        </w:rPr>
      </w:pPr>
    </w:p>
    <w:p w14:paraId="6F499687" w14:textId="77777777" w:rsidR="00F84D0E" w:rsidRDefault="00EE1DBC">
      <w:pPr>
        <w:pStyle w:val="1"/>
        <w:ind w:left="458" w:right="464" w:firstLine="0"/>
        <w:jc w:val="center"/>
      </w:pPr>
      <w:r>
        <w:t>«Работа</w:t>
      </w:r>
      <w:r>
        <w:rPr>
          <w:spacing w:val="-3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строками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»</w:t>
      </w:r>
    </w:p>
    <w:p w14:paraId="7520B293" w14:textId="77777777" w:rsidR="00F84D0E" w:rsidRDefault="00F84D0E">
      <w:pPr>
        <w:pStyle w:val="a3"/>
        <w:rPr>
          <w:b/>
          <w:sz w:val="42"/>
        </w:rPr>
      </w:pPr>
    </w:p>
    <w:p w14:paraId="026FA339" w14:textId="77777777" w:rsidR="00F84D0E" w:rsidRDefault="00EE1DBC">
      <w:pPr>
        <w:spacing w:line="322" w:lineRule="exact"/>
        <w:ind w:left="458" w:right="1029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0FD571E4" w14:textId="77777777" w:rsidR="00F84D0E" w:rsidRDefault="00EE1DBC">
      <w:pPr>
        <w:pStyle w:val="1"/>
        <w:ind w:left="2268" w:right="2772" w:firstLine="0"/>
        <w:jc w:val="center"/>
      </w:pPr>
      <w:r>
        <w:t>по лабораторной работе №6</w:t>
      </w:r>
      <w:r>
        <w:rPr>
          <w:spacing w:val="-67"/>
        </w:rPr>
        <w:t xml:space="preserve"> </w:t>
      </w:r>
      <w:r>
        <w:t>дисциплины</w:t>
      </w:r>
    </w:p>
    <w:p w14:paraId="0A7EE371" w14:textId="77777777" w:rsidR="00F84D0E" w:rsidRDefault="00EE1DBC">
      <w:pPr>
        <w:ind w:left="458" w:right="1030"/>
        <w:jc w:val="center"/>
        <w:rPr>
          <w:b/>
          <w:sz w:val="28"/>
        </w:rPr>
      </w:pPr>
      <w:r>
        <w:rPr>
          <w:b/>
          <w:sz w:val="28"/>
        </w:rPr>
        <w:t>«Основы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инженерии»</w:t>
      </w:r>
    </w:p>
    <w:p w14:paraId="40E82597" w14:textId="77777777" w:rsidR="00F84D0E" w:rsidRDefault="00F84D0E">
      <w:pPr>
        <w:pStyle w:val="a3"/>
        <w:rPr>
          <w:b/>
          <w:sz w:val="20"/>
        </w:rPr>
      </w:pPr>
    </w:p>
    <w:p w14:paraId="24F6ECE5" w14:textId="77777777" w:rsidR="00F84D0E" w:rsidRDefault="00F84D0E">
      <w:pPr>
        <w:pStyle w:val="a3"/>
        <w:rPr>
          <w:b/>
          <w:sz w:val="20"/>
        </w:rPr>
      </w:pPr>
    </w:p>
    <w:p w14:paraId="2FEADB45" w14:textId="77777777" w:rsidR="00F84D0E" w:rsidRDefault="00F84D0E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4553" w:type="dxa"/>
        <w:tblLayout w:type="fixed"/>
        <w:tblLook w:val="01E0" w:firstRow="1" w:lastRow="1" w:firstColumn="1" w:lastColumn="1" w:noHBand="0" w:noVBand="0"/>
      </w:tblPr>
      <w:tblGrid>
        <w:gridCol w:w="4457"/>
      </w:tblGrid>
      <w:tr w:rsidR="00F84D0E" w14:paraId="578B0F27" w14:textId="77777777">
        <w:trPr>
          <w:trHeight w:val="4598"/>
        </w:trPr>
        <w:tc>
          <w:tcPr>
            <w:tcW w:w="4457" w:type="dxa"/>
          </w:tcPr>
          <w:p w14:paraId="5FEAA3E1" w14:textId="77777777" w:rsidR="00F84D0E" w:rsidRDefault="00EE1DBC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14:paraId="479DE952" w14:textId="29EBA0AD" w:rsidR="00F84D0E" w:rsidRDefault="008D31EA">
            <w:pPr>
              <w:pStyle w:val="TableParagraph"/>
              <w:spacing w:before="47"/>
              <w:ind w:left="200"/>
              <w:rPr>
                <w:sz w:val="28"/>
              </w:rPr>
            </w:pPr>
            <w:r>
              <w:rPr>
                <w:sz w:val="28"/>
              </w:rPr>
              <w:t>Сотников Андрей Александрович</w:t>
            </w:r>
          </w:p>
          <w:p w14:paraId="100CCEED" w14:textId="77777777" w:rsidR="00F84D0E" w:rsidRDefault="00EE1DBC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курс,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ПИЖ-б-о-21-1,</w:t>
            </w:r>
          </w:p>
          <w:p w14:paraId="566B0F4C" w14:textId="77777777" w:rsidR="00F84D0E" w:rsidRDefault="00EE1DBC">
            <w:pPr>
              <w:pStyle w:val="TableParagraph"/>
              <w:spacing w:before="48" w:line="276" w:lineRule="auto"/>
              <w:ind w:left="200" w:right="620"/>
              <w:rPr>
                <w:sz w:val="28"/>
              </w:rPr>
            </w:pPr>
            <w:r>
              <w:rPr>
                <w:sz w:val="28"/>
              </w:rPr>
              <w:t>09.03.04 «Программная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инженерия», направленность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(профиль) «Разработка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сопровождение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обеспечения», очная форма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14:paraId="6436AF19" w14:textId="77777777" w:rsidR="00F84D0E" w:rsidRDefault="00F84D0E">
            <w:pPr>
              <w:pStyle w:val="TableParagraph"/>
              <w:rPr>
                <w:b/>
                <w:sz w:val="20"/>
              </w:rPr>
            </w:pPr>
          </w:p>
          <w:p w14:paraId="20E83FC7" w14:textId="77777777" w:rsidR="00F84D0E" w:rsidRDefault="00F84D0E">
            <w:pPr>
              <w:pStyle w:val="TableParagraph"/>
              <w:rPr>
                <w:b/>
                <w:sz w:val="20"/>
              </w:rPr>
            </w:pPr>
          </w:p>
          <w:p w14:paraId="08E38C23" w14:textId="77777777" w:rsidR="00F84D0E" w:rsidRDefault="00F84D0E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C83E233" w14:textId="77777777" w:rsidR="00F84D0E" w:rsidRDefault="00664CD6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BC188A5">
                <v:group id="_x0000_s1028" style="width:202.85pt;height:.6pt;mso-position-horizontal-relative:char;mso-position-vertical-relative:line" coordsize="4057,12">
                  <v:line id="_x0000_s1029" style="position:absolute" from="0,6" to="4057,6" strokeweight=".19728mm"/>
                  <w10:wrap type="none"/>
                  <w10:anchorlock/>
                </v:group>
              </w:pict>
            </w:r>
          </w:p>
          <w:p w14:paraId="0A897CF2" w14:textId="77777777" w:rsidR="00F84D0E" w:rsidRDefault="00EE1DBC">
            <w:pPr>
              <w:pStyle w:val="TableParagraph"/>
              <w:spacing w:before="40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F84D0E" w14:paraId="19D57543" w14:textId="77777777">
        <w:trPr>
          <w:trHeight w:val="1265"/>
        </w:trPr>
        <w:tc>
          <w:tcPr>
            <w:tcW w:w="4457" w:type="dxa"/>
          </w:tcPr>
          <w:p w14:paraId="0CD130B3" w14:textId="77777777" w:rsidR="00F84D0E" w:rsidRDefault="00EE1DBC">
            <w:pPr>
              <w:pStyle w:val="TableParagraph"/>
              <w:spacing w:before="203"/>
              <w:ind w:left="200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14:paraId="5045FB39" w14:textId="77777777" w:rsidR="00F84D0E" w:rsidRDefault="00F84D0E">
            <w:pPr>
              <w:pStyle w:val="TableParagraph"/>
              <w:rPr>
                <w:b/>
                <w:sz w:val="20"/>
              </w:rPr>
            </w:pPr>
          </w:p>
          <w:p w14:paraId="27C39C64" w14:textId="77777777" w:rsidR="00F84D0E" w:rsidRDefault="00F84D0E">
            <w:pPr>
              <w:pStyle w:val="TableParagraph"/>
              <w:spacing w:before="2"/>
              <w:rPr>
                <w:b/>
                <w:sz w:val="11"/>
              </w:rPr>
            </w:pPr>
          </w:p>
          <w:p w14:paraId="16536446" w14:textId="77777777" w:rsidR="00F84D0E" w:rsidRDefault="00664CD6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FF209E9">
                <v:group id="_x0000_s1026" style="width:202.85pt;height:.6pt;mso-position-horizontal-relative:char;mso-position-vertical-relative:line" coordsize="4057,12">
                  <v:line id="_x0000_s1027" style="position:absolute" from="0,6" to="4057,6" strokeweight=".19728mm"/>
                  <w10:wrap type="none"/>
                  <w10:anchorlock/>
                </v:group>
              </w:pict>
            </w:r>
          </w:p>
          <w:p w14:paraId="183A90E6" w14:textId="77777777" w:rsidR="00F84D0E" w:rsidRDefault="00EE1DBC">
            <w:pPr>
              <w:pStyle w:val="TableParagraph"/>
              <w:spacing w:before="39" w:line="302" w:lineRule="exact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14:paraId="2D005D8A" w14:textId="77777777" w:rsidR="00F84D0E" w:rsidRDefault="00F84D0E">
      <w:pPr>
        <w:pStyle w:val="a3"/>
        <w:rPr>
          <w:b/>
          <w:sz w:val="20"/>
        </w:rPr>
      </w:pPr>
    </w:p>
    <w:p w14:paraId="02113494" w14:textId="77777777" w:rsidR="00F84D0E" w:rsidRDefault="00F84D0E">
      <w:pPr>
        <w:pStyle w:val="a3"/>
        <w:rPr>
          <w:b/>
          <w:sz w:val="20"/>
        </w:rPr>
      </w:pPr>
    </w:p>
    <w:p w14:paraId="691AC324" w14:textId="77777777" w:rsidR="00F84D0E" w:rsidRDefault="00F84D0E">
      <w:pPr>
        <w:pStyle w:val="a3"/>
        <w:spacing w:before="10"/>
        <w:rPr>
          <w:b/>
          <w:sz w:val="20"/>
        </w:rPr>
      </w:pPr>
    </w:p>
    <w:p w14:paraId="42BD30D2" w14:textId="77777777" w:rsidR="00F84D0E" w:rsidRDefault="00EE1DBC">
      <w:pPr>
        <w:pStyle w:val="a3"/>
        <w:tabs>
          <w:tab w:val="left" w:pos="4887"/>
          <w:tab w:val="left" w:pos="9180"/>
        </w:tabs>
        <w:spacing w:before="88"/>
        <w:ind w:left="101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4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F06B29E" w14:textId="77777777" w:rsidR="00F84D0E" w:rsidRDefault="00F84D0E">
      <w:pPr>
        <w:pStyle w:val="a3"/>
        <w:rPr>
          <w:sz w:val="20"/>
        </w:rPr>
      </w:pPr>
    </w:p>
    <w:p w14:paraId="6EFF386E" w14:textId="77777777" w:rsidR="00F84D0E" w:rsidRDefault="00F84D0E">
      <w:pPr>
        <w:pStyle w:val="a3"/>
        <w:rPr>
          <w:sz w:val="20"/>
        </w:rPr>
      </w:pPr>
    </w:p>
    <w:p w14:paraId="5024B67E" w14:textId="77777777" w:rsidR="00F84D0E" w:rsidRDefault="00F84D0E">
      <w:pPr>
        <w:pStyle w:val="a3"/>
        <w:rPr>
          <w:sz w:val="20"/>
        </w:rPr>
      </w:pPr>
    </w:p>
    <w:p w14:paraId="2B79D438" w14:textId="77777777" w:rsidR="00F84D0E" w:rsidRDefault="00F84D0E">
      <w:pPr>
        <w:pStyle w:val="a3"/>
        <w:spacing w:before="4"/>
        <w:rPr>
          <w:sz w:val="16"/>
        </w:rPr>
      </w:pPr>
    </w:p>
    <w:p w14:paraId="7BCF3704" w14:textId="77777777" w:rsidR="00F84D0E" w:rsidRDefault="00EE1DBC">
      <w:pPr>
        <w:pStyle w:val="a3"/>
        <w:spacing w:before="88"/>
        <w:ind w:left="458" w:right="464"/>
        <w:jc w:val="center"/>
      </w:pPr>
      <w:r>
        <w:t>Ставрополь,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14:paraId="577E8A04" w14:textId="77777777" w:rsidR="00F84D0E" w:rsidRDefault="00F84D0E">
      <w:pPr>
        <w:jc w:val="center"/>
        <w:sectPr w:rsidR="00F84D0E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2C819525" w14:textId="77777777" w:rsidR="00F84D0E" w:rsidRDefault="00EE1DBC">
      <w:pPr>
        <w:pStyle w:val="a3"/>
        <w:spacing w:before="75"/>
        <w:ind w:left="810"/>
      </w:pPr>
      <w:r>
        <w:lastRenderedPageBreak/>
        <w:t>Проработка</w:t>
      </w:r>
      <w:r>
        <w:rPr>
          <w:spacing w:val="-4"/>
        </w:rPr>
        <w:t xml:space="preserve"> </w:t>
      </w:r>
      <w:r>
        <w:t>примеров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работы:</w:t>
      </w:r>
    </w:p>
    <w:p w14:paraId="0243702E" w14:textId="3C026A81" w:rsidR="00F84D0E" w:rsidRDefault="009D4052">
      <w:pPr>
        <w:pStyle w:val="a3"/>
        <w:spacing w:before="9"/>
        <w:rPr>
          <w:sz w:val="12"/>
        </w:rPr>
      </w:pPr>
      <w:r w:rsidRPr="009D4052">
        <w:rPr>
          <w:noProof/>
          <w:sz w:val="12"/>
          <w:lang w:eastAsia="ru-RU"/>
        </w:rPr>
        <w:drawing>
          <wp:inline distT="0" distB="0" distL="0" distR="0" wp14:anchorId="43BCB533" wp14:editId="2B2FA60B">
            <wp:extent cx="607695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FFA" w14:textId="77777777" w:rsidR="00F84D0E" w:rsidRDefault="00EE1DBC">
      <w:pPr>
        <w:pStyle w:val="a3"/>
        <w:spacing w:before="179"/>
        <w:ind w:left="458" w:right="465"/>
        <w:jc w:val="center"/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примера</w:t>
      </w:r>
      <w:r>
        <w:rPr>
          <w:spacing w:val="-1"/>
        </w:rPr>
        <w:t xml:space="preserve"> </w:t>
      </w:r>
      <w:r>
        <w:t>№1</w:t>
      </w:r>
    </w:p>
    <w:p w14:paraId="7B901DA9" w14:textId="77777777" w:rsidR="00F84D0E" w:rsidRDefault="00F84D0E">
      <w:pPr>
        <w:pStyle w:val="a3"/>
        <w:rPr>
          <w:sz w:val="20"/>
        </w:rPr>
      </w:pPr>
    </w:p>
    <w:p w14:paraId="62CEC644" w14:textId="77777777" w:rsidR="00F84D0E" w:rsidRDefault="00F84D0E">
      <w:pPr>
        <w:pStyle w:val="a3"/>
        <w:rPr>
          <w:sz w:val="20"/>
        </w:rPr>
      </w:pPr>
    </w:p>
    <w:p w14:paraId="319911DE" w14:textId="411D2BA4" w:rsidR="00F84D0E" w:rsidRDefault="009D4052" w:rsidP="009D4052">
      <w:pPr>
        <w:pStyle w:val="a3"/>
        <w:spacing w:before="10"/>
        <w:jc w:val="center"/>
        <w:rPr>
          <w:sz w:val="16"/>
        </w:rPr>
      </w:pPr>
      <w:r w:rsidRPr="009D4052">
        <w:rPr>
          <w:noProof/>
          <w:sz w:val="16"/>
          <w:lang w:eastAsia="ru-RU"/>
        </w:rPr>
        <w:drawing>
          <wp:inline distT="0" distB="0" distL="0" distR="0" wp14:anchorId="17200574" wp14:editId="427DE292">
            <wp:extent cx="3848637" cy="4820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5274" w14:textId="77777777" w:rsidR="00F84D0E" w:rsidRDefault="00EE1DBC">
      <w:pPr>
        <w:pStyle w:val="a3"/>
        <w:spacing w:before="157"/>
        <w:ind w:left="987" w:right="996"/>
        <w:jc w:val="center"/>
      </w:pPr>
      <w:r>
        <w:t>Рисунок</w:t>
      </w:r>
      <w:r>
        <w:rPr>
          <w:spacing w:val="-3"/>
        </w:rPr>
        <w:t xml:space="preserve"> </w:t>
      </w:r>
      <w:r>
        <w:t>№2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примера</w:t>
      </w:r>
      <w:r>
        <w:rPr>
          <w:spacing w:val="-2"/>
        </w:rPr>
        <w:t xml:space="preserve"> </w:t>
      </w:r>
      <w:r>
        <w:t>№2</w:t>
      </w:r>
    </w:p>
    <w:p w14:paraId="761B200D" w14:textId="77777777" w:rsidR="00F84D0E" w:rsidRDefault="00F84D0E">
      <w:pPr>
        <w:jc w:val="center"/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09A992DB" w14:textId="176D544A" w:rsidR="00F84D0E" w:rsidRPr="00EE1DBC" w:rsidRDefault="00EE1DBC" w:rsidP="00EE1DBC">
      <w:pPr>
        <w:pStyle w:val="a3"/>
        <w:ind w:left="500"/>
        <w:jc w:val="center"/>
        <w:rPr>
          <w:sz w:val="20"/>
          <w:lang w:val="en-US"/>
        </w:rPr>
      </w:pPr>
      <w:r w:rsidRPr="00EE1DBC">
        <w:rPr>
          <w:noProof/>
          <w:sz w:val="20"/>
          <w:lang w:eastAsia="ru-RU"/>
        </w:rPr>
        <w:lastRenderedPageBreak/>
        <w:drawing>
          <wp:inline distT="0" distB="0" distL="0" distR="0" wp14:anchorId="58475B8B" wp14:editId="448FDA55">
            <wp:extent cx="5249008" cy="533474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800C" w14:textId="77777777" w:rsidR="00F84D0E" w:rsidRDefault="00F84D0E">
      <w:pPr>
        <w:pStyle w:val="a3"/>
        <w:spacing w:before="2"/>
        <w:rPr>
          <w:sz w:val="8"/>
        </w:rPr>
      </w:pPr>
    </w:p>
    <w:p w14:paraId="6F0437CE" w14:textId="77777777" w:rsidR="00F84D0E" w:rsidRDefault="00EE1DBC">
      <w:pPr>
        <w:pStyle w:val="a3"/>
        <w:spacing w:before="88"/>
        <w:ind w:left="458" w:right="464"/>
        <w:jc w:val="center"/>
      </w:pPr>
      <w:r>
        <w:t>Рисунок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примера</w:t>
      </w:r>
      <w:r>
        <w:rPr>
          <w:spacing w:val="-1"/>
        </w:rPr>
        <w:t xml:space="preserve"> </w:t>
      </w:r>
      <w:r>
        <w:t>№3</w:t>
      </w:r>
    </w:p>
    <w:p w14:paraId="0FDDC5D0" w14:textId="77777777" w:rsidR="00F84D0E" w:rsidRDefault="00F84D0E">
      <w:pPr>
        <w:jc w:val="center"/>
        <w:sectPr w:rsidR="00F84D0E">
          <w:pgSz w:w="11910" w:h="16840"/>
          <w:pgMar w:top="1120" w:right="740" w:bottom="280" w:left="1600" w:header="720" w:footer="720" w:gutter="0"/>
          <w:cols w:space="720"/>
        </w:sectPr>
      </w:pPr>
    </w:p>
    <w:p w14:paraId="49FA664C" w14:textId="77777777" w:rsidR="00F84D0E" w:rsidRDefault="00EE1DBC">
      <w:pPr>
        <w:pStyle w:val="a3"/>
        <w:spacing w:before="75"/>
        <w:ind w:left="528"/>
      </w:pPr>
      <w:r>
        <w:lastRenderedPageBreak/>
        <w:t>Индивидуальные</w:t>
      </w:r>
      <w:r>
        <w:rPr>
          <w:spacing w:val="-5"/>
        </w:rPr>
        <w:t xml:space="preserve"> </w:t>
      </w:r>
      <w:r>
        <w:t>задания:</w:t>
      </w:r>
    </w:p>
    <w:p w14:paraId="2633521E" w14:textId="162ACF9D" w:rsidR="00F84D0E" w:rsidRDefault="00EE1DBC">
      <w:pPr>
        <w:pStyle w:val="a3"/>
        <w:spacing w:before="187" w:line="256" w:lineRule="auto"/>
        <w:ind w:left="101" w:right="873" w:firstLine="426"/>
      </w:pPr>
      <w:r>
        <w:t xml:space="preserve">Задание №1: </w:t>
      </w:r>
      <w:r w:rsidR="00CF19ED" w:rsidRPr="00CF19ED">
        <w:t>Дано предложение. Вывести «столбиком» все его буквы и, стоящие на четных местах.</w:t>
      </w:r>
    </w:p>
    <w:p w14:paraId="19E220F1" w14:textId="7ED9F432" w:rsidR="00F84D0E" w:rsidRDefault="00664CD6" w:rsidP="00664CD6">
      <w:pPr>
        <w:pStyle w:val="a3"/>
        <w:spacing w:before="11"/>
        <w:jc w:val="center"/>
        <w:rPr>
          <w:sz w:val="10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A7A24B1" wp14:editId="0ADE5DF7">
            <wp:extent cx="5057775" cy="408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3168170" w14:textId="77777777" w:rsidR="00F84D0E" w:rsidRDefault="00EE1DBC">
      <w:pPr>
        <w:pStyle w:val="a3"/>
        <w:spacing w:before="156"/>
        <w:ind w:left="927"/>
      </w:pPr>
      <w:r>
        <w:t>Рисунок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 программы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№1</w:t>
      </w:r>
    </w:p>
    <w:p w14:paraId="61706EE4" w14:textId="77777777" w:rsidR="00F84D0E" w:rsidRDefault="00F84D0E">
      <w:pPr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315B0C6D" w14:textId="77777777" w:rsidR="00F84D0E" w:rsidRDefault="00EE1DBC">
      <w:pPr>
        <w:pStyle w:val="a3"/>
        <w:spacing w:before="77" w:line="259" w:lineRule="auto"/>
        <w:ind w:left="101" w:right="1155" w:firstLine="708"/>
      </w:pPr>
      <w:r>
        <w:lastRenderedPageBreak/>
        <w:t>Задание №2: дано предложение. Заменить в нем все вхождения</w:t>
      </w:r>
      <w:r>
        <w:rPr>
          <w:spacing w:val="-67"/>
        </w:rPr>
        <w:t xml:space="preserve"> </w:t>
      </w:r>
      <w:r>
        <w:t>буквосочетания</w:t>
      </w:r>
      <w:r>
        <w:rPr>
          <w:spacing w:val="-2"/>
        </w:rPr>
        <w:t xml:space="preserve"> </w:t>
      </w:r>
      <w:r>
        <w:t>про на</w:t>
      </w:r>
      <w:r>
        <w:rPr>
          <w:spacing w:val="-1"/>
        </w:rPr>
        <w:t xml:space="preserve"> </w:t>
      </w:r>
      <w:r>
        <w:t>нет.</w:t>
      </w:r>
    </w:p>
    <w:p w14:paraId="0CF88525" w14:textId="77777777" w:rsidR="00F84D0E" w:rsidRDefault="00EE1DBC">
      <w:pPr>
        <w:pStyle w:val="a3"/>
        <w:spacing w:before="4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 wp14:anchorId="4C14A42F" wp14:editId="4EEB6EDF">
            <wp:simplePos x="0" y="0"/>
            <wp:positionH relativeFrom="page">
              <wp:posOffset>1080135</wp:posOffset>
            </wp:positionH>
            <wp:positionV relativeFrom="paragraph">
              <wp:posOffset>100418</wp:posOffset>
            </wp:positionV>
            <wp:extent cx="5926420" cy="45681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42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8A439" w14:textId="77777777" w:rsidR="00F84D0E" w:rsidRDefault="00EE1DBC">
      <w:pPr>
        <w:pStyle w:val="a3"/>
        <w:spacing w:before="174"/>
        <w:ind w:left="927"/>
      </w:pPr>
      <w:r>
        <w:t>Рисунок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 программы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№2</w:t>
      </w:r>
    </w:p>
    <w:p w14:paraId="0D60F900" w14:textId="77777777" w:rsidR="00F84D0E" w:rsidRDefault="00F84D0E">
      <w:pPr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5C3D23C1" w14:textId="77777777" w:rsidR="00F84D0E" w:rsidRDefault="00EE1DBC">
      <w:pPr>
        <w:pStyle w:val="a3"/>
        <w:spacing w:before="77" w:line="259" w:lineRule="auto"/>
        <w:ind w:left="101" w:right="856" w:firstLine="708"/>
      </w:pPr>
      <w:r>
        <w:lastRenderedPageBreak/>
        <w:t xml:space="preserve">Задание №3: Дано ошибочно написанное слово </w:t>
      </w:r>
      <w:proofErr w:type="spellStart"/>
      <w:r>
        <w:t>роцессорп</w:t>
      </w:r>
      <w:proofErr w:type="spellEnd"/>
      <w:r>
        <w:t>. Путем</w:t>
      </w:r>
      <w:r>
        <w:rPr>
          <w:spacing w:val="-67"/>
        </w:rPr>
        <w:t xml:space="preserve"> </w:t>
      </w:r>
      <w:r>
        <w:t>перемещения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букв получить</w:t>
      </w:r>
      <w:r>
        <w:rPr>
          <w:spacing w:val="-2"/>
        </w:rPr>
        <w:t xml:space="preserve"> </w:t>
      </w:r>
      <w:r>
        <w:t>слово</w:t>
      </w:r>
      <w:r>
        <w:rPr>
          <w:spacing w:val="1"/>
        </w:rPr>
        <w:t xml:space="preserve"> </w:t>
      </w:r>
      <w:r>
        <w:t>процессор.</w:t>
      </w:r>
    </w:p>
    <w:p w14:paraId="30918A24" w14:textId="77777777" w:rsidR="00F84D0E" w:rsidRDefault="00EE1DBC">
      <w:pPr>
        <w:pStyle w:val="a3"/>
        <w:spacing w:before="4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 wp14:anchorId="39094C03" wp14:editId="34B5D141">
            <wp:simplePos x="0" y="0"/>
            <wp:positionH relativeFrom="page">
              <wp:posOffset>1080135</wp:posOffset>
            </wp:positionH>
            <wp:positionV relativeFrom="paragraph">
              <wp:posOffset>100418</wp:posOffset>
            </wp:positionV>
            <wp:extent cx="5954846" cy="41165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846" cy="411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D578D" w14:textId="77777777" w:rsidR="00F84D0E" w:rsidRDefault="00EE1DBC">
      <w:pPr>
        <w:pStyle w:val="a3"/>
        <w:spacing w:before="154"/>
        <w:ind w:left="927"/>
      </w:pPr>
      <w:r>
        <w:t>Рисунок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№3</w:t>
      </w:r>
    </w:p>
    <w:p w14:paraId="2FC49936" w14:textId="77777777" w:rsidR="00F84D0E" w:rsidRDefault="00F84D0E">
      <w:pPr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2436700E" w14:textId="77777777" w:rsidR="00F84D0E" w:rsidRDefault="00EE1DBC">
      <w:pPr>
        <w:pStyle w:val="a3"/>
        <w:spacing w:before="77" w:line="259" w:lineRule="auto"/>
        <w:ind w:left="101" w:right="340" w:firstLine="708"/>
      </w:pPr>
      <w:r>
        <w:lastRenderedPageBreak/>
        <w:t>Задание повышенной сложности: дано предложение. Найти длину его</w:t>
      </w:r>
      <w:r>
        <w:rPr>
          <w:spacing w:val="-67"/>
        </w:rPr>
        <w:t xml:space="preserve"> </w:t>
      </w:r>
      <w:r>
        <w:t>самого короткого</w:t>
      </w:r>
      <w:r>
        <w:rPr>
          <w:spacing w:val="-1"/>
        </w:rPr>
        <w:t xml:space="preserve"> </w:t>
      </w:r>
      <w:r>
        <w:t>слова.</w:t>
      </w:r>
    </w:p>
    <w:p w14:paraId="57758ED8" w14:textId="77777777" w:rsidR="00F84D0E" w:rsidRDefault="00EE1DBC">
      <w:pPr>
        <w:pStyle w:val="a3"/>
        <w:spacing w:before="4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 wp14:anchorId="3E296D00" wp14:editId="5647704A">
            <wp:simplePos x="0" y="0"/>
            <wp:positionH relativeFrom="page">
              <wp:posOffset>1564386</wp:posOffset>
            </wp:positionH>
            <wp:positionV relativeFrom="paragraph">
              <wp:posOffset>100418</wp:posOffset>
            </wp:positionV>
            <wp:extent cx="4996848" cy="619277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848" cy="6192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5D26E" w14:textId="77777777" w:rsidR="00F84D0E" w:rsidRDefault="00EE1DBC">
      <w:pPr>
        <w:pStyle w:val="a3"/>
        <w:spacing w:before="110"/>
        <w:ind w:left="458" w:right="466"/>
        <w:jc w:val="center"/>
      </w:pPr>
      <w:r>
        <w:t>Рисунок</w:t>
      </w:r>
      <w:r>
        <w:rPr>
          <w:spacing w:val="-3"/>
        </w:rPr>
        <w:t xml:space="preserve"> </w:t>
      </w:r>
      <w:r>
        <w:t>7.1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повышенной</w:t>
      </w:r>
      <w:r>
        <w:rPr>
          <w:spacing w:val="-3"/>
        </w:rPr>
        <w:t xml:space="preserve"> </w:t>
      </w:r>
      <w:r>
        <w:t>сложности</w:t>
      </w:r>
    </w:p>
    <w:p w14:paraId="18969743" w14:textId="77777777" w:rsidR="00F84D0E" w:rsidRDefault="00F84D0E">
      <w:pPr>
        <w:pStyle w:val="a3"/>
        <w:rPr>
          <w:sz w:val="20"/>
        </w:rPr>
      </w:pPr>
    </w:p>
    <w:p w14:paraId="64359BE3" w14:textId="77777777" w:rsidR="00F84D0E" w:rsidRDefault="00F84D0E">
      <w:pPr>
        <w:pStyle w:val="a3"/>
        <w:rPr>
          <w:sz w:val="20"/>
        </w:rPr>
      </w:pPr>
    </w:p>
    <w:p w14:paraId="77AA364B" w14:textId="77777777" w:rsidR="00F84D0E" w:rsidRDefault="00EE1DBC">
      <w:pPr>
        <w:pStyle w:val="a3"/>
        <w:spacing w:before="9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 wp14:anchorId="0DABB82E" wp14:editId="0FC56267">
            <wp:simplePos x="0" y="0"/>
            <wp:positionH relativeFrom="page">
              <wp:posOffset>1450086</wp:posOffset>
            </wp:positionH>
            <wp:positionV relativeFrom="paragraph">
              <wp:posOffset>147362</wp:posOffset>
            </wp:positionV>
            <wp:extent cx="5200692" cy="11144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92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1CB7D" w14:textId="77777777" w:rsidR="00F84D0E" w:rsidRDefault="00EE1DBC">
      <w:pPr>
        <w:pStyle w:val="a3"/>
        <w:spacing w:before="158" w:line="256" w:lineRule="auto"/>
        <w:ind w:left="458" w:right="466"/>
        <w:jc w:val="center"/>
      </w:pPr>
      <w:r>
        <w:t>Рисунок 7.2 – Результат работы программы для задания повышенной</w:t>
      </w:r>
      <w:r>
        <w:rPr>
          <w:spacing w:val="-67"/>
        </w:rPr>
        <w:t xml:space="preserve"> </w:t>
      </w:r>
      <w:r>
        <w:t>сложности</w:t>
      </w:r>
    </w:p>
    <w:p w14:paraId="72185825" w14:textId="77777777" w:rsidR="00F84D0E" w:rsidRDefault="00F84D0E">
      <w:pPr>
        <w:spacing w:line="256" w:lineRule="auto"/>
        <w:jc w:val="center"/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2AFA6633" w14:textId="77777777" w:rsidR="00F84D0E" w:rsidRDefault="00EE1DBC">
      <w:pPr>
        <w:spacing w:before="75"/>
        <w:ind w:left="987" w:right="991"/>
        <w:jc w:val="center"/>
        <w:rPr>
          <w:b/>
          <w:sz w:val="32"/>
        </w:rPr>
      </w:pPr>
      <w:r>
        <w:rPr>
          <w:b/>
          <w:sz w:val="32"/>
        </w:rPr>
        <w:lastRenderedPageBreak/>
        <w:t>Контрольные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вопросы</w:t>
      </w:r>
    </w:p>
    <w:p w14:paraId="632F7596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spacing w:before="189"/>
        <w:ind w:hanging="281"/>
      </w:pPr>
      <w:r>
        <w:t>Что</w:t>
      </w:r>
      <w:r>
        <w:rPr>
          <w:spacing w:val="-2"/>
        </w:rPr>
        <w:t xml:space="preserve"> </w:t>
      </w:r>
      <w:r>
        <w:t>такое</w:t>
      </w:r>
      <w:r>
        <w:rPr>
          <w:spacing w:val="-3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?</w:t>
      </w:r>
    </w:p>
    <w:p w14:paraId="2EBEEB23" w14:textId="77777777" w:rsidR="00F84D0E" w:rsidRDefault="00EE1DBC">
      <w:pPr>
        <w:pStyle w:val="a3"/>
        <w:spacing w:before="187" w:line="259" w:lineRule="auto"/>
        <w:ind w:left="101" w:right="945" w:firstLine="708"/>
      </w:pPr>
      <w:r>
        <w:t xml:space="preserve">Строки в </w:t>
      </w:r>
      <w:proofErr w:type="spellStart"/>
      <w:r>
        <w:t>Python</w:t>
      </w:r>
      <w:proofErr w:type="spellEnd"/>
      <w:r>
        <w:t xml:space="preserve"> - упорядоченные последовательности символов,</w:t>
      </w:r>
      <w:r>
        <w:rPr>
          <w:spacing w:val="-67"/>
        </w:rPr>
        <w:t xml:space="preserve"> </w:t>
      </w:r>
      <w:r>
        <w:t>используемые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хранения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представления</w:t>
      </w:r>
      <w:r>
        <w:rPr>
          <w:spacing w:val="-4"/>
        </w:rPr>
        <w:t xml:space="preserve"> </w:t>
      </w:r>
      <w:r>
        <w:t>текстовой</w:t>
      </w:r>
      <w:r>
        <w:rPr>
          <w:spacing w:val="-5"/>
        </w:rPr>
        <w:t xml:space="preserve"> </w:t>
      </w:r>
      <w:r>
        <w:t>информации.</w:t>
      </w:r>
    </w:p>
    <w:p w14:paraId="6D4F69EA" w14:textId="77777777" w:rsidR="00F84D0E" w:rsidRDefault="00F84D0E">
      <w:pPr>
        <w:pStyle w:val="a3"/>
        <w:rPr>
          <w:sz w:val="30"/>
        </w:rPr>
      </w:pPr>
    </w:p>
    <w:p w14:paraId="1A9F2BCC" w14:textId="77777777" w:rsidR="00F84D0E" w:rsidRDefault="00F84D0E">
      <w:pPr>
        <w:pStyle w:val="a3"/>
      </w:pPr>
    </w:p>
    <w:p w14:paraId="675FF943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spacing w:line="259" w:lineRule="auto"/>
        <w:ind w:left="101" w:right="706" w:firstLine="0"/>
      </w:pPr>
      <w:r>
        <w:t>Какие существуют способы задания строковых литералов в языке</w:t>
      </w:r>
      <w:r>
        <w:rPr>
          <w:spacing w:val="-67"/>
        </w:rPr>
        <w:t xml:space="preserve"> </w:t>
      </w:r>
      <w:proofErr w:type="spellStart"/>
      <w:r>
        <w:t>Python</w:t>
      </w:r>
      <w:proofErr w:type="spellEnd"/>
      <w:r>
        <w:t>?</w:t>
      </w:r>
    </w:p>
    <w:p w14:paraId="67EA7C78" w14:textId="77777777" w:rsidR="00F84D0E" w:rsidRDefault="00EE1DBC">
      <w:pPr>
        <w:pStyle w:val="a3"/>
        <w:spacing w:before="160" w:line="259" w:lineRule="auto"/>
        <w:ind w:left="101" w:right="750" w:firstLine="708"/>
      </w:pPr>
      <w:r>
        <w:t>Строки в апострофах и в кавычках, экранированные</w:t>
      </w:r>
      <w:r>
        <w:rPr>
          <w:spacing w:val="1"/>
        </w:rPr>
        <w:t xml:space="preserve"> </w:t>
      </w:r>
      <w:r>
        <w:t>последовательности - служебные символы, "Сырые" строки - подавляют</w:t>
      </w:r>
      <w:r>
        <w:rPr>
          <w:spacing w:val="-67"/>
        </w:rPr>
        <w:t xml:space="preserve"> </w:t>
      </w:r>
      <w:r>
        <w:t>экранирование,</w:t>
      </w:r>
      <w:r>
        <w:rPr>
          <w:spacing w:val="-1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тройных</w:t>
      </w:r>
      <w:r>
        <w:rPr>
          <w:spacing w:val="-2"/>
        </w:rPr>
        <w:t xml:space="preserve"> </w:t>
      </w:r>
      <w:r>
        <w:t>апострофах</w:t>
      </w:r>
      <w:r>
        <w:rPr>
          <w:spacing w:val="-2"/>
        </w:rPr>
        <w:t xml:space="preserve"> </w:t>
      </w:r>
      <w:r>
        <w:t>или кавычках</w:t>
      </w:r>
    </w:p>
    <w:p w14:paraId="29B5EE79" w14:textId="77777777" w:rsidR="00F84D0E" w:rsidRDefault="00F84D0E">
      <w:pPr>
        <w:pStyle w:val="a3"/>
        <w:rPr>
          <w:sz w:val="30"/>
        </w:rPr>
      </w:pPr>
    </w:p>
    <w:p w14:paraId="438A5A7E" w14:textId="77777777" w:rsidR="00F84D0E" w:rsidRDefault="00F84D0E">
      <w:pPr>
        <w:pStyle w:val="a3"/>
        <w:spacing w:before="10"/>
        <w:rPr>
          <w:sz w:val="27"/>
        </w:rPr>
      </w:pPr>
    </w:p>
    <w:p w14:paraId="2DBE7901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ind w:hanging="281"/>
      </w:pPr>
      <w:r>
        <w:t>Какие</w:t>
      </w:r>
      <w:r>
        <w:rPr>
          <w:spacing w:val="-5"/>
        </w:rPr>
        <w:t xml:space="preserve"> </w:t>
      </w:r>
      <w:r>
        <w:t>операции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существуют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строк?</w:t>
      </w:r>
    </w:p>
    <w:p w14:paraId="7F34DE0C" w14:textId="77777777" w:rsidR="00F84D0E" w:rsidRDefault="00EE1DBC">
      <w:pPr>
        <w:pStyle w:val="a3"/>
        <w:spacing w:before="187" w:line="256" w:lineRule="auto"/>
        <w:ind w:left="101" w:right="609" w:firstLine="708"/>
      </w:pPr>
      <w:r>
        <w:t>Оператор сложения строк +, оператор умножения строк *, оператор</w:t>
      </w:r>
      <w:r>
        <w:rPr>
          <w:spacing w:val="-67"/>
        </w:rPr>
        <w:t xml:space="preserve"> </w:t>
      </w:r>
      <w:r>
        <w:t>принадлежности</w:t>
      </w:r>
      <w:r>
        <w:rPr>
          <w:spacing w:val="-2"/>
        </w:rPr>
        <w:t xml:space="preserve"> </w:t>
      </w:r>
      <w:r>
        <w:t>подстроки</w:t>
      </w:r>
      <w:r>
        <w:rPr>
          <w:spacing w:val="-1"/>
        </w:rPr>
        <w:t xml:space="preserve"> </w:t>
      </w:r>
      <w:proofErr w:type="spellStart"/>
      <w:r>
        <w:t>in</w:t>
      </w:r>
      <w:proofErr w:type="spellEnd"/>
      <w:r>
        <w:t>.</w:t>
      </w:r>
    </w:p>
    <w:p w14:paraId="2A376587" w14:textId="77777777" w:rsidR="00F84D0E" w:rsidRDefault="00EE1DBC">
      <w:pPr>
        <w:pStyle w:val="a3"/>
        <w:spacing w:before="166" w:line="259" w:lineRule="auto"/>
        <w:ind w:left="101" w:right="296" w:firstLine="708"/>
      </w:pPr>
      <w:r>
        <w:t xml:space="preserve">Функция </w:t>
      </w:r>
      <w:proofErr w:type="spellStart"/>
      <w:r>
        <w:t>ord</w:t>
      </w:r>
      <w:proofErr w:type="spellEnd"/>
      <w:r>
        <w:t>(c) возвращает числовое значение для заданного символа,</w:t>
      </w:r>
      <w:r>
        <w:rPr>
          <w:spacing w:val="-67"/>
        </w:rPr>
        <w:t xml:space="preserve"> </w:t>
      </w:r>
      <w:r>
        <w:t xml:space="preserve">Функция </w:t>
      </w:r>
      <w:proofErr w:type="spellStart"/>
      <w:r>
        <w:t>chr</w:t>
      </w:r>
      <w:proofErr w:type="spellEnd"/>
      <w:r>
        <w:t>(n) возвращает символьное значение для данного целого числа,</w:t>
      </w:r>
      <w:r>
        <w:rPr>
          <w:spacing w:val="-67"/>
        </w:rPr>
        <w:t xml:space="preserve"> </w:t>
      </w:r>
      <w:r>
        <w:t xml:space="preserve">Функция </w:t>
      </w:r>
      <w:proofErr w:type="spellStart"/>
      <w:r>
        <w:t>len</w:t>
      </w:r>
      <w:proofErr w:type="spellEnd"/>
      <w:r>
        <w:t xml:space="preserve">(s) возвращает длину строки, функция </w:t>
      </w:r>
      <w:proofErr w:type="spellStart"/>
      <w:r>
        <w:t>str</w:t>
      </w:r>
      <w:proofErr w:type="spellEnd"/>
      <w:r>
        <w:t>(</w:t>
      </w:r>
      <w:proofErr w:type="spellStart"/>
      <w:r>
        <w:t>obj</w:t>
      </w:r>
      <w:proofErr w:type="spellEnd"/>
      <w:r>
        <w:t>) возвращает</w:t>
      </w:r>
      <w:r>
        <w:rPr>
          <w:spacing w:val="1"/>
        </w:rPr>
        <w:t xml:space="preserve"> </w:t>
      </w:r>
      <w:r>
        <w:t>строковое</w:t>
      </w:r>
      <w:r>
        <w:rPr>
          <w:spacing w:val="-2"/>
        </w:rPr>
        <w:t xml:space="preserve"> </w:t>
      </w:r>
      <w:r>
        <w:t>представление объекта.</w:t>
      </w:r>
    </w:p>
    <w:p w14:paraId="2A3EA690" w14:textId="77777777" w:rsidR="00F84D0E" w:rsidRDefault="00F84D0E">
      <w:pPr>
        <w:pStyle w:val="a3"/>
        <w:rPr>
          <w:sz w:val="30"/>
        </w:rPr>
      </w:pPr>
    </w:p>
    <w:p w14:paraId="4088B6D5" w14:textId="77777777" w:rsidR="00F84D0E" w:rsidRDefault="00F84D0E">
      <w:pPr>
        <w:pStyle w:val="a3"/>
        <w:spacing w:before="9"/>
        <w:rPr>
          <w:sz w:val="27"/>
        </w:rPr>
      </w:pPr>
    </w:p>
    <w:p w14:paraId="57DADF05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ind w:hanging="281"/>
      </w:pPr>
      <w:r>
        <w:t>Как</w:t>
      </w:r>
      <w:r>
        <w:rPr>
          <w:spacing w:val="-5"/>
        </w:rPr>
        <w:t xml:space="preserve"> </w:t>
      </w:r>
      <w:r>
        <w:t>осуществляется</w:t>
      </w:r>
      <w:r>
        <w:rPr>
          <w:spacing w:val="-5"/>
        </w:rPr>
        <w:t xml:space="preserve"> </w:t>
      </w:r>
      <w:r>
        <w:t>индексирование</w:t>
      </w:r>
      <w:r>
        <w:rPr>
          <w:spacing w:val="-5"/>
        </w:rPr>
        <w:t xml:space="preserve"> </w:t>
      </w:r>
      <w:r>
        <w:t>строк?</w:t>
      </w:r>
    </w:p>
    <w:p w14:paraId="02AAB443" w14:textId="77777777" w:rsidR="00F84D0E" w:rsidRDefault="00EE1DBC">
      <w:pPr>
        <w:pStyle w:val="a3"/>
        <w:spacing w:before="186"/>
        <w:ind w:left="810"/>
      </w:pPr>
      <w:r>
        <w:t>&gt;&gt;&gt;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</w:t>
      </w:r>
      <w:proofErr w:type="spellStart"/>
      <w:r>
        <w:t>foobar</w:t>
      </w:r>
      <w:proofErr w:type="spellEnd"/>
      <w:r>
        <w:t>'</w:t>
      </w:r>
    </w:p>
    <w:p w14:paraId="69D221F7" w14:textId="77777777" w:rsidR="00F84D0E" w:rsidRDefault="00EE1DBC">
      <w:pPr>
        <w:pStyle w:val="a3"/>
        <w:spacing w:before="186"/>
        <w:ind w:left="810"/>
      </w:pPr>
      <w:r>
        <w:t>&gt;&gt;&gt;</w:t>
      </w:r>
      <w:r>
        <w:rPr>
          <w:spacing w:val="-2"/>
        </w:rPr>
        <w:t xml:space="preserve"> </w:t>
      </w:r>
      <w:r>
        <w:t>s[0]='f'</w:t>
      </w:r>
    </w:p>
    <w:p w14:paraId="3D6DE057" w14:textId="77777777" w:rsidR="00F84D0E" w:rsidRDefault="00EE1DBC">
      <w:pPr>
        <w:pStyle w:val="a3"/>
        <w:spacing w:before="185"/>
        <w:ind w:left="810"/>
      </w:pPr>
      <w:r>
        <w:t>&gt;&gt;&gt;</w:t>
      </w:r>
      <w:r>
        <w:rPr>
          <w:spacing w:val="-2"/>
        </w:rPr>
        <w:t xml:space="preserve"> </w:t>
      </w:r>
      <w:r>
        <w:t>s[1]='o'</w:t>
      </w:r>
    </w:p>
    <w:p w14:paraId="3B4451C2" w14:textId="77777777" w:rsidR="00F84D0E" w:rsidRDefault="00EE1DBC">
      <w:pPr>
        <w:pStyle w:val="a3"/>
        <w:spacing w:before="186"/>
        <w:ind w:left="810"/>
      </w:pPr>
      <w:r>
        <w:t>&gt;&gt;&gt;</w:t>
      </w:r>
      <w:r>
        <w:rPr>
          <w:spacing w:val="-4"/>
        </w:rPr>
        <w:t xml:space="preserve"> </w:t>
      </w:r>
      <w:r>
        <w:t>s[3]='b'</w:t>
      </w:r>
    </w:p>
    <w:p w14:paraId="47014562" w14:textId="77777777" w:rsidR="00F84D0E" w:rsidRDefault="00EE1DBC">
      <w:pPr>
        <w:pStyle w:val="a3"/>
        <w:spacing w:before="185"/>
        <w:ind w:left="810"/>
      </w:pPr>
      <w:r>
        <w:t>&gt;&gt;&gt;</w:t>
      </w:r>
      <w:r>
        <w:rPr>
          <w:spacing w:val="-2"/>
        </w:rPr>
        <w:t xml:space="preserve"> </w:t>
      </w:r>
      <w:r>
        <w:t>s[5]='r'</w:t>
      </w:r>
    </w:p>
    <w:p w14:paraId="16CFAC80" w14:textId="77777777" w:rsidR="00F84D0E" w:rsidRDefault="00F84D0E">
      <w:pPr>
        <w:pStyle w:val="a3"/>
        <w:rPr>
          <w:sz w:val="30"/>
        </w:rPr>
      </w:pPr>
    </w:p>
    <w:p w14:paraId="3819738E" w14:textId="77777777" w:rsidR="00F84D0E" w:rsidRDefault="00F84D0E">
      <w:pPr>
        <w:pStyle w:val="a3"/>
        <w:spacing w:before="4"/>
        <w:rPr>
          <w:sz w:val="30"/>
        </w:rPr>
      </w:pPr>
    </w:p>
    <w:p w14:paraId="4372EC3F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ind w:hanging="281"/>
      </w:pPr>
      <w:r>
        <w:t>Как</w:t>
      </w:r>
      <w:r>
        <w:rPr>
          <w:spacing w:val="-3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срезами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строк?</w:t>
      </w:r>
    </w:p>
    <w:p w14:paraId="2ADE08AD" w14:textId="77777777" w:rsidR="00F84D0E" w:rsidRDefault="00EE1DBC">
      <w:pPr>
        <w:pStyle w:val="a3"/>
        <w:spacing w:before="186"/>
        <w:ind w:left="810"/>
      </w:pPr>
      <w:r>
        <w:t>&gt;&gt;&gt;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</w:t>
      </w:r>
      <w:proofErr w:type="spellStart"/>
      <w:r>
        <w:t>python</w:t>
      </w:r>
      <w:proofErr w:type="spellEnd"/>
      <w:r>
        <w:t>'</w:t>
      </w:r>
    </w:p>
    <w:p w14:paraId="22FF9BE2" w14:textId="77777777" w:rsidR="00F84D0E" w:rsidRDefault="00EE1DBC">
      <w:pPr>
        <w:pStyle w:val="a3"/>
        <w:spacing w:before="184"/>
        <w:ind w:left="810"/>
      </w:pPr>
      <w:r>
        <w:t>&gt;&gt;&gt;</w:t>
      </w:r>
      <w:r>
        <w:rPr>
          <w:spacing w:val="-2"/>
        </w:rPr>
        <w:t xml:space="preserve"> </w:t>
      </w:r>
      <w:r>
        <w:t>s[2:5]</w:t>
      </w:r>
    </w:p>
    <w:p w14:paraId="430BE812" w14:textId="77777777" w:rsidR="00F84D0E" w:rsidRDefault="00EE1DBC">
      <w:pPr>
        <w:pStyle w:val="a3"/>
        <w:spacing w:before="186"/>
        <w:ind w:left="810"/>
      </w:pPr>
      <w:r>
        <w:t>'</w:t>
      </w:r>
      <w:proofErr w:type="spellStart"/>
      <w:r>
        <w:t>tho</w:t>
      </w:r>
      <w:proofErr w:type="spellEnd"/>
      <w:r>
        <w:t>'</w:t>
      </w:r>
    </w:p>
    <w:p w14:paraId="3AD2D281" w14:textId="77777777" w:rsidR="00F84D0E" w:rsidRDefault="00F84D0E">
      <w:pPr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44E28225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spacing w:before="63"/>
        <w:ind w:hanging="281"/>
      </w:pPr>
      <w:r>
        <w:lastRenderedPageBreak/>
        <w:t>Почему</w:t>
      </w:r>
      <w:r>
        <w:rPr>
          <w:spacing w:val="-5"/>
        </w:rPr>
        <w:t xml:space="preserve"> </w:t>
      </w:r>
      <w:r>
        <w:t>строки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rPr>
          <w:spacing w:val="-3"/>
        </w:rPr>
        <w:t xml:space="preserve"> </w:t>
      </w:r>
      <w:r>
        <w:t>относятся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неизменяемому</w:t>
      </w:r>
      <w:r>
        <w:rPr>
          <w:spacing w:val="-3"/>
        </w:rPr>
        <w:t xml:space="preserve"> </w:t>
      </w:r>
      <w:r>
        <w:t>типу</w:t>
      </w:r>
      <w:r>
        <w:rPr>
          <w:spacing w:val="-4"/>
        </w:rPr>
        <w:t xml:space="preserve"> </w:t>
      </w:r>
      <w:r>
        <w:t>данных?</w:t>
      </w:r>
    </w:p>
    <w:p w14:paraId="40A792C5" w14:textId="77777777" w:rsidR="00F84D0E" w:rsidRDefault="00EE1DBC">
      <w:pPr>
        <w:pStyle w:val="a3"/>
        <w:spacing w:before="187" w:line="256" w:lineRule="auto"/>
        <w:ind w:left="101" w:right="125" w:firstLine="708"/>
      </w:pPr>
      <w:r>
        <w:t xml:space="preserve">Строки в </w:t>
      </w:r>
      <w:proofErr w:type="spellStart"/>
      <w:r>
        <w:t>Python</w:t>
      </w:r>
      <w:proofErr w:type="spellEnd"/>
      <w:r>
        <w:t xml:space="preserve"> относятся к неизменяемому типу данных </w:t>
      </w:r>
      <w:proofErr w:type="spellStart"/>
      <w:proofErr w:type="gramStart"/>
      <w:r>
        <w:t>т.к</w:t>
      </w:r>
      <w:proofErr w:type="spellEnd"/>
      <w:proofErr w:type="gramEnd"/>
      <w:r>
        <w:t xml:space="preserve"> при смене</w:t>
      </w:r>
      <w:r>
        <w:rPr>
          <w:spacing w:val="-68"/>
        </w:rPr>
        <w:t xml:space="preserve"> </w:t>
      </w:r>
      <w:r>
        <w:t>любого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строки,</w:t>
      </w:r>
      <w:r>
        <w:rPr>
          <w:spacing w:val="-2"/>
        </w:rPr>
        <w:t xml:space="preserve"> </w:t>
      </w:r>
      <w:r>
        <w:t>изменяется</w:t>
      </w:r>
      <w:r>
        <w:rPr>
          <w:spacing w:val="-2"/>
        </w:rPr>
        <w:t xml:space="preserve"> </w:t>
      </w:r>
      <w:r>
        <w:t>идентификатор</w:t>
      </w:r>
    </w:p>
    <w:p w14:paraId="77B6546C" w14:textId="77777777" w:rsidR="00F84D0E" w:rsidRDefault="00F84D0E">
      <w:pPr>
        <w:pStyle w:val="a3"/>
        <w:rPr>
          <w:sz w:val="30"/>
        </w:rPr>
      </w:pPr>
    </w:p>
    <w:p w14:paraId="28D1B0AB" w14:textId="77777777" w:rsidR="00F84D0E" w:rsidRDefault="00F84D0E">
      <w:pPr>
        <w:pStyle w:val="a3"/>
        <w:spacing w:before="6"/>
      </w:pPr>
    </w:p>
    <w:p w14:paraId="0F73464C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spacing w:line="259" w:lineRule="auto"/>
        <w:ind w:left="101" w:right="372" w:firstLine="0"/>
      </w:pPr>
      <w:r>
        <w:t>Как проверить то, что каждое слово в строке начинается с заглавной</w:t>
      </w:r>
      <w:r>
        <w:rPr>
          <w:spacing w:val="-68"/>
        </w:rPr>
        <w:t xml:space="preserve"> </w:t>
      </w:r>
      <w:r>
        <w:t>буквы?</w:t>
      </w:r>
    </w:p>
    <w:p w14:paraId="545C9199" w14:textId="77777777" w:rsidR="00F84D0E" w:rsidRDefault="00EE1DBC">
      <w:pPr>
        <w:pStyle w:val="a3"/>
        <w:spacing w:before="160" w:line="259" w:lineRule="auto"/>
        <w:ind w:left="101" w:right="235" w:firstLine="708"/>
      </w:pPr>
      <w:proofErr w:type="spellStart"/>
      <w:r>
        <w:rPr>
          <w:color w:val="1F2023"/>
        </w:rPr>
        <w:t>str</w:t>
      </w:r>
      <w:proofErr w:type="spellEnd"/>
      <w:r>
        <w:rPr>
          <w:color w:val="1F2023"/>
        </w:rPr>
        <w:t xml:space="preserve">. </w:t>
      </w:r>
      <w:proofErr w:type="spellStart"/>
      <w:proofErr w:type="gramStart"/>
      <w:r>
        <w:rPr>
          <w:color w:val="1F2023"/>
        </w:rPr>
        <w:t>istitle</w:t>
      </w:r>
      <w:proofErr w:type="spellEnd"/>
      <w:r>
        <w:rPr>
          <w:color w:val="1F2023"/>
        </w:rPr>
        <w:t>(</w:t>
      </w:r>
      <w:proofErr w:type="gramEnd"/>
      <w:r>
        <w:rPr>
          <w:color w:val="1F2023"/>
        </w:rPr>
        <w:t xml:space="preserve">) возвращает </w:t>
      </w:r>
      <w:proofErr w:type="spellStart"/>
      <w:r>
        <w:rPr>
          <w:color w:val="1F2023"/>
        </w:rPr>
        <w:t>True</w:t>
      </w:r>
      <w:proofErr w:type="spellEnd"/>
      <w:r>
        <w:rPr>
          <w:color w:val="1F2023"/>
        </w:rPr>
        <w:t xml:space="preserve"> , если каждое слово в строке </w:t>
      </w:r>
      <w:proofErr w:type="spellStart"/>
      <w:r>
        <w:rPr>
          <w:color w:val="1F2023"/>
        </w:rPr>
        <w:t>str</w:t>
      </w:r>
      <w:proofErr w:type="spellEnd"/>
      <w:r>
        <w:rPr>
          <w:color w:val="1F2023"/>
        </w:rPr>
        <w:t xml:space="preserve"> начинается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с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заглавной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буквы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и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в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ней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есть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хотя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бы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один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символ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в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верхнем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регистре.</w:t>
      </w:r>
    </w:p>
    <w:p w14:paraId="7E4A7910" w14:textId="77777777" w:rsidR="00F84D0E" w:rsidRDefault="00EE1DBC">
      <w:pPr>
        <w:pStyle w:val="a3"/>
        <w:spacing w:line="320" w:lineRule="exact"/>
        <w:ind w:left="101"/>
      </w:pPr>
      <w:r>
        <w:rPr>
          <w:color w:val="1F2023"/>
        </w:rPr>
        <w:t>Возвращает</w:t>
      </w:r>
      <w:r>
        <w:rPr>
          <w:color w:val="1F2023"/>
          <w:spacing w:val="-5"/>
        </w:rPr>
        <w:t xml:space="preserve"> </w:t>
      </w:r>
      <w:proofErr w:type="spellStart"/>
      <w:r>
        <w:rPr>
          <w:color w:val="1F2023"/>
        </w:rPr>
        <w:t>False</w:t>
      </w:r>
      <w:proofErr w:type="spellEnd"/>
      <w:r>
        <w:rPr>
          <w:color w:val="1F2023"/>
          <w:spacing w:val="-3"/>
        </w:rPr>
        <w:t xml:space="preserve"> </w:t>
      </w:r>
      <w:r>
        <w:rPr>
          <w:color w:val="1F2023"/>
        </w:rPr>
        <w:t>в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противном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случае.</w:t>
      </w:r>
    </w:p>
    <w:p w14:paraId="0A135CE4" w14:textId="77777777" w:rsidR="00F84D0E" w:rsidRDefault="00F84D0E">
      <w:pPr>
        <w:pStyle w:val="a3"/>
        <w:rPr>
          <w:sz w:val="30"/>
        </w:rPr>
      </w:pPr>
    </w:p>
    <w:p w14:paraId="23DF56E5" w14:textId="77777777" w:rsidR="00F84D0E" w:rsidRDefault="00F84D0E">
      <w:pPr>
        <w:pStyle w:val="a3"/>
        <w:spacing w:before="2"/>
        <w:rPr>
          <w:sz w:val="30"/>
        </w:rPr>
      </w:pPr>
    </w:p>
    <w:p w14:paraId="4A154E48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spacing w:before="1"/>
        <w:ind w:hanging="281"/>
      </w:pPr>
      <w:r>
        <w:t>Как</w:t>
      </w:r>
      <w:r>
        <w:rPr>
          <w:spacing w:val="-4"/>
        </w:rPr>
        <w:t xml:space="preserve"> </w:t>
      </w:r>
      <w:r>
        <w:t>проверить</w:t>
      </w:r>
      <w:r>
        <w:rPr>
          <w:spacing w:val="-3"/>
        </w:rPr>
        <w:t xml:space="preserve"> </w:t>
      </w:r>
      <w:r>
        <w:t>строку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вхождение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неё</w:t>
      </w:r>
      <w:r>
        <w:rPr>
          <w:spacing w:val="-3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строки?</w:t>
      </w:r>
    </w:p>
    <w:p w14:paraId="2E68F7C0" w14:textId="77777777" w:rsidR="00F84D0E" w:rsidRDefault="00EE1DBC">
      <w:pPr>
        <w:pStyle w:val="a3"/>
        <w:spacing w:before="186" w:line="259" w:lineRule="auto"/>
        <w:ind w:left="101" w:right="866" w:firstLine="708"/>
      </w:pPr>
      <w:r>
        <w:t>Для проверки, содержится ли указанная строка в другой строке, в</w:t>
      </w:r>
      <w:r>
        <w:rPr>
          <w:spacing w:val="-68"/>
        </w:rPr>
        <w:t xml:space="preserve"> </w:t>
      </w:r>
      <w:proofErr w:type="spellStart"/>
      <w:r>
        <w:t>Python</w:t>
      </w:r>
      <w:proofErr w:type="spellEnd"/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оператор</w:t>
      </w:r>
      <w:r>
        <w:rPr>
          <w:spacing w:val="-1"/>
        </w:rPr>
        <w:t xml:space="preserve"> </w:t>
      </w:r>
      <w:proofErr w:type="spellStart"/>
      <w:r>
        <w:t>in</w:t>
      </w:r>
      <w:proofErr w:type="spellEnd"/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метод</w:t>
      </w:r>
      <w:r>
        <w:rPr>
          <w:spacing w:val="-2"/>
        </w:rPr>
        <w:t xml:space="preserve"> </w:t>
      </w:r>
      <w:proofErr w:type="spellStart"/>
      <w:r>
        <w:t>find</w:t>
      </w:r>
      <w:proofErr w:type="spellEnd"/>
      <w:r>
        <w:t>.</w:t>
      </w:r>
    </w:p>
    <w:p w14:paraId="0BF54131" w14:textId="77777777" w:rsidR="00F84D0E" w:rsidRDefault="00F84D0E">
      <w:pPr>
        <w:pStyle w:val="a3"/>
        <w:rPr>
          <w:sz w:val="30"/>
        </w:rPr>
      </w:pPr>
    </w:p>
    <w:p w14:paraId="5AD2B05E" w14:textId="77777777" w:rsidR="00F84D0E" w:rsidRDefault="00F84D0E">
      <w:pPr>
        <w:pStyle w:val="a3"/>
      </w:pPr>
    </w:p>
    <w:p w14:paraId="5FC4EF7F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ind w:hanging="281"/>
      </w:pPr>
      <w:r>
        <w:t>Как</w:t>
      </w:r>
      <w:r>
        <w:rPr>
          <w:spacing w:val="-5"/>
        </w:rPr>
        <w:t xml:space="preserve"> </w:t>
      </w:r>
      <w:r>
        <w:t>найти</w:t>
      </w:r>
      <w:r>
        <w:rPr>
          <w:spacing w:val="-4"/>
        </w:rPr>
        <w:t xml:space="preserve"> </w:t>
      </w:r>
      <w:r>
        <w:t>индекс</w:t>
      </w:r>
      <w:r>
        <w:rPr>
          <w:spacing w:val="-4"/>
        </w:rPr>
        <w:t xml:space="preserve"> </w:t>
      </w:r>
      <w:r>
        <w:t>первого</w:t>
      </w:r>
      <w:r>
        <w:rPr>
          <w:spacing w:val="-4"/>
        </w:rPr>
        <w:t xml:space="preserve"> </w:t>
      </w:r>
      <w:r>
        <w:t>вхождения</w:t>
      </w:r>
      <w:r>
        <w:rPr>
          <w:spacing w:val="-4"/>
        </w:rPr>
        <w:t xml:space="preserve"> </w:t>
      </w:r>
      <w:r>
        <w:t>подстроки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строку?</w:t>
      </w:r>
    </w:p>
    <w:p w14:paraId="2124C3D0" w14:textId="77777777" w:rsidR="00F84D0E" w:rsidRDefault="00EE1DBC">
      <w:pPr>
        <w:pStyle w:val="a3"/>
        <w:spacing w:before="186" w:line="259" w:lineRule="auto"/>
        <w:ind w:left="101" w:right="465" w:firstLine="708"/>
      </w:pPr>
      <w:r>
        <w:t xml:space="preserve">Метод 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>) помогает найти индекс первого совпадения подстроки в</w:t>
      </w:r>
      <w:r>
        <w:rPr>
          <w:spacing w:val="-67"/>
        </w:rPr>
        <w:t xml:space="preserve"> </w:t>
      </w:r>
      <w:r>
        <w:t>данной строке. Возвращает -1, если подстрока не была найдена. В метод</w:t>
      </w:r>
      <w:r>
        <w:rPr>
          <w:spacing w:val="1"/>
        </w:rPr>
        <w:t xml:space="preserve"> </w:t>
      </w:r>
      <w:r>
        <w:t xml:space="preserve">передаются три параметра: подстрока, которую нужно найти, </w:t>
      </w:r>
      <w:proofErr w:type="spellStart"/>
      <w:r>
        <w:t>start</w:t>
      </w:r>
      <w:proofErr w:type="spellEnd"/>
      <w:r>
        <w:t xml:space="preserve"> со</w:t>
      </w:r>
      <w:r>
        <w:rPr>
          <w:spacing w:val="1"/>
        </w:rPr>
        <w:t xml:space="preserve"> </w:t>
      </w:r>
      <w:r>
        <w:t xml:space="preserve">значением по умолчанию равным 0 и </w:t>
      </w:r>
      <w:proofErr w:type="spellStart"/>
      <w:r>
        <w:t>end</w:t>
      </w:r>
      <w:proofErr w:type="spellEnd"/>
      <w:r>
        <w:t xml:space="preserve"> со значением по умолчанию</w:t>
      </w:r>
      <w:r>
        <w:rPr>
          <w:spacing w:val="1"/>
        </w:rPr>
        <w:t xml:space="preserve"> </w:t>
      </w:r>
      <w:r>
        <w:t>равным</w:t>
      </w:r>
      <w:r>
        <w:rPr>
          <w:spacing w:val="-2"/>
        </w:rPr>
        <w:t xml:space="preserve"> </w:t>
      </w:r>
      <w:r>
        <w:t>длине строки.</w:t>
      </w:r>
    </w:p>
    <w:p w14:paraId="1A78D2E3" w14:textId="77777777" w:rsidR="00F84D0E" w:rsidRDefault="00F84D0E">
      <w:pPr>
        <w:pStyle w:val="a3"/>
        <w:rPr>
          <w:sz w:val="30"/>
        </w:rPr>
      </w:pPr>
    </w:p>
    <w:p w14:paraId="283F1D84" w14:textId="77777777" w:rsidR="00F84D0E" w:rsidRDefault="00F84D0E">
      <w:pPr>
        <w:pStyle w:val="a3"/>
        <w:spacing w:before="9"/>
        <w:rPr>
          <w:sz w:val="27"/>
        </w:rPr>
      </w:pPr>
    </w:p>
    <w:p w14:paraId="185C1CA2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1"/>
        <w:ind w:left="522" w:hanging="422"/>
      </w:pPr>
      <w:r>
        <w:t>Как</w:t>
      </w:r>
      <w:r>
        <w:rPr>
          <w:spacing w:val="-5"/>
        </w:rPr>
        <w:t xml:space="preserve"> </w:t>
      </w:r>
      <w:r>
        <w:t>подсчитать</w:t>
      </w:r>
      <w:r>
        <w:rPr>
          <w:spacing w:val="-4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символов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строке?</w:t>
      </w:r>
    </w:p>
    <w:p w14:paraId="20C337DD" w14:textId="77777777" w:rsidR="00F84D0E" w:rsidRDefault="00EE1DBC">
      <w:pPr>
        <w:pStyle w:val="a3"/>
        <w:spacing w:before="186" w:line="259" w:lineRule="auto"/>
        <w:ind w:left="101" w:right="999" w:firstLine="708"/>
      </w:pPr>
      <w:r>
        <w:rPr>
          <w:color w:val="1F2023"/>
        </w:rPr>
        <w:t>Узнать количество символов (длину строки) можно при помощи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функции</w:t>
      </w:r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len</w:t>
      </w:r>
      <w:proofErr w:type="spellEnd"/>
      <w:r>
        <w:rPr>
          <w:color w:val="1F2023"/>
        </w:rPr>
        <w:t>.</w:t>
      </w:r>
    </w:p>
    <w:p w14:paraId="7C42D7EC" w14:textId="77777777" w:rsidR="00F84D0E" w:rsidRDefault="00F84D0E">
      <w:pPr>
        <w:pStyle w:val="a3"/>
        <w:rPr>
          <w:sz w:val="30"/>
        </w:rPr>
      </w:pPr>
    </w:p>
    <w:p w14:paraId="2B62733E" w14:textId="77777777" w:rsidR="00F84D0E" w:rsidRDefault="00F84D0E">
      <w:pPr>
        <w:pStyle w:val="a3"/>
        <w:spacing w:before="1"/>
      </w:pPr>
    </w:p>
    <w:p w14:paraId="7AEBEAC2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6" w:lineRule="auto"/>
        <w:ind w:left="101" w:right="310" w:firstLine="0"/>
      </w:pPr>
      <w:r>
        <w:t>Как</w:t>
      </w:r>
      <w:r>
        <w:rPr>
          <w:spacing w:val="-5"/>
        </w:rPr>
        <w:t xml:space="preserve"> </w:t>
      </w:r>
      <w:r>
        <w:t>подсчитать</w:t>
      </w:r>
      <w:r>
        <w:rPr>
          <w:spacing w:val="-4"/>
        </w:rPr>
        <w:t xml:space="preserve"> </w:t>
      </w:r>
      <w:r>
        <w:t>то,</w:t>
      </w:r>
      <w:r>
        <w:rPr>
          <w:spacing w:val="-3"/>
        </w:rPr>
        <w:t xml:space="preserve"> </w:t>
      </w:r>
      <w:r>
        <w:t>сколько</w:t>
      </w:r>
      <w:r>
        <w:rPr>
          <w:spacing w:val="-3"/>
        </w:rPr>
        <w:t xml:space="preserve"> </w:t>
      </w:r>
      <w:r>
        <w:t>раз</w:t>
      </w:r>
      <w:r>
        <w:rPr>
          <w:spacing w:val="-4"/>
        </w:rPr>
        <w:t xml:space="preserve"> </w:t>
      </w:r>
      <w:r>
        <w:t>определённый</w:t>
      </w:r>
      <w:r>
        <w:rPr>
          <w:spacing w:val="-3"/>
        </w:rPr>
        <w:t xml:space="preserve"> </w:t>
      </w:r>
      <w:r>
        <w:t>символ</w:t>
      </w:r>
      <w:r>
        <w:rPr>
          <w:spacing w:val="-4"/>
        </w:rPr>
        <w:t xml:space="preserve"> </w:t>
      </w:r>
      <w:r>
        <w:t>встречается</w:t>
      </w:r>
      <w:r>
        <w:rPr>
          <w:spacing w:val="-3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строке?</w:t>
      </w:r>
    </w:p>
    <w:p w14:paraId="479A217E" w14:textId="77777777" w:rsidR="00F84D0E" w:rsidRDefault="00EE1DBC">
      <w:pPr>
        <w:pStyle w:val="a3"/>
        <w:spacing w:before="167" w:line="259" w:lineRule="auto"/>
        <w:ind w:left="101" w:right="348" w:firstLine="786"/>
      </w:pPr>
      <w:r>
        <w:rPr>
          <w:color w:val="1F2023"/>
        </w:rPr>
        <w:t xml:space="preserve">Метод </w:t>
      </w:r>
      <w:proofErr w:type="spellStart"/>
      <w:proofErr w:type="gramStart"/>
      <w:r>
        <w:rPr>
          <w:color w:val="1F2023"/>
        </w:rPr>
        <w:t>count</w:t>
      </w:r>
      <w:proofErr w:type="spellEnd"/>
      <w:r>
        <w:rPr>
          <w:color w:val="1F2023"/>
        </w:rPr>
        <w:t>(</w:t>
      </w:r>
      <w:proofErr w:type="gramEnd"/>
      <w:r>
        <w:rPr>
          <w:color w:val="1F2023"/>
        </w:rPr>
        <w:t>), возвращает количество вхождений в строку заданного</w:t>
      </w:r>
      <w:r>
        <w:rPr>
          <w:color w:val="1F2023"/>
          <w:spacing w:val="-68"/>
        </w:rPr>
        <w:t xml:space="preserve"> </w:t>
      </w:r>
      <w:r>
        <w:rPr>
          <w:color w:val="1F2023"/>
        </w:rPr>
        <w:t>символа.</w:t>
      </w:r>
    </w:p>
    <w:p w14:paraId="7F03B2EA" w14:textId="77777777" w:rsidR="00F84D0E" w:rsidRDefault="00F84D0E">
      <w:pPr>
        <w:spacing w:line="259" w:lineRule="auto"/>
        <w:sectPr w:rsidR="00F84D0E">
          <w:pgSz w:w="11910" w:h="16840"/>
          <w:pgMar w:top="1560" w:right="740" w:bottom="280" w:left="1600" w:header="720" w:footer="720" w:gutter="0"/>
          <w:cols w:space="720"/>
        </w:sectPr>
      </w:pPr>
    </w:p>
    <w:p w14:paraId="4BF3BA89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63"/>
        <w:ind w:left="522" w:hanging="422"/>
      </w:pPr>
      <w:r>
        <w:lastRenderedPageBreak/>
        <w:t>Что</w:t>
      </w:r>
      <w:r>
        <w:rPr>
          <w:spacing w:val="-4"/>
        </w:rPr>
        <w:t xml:space="preserve"> </w:t>
      </w:r>
      <w:r>
        <w:t>такое</w:t>
      </w:r>
      <w:r>
        <w:rPr>
          <w:spacing w:val="-4"/>
        </w:rPr>
        <w:t xml:space="preserve"> </w:t>
      </w:r>
      <w:r>
        <w:t>f-строки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ими</w:t>
      </w:r>
      <w:r>
        <w:rPr>
          <w:spacing w:val="-3"/>
        </w:rPr>
        <w:t xml:space="preserve"> </w:t>
      </w:r>
      <w:r>
        <w:t>пользоваться?</w:t>
      </w:r>
    </w:p>
    <w:p w14:paraId="6047F99A" w14:textId="77777777" w:rsidR="00F84D0E" w:rsidRDefault="00EE1DBC">
      <w:pPr>
        <w:pStyle w:val="a3"/>
        <w:spacing w:before="187"/>
        <w:ind w:left="810"/>
      </w:pPr>
      <w:r>
        <w:t>f-строки.</w:t>
      </w:r>
      <w:r>
        <w:rPr>
          <w:spacing w:val="-3"/>
        </w:rPr>
        <w:t xml:space="preserve"> </w:t>
      </w:r>
      <w:r>
        <w:t>Способ</w:t>
      </w:r>
      <w:r>
        <w:rPr>
          <w:spacing w:val="-3"/>
        </w:rPr>
        <w:t xml:space="preserve"> </w:t>
      </w:r>
      <w:r>
        <w:t>похожий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proofErr w:type="spellStart"/>
      <w:proofErr w:type="gramStart"/>
      <w:r>
        <w:t>format</w:t>
      </w:r>
      <w:proofErr w:type="spellEnd"/>
      <w:r>
        <w:t>(</w:t>
      </w:r>
      <w:proofErr w:type="gramEnd"/>
      <w:r>
        <w:t>),</w:t>
      </w:r>
      <w:r>
        <w:rPr>
          <w:spacing w:val="-1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гибкий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читабельный.</w:t>
      </w:r>
    </w:p>
    <w:p w14:paraId="443F6EFF" w14:textId="77777777" w:rsidR="00F84D0E" w:rsidRDefault="00EE1DBC">
      <w:pPr>
        <w:pStyle w:val="a3"/>
        <w:spacing w:before="25" w:line="259" w:lineRule="auto"/>
        <w:ind w:left="101" w:right="397"/>
      </w:pPr>
      <w:r>
        <w:t>Они поддерживают расширенное форматирование чисел, могут</w:t>
      </w:r>
      <w:r>
        <w:rPr>
          <w:spacing w:val="1"/>
        </w:rPr>
        <w:t xml:space="preserve"> </w:t>
      </w:r>
      <w:r>
        <w:t xml:space="preserve">форматировать дату без метода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), поддерживаю базовые</w:t>
      </w:r>
      <w:r>
        <w:rPr>
          <w:spacing w:val="1"/>
        </w:rPr>
        <w:t xml:space="preserve"> </w:t>
      </w:r>
      <w:r>
        <w:t>арифметические операции прямо в строках, позволяют обращаться к</w:t>
      </w:r>
      <w:r>
        <w:rPr>
          <w:spacing w:val="1"/>
        </w:rPr>
        <w:t xml:space="preserve"> </w:t>
      </w:r>
      <w:r>
        <w:t>значениям списков по индексам, к элементам словарей по ключу, вызывать</w:t>
      </w:r>
      <w:r>
        <w:rPr>
          <w:spacing w:val="-67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объектов.</w:t>
      </w:r>
    </w:p>
    <w:p w14:paraId="5092159C" w14:textId="77777777" w:rsidR="00F84D0E" w:rsidRDefault="00F84D0E">
      <w:pPr>
        <w:pStyle w:val="a3"/>
        <w:rPr>
          <w:sz w:val="30"/>
        </w:rPr>
      </w:pPr>
    </w:p>
    <w:p w14:paraId="0F53EDDF" w14:textId="77777777" w:rsidR="00F84D0E" w:rsidRDefault="00F84D0E">
      <w:pPr>
        <w:pStyle w:val="a3"/>
        <w:spacing w:before="9"/>
        <w:rPr>
          <w:sz w:val="27"/>
        </w:rPr>
      </w:pPr>
    </w:p>
    <w:p w14:paraId="21D94294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1"/>
        <w:ind w:left="522" w:hanging="422"/>
      </w:pPr>
      <w:r>
        <w:t>Как</w:t>
      </w:r>
      <w:r>
        <w:rPr>
          <w:spacing w:val="-4"/>
        </w:rPr>
        <w:t xml:space="preserve"> </w:t>
      </w:r>
      <w:r>
        <w:t>найти</w:t>
      </w:r>
      <w:r>
        <w:rPr>
          <w:spacing w:val="-4"/>
        </w:rPr>
        <w:t xml:space="preserve"> </w:t>
      </w:r>
      <w:r>
        <w:t>подстроку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заданной</w:t>
      </w:r>
      <w:r>
        <w:rPr>
          <w:spacing w:val="-3"/>
        </w:rPr>
        <w:t xml:space="preserve"> </w:t>
      </w:r>
      <w:r>
        <w:t>части строки?</w:t>
      </w:r>
    </w:p>
    <w:p w14:paraId="26DBF4F2" w14:textId="77777777" w:rsidR="00F84D0E" w:rsidRDefault="00EE1DBC">
      <w:pPr>
        <w:pStyle w:val="a3"/>
        <w:spacing w:before="186" w:line="259" w:lineRule="auto"/>
        <w:ind w:left="101" w:right="828" w:firstLine="708"/>
      </w:pPr>
      <w:r>
        <w:rPr>
          <w:color w:val="111111"/>
        </w:rPr>
        <w:t xml:space="preserve">Метод </w:t>
      </w:r>
      <w:proofErr w:type="spellStart"/>
      <w:proofErr w:type="gramStart"/>
      <w:r>
        <w:rPr>
          <w:color w:val="111111"/>
          <w:shd w:val="clear" w:color="auto" w:fill="F9F9F9"/>
        </w:rPr>
        <w:t>index</w:t>
      </w:r>
      <w:proofErr w:type="spellEnd"/>
      <w:r>
        <w:rPr>
          <w:color w:val="111111"/>
          <w:shd w:val="clear" w:color="auto" w:fill="F9F9F9"/>
        </w:rPr>
        <w:t>(</w:t>
      </w:r>
      <w:proofErr w:type="gramEnd"/>
      <w:r>
        <w:rPr>
          <w:color w:val="111111"/>
          <w:shd w:val="clear" w:color="auto" w:fill="F9F9F9"/>
        </w:rPr>
        <w:t>)</w:t>
      </w:r>
      <w:r>
        <w:rPr>
          <w:color w:val="111111"/>
        </w:rPr>
        <w:t xml:space="preserve"> можно вызывать, передавая ему необязательные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аргументы, представляющие индекс начального и конечного фрагмента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строки,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пределах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которых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нужно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осуществлять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поиск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подстроки.</w:t>
      </w:r>
    </w:p>
    <w:p w14:paraId="5F509ED6" w14:textId="77777777" w:rsidR="00F84D0E" w:rsidRDefault="00F84D0E">
      <w:pPr>
        <w:pStyle w:val="a3"/>
        <w:rPr>
          <w:sz w:val="30"/>
        </w:rPr>
      </w:pPr>
    </w:p>
    <w:p w14:paraId="32EA570D" w14:textId="77777777" w:rsidR="00F84D0E" w:rsidRDefault="00F84D0E">
      <w:pPr>
        <w:pStyle w:val="a3"/>
      </w:pPr>
    </w:p>
    <w:p w14:paraId="631A695C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490" w:firstLine="0"/>
      </w:pPr>
      <w:r>
        <w:t>Как вставить содержимое переменной в строку, воспользовавшись</w:t>
      </w:r>
      <w:r>
        <w:rPr>
          <w:spacing w:val="-67"/>
        </w:rPr>
        <w:t xml:space="preserve"> </w:t>
      </w:r>
      <w:r>
        <w:t>методом</w:t>
      </w:r>
      <w:r>
        <w:rPr>
          <w:spacing w:val="-1"/>
        </w:rPr>
        <w:t xml:space="preserve"> </w:t>
      </w:r>
      <w:proofErr w:type="spellStart"/>
      <w:proofErr w:type="gramStart"/>
      <w:r>
        <w:t>format</w:t>
      </w:r>
      <w:proofErr w:type="spellEnd"/>
      <w:r>
        <w:t>(</w:t>
      </w:r>
      <w:proofErr w:type="gramEnd"/>
      <w:r>
        <w:t>)?</w:t>
      </w:r>
    </w:p>
    <w:p w14:paraId="0748CDE2" w14:textId="77777777" w:rsidR="00F84D0E" w:rsidRDefault="00EE1DBC">
      <w:pPr>
        <w:pStyle w:val="a3"/>
        <w:spacing w:before="159" w:line="259" w:lineRule="auto"/>
        <w:ind w:left="101" w:right="492" w:firstLine="708"/>
      </w:pPr>
      <w:r>
        <w:rPr>
          <w:color w:val="111111"/>
        </w:rPr>
        <w:t xml:space="preserve">Метод </w:t>
      </w:r>
      <w:proofErr w:type="spellStart"/>
      <w:proofErr w:type="gramStart"/>
      <w:r>
        <w:rPr>
          <w:color w:val="111111"/>
          <w:shd w:val="clear" w:color="auto" w:fill="F9F9F9"/>
        </w:rPr>
        <w:t>format</w:t>
      </w:r>
      <w:proofErr w:type="spellEnd"/>
      <w:r>
        <w:rPr>
          <w:color w:val="111111"/>
          <w:shd w:val="clear" w:color="auto" w:fill="F9F9F9"/>
        </w:rPr>
        <w:t>(</w:t>
      </w:r>
      <w:proofErr w:type="gramEnd"/>
      <w:r>
        <w:rPr>
          <w:color w:val="111111"/>
          <w:shd w:val="clear" w:color="auto" w:fill="F9F9F9"/>
        </w:rPr>
        <w:t>)</w:t>
      </w:r>
      <w:r>
        <w:rPr>
          <w:color w:val="111111"/>
        </w:rPr>
        <w:t xml:space="preserve"> позволяет добиваться результатов, сходных с теми,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которые можно получить, применяя f-строки. Но, использовать </w:t>
      </w:r>
      <w:proofErr w:type="spellStart"/>
      <w:proofErr w:type="gramStart"/>
      <w:r>
        <w:rPr>
          <w:color w:val="111111"/>
          <w:shd w:val="clear" w:color="auto" w:fill="F9F9F9"/>
        </w:rPr>
        <w:t>format</w:t>
      </w:r>
      <w:proofErr w:type="spellEnd"/>
      <w:r>
        <w:rPr>
          <w:color w:val="111111"/>
          <w:shd w:val="clear" w:color="auto" w:fill="F9F9F9"/>
        </w:rPr>
        <w:t>(</w:t>
      </w:r>
      <w:proofErr w:type="gramEnd"/>
      <w:r>
        <w:rPr>
          <w:color w:val="111111"/>
          <w:shd w:val="clear" w:color="auto" w:fill="F9F9F9"/>
        </w:rPr>
        <w:t>)</w:t>
      </w:r>
      <w:r>
        <w:rPr>
          <w:color w:val="111111"/>
        </w:rPr>
        <w:t xml:space="preserve"> не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так удобно, так как все переменные приходится указывать в качестве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аргументов</w:t>
      </w:r>
      <w:r>
        <w:rPr>
          <w:color w:val="111111"/>
          <w:spacing w:val="-1"/>
        </w:rPr>
        <w:t xml:space="preserve"> </w:t>
      </w:r>
      <w:proofErr w:type="spellStart"/>
      <w:r>
        <w:rPr>
          <w:color w:val="111111"/>
          <w:shd w:val="clear" w:color="auto" w:fill="F9F9F9"/>
        </w:rPr>
        <w:t>format</w:t>
      </w:r>
      <w:proofErr w:type="spellEnd"/>
      <w:r>
        <w:rPr>
          <w:color w:val="111111"/>
          <w:shd w:val="clear" w:color="auto" w:fill="F9F9F9"/>
        </w:rPr>
        <w:t>()</w:t>
      </w:r>
      <w:r>
        <w:rPr>
          <w:color w:val="111111"/>
        </w:rPr>
        <w:t>.</w:t>
      </w:r>
    </w:p>
    <w:p w14:paraId="0F0F1A51" w14:textId="77777777" w:rsidR="00F84D0E" w:rsidRDefault="00F84D0E">
      <w:pPr>
        <w:pStyle w:val="a3"/>
        <w:rPr>
          <w:sz w:val="30"/>
        </w:rPr>
      </w:pPr>
    </w:p>
    <w:p w14:paraId="51714647" w14:textId="77777777" w:rsidR="00F84D0E" w:rsidRDefault="00F84D0E">
      <w:pPr>
        <w:pStyle w:val="a3"/>
        <w:spacing w:before="11"/>
        <w:rPr>
          <w:sz w:val="27"/>
        </w:rPr>
      </w:pPr>
    </w:p>
    <w:p w14:paraId="01A1FC1F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Как</w:t>
      </w:r>
      <w:r>
        <w:rPr>
          <w:spacing w:val="-4"/>
        </w:rPr>
        <w:t xml:space="preserve"> </w:t>
      </w:r>
      <w:r>
        <w:t>узнать</w:t>
      </w:r>
      <w:r>
        <w:rPr>
          <w:spacing w:val="-5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том,</w:t>
      </w:r>
      <w:r>
        <w:rPr>
          <w:spacing w:val="-4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строке</w:t>
      </w:r>
      <w:r>
        <w:rPr>
          <w:spacing w:val="-4"/>
        </w:rPr>
        <w:t xml:space="preserve"> </w:t>
      </w:r>
      <w:r>
        <w:t>содержатся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цифры?</w:t>
      </w:r>
    </w:p>
    <w:p w14:paraId="3E51DB12" w14:textId="77777777" w:rsidR="00F84D0E" w:rsidRDefault="00EE1DBC">
      <w:pPr>
        <w:pStyle w:val="a3"/>
        <w:spacing w:before="187" w:line="256" w:lineRule="auto"/>
        <w:ind w:left="101" w:right="336" w:firstLine="708"/>
      </w:pPr>
      <w:r>
        <w:rPr>
          <w:color w:val="111111"/>
        </w:rPr>
        <w:t xml:space="preserve">Существует метод </w:t>
      </w:r>
      <w:proofErr w:type="spellStart"/>
      <w:proofErr w:type="gramStart"/>
      <w:r>
        <w:rPr>
          <w:color w:val="111111"/>
          <w:shd w:val="clear" w:color="auto" w:fill="F9F9F9"/>
        </w:rPr>
        <w:t>isnumeric</w:t>
      </w:r>
      <w:proofErr w:type="spellEnd"/>
      <w:r>
        <w:rPr>
          <w:color w:val="111111"/>
          <w:shd w:val="clear" w:color="auto" w:fill="F9F9F9"/>
        </w:rPr>
        <w:t>(</w:t>
      </w:r>
      <w:proofErr w:type="gramEnd"/>
      <w:r>
        <w:rPr>
          <w:color w:val="111111"/>
          <w:shd w:val="clear" w:color="auto" w:fill="F9F9F9"/>
        </w:rPr>
        <w:t>)</w:t>
      </w:r>
      <w:r>
        <w:rPr>
          <w:color w:val="111111"/>
        </w:rPr>
        <w:t xml:space="preserve">, который возвращает </w:t>
      </w:r>
      <w:proofErr w:type="spellStart"/>
      <w:r>
        <w:rPr>
          <w:color w:val="111111"/>
          <w:shd w:val="clear" w:color="auto" w:fill="F9F9F9"/>
        </w:rPr>
        <w:t>True</w:t>
      </w:r>
      <w:proofErr w:type="spellEnd"/>
      <w:r>
        <w:rPr>
          <w:color w:val="111111"/>
        </w:rPr>
        <w:t xml:space="preserve"> в том случае,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если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все символы,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входящие в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строку,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являются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цифрами.</w:t>
      </w:r>
    </w:p>
    <w:p w14:paraId="654E2904" w14:textId="77777777" w:rsidR="00F84D0E" w:rsidRDefault="00F84D0E">
      <w:pPr>
        <w:pStyle w:val="a3"/>
        <w:rPr>
          <w:sz w:val="30"/>
        </w:rPr>
      </w:pPr>
    </w:p>
    <w:p w14:paraId="02885DD7" w14:textId="77777777" w:rsidR="00F84D0E" w:rsidRDefault="00F84D0E">
      <w:pPr>
        <w:pStyle w:val="a3"/>
        <w:spacing w:before="5"/>
      </w:pPr>
    </w:p>
    <w:p w14:paraId="4484BD59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Как</w:t>
      </w:r>
      <w:r>
        <w:rPr>
          <w:spacing w:val="-4"/>
        </w:rPr>
        <w:t xml:space="preserve"> </w:t>
      </w:r>
      <w:r>
        <w:t>разделить</w:t>
      </w:r>
      <w:r>
        <w:rPr>
          <w:spacing w:val="-2"/>
        </w:rPr>
        <w:t xml:space="preserve"> </w:t>
      </w:r>
      <w:r>
        <w:t>строку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заданному</w:t>
      </w:r>
      <w:r>
        <w:rPr>
          <w:spacing w:val="-3"/>
        </w:rPr>
        <w:t xml:space="preserve"> </w:t>
      </w:r>
      <w:r>
        <w:t>символу?</w:t>
      </w:r>
    </w:p>
    <w:p w14:paraId="3360DAAC" w14:textId="77777777" w:rsidR="00F84D0E" w:rsidRDefault="00EE1DBC">
      <w:pPr>
        <w:pStyle w:val="a3"/>
        <w:spacing w:before="188" w:line="259" w:lineRule="auto"/>
        <w:ind w:left="101" w:right="288" w:firstLine="786"/>
      </w:pPr>
      <w:r>
        <w:rPr>
          <w:color w:val="111111"/>
        </w:rPr>
        <w:t xml:space="preserve">Методом </w:t>
      </w:r>
      <w:proofErr w:type="spellStart"/>
      <w:proofErr w:type="gramStart"/>
      <w:r>
        <w:rPr>
          <w:color w:val="111111"/>
          <w:shd w:val="clear" w:color="auto" w:fill="F9F9F9"/>
        </w:rPr>
        <w:t>split</w:t>
      </w:r>
      <w:proofErr w:type="spellEnd"/>
      <w:r>
        <w:rPr>
          <w:color w:val="111111"/>
          <w:shd w:val="clear" w:color="auto" w:fill="F9F9F9"/>
        </w:rPr>
        <w:t>(</w:t>
      </w:r>
      <w:proofErr w:type="gramEnd"/>
      <w:r>
        <w:rPr>
          <w:color w:val="111111"/>
          <w:shd w:val="clear" w:color="auto" w:fill="F9F9F9"/>
        </w:rPr>
        <w:t>)</w:t>
      </w:r>
      <w:r>
        <w:rPr>
          <w:color w:val="111111"/>
        </w:rPr>
        <w:t>, который разбивает строку по заданному символу или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по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нескольким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символам.</w:t>
      </w:r>
    </w:p>
    <w:p w14:paraId="25B1D313" w14:textId="77777777" w:rsidR="00F84D0E" w:rsidRDefault="00F84D0E">
      <w:pPr>
        <w:pStyle w:val="a3"/>
        <w:rPr>
          <w:sz w:val="30"/>
        </w:rPr>
      </w:pPr>
    </w:p>
    <w:p w14:paraId="31FB4A88" w14:textId="77777777" w:rsidR="00F84D0E" w:rsidRDefault="00F84D0E">
      <w:pPr>
        <w:pStyle w:val="a3"/>
      </w:pPr>
    </w:p>
    <w:p w14:paraId="106719F4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330" w:firstLine="0"/>
      </w:pPr>
      <w:r>
        <w:t>Как</w:t>
      </w:r>
      <w:r>
        <w:rPr>
          <w:spacing w:val="-4"/>
        </w:rPr>
        <w:t xml:space="preserve"> </w:t>
      </w:r>
      <w:r>
        <w:t>проверить</w:t>
      </w:r>
      <w:r>
        <w:rPr>
          <w:spacing w:val="-3"/>
        </w:rPr>
        <w:t xml:space="preserve"> </w:t>
      </w:r>
      <w:r>
        <w:t>строку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то,</w:t>
      </w:r>
      <w:r>
        <w:rPr>
          <w:spacing w:val="-3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она</w:t>
      </w:r>
      <w:r>
        <w:rPr>
          <w:spacing w:val="-3"/>
        </w:rPr>
        <w:t xml:space="preserve"> </w:t>
      </w:r>
      <w:r>
        <w:t>составлена</w:t>
      </w:r>
      <w:r>
        <w:rPr>
          <w:spacing w:val="-2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строчных</w:t>
      </w:r>
      <w:r>
        <w:rPr>
          <w:spacing w:val="-67"/>
        </w:rPr>
        <w:t xml:space="preserve"> </w:t>
      </w:r>
      <w:r>
        <w:t>букв?</w:t>
      </w:r>
    </w:p>
    <w:p w14:paraId="5E5B513F" w14:textId="77777777" w:rsidR="00F84D0E" w:rsidRDefault="00EE1DBC">
      <w:pPr>
        <w:pStyle w:val="a3"/>
        <w:spacing w:before="160" w:line="256" w:lineRule="auto"/>
        <w:ind w:left="101" w:right="861" w:firstLine="708"/>
      </w:pPr>
      <w:r>
        <w:rPr>
          <w:color w:val="111111"/>
        </w:rPr>
        <w:t xml:space="preserve">Метод </w:t>
      </w:r>
      <w:proofErr w:type="spellStart"/>
      <w:proofErr w:type="gramStart"/>
      <w:r>
        <w:rPr>
          <w:color w:val="111111"/>
          <w:shd w:val="clear" w:color="auto" w:fill="F9F9F9"/>
        </w:rPr>
        <w:t>islower</w:t>
      </w:r>
      <w:proofErr w:type="spellEnd"/>
      <w:r>
        <w:rPr>
          <w:color w:val="111111"/>
          <w:shd w:val="clear" w:color="auto" w:fill="F9F9F9"/>
        </w:rPr>
        <w:t>(</w:t>
      </w:r>
      <w:proofErr w:type="gramEnd"/>
      <w:r>
        <w:rPr>
          <w:color w:val="111111"/>
          <w:shd w:val="clear" w:color="auto" w:fill="F9F9F9"/>
        </w:rPr>
        <w:t>)</w:t>
      </w:r>
      <w:r>
        <w:rPr>
          <w:color w:val="111111"/>
        </w:rPr>
        <w:t xml:space="preserve"> возвращает </w:t>
      </w:r>
      <w:proofErr w:type="spellStart"/>
      <w:r>
        <w:rPr>
          <w:color w:val="111111"/>
          <w:shd w:val="clear" w:color="auto" w:fill="F9F9F9"/>
        </w:rPr>
        <w:t>True</w:t>
      </w:r>
      <w:proofErr w:type="spellEnd"/>
      <w:r>
        <w:rPr>
          <w:color w:val="111111"/>
        </w:rPr>
        <w:t xml:space="preserve"> только в том случае, если строка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составлена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исключительно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строчных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букв.</w:t>
      </w:r>
    </w:p>
    <w:p w14:paraId="7048D326" w14:textId="77777777" w:rsidR="00F84D0E" w:rsidRDefault="00F84D0E">
      <w:pPr>
        <w:spacing w:line="256" w:lineRule="auto"/>
        <w:sectPr w:rsidR="00F84D0E">
          <w:pgSz w:w="11910" w:h="16840"/>
          <w:pgMar w:top="1560" w:right="740" w:bottom="280" w:left="1600" w:header="720" w:footer="720" w:gutter="0"/>
          <w:cols w:space="720"/>
        </w:sectPr>
      </w:pPr>
    </w:p>
    <w:p w14:paraId="34D93CE9" w14:textId="77777777" w:rsidR="00F84D0E" w:rsidRDefault="00F84D0E">
      <w:pPr>
        <w:pStyle w:val="a3"/>
        <w:rPr>
          <w:sz w:val="20"/>
        </w:rPr>
      </w:pPr>
    </w:p>
    <w:p w14:paraId="0D0283E6" w14:textId="77777777" w:rsidR="00F84D0E" w:rsidRDefault="00F84D0E">
      <w:pPr>
        <w:pStyle w:val="a3"/>
        <w:spacing w:before="3"/>
        <w:rPr>
          <w:sz w:val="20"/>
        </w:rPr>
      </w:pPr>
    </w:p>
    <w:p w14:paraId="348ACC72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88"/>
        <w:ind w:left="522" w:hanging="422"/>
      </w:pPr>
      <w:r>
        <w:t>Как</w:t>
      </w:r>
      <w:r>
        <w:rPr>
          <w:spacing w:val="-4"/>
        </w:rPr>
        <w:t xml:space="preserve"> </w:t>
      </w:r>
      <w:r>
        <w:t>проверить</w:t>
      </w:r>
      <w:r>
        <w:rPr>
          <w:spacing w:val="-3"/>
        </w:rPr>
        <w:t xml:space="preserve"> </w:t>
      </w:r>
      <w:r>
        <w:t>то,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строка</w:t>
      </w:r>
      <w:r>
        <w:rPr>
          <w:spacing w:val="-4"/>
        </w:rPr>
        <w:t xml:space="preserve"> </w:t>
      </w:r>
      <w:r>
        <w:t>начинается</w:t>
      </w:r>
      <w:r>
        <w:rPr>
          <w:spacing w:val="-3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строчной</w:t>
      </w:r>
      <w:r>
        <w:rPr>
          <w:spacing w:val="-3"/>
        </w:rPr>
        <w:t xml:space="preserve"> </w:t>
      </w:r>
      <w:r>
        <w:t>буквы?</w:t>
      </w:r>
    </w:p>
    <w:p w14:paraId="4BD20C9A" w14:textId="77777777" w:rsidR="00F84D0E" w:rsidRDefault="00EE1DBC">
      <w:pPr>
        <w:pStyle w:val="a3"/>
        <w:spacing w:before="186"/>
        <w:ind w:left="810"/>
      </w:pPr>
      <w:r>
        <w:rPr>
          <w:color w:val="111111"/>
        </w:rPr>
        <w:t>Сделать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это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можно,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вызвав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 xml:space="preserve">метод </w:t>
      </w:r>
      <w:proofErr w:type="spellStart"/>
      <w:proofErr w:type="gramStart"/>
      <w:r>
        <w:rPr>
          <w:color w:val="111111"/>
          <w:shd w:val="clear" w:color="auto" w:fill="F9F9F9"/>
        </w:rPr>
        <w:t>islower</w:t>
      </w:r>
      <w:proofErr w:type="spellEnd"/>
      <w:r>
        <w:rPr>
          <w:color w:val="111111"/>
          <w:shd w:val="clear" w:color="auto" w:fill="F9F9F9"/>
        </w:rPr>
        <w:t>(</w:t>
      </w:r>
      <w:proofErr w:type="gramEnd"/>
      <w:r>
        <w:rPr>
          <w:color w:val="111111"/>
          <w:shd w:val="clear" w:color="auto" w:fill="F9F9F9"/>
        </w:rPr>
        <w:t>)</w:t>
      </w:r>
      <w:r>
        <w:rPr>
          <w:color w:val="111111"/>
        </w:rPr>
        <w:t xml:space="preserve"> для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первого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символа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строки.</w:t>
      </w:r>
    </w:p>
    <w:p w14:paraId="543A4BF5" w14:textId="77777777" w:rsidR="00F84D0E" w:rsidRDefault="00F84D0E">
      <w:pPr>
        <w:pStyle w:val="a3"/>
        <w:rPr>
          <w:sz w:val="30"/>
        </w:rPr>
      </w:pPr>
    </w:p>
    <w:p w14:paraId="5B80D1F1" w14:textId="77777777" w:rsidR="00F84D0E" w:rsidRDefault="00F84D0E">
      <w:pPr>
        <w:pStyle w:val="a3"/>
        <w:spacing w:before="2"/>
        <w:rPr>
          <w:sz w:val="30"/>
        </w:rPr>
      </w:pPr>
    </w:p>
    <w:p w14:paraId="7802DF84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Можно</w:t>
      </w:r>
      <w:r>
        <w:rPr>
          <w:spacing w:val="-3"/>
        </w:rPr>
        <w:t xml:space="preserve"> </w:t>
      </w:r>
      <w:r>
        <w:t>ли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rPr>
          <w:spacing w:val="-2"/>
        </w:rPr>
        <w:t xml:space="preserve"> </w:t>
      </w:r>
      <w:r>
        <w:t>прибавить</w:t>
      </w:r>
      <w:r>
        <w:rPr>
          <w:spacing w:val="-3"/>
        </w:rPr>
        <w:t xml:space="preserve"> </w:t>
      </w:r>
      <w:r>
        <w:t>целое</w:t>
      </w:r>
      <w:r>
        <w:rPr>
          <w:spacing w:val="-3"/>
        </w:rPr>
        <w:t xml:space="preserve"> </w:t>
      </w:r>
      <w:r>
        <w:t>число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строке?</w:t>
      </w:r>
    </w:p>
    <w:p w14:paraId="2145CA69" w14:textId="77777777" w:rsidR="00F84D0E" w:rsidRDefault="00EE1DBC">
      <w:pPr>
        <w:pStyle w:val="a3"/>
        <w:spacing w:before="187" w:line="259" w:lineRule="auto"/>
        <w:ind w:left="101" w:firstLine="708"/>
      </w:pPr>
      <w:r>
        <w:t>В</w:t>
      </w:r>
      <w:r>
        <w:rPr>
          <w:spacing w:val="1"/>
        </w:rPr>
        <w:t xml:space="preserve"> </w:t>
      </w:r>
      <w:proofErr w:type="spellStart"/>
      <w:r>
        <w:rPr>
          <w:color w:val="111111"/>
        </w:rPr>
        <w:t>Python</w:t>
      </w:r>
      <w:proofErr w:type="spellEnd"/>
      <w:r>
        <w:rPr>
          <w:color w:val="111111"/>
        </w:rPr>
        <w:t xml:space="preserve"> при попытке выполнения подобной операции будет выдана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ошибка</w:t>
      </w:r>
      <w:r>
        <w:rPr>
          <w:color w:val="111111"/>
          <w:spacing w:val="-1"/>
        </w:rPr>
        <w:t xml:space="preserve"> </w:t>
      </w:r>
      <w:proofErr w:type="spellStart"/>
      <w:r>
        <w:rPr>
          <w:color w:val="111111"/>
          <w:shd w:val="clear" w:color="auto" w:fill="F9F9F9"/>
        </w:rPr>
        <w:t>TypeError</w:t>
      </w:r>
      <w:proofErr w:type="spellEnd"/>
      <w:r>
        <w:rPr>
          <w:color w:val="111111"/>
        </w:rPr>
        <w:t>.</w:t>
      </w:r>
    </w:p>
    <w:p w14:paraId="0D72D093" w14:textId="77777777" w:rsidR="00F84D0E" w:rsidRDefault="00F84D0E">
      <w:pPr>
        <w:pStyle w:val="a3"/>
        <w:rPr>
          <w:sz w:val="30"/>
        </w:rPr>
      </w:pPr>
    </w:p>
    <w:p w14:paraId="08B8543F" w14:textId="77777777" w:rsidR="00F84D0E" w:rsidRDefault="00F84D0E">
      <w:pPr>
        <w:pStyle w:val="a3"/>
        <w:spacing w:before="11"/>
        <w:rPr>
          <w:sz w:val="27"/>
        </w:rPr>
      </w:pPr>
    </w:p>
    <w:p w14:paraId="2284BB3F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Как</w:t>
      </w:r>
      <w:r>
        <w:rPr>
          <w:spacing w:val="-4"/>
        </w:rPr>
        <w:t xml:space="preserve"> </w:t>
      </w:r>
      <w:r>
        <w:t>«перевернуть»</w:t>
      </w:r>
      <w:r>
        <w:rPr>
          <w:spacing w:val="-3"/>
        </w:rPr>
        <w:t xml:space="preserve"> </w:t>
      </w:r>
      <w:r>
        <w:t>строку?</w:t>
      </w:r>
    </w:p>
    <w:p w14:paraId="591028DE" w14:textId="77777777" w:rsidR="00F84D0E" w:rsidRDefault="00EE1DBC">
      <w:pPr>
        <w:pStyle w:val="a3"/>
        <w:spacing w:before="187" w:line="259" w:lineRule="auto"/>
        <w:ind w:left="101" w:right="262" w:firstLine="708"/>
      </w:pPr>
      <w:r>
        <w:rPr>
          <w:color w:val="111111"/>
        </w:rPr>
        <w:t>Для того чтобы «перевернуть» строку, её можно разбить, представив в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виде списка символов, «перевернуть» список, и, объединив его элементы,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сформировать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новую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строку.</w:t>
      </w:r>
      <w:r>
        <w:rPr>
          <w:color w:val="111111"/>
          <w:spacing w:val="1"/>
        </w:rPr>
        <w:t xml:space="preserve"> </w:t>
      </w:r>
      <w:r>
        <w:rPr>
          <w:shd w:val="clear" w:color="auto" w:fill="FAFCFF"/>
        </w:rPr>
        <w:t>'''</w:t>
      </w:r>
      <w:proofErr w:type="gramStart"/>
      <w:r>
        <w:rPr>
          <w:shd w:val="clear" w:color="auto" w:fill="FAFCFF"/>
        </w:rPr>
        <w:t>'.</w:t>
      </w:r>
      <w:proofErr w:type="spellStart"/>
      <w:r>
        <w:rPr>
          <w:shd w:val="clear" w:color="auto" w:fill="FAFCFF"/>
        </w:rPr>
        <w:t>join</w:t>
      </w:r>
      <w:proofErr w:type="spellEnd"/>
      <w:proofErr w:type="gramEnd"/>
      <w:r>
        <w:rPr>
          <w:shd w:val="clear" w:color="auto" w:fill="FAFCFF"/>
        </w:rPr>
        <w:t>(</w:t>
      </w:r>
      <w:proofErr w:type="spellStart"/>
      <w:r>
        <w:rPr>
          <w:shd w:val="clear" w:color="auto" w:fill="FAFCFF"/>
        </w:rPr>
        <w:t>reversed</w:t>
      </w:r>
      <w:proofErr w:type="spellEnd"/>
      <w:r>
        <w:rPr>
          <w:shd w:val="clear" w:color="auto" w:fill="FAFCFF"/>
        </w:rPr>
        <w:t>("</w:t>
      </w:r>
      <w:proofErr w:type="spellStart"/>
      <w:r>
        <w:rPr>
          <w:shd w:val="clear" w:color="auto" w:fill="FAFCFF"/>
        </w:rPr>
        <w:t>hello</w:t>
      </w:r>
      <w:proofErr w:type="spellEnd"/>
      <w:r>
        <w:rPr>
          <w:spacing w:val="-1"/>
          <w:shd w:val="clear" w:color="auto" w:fill="FAFCFF"/>
        </w:rPr>
        <w:t xml:space="preserve"> </w:t>
      </w:r>
      <w:proofErr w:type="spellStart"/>
      <w:r>
        <w:rPr>
          <w:shd w:val="clear" w:color="auto" w:fill="FAFCFF"/>
        </w:rPr>
        <w:t>world</w:t>
      </w:r>
      <w:proofErr w:type="spellEnd"/>
      <w:r>
        <w:rPr>
          <w:shd w:val="clear" w:color="auto" w:fill="FAFCFF"/>
        </w:rPr>
        <w:t>"))</w:t>
      </w:r>
    </w:p>
    <w:p w14:paraId="5BFCA357" w14:textId="77777777" w:rsidR="00F84D0E" w:rsidRDefault="00F84D0E">
      <w:pPr>
        <w:pStyle w:val="a3"/>
        <w:rPr>
          <w:sz w:val="30"/>
        </w:rPr>
      </w:pPr>
    </w:p>
    <w:p w14:paraId="06132084" w14:textId="77777777" w:rsidR="00F84D0E" w:rsidRDefault="00F84D0E">
      <w:pPr>
        <w:pStyle w:val="a3"/>
        <w:spacing w:before="10"/>
        <w:rPr>
          <w:sz w:val="27"/>
        </w:rPr>
      </w:pPr>
    </w:p>
    <w:p w14:paraId="26D32E9D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976" w:firstLine="0"/>
      </w:pPr>
      <w:r>
        <w:t>Как объединить список строк в одну строку, элементы которой</w:t>
      </w:r>
      <w:r>
        <w:rPr>
          <w:spacing w:val="-67"/>
        </w:rPr>
        <w:t xml:space="preserve"> </w:t>
      </w:r>
      <w:r>
        <w:t>разделены</w:t>
      </w:r>
      <w:r>
        <w:rPr>
          <w:spacing w:val="-2"/>
        </w:rPr>
        <w:t xml:space="preserve"> </w:t>
      </w:r>
      <w:r>
        <w:t>дефисами?</w:t>
      </w:r>
    </w:p>
    <w:p w14:paraId="0EAFFB87" w14:textId="77777777" w:rsidR="00F84D0E" w:rsidRDefault="00EE1DBC">
      <w:pPr>
        <w:pStyle w:val="a3"/>
        <w:spacing w:before="160" w:line="256" w:lineRule="auto"/>
        <w:ind w:left="101" w:right="564" w:firstLine="708"/>
      </w:pPr>
      <w:r>
        <w:rPr>
          <w:color w:val="111111"/>
        </w:rPr>
        <w:t xml:space="preserve">Метод </w:t>
      </w:r>
      <w:proofErr w:type="spellStart"/>
      <w:proofErr w:type="gramStart"/>
      <w:r>
        <w:rPr>
          <w:color w:val="111111"/>
          <w:shd w:val="clear" w:color="auto" w:fill="F9F9F9"/>
        </w:rPr>
        <w:t>join</w:t>
      </w:r>
      <w:proofErr w:type="spellEnd"/>
      <w:r>
        <w:rPr>
          <w:color w:val="111111"/>
          <w:shd w:val="clear" w:color="auto" w:fill="F9F9F9"/>
        </w:rPr>
        <w:t>(</w:t>
      </w:r>
      <w:proofErr w:type="gramEnd"/>
      <w:r>
        <w:rPr>
          <w:color w:val="111111"/>
          <w:shd w:val="clear" w:color="auto" w:fill="F9F9F9"/>
        </w:rPr>
        <w:t>)</w:t>
      </w:r>
      <w:r>
        <w:rPr>
          <w:color w:val="111111"/>
        </w:rPr>
        <w:t xml:space="preserve"> умеет объединять элементы списков в строки, разделяя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отдельные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строки с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использованием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заданного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символа</w:t>
      </w:r>
    </w:p>
    <w:p w14:paraId="10513041" w14:textId="77777777" w:rsidR="00F84D0E" w:rsidRDefault="00F84D0E">
      <w:pPr>
        <w:pStyle w:val="a3"/>
        <w:rPr>
          <w:sz w:val="30"/>
        </w:rPr>
      </w:pPr>
    </w:p>
    <w:p w14:paraId="15B4E8A9" w14:textId="77777777" w:rsidR="00F84D0E" w:rsidRDefault="00F84D0E">
      <w:pPr>
        <w:pStyle w:val="a3"/>
        <w:spacing w:before="5"/>
      </w:pPr>
    </w:p>
    <w:p w14:paraId="584E53F7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Как</w:t>
      </w:r>
      <w:r>
        <w:rPr>
          <w:spacing w:val="-5"/>
        </w:rPr>
        <w:t xml:space="preserve"> </w:t>
      </w:r>
      <w:r>
        <w:t>привести</w:t>
      </w:r>
      <w:r>
        <w:rPr>
          <w:spacing w:val="-4"/>
        </w:rPr>
        <w:t xml:space="preserve"> </w:t>
      </w:r>
      <w:r>
        <w:t>всю</w:t>
      </w:r>
      <w:r>
        <w:rPr>
          <w:spacing w:val="-3"/>
        </w:rPr>
        <w:t xml:space="preserve"> </w:t>
      </w:r>
      <w:r>
        <w:t>строку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верхнему</w:t>
      </w:r>
      <w:r>
        <w:rPr>
          <w:spacing w:val="-5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нижнему</w:t>
      </w:r>
      <w:r>
        <w:rPr>
          <w:spacing w:val="-3"/>
        </w:rPr>
        <w:t xml:space="preserve"> </w:t>
      </w:r>
      <w:r>
        <w:t>регистру?</w:t>
      </w:r>
    </w:p>
    <w:p w14:paraId="4FF809E4" w14:textId="77777777" w:rsidR="00F84D0E" w:rsidRDefault="00EE1DBC">
      <w:pPr>
        <w:pStyle w:val="a3"/>
        <w:spacing w:before="187"/>
        <w:ind w:left="810"/>
      </w:pPr>
      <w:r>
        <w:rPr>
          <w:color w:val="111111"/>
        </w:rPr>
        <w:t>Для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решения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этих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задач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можно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воспользоваться</w:t>
      </w:r>
    </w:p>
    <w:p w14:paraId="79A03D87" w14:textId="77777777" w:rsidR="00F84D0E" w:rsidRDefault="00EE1DBC">
      <w:pPr>
        <w:pStyle w:val="a3"/>
        <w:spacing w:before="26" w:line="256" w:lineRule="auto"/>
        <w:ind w:left="101" w:right="346"/>
      </w:pPr>
      <w:r>
        <w:rPr>
          <w:color w:val="111111"/>
        </w:rPr>
        <w:t xml:space="preserve">методами </w:t>
      </w:r>
      <w:proofErr w:type="spellStart"/>
      <w:proofErr w:type="gramStart"/>
      <w:r>
        <w:rPr>
          <w:color w:val="111111"/>
          <w:shd w:val="clear" w:color="auto" w:fill="F9F9F9"/>
        </w:rPr>
        <w:t>upper</w:t>
      </w:r>
      <w:proofErr w:type="spellEnd"/>
      <w:r>
        <w:rPr>
          <w:color w:val="111111"/>
          <w:shd w:val="clear" w:color="auto" w:fill="F9F9F9"/>
        </w:rPr>
        <w:t>(</w:t>
      </w:r>
      <w:proofErr w:type="gramEnd"/>
      <w:r>
        <w:rPr>
          <w:color w:val="111111"/>
          <w:shd w:val="clear" w:color="auto" w:fill="F9F9F9"/>
        </w:rPr>
        <w:t>)</w:t>
      </w:r>
      <w:r>
        <w:rPr>
          <w:color w:val="111111"/>
        </w:rPr>
        <w:t xml:space="preserve"> и </w:t>
      </w:r>
      <w:proofErr w:type="spellStart"/>
      <w:r>
        <w:rPr>
          <w:color w:val="111111"/>
          <w:shd w:val="clear" w:color="auto" w:fill="F9F9F9"/>
        </w:rPr>
        <w:t>lower</w:t>
      </w:r>
      <w:proofErr w:type="spellEnd"/>
      <w:r>
        <w:rPr>
          <w:color w:val="111111"/>
          <w:shd w:val="clear" w:color="auto" w:fill="F9F9F9"/>
        </w:rPr>
        <w:t>()</w:t>
      </w:r>
      <w:r>
        <w:rPr>
          <w:color w:val="111111"/>
        </w:rPr>
        <w:t>, которые, соответственно, приводят все символы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строк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верхнему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нижнему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регистрам.</w:t>
      </w:r>
    </w:p>
    <w:p w14:paraId="13654BBF" w14:textId="77777777" w:rsidR="00F84D0E" w:rsidRDefault="00F84D0E">
      <w:pPr>
        <w:pStyle w:val="a3"/>
        <w:rPr>
          <w:sz w:val="30"/>
        </w:rPr>
      </w:pPr>
    </w:p>
    <w:p w14:paraId="3017A0D9" w14:textId="77777777" w:rsidR="00F84D0E" w:rsidRDefault="00F84D0E">
      <w:pPr>
        <w:pStyle w:val="a3"/>
        <w:spacing w:before="6"/>
      </w:pPr>
    </w:p>
    <w:p w14:paraId="15828318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6" w:lineRule="auto"/>
        <w:ind w:left="101" w:right="296" w:firstLine="0"/>
      </w:pPr>
      <w:r>
        <w:t>Как преобразовать первый и последний символы строки к верхнему</w:t>
      </w:r>
      <w:r>
        <w:rPr>
          <w:spacing w:val="-68"/>
        </w:rPr>
        <w:t xml:space="preserve"> </w:t>
      </w:r>
      <w:r>
        <w:t>регистру?</w:t>
      </w:r>
    </w:p>
    <w:p w14:paraId="4AEBF687" w14:textId="77777777" w:rsidR="00F84D0E" w:rsidRDefault="00EE1DBC">
      <w:pPr>
        <w:pStyle w:val="a3"/>
        <w:spacing w:before="165" w:line="259" w:lineRule="auto"/>
        <w:ind w:left="101" w:right="345" w:firstLine="708"/>
      </w:pPr>
      <w:r>
        <w:t>Мы будем обращаться к символам строки по индексам. Строки в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иммутабельны</w:t>
      </w:r>
      <w:proofErr w:type="spellEnd"/>
      <w:r>
        <w:t>, поэтому мы будем заниматься сборкой новой строки</w:t>
      </w:r>
      <w:r>
        <w:rPr>
          <w:spacing w:val="-67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существующей.</w:t>
      </w:r>
    </w:p>
    <w:p w14:paraId="595D6578" w14:textId="77777777" w:rsidR="00F84D0E" w:rsidRPr="008D31EA" w:rsidRDefault="00EE1DBC">
      <w:pPr>
        <w:pStyle w:val="a3"/>
        <w:spacing w:before="159"/>
        <w:ind w:left="810"/>
        <w:rPr>
          <w:lang w:val="en-US"/>
        </w:rPr>
      </w:pPr>
      <w:proofErr w:type="gramStart"/>
      <w:r w:rsidRPr="008D31EA">
        <w:rPr>
          <w:shd w:val="clear" w:color="auto" w:fill="FAFCFF"/>
          <w:lang w:val="en-US"/>
        </w:rPr>
        <w:t>animal</w:t>
      </w:r>
      <w:proofErr w:type="gramEnd"/>
      <w:r w:rsidRPr="008D31EA">
        <w:rPr>
          <w:spacing w:val="-2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=</w:t>
      </w:r>
      <w:r w:rsidRPr="008D31EA">
        <w:rPr>
          <w:spacing w:val="-1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'fish</w:t>
      </w:r>
      <w:r w:rsidRPr="008D31EA">
        <w:rPr>
          <w:lang w:val="en-US"/>
        </w:rPr>
        <w:t>'</w:t>
      </w:r>
    </w:p>
    <w:p w14:paraId="6F0A90EC" w14:textId="77777777" w:rsidR="00F84D0E" w:rsidRPr="008D31EA" w:rsidRDefault="00EE1DBC">
      <w:pPr>
        <w:pStyle w:val="a3"/>
        <w:spacing w:before="185"/>
        <w:ind w:left="810"/>
        <w:rPr>
          <w:lang w:val="en-US"/>
        </w:rPr>
      </w:pPr>
      <w:proofErr w:type="gramStart"/>
      <w:r w:rsidRPr="008D31EA">
        <w:rPr>
          <w:shd w:val="clear" w:color="auto" w:fill="FAFCFF"/>
          <w:lang w:val="en-US"/>
        </w:rPr>
        <w:t>animal[</w:t>
      </w:r>
      <w:proofErr w:type="gramEnd"/>
      <w:r w:rsidRPr="008D31EA">
        <w:rPr>
          <w:shd w:val="clear" w:color="auto" w:fill="FAFCFF"/>
          <w:lang w:val="en-US"/>
        </w:rPr>
        <w:t>0].upper()</w:t>
      </w:r>
      <w:r w:rsidRPr="008D31EA">
        <w:rPr>
          <w:spacing w:val="-3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+</w:t>
      </w:r>
      <w:r w:rsidRPr="008D31EA">
        <w:rPr>
          <w:spacing w:val="-3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animal[1:-1]</w:t>
      </w:r>
      <w:r w:rsidRPr="008D31EA">
        <w:rPr>
          <w:spacing w:val="-2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+</w:t>
      </w:r>
      <w:r w:rsidRPr="008D31EA">
        <w:rPr>
          <w:spacing w:val="-3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animal[-1].upper()</w:t>
      </w:r>
    </w:p>
    <w:p w14:paraId="03668FE5" w14:textId="77777777" w:rsidR="00F84D0E" w:rsidRPr="008D31EA" w:rsidRDefault="00F84D0E">
      <w:pPr>
        <w:rPr>
          <w:lang w:val="en-US"/>
        </w:rPr>
        <w:sectPr w:rsidR="00F84D0E" w:rsidRPr="008D31EA">
          <w:pgSz w:w="11910" w:h="16840"/>
          <w:pgMar w:top="1580" w:right="740" w:bottom="280" w:left="1600" w:header="720" w:footer="720" w:gutter="0"/>
          <w:cols w:space="720"/>
        </w:sectPr>
      </w:pPr>
    </w:p>
    <w:p w14:paraId="10AAF5DF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77" w:line="259" w:lineRule="auto"/>
        <w:ind w:left="101" w:right="142" w:firstLine="0"/>
      </w:pPr>
      <w:r>
        <w:lastRenderedPageBreak/>
        <w:t>Как</w:t>
      </w:r>
      <w:r>
        <w:rPr>
          <w:spacing w:val="-5"/>
        </w:rPr>
        <w:t xml:space="preserve"> </w:t>
      </w:r>
      <w:r>
        <w:t>проверить</w:t>
      </w:r>
      <w:r>
        <w:rPr>
          <w:spacing w:val="-3"/>
        </w:rPr>
        <w:t xml:space="preserve"> </w:t>
      </w:r>
      <w:r>
        <w:t>строку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то,</w:t>
      </w:r>
      <w:r>
        <w:rPr>
          <w:spacing w:val="-3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она</w:t>
      </w:r>
      <w:r>
        <w:rPr>
          <w:spacing w:val="-4"/>
        </w:rPr>
        <w:t xml:space="preserve"> </w:t>
      </w:r>
      <w:r>
        <w:t>составлена</w:t>
      </w:r>
      <w:r>
        <w:rPr>
          <w:spacing w:val="-2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прописных</w:t>
      </w:r>
      <w:r>
        <w:rPr>
          <w:spacing w:val="-67"/>
        </w:rPr>
        <w:t xml:space="preserve"> </w:t>
      </w:r>
      <w:r>
        <w:t>букв?</w:t>
      </w:r>
    </w:p>
    <w:p w14:paraId="09A72FE7" w14:textId="77777777" w:rsidR="00F84D0E" w:rsidRDefault="00EE1DBC">
      <w:pPr>
        <w:pStyle w:val="a3"/>
        <w:spacing w:before="159" w:line="259" w:lineRule="auto"/>
        <w:ind w:left="101" w:right="191" w:firstLine="708"/>
      </w:pPr>
      <w:r>
        <w:rPr>
          <w:color w:val="111111"/>
        </w:rPr>
        <w:t xml:space="preserve">Имеется метод </w:t>
      </w:r>
      <w:proofErr w:type="spellStart"/>
      <w:proofErr w:type="gramStart"/>
      <w:r>
        <w:rPr>
          <w:color w:val="111111"/>
          <w:shd w:val="clear" w:color="auto" w:fill="F9F9F9"/>
        </w:rPr>
        <w:t>isupper</w:t>
      </w:r>
      <w:proofErr w:type="spellEnd"/>
      <w:r>
        <w:rPr>
          <w:color w:val="111111"/>
          <w:shd w:val="clear" w:color="auto" w:fill="F9F9F9"/>
        </w:rPr>
        <w:t>(</w:t>
      </w:r>
      <w:proofErr w:type="gramEnd"/>
      <w:r>
        <w:rPr>
          <w:color w:val="111111"/>
          <w:shd w:val="clear" w:color="auto" w:fill="F9F9F9"/>
        </w:rPr>
        <w:t>)</w:t>
      </w:r>
      <w:r>
        <w:rPr>
          <w:color w:val="111111"/>
        </w:rPr>
        <w:t xml:space="preserve">, возвращает </w:t>
      </w:r>
      <w:proofErr w:type="spellStart"/>
      <w:r>
        <w:rPr>
          <w:color w:val="111111"/>
          <w:shd w:val="clear" w:color="auto" w:fill="F9F9F9"/>
        </w:rPr>
        <w:t>True</w:t>
      </w:r>
      <w:proofErr w:type="spellEnd"/>
      <w:r>
        <w:rPr>
          <w:color w:val="111111"/>
        </w:rPr>
        <w:t xml:space="preserve"> только в том случае, если вся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строка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состоит из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прописных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букв.</w:t>
      </w:r>
    </w:p>
    <w:p w14:paraId="6DE553C2" w14:textId="77777777" w:rsidR="00F84D0E" w:rsidRDefault="00F84D0E">
      <w:pPr>
        <w:pStyle w:val="a3"/>
        <w:rPr>
          <w:sz w:val="30"/>
        </w:rPr>
      </w:pPr>
    </w:p>
    <w:p w14:paraId="11CB2514" w14:textId="77777777" w:rsidR="00F84D0E" w:rsidRDefault="00F84D0E">
      <w:pPr>
        <w:pStyle w:val="a3"/>
        <w:spacing w:before="11"/>
        <w:rPr>
          <w:sz w:val="27"/>
        </w:rPr>
      </w:pPr>
    </w:p>
    <w:p w14:paraId="395A1D73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В</w:t>
      </w:r>
      <w:r>
        <w:rPr>
          <w:spacing w:val="-5"/>
        </w:rPr>
        <w:t xml:space="preserve"> </w:t>
      </w:r>
      <w:r>
        <w:t>какой</w:t>
      </w:r>
      <w:r>
        <w:rPr>
          <w:spacing w:val="-3"/>
        </w:rPr>
        <w:t xml:space="preserve"> </w:t>
      </w:r>
      <w:r>
        <w:t>ситуации</w:t>
      </w:r>
      <w:r>
        <w:rPr>
          <w:spacing w:val="-4"/>
        </w:rPr>
        <w:t xml:space="preserve"> </w:t>
      </w:r>
      <w:r>
        <w:t>вы</w:t>
      </w:r>
      <w:r>
        <w:rPr>
          <w:spacing w:val="-3"/>
        </w:rPr>
        <w:t xml:space="preserve"> </w:t>
      </w:r>
      <w:r>
        <w:t>воспользовались</w:t>
      </w:r>
      <w:r>
        <w:rPr>
          <w:spacing w:val="-5"/>
        </w:rPr>
        <w:t xml:space="preserve"> </w:t>
      </w:r>
      <w:r>
        <w:t>бы</w:t>
      </w:r>
      <w:r>
        <w:rPr>
          <w:spacing w:val="-2"/>
        </w:rPr>
        <w:t xml:space="preserve"> </w:t>
      </w:r>
      <w:r>
        <w:t>методом</w:t>
      </w:r>
      <w:r>
        <w:rPr>
          <w:spacing w:val="-2"/>
        </w:rPr>
        <w:t xml:space="preserve"> </w:t>
      </w:r>
      <w:proofErr w:type="spellStart"/>
      <w:proofErr w:type="gramStart"/>
      <w:r>
        <w:t>splitlines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?</w:t>
      </w:r>
    </w:p>
    <w:p w14:paraId="51288C8F" w14:textId="77777777" w:rsidR="00F84D0E" w:rsidRDefault="00EE1DBC">
      <w:pPr>
        <w:pStyle w:val="a3"/>
        <w:spacing w:before="186"/>
        <w:ind w:left="810"/>
      </w:pPr>
      <w:r>
        <w:t>Когда</w:t>
      </w:r>
      <w:r>
        <w:rPr>
          <w:spacing w:val="-3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rPr>
          <w:color w:val="111111"/>
        </w:rPr>
        <w:t>разделить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строки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по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символам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разрыва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строки.</w:t>
      </w:r>
    </w:p>
    <w:p w14:paraId="1BA5243E" w14:textId="77777777" w:rsidR="00F84D0E" w:rsidRDefault="00F84D0E">
      <w:pPr>
        <w:pStyle w:val="a3"/>
        <w:rPr>
          <w:sz w:val="30"/>
        </w:rPr>
      </w:pPr>
    </w:p>
    <w:p w14:paraId="296C0D48" w14:textId="77777777" w:rsidR="00F84D0E" w:rsidRDefault="00F84D0E">
      <w:pPr>
        <w:pStyle w:val="a3"/>
        <w:spacing w:before="3"/>
        <w:rPr>
          <w:sz w:val="30"/>
        </w:rPr>
      </w:pPr>
    </w:p>
    <w:p w14:paraId="314643D2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506" w:firstLine="0"/>
      </w:pPr>
      <w:r>
        <w:t>Как в заданной строке заменить на что-либо все вхождения некоей</w:t>
      </w:r>
      <w:r>
        <w:rPr>
          <w:spacing w:val="-67"/>
        </w:rPr>
        <w:t xml:space="preserve"> </w:t>
      </w:r>
      <w:r>
        <w:t>подстроки?</w:t>
      </w:r>
    </w:p>
    <w:p w14:paraId="6FA49FC2" w14:textId="77777777" w:rsidR="00F84D0E" w:rsidRDefault="00EE1DBC">
      <w:pPr>
        <w:pStyle w:val="a3"/>
        <w:spacing w:before="159"/>
        <w:ind w:left="810"/>
      </w:pPr>
      <w:r>
        <w:t>Д</w:t>
      </w:r>
      <w:r>
        <w:rPr>
          <w:color w:val="111111"/>
        </w:rPr>
        <w:t>ля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решения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этой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задачи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можно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воспользоваться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методом</w:t>
      </w:r>
      <w:r>
        <w:rPr>
          <w:color w:val="111111"/>
          <w:spacing w:val="-1"/>
        </w:rPr>
        <w:t xml:space="preserve"> </w:t>
      </w:r>
      <w:proofErr w:type="spellStart"/>
      <w:proofErr w:type="gramStart"/>
      <w:r>
        <w:rPr>
          <w:color w:val="111111"/>
          <w:shd w:val="clear" w:color="auto" w:fill="F9F9F9"/>
        </w:rPr>
        <w:t>replace</w:t>
      </w:r>
      <w:proofErr w:type="spellEnd"/>
      <w:r>
        <w:rPr>
          <w:color w:val="111111"/>
          <w:shd w:val="clear" w:color="auto" w:fill="F9F9F9"/>
        </w:rPr>
        <w:t>(</w:t>
      </w:r>
      <w:proofErr w:type="gramEnd"/>
      <w:r>
        <w:rPr>
          <w:color w:val="111111"/>
          <w:shd w:val="clear" w:color="auto" w:fill="F9F9F9"/>
        </w:rPr>
        <w:t>)</w:t>
      </w:r>
    </w:p>
    <w:p w14:paraId="1991D8D4" w14:textId="77777777" w:rsidR="00F84D0E" w:rsidRDefault="00F84D0E">
      <w:pPr>
        <w:pStyle w:val="a3"/>
        <w:rPr>
          <w:sz w:val="30"/>
        </w:rPr>
      </w:pPr>
    </w:p>
    <w:p w14:paraId="0B380088" w14:textId="77777777" w:rsidR="00F84D0E" w:rsidRDefault="00F84D0E">
      <w:pPr>
        <w:pStyle w:val="a3"/>
        <w:spacing w:before="4"/>
        <w:rPr>
          <w:sz w:val="30"/>
        </w:rPr>
      </w:pPr>
    </w:p>
    <w:p w14:paraId="7E7907C4" w14:textId="77777777" w:rsidR="00F84D0E" w:rsidRDefault="00EE1DBC">
      <w:pPr>
        <w:pStyle w:val="a4"/>
        <w:numPr>
          <w:ilvl w:val="0"/>
          <w:numId w:val="1"/>
        </w:numPr>
        <w:tabs>
          <w:tab w:val="left" w:pos="523"/>
        </w:tabs>
        <w:spacing w:line="259" w:lineRule="auto"/>
        <w:ind w:left="101" w:right="2183" w:firstLine="0"/>
        <w:rPr>
          <w:sz w:val="28"/>
        </w:rPr>
      </w:pPr>
      <w:r>
        <w:rPr>
          <w:b/>
          <w:sz w:val="28"/>
        </w:rPr>
        <w:t>Как проверить то, что строка начинается с заданной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последовательности </w:t>
      </w:r>
      <w:r>
        <w:rPr>
          <w:sz w:val="28"/>
        </w:rPr>
        <w:t>символов, или заканчивается заданной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последовательностью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символов?</w:t>
      </w:r>
    </w:p>
    <w:p w14:paraId="042BEA69" w14:textId="77777777" w:rsidR="00F84D0E" w:rsidRDefault="00EE1DBC">
      <w:pPr>
        <w:pStyle w:val="a3"/>
        <w:spacing w:before="158" w:line="376" w:lineRule="auto"/>
        <w:ind w:left="101" w:right="2045" w:firstLine="708"/>
      </w:pPr>
      <w:r>
        <w:rPr>
          <w:color w:val="111111"/>
        </w:rPr>
        <w:t>Для ответа на этот вопрос можно прибегнуть к методам</w:t>
      </w:r>
      <w:r>
        <w:rPr>
          <w:color w:val="111111"/>
          <w:spacing w:val="-67"/>
        </w:rPr>
        <w:t xml:space="preserve">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>
        <w:t>Endswith</w:t>
      </w:r>
      <w:proofErr w:type="spellEnd"/>
      <w:r>
        <w:t>()</w:t>
      </w:r>
    </w:p>
    <w:p w14:paraId="23CC6988" w14:textId="77777777" w:rsidR="00F84D0E" w:rsidRDefault="00F84D0E">
      <w:pPr>
        <w:pStyle w:val="a3"/>
        <w:spacing w:before="5"/>
        <w:rPr>
          <w:sz w:val="44"/>
        </w:rPr>
      </w:pPr>
    </w:p>
    <w:p w14:paraId="73F94066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1"/>
        <w:ind w:left="522" w:hanging="422"/>
      </w:pPr>
      <w:r>
        <w:t>Как</w:t>
      </w:r>
      <w:r>
        <w:rPr>
          <w:spacing w:val="-3"/>
        </w:rPr>
        <w:t xml:space="preserve"> </w:t>
      </w:r>
      <w:r>
        <w:t>узнать</w:t>
      </w:r>
      <w:r>
        <w:rPr>
          <w:spacing w:val="-4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том,</w:t>
      </w:r>
      <w:r>
        <w:rPr>
          <w:spacing w:val="-3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строка</w:t>
      </w:r>
      <w:r>
        <w:rPr>
          <w:spacing w:val="-3"/>
        </w:rPr>
        <w:t xml:space="preserve"> </w:t>
      </w:r>
      <w:r>
        <w:t>включает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себя</w:t>
      </w:r>
      <w:r>
        <w:rPr>
          <w:spacing w:val="-3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пробелы?</w:t>
      </w:r>
    </w:p>
    <w:p w14:paraId="3C287986" w14:textId="77777777" w:rsidR="00F84D0E" w:rsidRDefault="00EE1DBC">
      <w:pPr>
        <w:pStyle w:val="a3"/>
        <w:spacing w:before="186" w:line="259" w:lineRule="auto"/>
        <w:ind w:left="101" w:right="642" w:firstLine="708"/>
      </w:pPr>
      <w:r>
        <w:rPr>
          <w:color w:val="111111"/>
        </w:rPr>
        <w:t xml:space="preserve">Есть метод </w:t>
      </w:r>
      <w:proofErr w:type="spellStart"/>
      <w:proofErr w:type="gramStart"/>
      <w:r>
        <w:rPr>
          <w:color w:val="111111"/>
          <w:shd w:val="clear" w:color="auto" w:fill="F9F9F9"/>
        </w:rPr>
        <w:t>isspace</w:t>
      </w:r>
      <w:proofErr w:type="spellEnd"/>
      <w:r>
        <w:rPr>
          <w:color w:val="111111"/>
          <w:shd w:val="clear" w:color="auto" w:fill="F9F9F9"/>
        </w:rPr>
        <w:t>(</w:t>
      </w:r>
      <w:proofErr w:type="gramEnd"/>
      <w:r>
        <w:rPr>
          <w:color w:val="111111"/>
          <w:shd w:val="clear" w:color="auto" w:fill="F9F9F9"/>
        </w:rPr>
        <w:t>)</w:t>
      </w:r>
      <w:r>
        <w:rPr>
          <w:color w:val="111111"/>
        </w:rPr>
        <w:t xml:space="preserve">, который возвращает </w:t>
      </w:r>
      <w:proofErr w:type="spellStart"/>
      <w:r>
        <w:rPr>
          <w:color w:val="111111"/>
          <w:shd w:val="clear" w:color="auto" w:fill="F9F9F9"/>
        </w:rPr>
        <w:t>True</w:t>
      </w:r>
      <w:proofErr w:type="spellEnd"/>
      <w:r>
        <w:rPr>
          <w:color w:val="111111"/>
        </w:rPr>
        <w:t xml:space="preserve"> только в том случае,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если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строка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состоит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исключительно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пробелов.</w:t>
      </w:r>
    </w:p>
    <w:p w14:paraId="77CAD5E1" w14:textId="77777777" w:rsidR="00F84D0E" w:rsidRDefault="00F84D0E">
      <w:pPr>
        <w:pStyle w:val="a3"/>
        <w:rPr>
          <w:sz w:val="30"/>
        </w:rPr>
      </w:pPr>
    </w:p>
    <w:p w14:paraId="3B7C0E87" w14:textId="77777777" w:rsidR="00F84D0E" w:rsidRDefault="00F84D0E">
      <w:pPr>
        <w:pStyle w:val="a3"/>
        <w:spacing w:before="10"/>
        <w:rPr>
          <w:sz w:val="27"/>
        </w:rPr>
      </w:pPr>
    </w:p>
    <w:p w14:paraId="21461933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Что</w:t>
      </w:r>
      <w:r>
        <w:rPr>
          <w:spacing w:val="-3"/>
        </w:rPr>
        <w:t xml:space="preserve"> </w:t>
      </w:r>
      <w:r>
        <w:t>случится,</w:t>
      </w:r>
      <w:r>
        <w:rPr>
          <w:spacing w:val="-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умножить</w:t>
      </w:r>
      <w:r>
        <w:rPr>
          <w:spacing w:val="-1"/>
        </w:rPr>
        <w:t xml:space="preserve"> </w:t>
      </w:r>
      <w:r>
        <w:t>некую</w:t>
      </w:r>
      <w:r>
        <w:rPr>
          <w:spacing w:val="-3"/>
        </w:rPr>
        <w:t xml:space="preserve"> </w:t>
      </w:r>
      <w:r>
        <w:t>строку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3?</w:t>
      </w:r>
    </w:p>
    <w:p w14:paraId="1941904C" w14:textId="77777777" w:rsidR="00F84D0E" w:rsidRDefault="00EE1DBC">
      <w:pPr>
        <w:pStyle w:val="a3"/>
        <w:spacing w:before="186"/>
        <w:ind w:left="810"/>
      </w:pPr>
      <w:r>
        <w:t>Строка</w:t>
      </w:r>
      <w:r>
        <w:rPr>
          <w:spacing w:val="-4"/>
        </w:rPr>
        <w:t xml:space="preserve"> </w:t>
      </w:r>
      <w:r>
        <w:t>повторится</w:t>
      </w:r>
      <w:r>
        <w:rPr>
          <w:spacing w:val="-3"/>
        </w:rPr>
        <w:t xml:space="preserve"> </w:t>
      </w:r>
      <w:r>
        <w:t>трижды</w:t>
      </w:r>
    </w:p>
    <w:p w14:paraId="03497420" w14:textId="77777777" w:rsidR="00F84D0E" w:rsidRDefault="00F84D0E">
      <w:pPr>
        <w:pStyle w:val="a3"/>
        <w:rPr>
          <w:sz w:val="30"/>
        </w:rPr>
      </w:pPr>
    </w:p>
    <w:p w14:paraId="33F8B22A" w14:textId="77777777" w:rsidR="00F84D0E" w:rsidRDefault="00F84D0E">
      <w:pPr>
        <w:pStyle w:val="a3"/>
        <w:spacing w:before="4"/>
        <w:rPr>
          <w:sz w:val="30"/>
        </w:rPr>
      </w:pPr>
    </w:p>
    <w:p w14:paraId="66D7B41F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446" w:firstLine="0"/>
      </w:pPr>
      <w:r>
        <w:t>Как</w:t>
      </w:r>
      <w:r>
        <w:rPr>
          <w:spacing w:val="-5"/>
        </w:rPr>
        <w:t xml:space="preserve"> </w:t>
      </w:r>
      <w:r>
        <w:t>привести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верхнему</w:t>
      </w:r>
      <w:r>
        <w:rPr>
          <w:spacing w:val="-4"/>
        </w:rPr>
        <w:t xml:space="preserve"> </w:t>
      </w:r>
      <w:r>
        <w:t>регистру</w:t>
      </w:r>
      <w:r>
        <w:rPr>
          <w:spacing w:val="-4"/>
        </w:rPr>
        <w:t xml:space="preserve"> </w:t>
      </w:r>
      <w:r>
        <w:t>первый</w:t>
      </w:r>
      <w:r>
        <w:rPr>
          <w:spacing w:val="-3"/>
        </w:rPr>
        <w:t xml:space="preserve"> </w:t>
      </w:r>
      <w:r>
        <w:t>символ</w:t>
      </w:r>
      <w:r>
        <w:rPr>
          <w:spacing w:val="-4"/>
        </w:rPr>
        <w:t xml:space="preserve"> </w:t>
      </w:r>
      <w:r>
        <w:t>каждого</w:t>
      </w:r>
      <w:r>
        <w:rPr>
          <w:spacing w:val="-3"/>
        </w:rPr>
        <w:t xml:space="preserve"> </w:t>
      </w:r>
      <w:r>
        <w:t>слова</w:t>
      </w:r>
      <w:r>
        <w:rPr>
          <w:spacing w:val="-4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строке?</w:t>
      </w:r>
    </w:p>
    <w:p w14:paraId="7C260950" w14:textId="77777777" w:rsidR="00F84D0E" w:rsidRDefault="00EE1DBC">
      <w:pPr>
        <w:pStyle w:val="a3"/>
        <w:spacing w:before="161" w:line="256" w:lineRule="auto"/>
        <w:ind w:left="101" w:right="707" w:firstLine="708"/>
      </w:pPr>
      <w:r>
        <w:rPr>
          <w:color w:val="111111"/>
        </w:rPr>
        <w:t xml:space="preserve">Существует метод </w:t>
      </w:r>
      <w:proofErr w:type="spellStart"/>
      <w:proofErr w:type="gramStart"/>
      <w:r>
        <w:rPr>
          <w:color w:val="111111"/>
          <w:shd w:val="clear" w:color="auto" w:fill="F9F9F9"/>
        </w:rPr>
        <w:t>title</w:t>
      </w:r>
      <w:proofErr w:type="spellEnd"/>
      <w:r>
        <w:rPr>
          <w:color w:val="111111"/>
          <w:shd w:val="clear" w:color="auto" w:fill="F9F9F9"/>
        </w:rPr>
        <w:t>(</w:t>
      </w:r>
      <w:proofErr w:type="gramEnd"/>
      <w:r>
        <w:rPr>
          <w:color w:val="111111"/>
          <w:shd w:val="clear" w:color="auto" w:fill="F9F9F9"/>
        </w:rPr>
        <w:t>)</w:t>
      </w:r>
      <w:r>
        <w:rPr>
          <w:color w:val="111111"/>
        </w:rPr>
        <w:t>, приводящий к верхнему регистру первую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букву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каждого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слова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строке.</w:t>
      </w:r>
    </w:p>
    <w:p w14:paraId="5A402C29" w14:textId="77777777" w:rsidR="00F84D0E" w:rsidRDefault="00F84D0E">
      <w:pPr>
        <w:spacing w:line="256" w:lineRule="auto"/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6AEB0286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75"/>
        <w:ind w:left="522" w:hanging="422"/>
      </w:pPr>
      <w:r>
        <w:lastRenderedPageBreak/>
        <w:t>Как</w:t>
      </w:r>
      <w:r>
        <w:rPr>
          <w:spacing w:val="-6"/>
        </w:rPr>
        <w:t xml:space="preserve"> </w:t>
      </w:r>
      <w:r>
        <w:t>пользоваться</w:t>
      </w:r>
      <w:r>
        <w:rPr>
          <w:spacing w:val="-6"/>
        </w:rPr>
        <w:t xml:space="preserve"> </w:t>
      </w:r>
      <w:r>
        <w:t>методом</w:t>
      </w:r>
      <w:r>
        <w:rPr>
          <w:spacing w:val="-5"/>
        </w:rPr>
        <w:t xml:space="preserve"> </w:t>
      </w:r>
      <w:proofErr w:type="spellStart"/>
      <w:proofErr w:type="gramStart"/>
      <w:r>
        <w:t>partition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?</w:t>
      </w:r>
    </w:p>
    <w:p w14:paraId="54CCC285" w14:textId="77777777" w:rsidR="00F84D0E" w:rsidRDefault="00EE1DBC">
      <w:pPr>
        <w:pStyle w:val="a3"/>
        <w:spacing w:before="187" w:line="259" w:lineRule="auto"/>
        <w:ind w:left="101" w:right="256" w:firstLine="708"/>
      </w:pPr>
      <w:r>
        <w:t xml:space="preserve">Метод </w:t>
      </w:r>
      <w:proofErr w:type="spellStart"/>
      <w:proofErr w:type="gramStart"/>
      <w:r>
        <w:rPr>
          <w:shd w:val="clear" w:color="auto" w:fill="F9F9F9"/>
        </w:rPr>
        <w:t>partition</w:t>
      </w:r>
      <w:proofErr w:type="spellEnd"/>
      <w:r>
        <w:rPr>
          <w:shd w:val="clear" w:color="auto" w:fill="F9F9F9"/>
        </w:rPr>
        <w:t>(</w:t>
      </w:r>
      <w:proofErr w:type="gramEnd"/>
      <w:r>
        <w:rPr>
          <w:shd w:val="clear" w:color="auto" w:fill="F9F9F9"/>
        </w:rPr>
        <w:t>)</w:t>
      </w:r>
      <w:r>
        <w:t xml:space="preserve"> разбивает строку по заданной подстроке. После этого</w:t>
      </w:r>
      <w:r>
        <w:rPr>
          <w:spacing w:val="-67"/>
        </w:rPr>
        <w:t xml:space="preserve"> </w:t>
      </w:r>
      <w:r>
        <w:t>результат возвращается в виде кортежа. При этом подстрока, по которой</w:t>
      </w:r>
      <w:r>
        <w:rPr>
          <w:spacing w:val="1"/>
        </w:rPr>
        <w:t xml:space="preserve"> </w:t>
      </w:r>
      <w:r>
        <w:t>осуществлялась</w:t>
      </w:r>
      <w:r>
        <w:rPr>
          <w:spacing w:val="-2"/>
        </w:rPr>
        <w:t xml:space="preserve"> </w:t>
      </w:r>
      <w:r>
        <w:t>разбивка,</w:t>
      </w:r>
      <w:r>
        <w:rPr>
          <w:spacing w:val="-2"/>
        </w:rPr>
        <w:t xml:space="preserve"> </w:t>
      </w:r>
      <w:r>
        <w:t>тоже</w:t>
      </w:r>
      <w:r>
        <w:rPr>
          <w:spacing w:val="-1"/>
        </w:rPr>
        <w:t xml:space="preserve"> </w:t>
      </w:r>
      <w:r>
        <w:t>входит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кортеж.</w:t>
      </w:r>
    </w:p>
    <w:p w14:paraId="4E4F3B43" w14:textId="77777777" w:rsidR="00F84D0E" w:rsidRDefault="00F84D0E">
      <w:pPr>
        <w:pStyle w:val="a3"/>
        <w:rPr>
          <w:sz w:val="30"/>
        </w:rPr>
      </w:pPr>
    </w:p>
    <w:p w14:paraId="50A1561A" w14:textId="77777777" w:rsidR="00F84D0E" w:rsidRDefault="00F84D0E">
      <w:pPr>
        <w:pStyle w:val="a3"/>
        <w:spacing w:before="11"/>
        <w:rPr>
          <w:sz w:val="27"/>
        </w:rPr>
      </w:pPr>
    </w:p>
    <w:p w14:paraId="5870F857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В</w:t>
      </w:r>
      <w:r>
        <w:rPr>
          <w:spacing w:val="-6"/>
        </w:rPr>
        <w:t xml:space="preserve"> </w:t>
      </w:r>
      <w:r>
        <w:t>каких</w:t>
      </w:r>
      <w:r>
        <w:rPr>
          <w:spacing w:val="-4"/>
        </w:rPr>
        <w:t xml:space="preserve"> </w:t>
      </w:r>
      <w:r>
        <w:t>ситуациях</w:t>
      </w:r>
      <w:r>
        <w:rPr>
          <w:spacing w:val="-2"/>
        </w:rPr>
        <w:t xml:space="preserve"> </w:t>
      </w:r>
      <w:r>
        <w:t>пользуются</w:t>
      </w:r>
      <w:r>
        <w:rPr>
          <w:spacing w:val="-4"/>
        </w:rPr>
        <w:t xml:space="preserve"> </w:t>
      </w:r>
      <w:r>
        <w:t>методом</w:t>
      </w:r>
      <w:r>
        <w:rPr>
          <w:spacing w:val="-2"/>
        </w:rPr>
        <w:t xml:space="preserve"> </w:t>
      </w:r>
      <w:proofErr w:type="spellStart"/>
      <w:proofErr w:type="gramStart"/>
      <w:r>
        <w:t>rfind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?</w:t>
      </w:r>
    </w:p>
    <w:p w14:paraId="00F3F3BB" w14:textId="77777777" w:rsidR="00F84D0E" w:rsidRDefault="00EE1DBC">
      <w:pPr>
        <w:pStyle w:val="a3"/>
        <w:spacing w:before="187" w:line="259" w:lineRule="auto"/>
        <w:ind w:left="101" w:right="421" w:firstLine="708"/>
      </w:pPr>
      <w:r>
        <w:rPr>
          <w:color w:val="111111"/>
        </w:rPr>
        <w:t xml:space="preserve">Метод </w:t>
      </w:r>
      <w:proofErr w:type="spellStart"/>
      <w:proofErr w:type="gramStart"/>
      <w:r>
        <w:rPr>
          <w:color w:val="111111"/>
          <w:shd w:val="clear" w:color="auto" w:fill="F9F9F9"/>
        </w:rPr>
        <w:t>rfind</w:t>
      </w:r>
      <w:proofErr w:type="spellEnd"/>
      <w:r>
        <w:rPr>
          <w:color w:val="111111"/>
          <w:shd w:val="clear" w:color="auto" w:fill="F9F9F9"/>
        </w:rPr>
        <w:t>(</w:t>
      </w:r>
      <w:proofErr w:type="gramEnd"/>
      <w:r>
        <w:rPr>
          <w:color w:val="111111"/>
          <w:shd w:val="clear" w:color="auto" w:fill="F9F9F9"/>
        </w:rPr>
        <w:t>)</w:t>
      </w:r>
      <w:r>
        <w:rPr>
          <w:color w:val="111111"/>
        </w:rPr>
        <w:t xml:space="preserve"> похож на метод </w:t>
      </w:r>
      <w:proofErr w:type="spellStart"/>
      <w:r>
        <w:rPr>
          <w:color w:val="111111"/>
          <w:shd w:val="clear" w:color="auto" w:fill="F9F9F9"/>
        </w:rPr>
        <w:t>find</w:t>
      </w:r>
      <w:proofErr w:type="spellEnd"/>
      <w:r>
        <w:rPr>
          <w:color w:val="111111"/>
          <w:shd w:val="clear" w:color="auto" w:fill="F9F9F9"/>
        </w:rPr>
        <w:t>()</w:t>
      </w:r>
      <w:r>
        <w:rPr>
          <w:color w:val="111111"/>
        </w:rPr>
        <w:t xml:space="preserve">, но он, в отличие от </w:t>
      </w:r>
      <w:proofErr w:type="spellStart"/>
      <w:r>
        <w:rPr>
          <w:color w:val="111111"/>
          <w:shd w:val="clear" w:color="auto" w:fill="F9F9F9"/>
        </w:rPr>
        <w:t>find</w:t>
      </w:r>
      <w:proofErr w:type="spellEnd"/>
      <w:r>
        <w:rPr>
          <w:color w:val="111111"/>
          <w:shd w:val="clear" w:color="auto" w:fill="F9F9F9"/>
        </w:rPr>
        <w:t>()</w:t>
      </w:r>
      <w:r>
        <w:rPr>
          <w:color w:val="111111"/>
        </w:rPr>
        <w:t>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просматривает строку не слева направо, а справа налево, возвращая индекс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первого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найденного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вхождения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искомой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подстроки.</w:t>
      </w:r>
    </w:p>
    <w:sectPr w:rsidR="00F84D0E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B4A85"/>
    <w:multiLevelType w:val="hybridMultilevel"/>
    <w:tmpl w:val="1E10BA0A"/>
    <w:lvl w:ilvl="0" w:tplc="8244F6C8">
      <w:start w:val="1"/>
      <w:numFmt w:val="decimal"/>
      <w:lvlText w:val="%1."/>
      <w:lvlJc w:val="left"/>
      <w:pPr>
        <w:ind w:left="381" w:hanging="2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DB249546">
      <w:numFmt w:val="bullet"/>
      <w:lvlText w:val="•"/>
      <w:lvlJc w:val="left"/>
      <w:pPr>
        <w:ind w:left="1000" w:hanging="280"/>
      </w:pPr>
      <w:rPr>
        <w:rFonts w:hint="default"/>
        <w:lang w:val="ru-RU" w:eastAsia="en-US" w:bidi="ar-SA"/>
      </w:rPr>
    </w:lvl>
    <w:lvl w:ilvl="2" w:tplc="4AE6C9B2">
      <w:numFmt w:val="bullet"/>
      <w:lvlText w:val="•"/>
      <w:lvlJc w:val="left"/>
      <w:pPr>
        <w:ind w:left="1951" w:hanging="280"/>
      </w:pPr>
      <w:rPr>
        <w:rFonts w:hint="default"/>
        <w:lang w:val="ru-RU" w:eastAsia="en-US" w:bidi="ar-SA"/>
      </w:rPr>
    </w:lvl>
    <w:lvl w:ilvl="3" w:tplc="34A6146C">
      <w:numFmt w:val="bullet"/>
      <w:lvlText w:val="•"/>
      <w:lvlJc w:val="left"/>
      <w:pPr>
        <w:ind w:left="2903" w:hanging="280"/>
      </w:pPr>
      <w:rPr>
        <w:rFonts w:hint="default"/>
        <w:lang w:val="ru-RU" w:eastAsia="en-US" w:bidi="ar-SA"/>
      </w:rPr>
    </w:lvl>
    <w:lvl w:ilvl="4" w:tplc="D046CD6C">
      <w:numFmt w:val="bullet"/>
      <w:lvlText w:val="•"/>
      <w:lvlJc w:val="left"/>
      <w:pPr>
        <w:ind w:left="3855" w:hanging="280"/>
      </w:pPr>
      <w:rPr>
        <w:rFonts w:hint="default"/>
        <w:lang w:val="ru-RU" w:eastAsia="en-US" w:bidi="ar-SA"/>
      </w:rPr>
    </w:lvl>
    <w:lvl w:ilvl="5" w:tplc="2366657A">
      <w:numFmt w:val="bullet"/>
      <w:lvlText w:val="•"/>
      <w:lvlJc w:val="left"/>
      <w:pPr>
        <w:ind w:left="4807" w:hanging="280"/>
      </w:pPr>
      <w:rPr>
        <w:rFonts w:hint="default"/>
        <w:lang w:val="ru-RU" w:eastAsia="en-US" w:bidi="ar-SA"/>
      </w:rPr>
    </w:lvl>
    <w:lvl w:ilvl="6" w:tplc="8F4A9E28">
      <w:numFmt w:val="bullet"/>
      <w:lvlText w:val="•"/>
      <w:lvlJc w:val="left"/>
      <w:pPr>
        <w:ind w:left="5759" w:hanging="280"/>
      </w:pPr>
      <w:rPr>
        <w:rFonts w:hint="default"/>
        <w:lang w:val="ru-RU" w:eastAsia="en-US" w:bidi="ar-SA"/>
      </w:rPr>
    </w:lvl>
    <w:lvl w:ilvl="7" w:tplc="EBA003B4">
      <w:numFmt w:val="bullet"/>
      <w:lvlText w:val="•"/>
      <w:lvlJc w:val="left"/>
      <w:pPr>
        <w:ind w:left="6710" w:hanging="280"/>
      </w:pPr>
      <w:rPr>
        <w:rFonts w:hint="default"/>
        <w:lang w:val="ru-RU" w:eastAsia="en-US" w:bidi="ar-SA"/>
      </w:rPr>
    </w:lvl>
    <w:lvl w:ilvl="8" w:tplc="74742310">
      <w:numFmt w:val="bullet"/>
      <w:lvlText w:val="•"/>
      <w:lvlJc w:val="left"/>
      <w:pPr>
        <w:ind w:left="7662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84D0E"/>
    <w:rsid w:val="00664CD6"/>
    <w:rsid w:val="008D31EA"/>
    <w:rsid w:val="009D4052"/>
    <w:rsid w:val="00CC6FC6"/>
    <w:rsid w:val="00CF19ED"/>
    <w:rsid w:val="00EE1DBC"/>
    <w:rsid w:val="00F8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CE0F6AE"/>
  <w15:docId w15:val="{AB743BDF-B965-4083-A549-03534484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522" w:hanging="42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2" w:hanging="42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student-09-525</cp:lastModifiedBy>
  <cp:revision>6</cp:revision>
  <dcterms:created xsi:type="dcterms:W3CDTF">2022-12-09T19:12:00Z</dcterms:created>
  <dcterms:modified xsi:type="dcterms:W3CDTF">2022-12-10T07:54:00Z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2022-12-09T00:00:00Z</vt:filetime>
  </property>
</Properties>
</file>