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EE" w:rsidRPr="009E41DF" w:rsidRDefault="004133F3" w:rsidP="009E41DF">
      <w:pPr>
        <w:jc w:val="center"/>
        <w:rPr>
          <w:rFonts w:ascii="Georgia" w:hAnsi="Georgia"/>
          <w:b/>
          <w:sz w:val="32"/>
          <w:szCs w:val="32"/>
          <w:lang w:val="sr-Latn-RS"/>
        </w:rPr>
      </w:pPr>
      <w:r w:rsidRPr="009E41DF">
        <w:rPr>
          <w:rFonts w:ascii="Georgia" w:hAnsi="Georgia"/>
          <w:b/>
          <w:sz w:val="32"/>
          <w:szCs w:val="32"/>
          <w:lang w:val="sr-Latn-RS"/>
        </w:rPr>
        <w:t>Elektrotehnički fakultet u Beogradu</w:t>
      </w:r>
    </w:p>
    <w:p w:rsidR="004133F3" w:rsidRDefault="004133F3" w:rsidP="009E41DF">
      <w:pPr>
        <w:jc w:val="center"/>
        <w:rPr>
          <w:rFonts w:ascii="Georgia" w:hAnsi="Georgia"/>
          <w:b/>
          <w:sz w:val="32"/>
          <w:szCs w:val="32"/>
          <w:lang w:val="sr-Latn-RS"/>
        </w:rPr>
      </w:pPr>
      <w:r w:rsidRPr="009E41DF">
        <w:rPr>
          <w:rFonts w:ascii="Georgia" w:hAnsi="Georgia"/>
          <w:b/>
          <w:sz w:val="32"/>
          <w:szCs w:val="32"/>
          <w:lang w:val="sr-Latn-RS"/>
        </w:rPr>
        <w:t>SI3PSI Principi Softverskog Inženjerstva</w:t>
      </w:r>
    </w:p>
    <w:p w:rsidR="005B7BF8" w:rsidRDefault="005B7BF8" w:rsidP="009E41DF">
      <w:pPr>
        <w:jc w:val="center"/>
        <w:rPr>
          <w:rFonts w:ascii="Georgia" w:hAnsi="Georgia"/>
          <w:b/>
          <w:sz w:val="32"/>
          <w:szCs w:val="32"/>
          <w:lang w:val="sr-Latn-RS"/>
        </w:rPr>
      </w:pPr>
    </w:p>
    <w:p w:rsidR="004133F3" w:rsidRPr="009E41DF" w:rsidRDefault="004133F3" w:rsidP="009E41DF">
      <w:pPr>
        <w:jc w:val="center"/>
        <w:rPr>
          <w:rFonts w:ascii="Georgia" w:hAnsi="Georgia"/>
          <w:b/>
          <w:sz w:val="32"/>
          <w:szCs w:val="32"/>
          <w:lang w:val="sr-Latn-RS"/>
        </w:rPr>
      </w:pPr>
      <w:r w:rsidRPr="009E41DF">
        <w:rPr>
          <w:rFonts w:ascii="Georgia" w:hAnsi="Georgia"/>
          <w:b/>
          <w:sz w:val="32"/>
          <w:szCs w:val="32"/>
          <w:lang w:val="sr-Latn-RS"/>
        </w:rPr>
        <w:t>Projekat</w:t>
      </w:r>
      <w:r w:rsidR="00CE4D25">
        <w:rPr>
          <w:rFonts w:ascii="Georgia" w:hAnsi="Georgia"/>
          <w:b/>
          <w:sz w:val="32"/>
          <w:szCs w:val="32"/>
          <w:lang w:val="sr-Latn-RS"/>
        </w:rPr>
        <w:t>:</w:t>
      </w:r>
    </w:p>
    <w:p w:rsidR="009E41DF" w:rsidRDefault="004133F3" w:rsidP="005B7BF8">
      <w:pPr>
        <w:jc w:val="center"/>
        <w:rPr>
          <w:rFonts w:ascii="Georgia" w:hAnsi="Georgia"/>
          <w:b/>
          <w:i/>
          <w:sz w:val="32"/>
          <w:szCs w:val="32"/>
          <w:u w:val="single"/>
          <w:lang w:val="sr-Latn-RS"/>
        </w:rPr>
      </w:pPr>
      <w:r w:rsidRPr="008F6654">
        <w:rPr>
          <w:rFonts w:ascii="Georgia" w:hAnsi="Georgia"/>
          <w:b/>
          <w:i/>
          <w:sz w:val="32"/>
          <w:szCs w:val="32"/>
          <w:u w:val="single"/>
          <w:lang w:val="sr-Latn-RS"/>
        </w:rPr>
        <w:t>Codenames Online</w:t>
      </w:r>
    </w:p>
    <w:p w:rsidR="005B7BF8" w:rsidRPr="005B7BF8" w:rsidRDefault="005B7BF8" w:rsidP="005B7BF8">
      <w:pPr>
        <w:jc w:val="center"/>
        <w:rPr>
          <w:rFonts w:ascii="Georgia" w:hAnsi="Georgia"/>
          <w:b/>
          <w:i/>
          <w:sz w:val="32"/>
          <w:szCs w:val="32"/>
          <w:u w:val="single"/>
          <w:lang w:val="sr-Latn-RS"/>
        </w:rPr>
      </w:pPr>
    </w:p>
    <w:p w:rsidR="005B7BF8" w:rsidRDefault="004133F3" w:rsidP="005B7BF8">
      <w:pPr>
        <w:jc w:val="center"/>
        <w:rPr>
          <w:rFonts w:ascii="Georgia" w:hAnsi="Georgia"/>
          <w:b/>
          <w:sz w:val="32"/>
          <w:szCs w:val="32"/>
          <w:lang w:val="sr-Latn-RS"/>
        </w:rPr>
      </w:pPr>
      <w:r w:rsidRPr="009E41DF">
        <w:rPr>
          <w:rFonts w:ascii="Georgia" w:hAnsi="Georgia"/>
          <w:b/>
          <w:noProof/>
          <w:sz w:val="32"/>
          <w:szCs w:val="32"/>
        </w:rPr>
        <w:drawing>
          <wp:inline distT="0" distB="0" distL="0" distR="0">
            <wp:extent cx="4675517" cy="3829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8205" cy="3839719"/>
                    </a:xfrm>
                    <a:prstGeom prst="rect">
                      <a:avLst/>
                    </a:prstGeom>
                  </pic:spPr>
                </pic:pic>
              </a:graphicData>
            </a:graphic>
          </wp:inline>
        </w:drawing>
      </w:r>
    </w:p>
    <w:p w:rsidR="005B7BF8" w:rsidRPr="005B7BF8" w:rsidRDefault="005B7BF8" w:rsidP="005B7BF8">
      <w:pPr>
        <w:jc w:val="center"/>
        <w:rPr>
          <w:rFonts w:ascii="Georgia" w:hAnsi="Georgia"/>
          <w:i/>
          <w:sz w:val="28"/>
          <w:szCs w:val="32"/>
          <w:lang w:val="sr-Latn-RS"/>
        </w:rPr>
      </w:pPr>
      <w:r w:rsidRPr="005B7BF8">
        <w:rPr>
          <w:rFonts w:ascii="Georgia" w:hAnsi="Georgia"/>
          <w:b/>
          <w:i/>
          <w:sz w:val="28"/>
          <w:szCs w:val="32"/>
          <w:lang w:val="sr-Latn-RS"/>
        </w:rPr>
        <w:t>Tim</w:t>
      </w:r>
      <w:r w:rsidRPr="005B7BF8">
        <w:rPr>
          <w:rFonts w:ascii="Georgia" w:hAnsi="Georgia"/>
          <w:i/>
          <w:sz w:val="28"/>
          <w:szCs w:val="32"/>
          <w:lang w:val="sr-Latn-RS"/>
        </w:rPr>
        <w:t>: Imposters Inc.</w:t>
      </w:r>
      <w:r w:rsidRPr="005B7BF8">
        <w:rPr>
          <w:rFonts w:ascii="Georgia" w:hAnsi="Georgia"/>
          <w:i/>
          <w:sz w:val="28"/>
          <w:szCs w:val="32"/>
          <w:lang w:val="sr-Latn-RS"/>
        </w:rPr>
        <w:tab/>
      </w:r>
    </w:p>
    <w:p w:rsidR="005B7BF8" w:rsidRPr="005B7BF8" w:rsidRDefault="005B7BF8" w:rsidP="005B7BF8">
      <w:pPr>
        <w:jc w:val="center"/>
        <w:rPr>
          <w:rFonts w:ascii="Georgia" w:hAnsi="Georgia"/>
          <w:i/>
          <w:sz w:val="28"/>
          <w:szCs w:val="32"/>
          <w:lang w:val="sr-Latn-RS"/>
        </w:rPr>
      </w:pPr>
      <w:r w:rsidRPr="005B7BF8">
        <w:rPr>
          <w:rFonts w:ascii="Georgia" w:hAnsi="Georgia"/>
          <w:i/>
          <w:sz w:val="28"/>
          <w:szCs w:val="32"/>
          <w:lang w:val="sr-Latn-RS"/>
        </w:rPr>
        <w:t>Đorđe Vuković 2021/0327</w:t>
      </w:r>
    </w:p>
    <w:p w:rsidR="005B7BF8" w:rsidRPr="005B7BF8" w:rsidRDefault="005B7BF8" w:rsidP="005B7BF8">
      <w:pPr>
        <w:jc w:val="center"/>
        <w:rPr>
          <w:rFonts w:ascii="Georgia" w:hAnsi="Georgia"/>
          <w:i/>
          <w:sz w:val="28"/>
          <w:szCs w:val="32"/>
        </w:rPr>
      </w:pPr>
      <w:r w:rsidRPr="005B7BF8">
        <w:rPr>
          <w:rFonts w:ascii="Georgia" w:hAnsi="Georgia"/>
          <w:i/>
          <w:sz w:val="28"/>
          <w:szCs w:val="32"/>
          <w:lang w:val="sr-Latn-RS"/>
        </w:rPr>
        <w:t>Teodor Đelić 2021</w:t>
      </w:r>
      <w:r w:rsidRPr="005B7BF8">
        <w:rPr>
          <w:rFonts w:ascii="Georgia" w:hAnsi="Georgia"/>
          <w:i/>
          <w:sz w:val="28"/>
          <w:szCs w:val="32"/>
        </w:rPr>
        <w:t>/0254</w:t>
      </w:r>
    </w:p>
    <w:p w:rsidR="009E41DF" w:rsidRPr="005B7BF8" w:rsidRDefault="005B7BF8" w:rsidP="005B7BF8">
      <w:pPr>
        <w:jc w:val="center"/>
        <w:rPr>
          <w:rFonts w:ascii="Georgia" w:hAnsi="Georgia"/>
          <w:i/>
          <w:sz w:val="28"/>
          <w:szCs w:val="32"/>
        </w:rPr>
      </w:pPr>
      <w:r w:rsidRPr="005B7BF8">
        <w:rPr>
          <w:rFonts w:ascii="Georgia" w:hAnsi="Georgia"/>
          <w:i/>
          <w:sz w:val="28"/>
          <w:szCs w:val="32"/>
          <w:lang w:val="sr-Latn-RS"/>
        </w:rPr>
        <w:t xml:space="preserve">Andrej Šolaja </w:t>
      </w:r>
      <w:r w:rsidRPr="005B7BF8">
        <w:rPr>
          <w:rFonts w:ascii="Georgia" w:hAnsi="Georgia"/>
          <w:i/>
          <w:sz w:val="28"/>
          <w:szCs w:val="32"/>
        </w:rPr>
        <w:t>2021/0344</w:t>
      </w:r>
    </w:p>
    <w:p w:rsidR="005B7BF8" w:rsidRPr="005B7BF8" w:rsidRDefault="005B7BF8" w:rsidP="005B7BF8">
      <w:pPr>
        <w:jc w:val="center"/>
        <w:rPr>
          <w:rFonts w:ascii="Georgia" w:hAnsi="Georgia"/>
          <w:i/>
          <w:sz w:val="32"/>
          <w:szCs w:val="32"/>
        </w:rPr>
      </w:pPr>
    </w:p>
    <w:p w:rsidR="004133F3" w:rsidRPr="00130E9F" w:rsidRDefault="004133F3" w:rsidP="009E41DF">
      <w:pPr>
        <w:jc w:val="center"/>
        <w:rPr>
          <w:rFonts w:ascii="Georgia" w:hAnsi="Georgia"/>
          <w:sz w:val="28"/>
          <w:szCs w:val="32"/>
          <w:lang w:val="sr-Latn-RS"/>
        </w:rPr>
      </w:pPr>
      <w:r w:rsidRPr="00130E9F">
        <w:rPr>
          <w:rFonts w:ascii="Georgia" w:hAnsi="Georgia"/>
          <w:sz w:val="28"/>
          <w:szCs w:val="32"/>
          <w:lang w:val="sr-Latn-RS"/>
        </w:rPr>
        <w:t>Projektni zadatak</w:t>
      </w:r>
    </w:p>
    <w:p w:rsidR="005B7BF8" w:rsidRDefault="004133F3" w:rsidP="009E41DF">
      <w:pPr>
        <w:jc w:val="center"/>
        <w:rPr>
          <w:rFonts w:ascii="Georgia" w:hAnsi="Georgia"/>
          <w:sz w:val="28"/>
          <w:szCs w:val="32"/>
          <w:lang w:val="sr-Latn-RS"/>
        </w:rPr>
      </w:pPr>
      <w:r w:rsidRPr="00130E9F">
        <w:rPr>
          <w:rFonts w:ascii="Georgia" w:hAnsi="Georgia"/>
          <w:sz w:val="28"/>
          <w:szCs w:val="32"/>
          <w:lang w:val="sr-Latn-RS"/>
        </w:rPr>
        <w:t>Verzija 1.0</w:t>
      </w:r>
    </w:p>
    <w:p w:rsidR="004133F3" w:rsidRPr="00314EE9" w:rsidRDefault="005B7BF8" w:rsidP="00104EE0">
      <w:pPr>
        <w:jc w:val="center"/>
        <w:rPr>
          <w:rFonts w:ascii="Georgia" w:hAnsi="Georgia"/>
          <w:b/>
          <w:sz w:val="32"/>
          <w:szCs w:val="32"/>
        </w:rPr>
      </w:pPr>
      <w:r>
        <w:rPr>
          <w:rFonts w:ascii="Georgia" w:hAnsi="Georgia"/>
          <w:sz w:val="28"/>
          <w:szCs w:val="32"/>
          <w:lang w:val="sr-Latn-RS"/>
        </w:rPr>
        <w:br w:type="page"/>
      </w:r>
      <w:r w:rsidR="004133F3" w:rsidRPr="00314EE9">
        <w:rPr>
          <w:rFonts w:ascii="Georgia" w:hAnsi="Georgia"/>
          <w:b/>
          <w:sz w:val="32"/>
          <w:szCs w:val="32"/>
          <w:lang w:val="sr-Latn-RS"/>
        </w:rPr>
        <w:lastRenderedPageBreak/>
        <w:t>Istorija izmena</w:t>
      </w:r>
    </w:p>
    <w:tbl>
      <w:tblPr>
        <w:tblStyle w:val="TableGrid"/>
        <w:tblW w:w="0" w:type="auto"/>
        <w:tblLook w:val="04A0" w:firstRow="1" w:lastRow="0" w:firstColumn="1" w:lastColumn="0" w:noHBand="0" w:noVBand="1"/>
      </w:tblPr>
      <w:tblGrid>
        <w:gridCol w:w="2337"/>
        <w:gridCol w:w="2337"/>
        <w:gridCol w:w="2338"/>
        <w:gridCol w:w="2338"/>
      </w:tblGrid>
      <w:tr w:rsidR="004133F3" w:rsidTr="00ED5065">
        <w:tc>
          <w:tcPr>
            <w:tcW w:w="2337" w:type="dxa"/>
            <w:vAlign w:val="center"/>
          </w:tcPr>
          <w:p w:rsidR="004133F3" w:rsidRPr="00ED5065" w:rsidRDefault="004133F3">
            <w:pPr>
              <w:rPr>
                <w:b/>
                <w:lang w:val="sr-Latn-RS"/>
              </w:rPr>
            </w:pPr>
            <w:r w:rsidRPr="00ED5065">
              <w:rPr>
                <w:b/>
                <w:lang w:val="sr-Latn-RS"/>
              </w:rPr>
              <w:t>Datum</w:t>
            </w:r>
          </w:p>
        </w:tc>
        <w:tc>
          <w:tcPr>
            <w:tcW w:w="2337" w:type="dxa"/>
            <w:vAlign w:val="center"/>
          </w:tcPr>
          <w:p w:rsidR="004133F3" w:rsidRPr="00ED5065" w:rsidRDefault="004133F3">
            <w:pPr>
              <w:rPr>
                <w:b/>
                <w:lang w:val="sr-Latn-RS"/>
              </w:rPr>
            </w:pPr>
            <w:r w:rsidRPr="00ED5065">
              <w:rPr>
                <w:b/>
                <w:lang w:val="sr-Latn-RS"/>
              </w:rPr>
              <w:t>Verzija</w:t>
            </w:r>
          </w:p>
        </w:tc>
        <w:tc>
          <w:tcPr>
            <w:tcW w:w="2338" w:type="dxa"/>
            <w:vAlign w:val="center"/>
          </w:tcPr>
          <w:p w:rsidR="004133F3" w:rsidRPr="00ED5065" w:rsidRDefault="004133F3">
            <w:pPr>
              <w:rPr>
                <w:b/>
                <w:lang w:val="sr-Latn-RS"/>
              </w:rPr>
            </w:pPr>
            <w:r w:rsidRPr="00ED5065">
              <w:rPr>
                <w:b/>
                <w:lang w:val="sr-Latn-RS"/>
              </w:rPr>
              <w:t>Kratak opis</w:t>
            </w:r>
          </w:p>
        </w:tc>
        <w:tc>
          <w:tcPr>
            <w:tcW w:w="2338" w:type="dxa"/>
            <w:vAlign w:val="center"/>
          </w:tcPr>
          <w:p w:rsidR="004133F3" w:rsidRPr="00ED5065" w:rsidRDefault="004133F3">
            <w:pPr>
              <w:rPr>
                <w:b/>
                <w:lang w:val="sr-Latn-RS"/>
              </w:rPr>
            </w:pPr>
            <w:r w:rsidRPr="00ED5065">
              <w:rPr>
                <w:b/>
                <w:lang w:val="sr-Latn-RS"/>
              </w:rPr>
              <w:t>Autor</w:t>
            </w:r>
          </w:p>
        </w:tc>
      </w:tr>
      <w:tr w:rsidR="004133F3" w:rsidTr="00ED5065">
        <w:tc>
          <w:tcPr>
            <w:tcW w:w="2337" w:type="dxa"/>
            <w:vAlign w:val="center"/>
          </w:tcPr>
          <w:p w:rsidR="004133F3" w:rsidRDefault="006B2C67">
            <w:pPr>
              <w:rPr>
                <w:lang w:val="sr-Latn-RS"/>
              </w:rPr>
            </w:pPr>
            <w:r>
              <w:rPr>
                <w:lang w:val="sr-Latn-RS"/>
              </w:rPr>
              <w:t>2.3.2024.</w:t>
            </w:r>
          </w:p>
        </w:tc>
        <w:tc>
          <w:tcPr>
            <w:tcW w:w="2337" w:type="dxa"/>
            <w:vAlign w:val="center"/>
          </w:tcPr>
          <w:p w:rsidR="004133F3" w:rsidRDefault="006B2C67">
            <w:pPr>
              <w:rPr>
                <w:lang w:val="sr-Latn-RS"/>
              </w:rPr>
            </w:pPr>
            <w:r>
              <w:rPr>
                <w:lang w:val="sr-Latn-RS"/>
              </w:rPr>
              <w:t>1.0</w:t>
            </w:r>
          </w:p>
        </w:tc>
        <w:tc>
          <w:tcPr>
            <w:tcW w:w="2338" w:type="dxa"/>
            <w:vAlign w:val="center"/>
          </w:tcPr>
          <w:p w:rsidR="004133F3" w:rsidRDefault="006B2C67">
            <w:pPr>
              <w:rPr>
                <w:lang w:val="sr-Latn-RS"/>
              </w:rPr>
            </w:pPr>
            <w:r>
              <w:rPr>
                <w:lang w:val="sr-Latn-RS"/>
              </w:rPr>
              <w:t>Inicijalna verzija</w:t>
            </w:r>
          </w:p>
        </w:tc>
        <w:tc>
          <w:tcPr>
            <w:tcW w:w="2338" w:type="dxa"/>
            <w:vAlign w:val="center"/>
          </w:tcPr>
          <w:p w:rsidR="004133F3" w:rsidRDefault="006B2C67">
            <w:pPr>
              <w:rPr>
                <w:lang w:val="sr-Latn-RS"/>
              </w:rPr>
            </w:pPr>
            <w:r>
              <w:rPr>
                <w:lang w:val="sr-Latn-RS"/>
              </w:rPr>
              <w:t>Đorđe Vuković</w:t>
            </w:r>
            <w:r w:rsidR="00ED5065">
              <w:rPr>
                <w:lang w:val="sr-Latn-RS"/>
              </w:rPr>
              <w:t>, Teodor Đelić</w:t>
            </w:r>
          </w:p>
        </w:tc>
      </w:tr>
      <w:tr w:rsidR="004133F3" w:rsidTr="00ED5065">
        <w:tc>
          <w:tcPr>
            <w:tcW w:w="2337" w:type="dxa"/>
            <w:vAlign w:val="center"/>
          </w:tcPr>
          <w:p w:rsidR="004133F3" w:rsidRDefault="00104EE0">
            <w:pPr>
              <w:rPr>
                <w:lang w:val="sr-Latn-RS"/>
              </w:rPr>
            </w:pPr>
            <w:r>
              <w:rPr>
                <w:lang w:val="sr-Latn-RS"/>
              </w:rPr>
              <w:t>7.3.2024.</w:t>
            </w:r>
          </w:p>
        </w:tc>
        <w:tc>
          <w:tcPr>
            <w:tcW w:w="2337" w:type="dxa"/>
            <w:vAlign w:val="center"/>
          </w:tcPr>
          <w:p w:rsidR="004133F3" w:rsidRDefault="00104EE0">
            <w:pPr>
              <w:rPr>
                <w:lang w:val="sr-Latn-RS"/>
              </w:rPr>
            </w:pPr>
            <w:r>
              <w:rPr>
                <w:lang w:val="sr-Latn-RS"/>
              </w:rPr>
              <w:t>1.1</w:t>
            </w:r>
          </w:p>
        </w:tc>
        <w:tc>
          <w:tcPr>
            <w:tcW w:w="2338" w:type="dxa"/>
            <w:vAlign w:val="center"/>
          </w:tcPr>
          <w:p w:rsidR="004133F3" w:rsidRPr="00104EE0" w:rsidRDefault="00104EE0">
            <w:pPr>
              <w:rPr>
                <w:lang w:val="sr-Latn-RS"/>
              </w:rPr>
            </w:pPr>
            <w:r>
              <w:rPr>
                <w:lang w:val="sr-Latn-RS"/>
              </w:rPr>
              <w:t>Imena članova i tima na naslovnoj stranica, promena imena 5.4</w:t>
            </w:r>
          </w:p>
        </w:tc>
        <w:tc>
          <w:tcPr>
            <w:tcW w:w="2338" w:type="dxa"/>
            <w:vAlign w:val="center"/>
          </w:tcPr>
          <w:p w:rsidR="004133F3" w:rsidRDefault="005C4620">
            <w:pPr>
              <w:rPr>
                <w:lang w:val="sr-Latn-RS"/>
              </w:rPr>
            </w:pPr>
            <w:r>
              <w:rPr>
                <w:lang w:val="sr-Latn-RS"/>
              </w:rPr>
              <w:t>Đorđe Vuković</w:t>
            </w:r>
          </w:p>
        </w:tc>
      </w:tr>
      <w:tr w:rsidR="004133F3" w:rsidTr="00ED5065">
        <w:tc>
          <w:tcPr>
            <w:tcW w:w="2337" w:type="dxa"/>
            <w:vAlign w:val="center"/>
          </w:tcPr>
          <w:p w:rsidR="004133F3" w:rsidRDefault="004133F3">
            <w:pPr>
              <w:rPr>
                <w:lang w:val="sr-Latn-RS"/>
              </w:rPr>
            </w:pPr>
          </w:p>
        </w:tc>
        <w:tc>
          <w:tcPr>
            <w:tcW w:w="2337" w:type="dxa"/>
            <w:vAlign w:val="center"/>
          </w:tcPr>
          <w:p w:rsidR="004133F3" w:rsidRDefault="004133F3">
            <w:pPr>
              <w:rPr>
                <w:lang w:val="sr-Latn-RS"/>
              </w:rPr>
            </w:pPr>
          </w:p>
        </w:tc>
        <w:tc>
          <w:tcPr>
            <w:tcW w:w="2338" w:type="dxa"/>
            <w:vAlign w:val="center"/>
          </w:tcPr>
          <w:p w:rsidR="004133F3" w:rsidRDefault="004133F3">
            <w:pPr>
              <w:rPr>
                <w:lang w:val="sr-Latn-RS"/>
              </w:rPr>
            </w:pPr>
          </w:p>
        </w:tc>
        <w:tc>
          <w:tcPr>
            <w:tcW w:w="2338" w:type="dxa"/>
            <w:vAlign w:val="center"/>
          </w:tcPr>
          <w:p w:rsidR="004133F3" w:rsidRDefault="004133F3">
            <w:pPr>
              <w:rPr>
                <w:lang w:val="sr-Latn-RS"/>
              </w:rPr>
            </w:pPr>
          </w:p>
        </w:tc>
      </w:tr>
    </w:tbl>
    <w:p w:rsidR="00FD374A" w:rsidRDefault="00FD374A"/>
    <w:p w:rsidR="00FD374A" w:rsidRDefault="00FD374A">
      <w:r>
        <w:br w:type="page"/>
      </w:r>
    </w:p>
    <w:p w:rsidR="00E8072A" w:rsidRDefault="00E8072A" w:rsidP="00CE2102">
      <w:pPr>
        <w:pStyle w:val="TOC1"/>
        <w:tabs>
          <w:tab w:val="left" w:pos="440"/>
          <w:tab w:val="right" w:leader="underscore" w:pos="9350"/>
        </w:tabs>
        <w:jc w:val="center"/>
        <w:rPr>
          <w:rFonts w:ascii="Georgia" w:hAnsi="Georgia"/>
          <w:i w:val="0"/>
          <w:sz w:val="36"/>
          <w:lang w:val="sr-Latn-RS"/>
        </w:rPr>
      </w:pPr>
      <w:r w:rsidRPr="00C841BD">
        <w:rPr>
          <w:rFonts w:ascii="Georgia" w:hAnsi="Georgia"/>
          <w:i w:val="0"/>
          <w:sz w:val="36"/>
        </w:rPr>
        <w:lastRenderedPageBreak/>
        <w:t>Sadr</w:t>
      </w:r>
      <w:r w:rsidRPr="00C841BD">
        <w:rPr>
          <w:rFonts w:ascii="Georgia" w:hAnsi="Georgia"/>
          <w:i w:val="0"/>
          <w:sz w:val="36"/>
          <w:lang w:val="sr-Latn-RS"/>
        </w:rPr>
        <w:t>žaj</w:t>
      </w:r>
    </w:p>
    <w:p w:rsidR="00CE2102" w:rsidRPr="00CE2102" w:rsidRDefault="00CE2102" w:rsidP="00CE2102">
      <w:pPr>
        <w:rPr>
          <w:lang w:val="sr-Latn-RS"/>
        </w:rPr>
      </w:pPr>
    </w:p>
    <w:p w:rsidR="00AC1106" w:rsidRDefault="00E8072A">
      <w:pPr>
        <w:pStyle w:val="TOC1"/>
        <w:tabs>
          <w:tab w:val="left" w:pos="440"/>
          <w:tab w:val="right" w:leader="underscore" w:pos="9350"/>
        </w:tabs>
        <w:rPr>
          <w:rFonts w:eastAsiaTheme="minorEastAsia" w:cstheme="minorBidi"/>
          <w:b w:val="0"/>
          <w:bCs w:val="0"/>
          <w:i w:val="0"/>
          <w:iCs w:val="0"/>
          <w:noProof/>
          <w:sz w:val="22"/>
          <w:szCs w:val="22"/>
        </w:rPr>
      </w:pPr>
      <w:r>
        <w:fldChar w:fldCharType="begin"/>
      </w:r>
      <w:r>
        <w:instrText xml:space="preserve"> TOC \o "1-1" \h \z \t "Heading 2,2,Heading 3,3,PSI Subheading,2,PSI DoubleSubHeading,3" </w:instrText>
      </w:r>
      <w:r>
        <w:fldChar w:fldCharType="separate"/>
      </w:r>
      <w:hyperlink w:anchor="_Toc160303041" w:history="1">
        <w:r w:rsidR="00AC1106" w:rsidRPr="00C160E8">
          <w:rPr>
            <w:rStyle w:val="Hyperlink"/>
            <w:noProof/>
          </w:rPr>
          <w:t>1.</w:t>
        </w:r>
        <w:r w:rsidR="00AC1106">
          <w:rPr>
            <w:rFonts w:eastAsiaTheme="minorEastAsia" w:cstheme="minorBidi"/>
            <w:b w:val="0"/>
            <w:bCs w:val="0"/>
            <w:i w:val="0"/>
            <w:iCs w:val="0"/>
            <w:noProof/>
            <w:sz w:val="22"/>
            <w:szCs w:val="22"/>
          </w:rPr>
          <w:tab/>
        </w:r>
        <w:r w:rsidR="00AC1106" w:rsidRPr="00C160E8">
          <w:rPr>
            <w:rStyle w:val="Hyperlink"/>
            <w:noProof/>
          </w:rPr>
          <w:t>Uvod</w:t>
        </w:r>
        <w:r w:rsidR="00AC1106">
          <w:rPr>
            <w:noProof/>
            <w:webHidden/>
          </w:rPr>
          <w:tab/>
        </w:r>
        <w:r w:rsidR="00AC1106">
          <w:rPr>
            <w:noProof/>
            <w:webHidden/>
          </w:rPr>
          <w:fldChar w:fldCharType="begin"/>
        </w:r>
        <w:r w:rsidR="00AC1106">
          <w:rPr>
            <w:noProof/>
            <w:webHidden/>
          </w:rPr>
          <w:instrText xml:space="preserve"> PAGEREF _Toc160303041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42" w:history="1">
        <w:r w:rsidR="00AC1106" w:rsidRPr="00C160E8">
          <w:rPr>
            <w:rStyle w:val="Hyperlink"/>
            <w:noProof/>
          </w:rPr>
          <w:t>1.1.</w:t>
        </w:r>
        <w:r w:rsidR="00AC1106">
          <w:rPr>
            <w:rFonts w:eastAsiaTheme="minorEastAsia" w:cstheme="minorBidi"/>
            <w:b w:val="0"/>
            <w:bCs w:val="0"/>
            <w:noProof/>
          </w:rPr>
          <w:tab/>
        </w:r>
        <w:r w:rsidR="00AC1106" w:rsidRPr="00C160E8">
          <w:rPr>
            <w:rStyle w:val="Hyperlink"/>
            <w:noProof/>
          </w:rPr>
          <w:t>Rezime</w:t>
        </w:r>
        <w:r w:rsidR="00AC1106">
          <w:rPr>
            <w:noProof/>
            <w:webHidden/>
          </w:rPr>
          <w:tab/>
        </w:r>
        <w:r w:rsidR="00AC1106">
          <w:rPr>
            <w:noProof/>
            <w:webHidden/>
          </w:rPr>
          <w:fldChar w:fldCharType="begin"/>
        </w:r>
        <w:r w:rsidR="00AC1106">
          <w:rPr>
            <w:noProof/>
            <w:webHidden/>
          </w:rPr>
          <w:instrText xml:space="preserve"> PAGEREF _Toc160303042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43" w:history="1">
        <w:r w:rsidR="00AC1106" w:rsidRPr="00C160E8">
          <w:rPr>
            <w:rStyle w:val="Hyperlink"/>
            <w:noProof/>
          </w:rPr>
          <w:t>1.2.</w:t>
        </w:r>
        <w:r w:rsidR="00AC1106">
          <w:rPr>
            <w:rFonts w:eastAsiaTheme="minorEastAsia" w:cstheme="minorBidi"/>
            <w:b w:val="0"/>
            <w:bCs w:val="0"/>
            <w:noProof/>
          </w:rPr>
          <w:tab/>
        </w:r>
        <w:r w:rsidR="00AC1106" w:rsidRPr="00C160E8">
          <w:rPr>
            <w:rStyle w:val="Hyperlink"/>
            <w:noProof/>
          </w:rPr>
          <w:t>Namena dokumenta i ciljne grupe</w:t>
        </w:r>
        <w:r w:rsidR="00AC1106">
          <w:rPr>
            <w:noProof/>
            <w:webHidden/>
          </w:rPr>
          <w:tab/>
        </w:r>
        <w:r w:rsidR="00AC1106">
          <w:rPr>
            <w:noProof/>
            <w:webHidden/>
          </w:rPr>
          <w:fldChar w:fldCharType="begin"/>
        </w:r>
        <w:r w:rsidR="00AC1106">
          <w:rPr>
            <w:noProof/>
            <w:webHidden/>
          </w:rPr>
          <w:instrText xml:space="preserve"> PAGEREF _Toc160303043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44" w:history="1">
        <w:r w:rsidR="00AC1106" w:rsidRPr="00C160E8">
          <w:rPr>
            <w:rStyle w:val="Hyperlink"/>
            <w:noProof/>
          </w:rPr>
          <w:t>2.</w:t>
        </w:r>
        <w:r w:rsidR="00AC1106">
          <w:rPr>
            <w:rFonts w:eastAsiaTheme="minorEastAsia" w:cstheme="minorBidi"/>
            <w:b w:val="0"/>
            <w:bCs w:val="0"/>
            <w:i w:val="0"/>
            <w:iCs w:val="0"/>
            <w:noProof/>
            <w:sz w:val="22"/>
            <w:szCs w:val="22"/>
          </w:rPr>
          <w:tab/>
        </w:r>
        <w:r w:rsidR="00AC1106" w:rsidRPr="00C160E8">
          <w:rPr>
            <w:rStyle w:val="Hyperlink"/>
            <w:noProof/>
          </w:rPr>
          <w:t>Opis problema</w:t>
        </w:r>
        <w:r w:rsidR="00AC1106">
          <w:rPr>
            <w:noProof/>
            <w:webHidden/>
          </w:rPr>
          <w:tab/>
        </w:r>
        <w:r w:rsidR="00AC1106">
          <w:rPr>
            <w:noProof/>
            <w:webHidden/>
          </w:rPr>
          <w:fldChar w:fldCharType="begin"/>
        </w:r>
        <w:r w:rsidR="00AC1106">
          <w:rPr>
            <w:noProof/>
            <w:webHidden/>
          </w:rPr>
          <w:instrText xml:space="preserve"> PAGEREF _Toc160303044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45" w:history="1">
        <w:r w:rsidR="00AC1106" w:rsidRPr="00C160E8">
          <w:rPr>
            <w:rStyle w:val="Hyperlink"/>
            <w:noProof/>
          </w:rPr>
          <w:t>3.</w:t>
        </w:r>
        <w:r w:rsidR="00AC1106">
          <w:rPr>
            <w:rFonts w:eastAsiaTheme="minorEastAsia" w:cstheme="minorBidi"/>
            <w:b w:val="0"/>
            <w:bCs w:val="0"/>
            <w:i w:val="0"/>
            <w:iCs w:val="0"/>
            <w:noProof/>
            <w:sz w:val="22"/>
            <w:szCs w:val="22"/>
          </w:rPr>
          <w:tab/>
        </w:r>
        <w:r w:rsidR="00AC1106" w:rsidRPr="00C160E8">
          <w:rPr>
            <w:rStyle w:val="Hyperlink"/>
            <w:noProof/>
          </w:rPr>
          <w:t>Kategorija korisnika</w:t>
        </w:r>
        <w:r w:rsidR="00AC1106">
          <w:rPr>
            <w:noProof/>
            <w:webHidden/>
          </w:rPr>
          <w:tab/>
        </w:r>
        <w:r w:rsidR="00AC1106">
          <w:rPr>
            <w:noProof/>
            <w:webHidden/>
          </w:rPr>
          <w:fldChar w:fldCharType="begin"/>
        </w:r>
        <w:r w:rsidR="00AC1106">
          <w:rPr>
            <w:noProof/>
            <w:webHidden/>
          </w:rPr>
          <w:instrText xml:space="preserve"> PAGEREF _Toc160303045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46" w:history="1">
        <w:r w:rsidR="00AC1106" w:rsidRPr="00C160E8">
          <w:rPr>
            <w:rStyle w:val="Hyperlink"/>
            <w:noProof/>
          </w:rPr>
          <w:t>3.1.</w:t>
        </w:r>
        <w:r w:rsidR="00AC1106">
          <w:rPr>
            <w:rFonts w:eastAsiaTheme="minorEastAsia" w:cstheme="minorBidi"/>
            <w:b w:val="0"/>
            <w:bCs w:val="0"/>
            <w:noProof/>
          </w:rPr>
          <w:tab/>
        </w:r>
        <w:r w:rsidR="00AC1106" w:rsidRPr="00C160E8">
          <w:rPr>
            <w:rStyle w:val="Hyperlink"/>
            <w:noProof/>
          </w:rPr>
          <w:t>Gost</w:t>
        </w:r>
        <w:r w:rsidR="00AC1106">
          <w:rPr>
            <w:noProof/>
            <w:webHidden/>
          </w:rPr>
          <w:tab/>
        </w:r>
        <w:r w:rsidR="00AC1106">
          <w:rPr>
            <w:noProof/>
            <w:webHidden/>
          </w:rPr>
          <w:fldChar w:fldCharType="begin"/>
        </w:r>
        <w:r w:rsidR="00AC1106">
          <w:rPr>
            <w:noProof/>
            <w:webHidden/>
          </w:rPr>
          <w:instrText xml:space="preserve"> PAGEREF _Toc160303046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47" w:history="1">
        <w:r w:rsidR="00AC1106" w:rsidRPr="00C160E8">
          <w:rPr>
            <w:rStyle w:val="Hyperlink"/>
            <w:noProof/>
          </w:rPr>
          <w:t>3.2.</w:t>
        </w:r>
        <w:r w:rsidR="00AC1106">
          <w:rPr>
            <w:rFonts w:eastAsiaTheme="minorEastAsia" w:cstheme="minorBidi"/>
            <w:b w:val="0"/>
            <w:bCs w:val="0"/>
            <w:noProof/>
          </w:rPr>
          <w:tab/>
        </w:r>
        <w:r w:rsidR="00AC1106" w:rsidRPr="00C160E8">
          <w:rPr>
            <w:rStyle w:val="Hyperlink"/>
            <w:noProof/>
          </w:rPr>
          <w:t>Registrovan korisnik</w:t>
        </w:r>
        <w:r w:rsidR="00AC1106">
          <w:rPr>
            <w:noProof/>
            <w:webHidden/>
          </w:rPr>
          <w:tab/>
        </w:r>
        <w:r w:rsidR="00AC1106">
          <w:rPr>
            <w:noProof/>
            <w:webHidden/>
          </w:rPr>
          <w:fldChar w:fldCharType="begin"/>
        </w:r>
        <w:r w:rsidR="00AC1106">
          <w:rPr>
            <w:noProof/>
            <w:webHidden/>
          </w:rPr>
          <w:instrText xml:space="preserve"> PAGEREF _Toc160303047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48" w:history="1">
        <w:r w:rsidR="00AC1106" w:rsidRPr="00C160E8">
          <w:rPr>
            <w:rStyle w:val="Hyperlink"/>
            <w:noProof/>
          </w:rPr>
          <w:t>3.3.</w:t>
        </w:r>
        <w:r w:rsidR="00AC1106">
          <w:rPr>
            <w:rFonts w:eastAsiaTheme="minorEastAsia" w:cstheme="minorBidi"/>
            <w:b w:val="0"/>
            <w:bCs w:val="0"/>
            <w:noProof/>
          </w:rPr>
          <w:tab/>
        </w:r>
        <w:r w:rsidR="00AC1106" w:rsidRPr="00C160E8">
          <w:rPr>
            <w:rStyle w:val="Hyperlink"/>
            <w:noProof/>
          </w:rPr>
          <w:t>Administrator</w:t>
        </w:r>
        <w:r w:rsidR="00AC1106">
          <w:rPr>
            <w:noProof/>
            <w:webHidden/>
          </w:rPr>
          <w:tab/>
        </w:r>
        <w:r w:rsidR="00AC1106">
          <w:rPr>
            <w:noProof/>
            <w:webHidden/>
          </w:rPr>
          <w:fldChar w:fldCharType="begin"/>
        </w:r>
        <w:r w:rsidR="00AC1106">
          <w:rPr>
            <w:noProof/>
            <w:webHidden/>
          </w:rPr>
          <w:instrText xml:space="preserve"> PAGEREF _Toc160303048 \h </w:instrText>
        </w:r>
        <w:r w:rsidR="00AC1106">
          <w:rPr>
            <w:noProof/>
            <w:webHidden/>
          </w:rPr>
        </w:r>
        <w:r w:rsidR="00AC1106">
          <w:rPr>
            <w:noProof/>
            <w:webHidden/>
          </w:rPr>
          <w:fldChar w:fldCharType="separate"/>
        </w:r>
        <w:r w:rsidR="009B1675">
          <w:rPr>
            <w:noProof/>
            <w:webHidden/>
          </w:rPr>
          <w:t>- 4 -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49" w:history="1">
        <w:r w:rsidR="00AC1106" w:rsidRPr="00C160E8">
          <w:rPr>
            <w:rStyle w:val="Hyperlink"/>
            <w:noProof/>
          </w:rPr>
          <w:t>4.</w:t>
        </w:r>
        <w:r w:rsidR="00AC1106">
          <w:rPr>
            <w:rFonts w:eastAsiaTheme="minorEastAsia" w:cstheme="minorBidi"/>
            <w:b w:val="0"/>
            <w:bCs w:val="0"/>
            <w:i w:val="0"/>
            <w:iCs w:val="0"/>
            <w:noProof/>
            <w:sz w:val="22"/>
            <w:szCs w:val="22"/>
          </w:rPr>
          <w:tab/>
        </w:r>
        <w:r w:rsidR="00AC1106" w:rsidRPr="00C160E8">
          <w:rPr>
            <w:rStyle w:val="Hyperlink"/>
            <w:noProof/>
          </w:rPr>
          <w:t>Opis proizvoda</w:t>
        </w:r>
        <w:r w:rsidR="00AC1106">
          <w:rPr>
            <w:noProof/>
            <w:webHidden/>
          </w:rPr>
          <w:tab/>
        </w:r>
        <w:r w:rsidR="00AC1106">
          <w:rPr>
            <w:noProof/>
            <w:webHidden/>
          </w:rPr>
          <w:fldChar w:fldCharType="begin"/>
        </w:r>
        <w:r w:rsidR="00AC1106">
          <w:rPr>
            <w:noProof/>
            <w:webHidden/>
          </w:rPr>
          <w:instrText xml:space="preserve"> PAGEREF _Toc160303049 \h </w:instrText>
        </w:r>
        <w:r w:rsidR="00AC1106">
          <w:rPr>
            <w:noProof/>
            <w:webHidden/>
          </w:rPr>
        </w:r>
        <w:r w:rsidR="00AC1106">
          <w:rPr>
            <w:noProof/>
            <w:webHidden/>
          </w:rPr>
          <w:fldChar w:fldCharType="separate"/>
        </w:r>
        <w:r w:rsidR="009B1675">
          <w:rPr>
            <w:noProof/>
            <w:webHidden/>
          </w:rPr>
          <w:t>- 5 -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0" w:history="1">
        <w:r w:rsidR="00AC1106" w:rsidRPr="00C160E8">
          <w:rPr>
            <w:rStyle w:val="Hyperlink"/>
            <w:noProof/>
          </w:rPr>
          <w:t>4.1.</w:t>
        </w:r>
        <w:r w:rsidR="00AC1106">
          <w:rPr>
            <w:rFonts w:eastAsiaTheme="minorEastAsia" w:cstheme="minorBidi"/>
            <w:b w:val="0"/>
            <w:bCs w:val="0"/>
            <w:noProof/>
          </w:rPr>
          <w:tab/>
        </w:r>
        <w:r w:rsidR="00AC1106" w:rsidRPr="00C160E8">
          <w:rPr>
            <w:rStyle w:val="Hyperlink"/>
            <w:noProof/>
          </w:rPr>
          <w:t>Pregled arhitekture sistema</w:t>
        </w:r>
        <w:r w:rsidR="00AC1106">
          <w:rPr>
            <w:noProof/>
            <w:webHidden/>
          </w:rPr>
          <w:tab/>
        </w:r>
        <w:r w:rsidR="00AC1106">
          <w:rPr>
            <w:noProof/>
            <w:webHidden/>
          </w:rPr>
          <w:fldChar w:fldCharType="begin"/>
        </w:r>
        <w:r w:rsidR="00AC1106">
          <w:rPr>
            <w:noProof/>
            <w:webHidden/>
          </w:rPr>
          <w:instrText xml:space="preserve"> PAGEREF _Toc160303050 \h </w:instrText>
        </w:r>
        <w:r w:rsidR="00AC1106">
          <w:rPr>
            <w:noProof/>
            <w:webHidden/>
          </w:rPr>
        </w:r>
        <w:r w:rsidR="00AC1106">
          <w:rPr>
            <w:noProof/>
            <w:webHidden/>
          </w:rPr>
          <w:fldChar w:fldCharType="separate"/>
        </w:r>
        <w:r w:rsidR="009B1675">
          <w:rPr>
            <w:noProof/>
            <w:webHidden/>
          </w:rPr>
          <w:t>- 5 -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1" w:history="1">
        <w:r w:rsidR="00AC1106" w:rsidRPr="00C160E8">
          <w:rPr>
            <w:rStyle w:val="Hyperlink"/>
            <w:noProof/>
          </w:rPr>
          <w:t>4.2.</w:t>
        </w:r>
        <w:r w:rsidR="00AC1106">
          <w:rPr>
            <w:rFonts w:eastAsiaTheme="minorEastAsia" w:cstheme="minorBidi"/>
            <w:b w:val="0"/>
            <w:bCs w:val="0"/>
            <w:noProof/>
          </w:rPr>
          <w:tab/>
        </w:r>
        <w:r w:rsidR="00AC1106" w:rsidRPr="00C160E8">
          <w:rPr>
            <w:rStyle w:val="Hyperlink"/>
            <w:noProof/>
          </w:rPr>
          <w:t>Pregled karakteristika</w:t>
        </w:r>
        <w:r w:rsidR="00AC1106">
          <w:rPr>
            <w:noProof/>
            <w:webHidden/>
          </w:rPr>
          <w:tab/>
        </w:r>
        <w:r w:rsidR="00AC1106">
          <w:rPr>
            <w:noProof/>
            <w:webHidden/>
          </w:rPr>
          <w:fldChar w:fldCharType="begin"/>
        </w:r>
        <w:r w:rsidR="00AC1106">
          <w:rPr>
            <w:noProof/>
            <w:webHidden/>
          </w:rPr>
          <w:instrText xml:space="preserve"> PAGEREF _Toc160303051 \h </w:instrText>
        </w:r>
        <w:r w:rsidR="00AC1106">
          <w:rPr>
            <w:noProof/>
            <w:webHidden/>
          </w:rPr>
        </w:r>
        <w:r w:rsidR="00AC1106">
          <w:rPr>
            <w:noProof/>
            <w:webHidden/>
          </w:rPr>
          <w:fldChar w:fldCharType="separate"/>
        </w:r>
        <w:r w:rsidR="009B1675">
          <w:rPr>
            <w:noProof/>
            <w:webHidden/>
          </w:rPr>
          <w:t>- 5 -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52" w:history="1">
        <w:r w:rsidR="00AC1106" w:rsidRPr="00C160E8">
          <w:rPr>
            <w:rStyle w:val="Hyperlink"/>
            <w:noProof/>
          </w:rPr>
          <w:t>5.</w:t>
        </w:r>
        <w:r w:rsidR="00AC1106">
          <w:rPr>
            <w:rFonts w:eastAsiaTheme="minorEastAsia" w:cstheme="minorBidi"/>
            <w:b w:val="0"/>
            <w:bCs w:val="0"/>
            <w:i w:val="0"/>
            <w:iCs w:val="0"/>
            <w:noProof/>
            <w:sz w:val="22"/>
            <w:szCs w:val="22"/>
          </w:rPr>
          <w:tab/>
        </w:r>
        <w:r w:rsidR="00AC1106" w:rsidRPr="00C160E8">
          <w:rPr>
            <w:rStyle w:val="Hyperlink"/>
            <w:noProof/>
          </w:rPr>
          <w:t>Funkcionalni zahtevi</w:t>
        </w:r>
        <w:r w:rsidR="00AC1106">
          <w:rPr>
            <w:noProof/>
            <w:webHidden/>
          </w:rPr>
          <w:tab/>
        </w:r>
        <w:r w:rsidR="00AC1106">
          <w:rPr>
            <w:noProof/>
            <w:webHidden/>
          </w:rPr>
          <w:fldChar w:fldCharType="begin"/>
        </w:r>
        <w:r w:rsidR="00AC1106">
          <w:rPr>
            <w:noProof/>
            <w:webHidden/>
          </w:rPr>
          <w:instrText xml:space="preserve"> PAGEREF _Toc160303052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3" w:history="1">
        <w:r w:rsidR="00AC1106" w:rsidRPr="00C160E8">
          <w:rPr>
            <w:rStyle w:val="Hyperlink"/>
            <w:noProof/>
          </w:rPr>
          <w:t>5.1.</w:t>
        </w:r>
        <w:r w:rsidR="00AC1106">
          <w:rPr>
            <w:rFonts w:eastAsiaTheme="minorEastAsia" w:cstheme="minorBidi"/>
            <w:b w:val="0"/>
            <w:bCs w:val="0"/>
            <w:noProof/>
          </w:rPr>
          <w:tab/>
        </w:r>
        <w:r w:rsidR="00AC1106" w:rsidRPr="00C160E8">
          <w:rPr>
            <w:rStyle w:val="Hyperlink"/>
            <w:noProof/>
          </w:rPr>
          <w:t>Guest mode</w:t>
        </w:r>
        <w:r w:rsidR="00AC1106">
          <w:rPr>
            <w:noProof/>
            <w:webHidden/>
          </w:rPr>
          <w:tab/>
        </w:r>
        <w:r w:rsidR="00AC1106">
          <w:rPr>
            <w:noProof/>
            <w:webHidden/>
          </w:rPr>
          <w:fldChar w:fldCharType="begin"/>
        </w:r>
        <w:r w:rsidR="00AC1106">
          <w:rPr>
            <w:noProof/>
            <w:webHidden/>
          </w:rPr>
          <w:instrText xml:space="preserve"> PAGEREF _Toc160303053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4" w:history="1">
        <w:r w:rsidR="00AC1106" w:rsidRPr="00C160E8">
          <w:rPr>
            <w:rStyle w:val="Hyperlink"/>
            <w:noProof/>
          </w:rPr>
          <w:t>5.2.</w:t>
        </w:r>
        <w:r w:rsidR="00AC1106">
          <w:rPr>
            <w:rFonts w:eastAsiaTheme="minorEastAsia" w:cstheme="minorBidi"/>
            <w:b w:val="0"/>
            <w:bCs w:val="0"/>
            <w:noProof/>
          </w:rPr>
          <w:tab/>
        </w:r>
        <w:r w:rsidR="00AC1106" w:rsidRPr="00C160E8">
          <w:rPr>
            <w:rStyle w:val="Hyperlink"/>
            <w:noProof/>
          </w:rPr>
          <w:t>Registrovanje</w:t>
        </w:r>
        <w:r w:rsidR="00AC1106">
          <w:rPr>
            <w:noProof/>
            <w:webHidden/>
          </w:rPr>
          <w:tab/>
        </w:r>
        <w:r w:rsidR="00AC1106">
          <w:rPr>
            <w:noProof/>
            <w:webHidden/>
          </w:rPr>
          <w:fldChar w:fldCharType="begin"/>
        </w:r>
        <w:r w:rsidR="00AC1106">
          <w:rPr>
            <w:noProof/>
            <w:webHidden/>
          </w:rPr>
          <w:instrText xml:space="preserve"> PAGEREF _Toc160303054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5" w:history="1">
        <w:r w:rsidR="00AC1106" w:rsidRPr="00C160E8">
          <w:rPr>
            <w:rStyle w:val="Hyperlink"/>
            <w:noProof/>
          </w:rPr>
          <w:t>5.3.</w:t>
        </w:r>
        <w:r w:rsidR="00AC1106">
          <w:rPr>
            <w:rFonts w:eastAsiaTheme="minorEastAsia" w:cstheme="minorBidi"/>
            <w:b w:val="0"/>
            <w:bCs w:val="0"/>
            <w:noProof/>
          </w:rPr>
          <w:tab/>
        </w:r>
        <w:r w:rsidR="00AC1106" w:rsidRPr="00C160E8">
          <w:rPr>
            <w:rStyle w:val="Hyperlink"/>
            <w:noProof/>
          </w:rPr>
          <w:t>Prijava korisnika</w:t>
        </w:r>
        <w:r w:rsidR="00AC1106">
          <w:rPr>
            <w:noProof/>
            <w:webHidden/>
          </w:rPr>
          <w:tab/>
        </w:r>
        <w:r w:rsidR="00AC1106">
          <w:rPr>
            <w:noProof/>
            <w:webHidden/>
          </w:rPr>
          <w:fldChar w:fldCharType="begin"/>
        </w:r>
        <w:r w:rsidR="00AC1106">
          <w:rPr>
            <w:noProof/>
            <w:webHidden/>
          </w:rPr>
          <w:instrText xml:space="preserve"> PAGEREF _Toc160303055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3"/>
        <w:tabs>
          <w:tab w:val="left" w:pos="1320"/>
          <w:tab w:val="right" w:leader="underscore" w:pos="9350"/>
        </w:tabs>
        <w:rPr>
          <w:rFonts w:eastAsiaTheme="minorEastAsia" w:cstheme="minorBidi"/>
          <w:noProof/>
          <w:sz w:val="22"/>
          <w:szCs w:val="22"/>
        </w:rPr>
      </w:pPr>
      <w:hyperlink w:anchor="_Toc160303056" w:history="1">
        <w:r w:rsidR="00AC1106" w:rsidRPr="00C160E8">
          <w:rPr>
            <w:rStyle w:val="Hyperlink"/>
            <w:noProof/>
          </w:rPr>
          <w:t>5.3.1.</w:t>
        </w:r>
        <w:r w:rsidR="00AC1106">
          <w:rPr>
            <w:rFonts w:eastAsiaTheme="minorEastAsia" w:cstheme="minorBidi"/>
            <w:noProof/>
            <w:sz w:val="22"/>
            <w:szCs w:val="22"/>
          </w:rPr>
          <w:tab/>
        </w:r>
        <w:r w:rsidR="00AC1106" w:rsidRPr="00C160E8">
          <w:rPr>
            <w:rStyle w:val="Hyperlink"/>
            <w:noProof/>
          </w:rPr>
          <w:t>Prijava korišćenjem e-mail adrese</w:t>
        </w:r>
        <w:r w:rsidR="00AC1106">
          <w:rPr>
            <w:noProof/>
            <w:webHidden/>
          </w:rPr>
          <w:tab/>
        </w:r>
        <w:r w:rsidR="00AC1106">
          <w:rPr>
            <w:noProof/>
            <w:webHidden/>
          </w:rPr>
          <w:fldChar w:fldCharType="begin"/>
        </w:r>
        <w:r w:rsidR="00AC1106">
          <w:rPr>
            <w:noProof/>
            <w:webHidden/>
          </w:rPr>
          <w:instrText xml:space="preserve"> PAGEREF _Toc160303056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3"/>
        <w:tabs>
          <w:tab w:val="left" w:pos="1320"/>
          <w:tab w:val="right" w:leader="underscore" w:pos="9350"/>
        </w:tabs>
        <w:rPr>
          <w:rFonts w:eastAsiaTheme="minorEastAsia" w:cstheme="minorBidi"/>
          <w:noProof/>
          <w:sz w:val="22"/>
          <w:szCs w:val="22"/>
        </w:rPr>
      </w:pPr>
      <w:hyperlink w:anchor="_Toc160303057" w:history="1">
        <w:r w:rsidR="00AC1106" w:rsidRPr="00C160E8">
          <w:rPr>
            <w:rStyle w:val="Hyperlink"/>
            <w:noProof/>
          </w:rPr>
          <w:t>5.3.2.</w:t>
        </w:r>
        <w:r w:rsidR="00AC1106">
          <w:rPr>
            <w:rFonts w:eastAsiaTheme="minorEastAsia" w:cstheme="minorBidi"/>
            <w:noProof/>
            <w:sz w:val="22"/>
            <w:szCs w:val="22"/>
          </w:rPr>
          <w:tab/>
        </w:r>
        <w:r w:rsidR="00AC1106" w:rsidRPr="00C160E8">
          <w:rPr>
            <w:rStyle w:val="Hyperlink"/>
            <w:noProof/>
          </w:rPr>
          <w:t>Prijava korišćenjem korisničkog imena</w:t>
        </w:r>
        <w:r w:rsidR="00AC1106">
          <w:rPr>
            <w:noProof/>
            <w:webHidden/>
          </w:rPr>
          <w:tab/>
        </w:r>
        <w:r w:rsidR="00AC1106">
          <w:rPr>
            <w:noProof/>
            <w:webHidden/>
          </w:rPr>
          <w:fldChar w:fldCharType="begin"/>
        </w:r>
        <w:r w:rsidR="00AC1106">
          <w:rPr>
            <w:noProof/>
            <w:webHidden/>
          </w:rPr>
          <w:instrText xml:space="preserve"> PAGEREF _Toc160303057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8" w:history="1">
        <w:r w:rsidR="00AC1106" w:rsidRPr="00C160E8">
          <w:rPr>
            <w:rStyle w:val="Hyperlink"/>
            <w:noProof/>
          </w:rPr>
          <w:t>5.4.</w:t>
        </w:r>
        <w:r w:rsidR="00AC1106">
          <w:rPr>
            <w:rFonts w:eastAsiaTheme="minorEastAsia" w:cstheme="minorBidi"/>
            <w:b w:val="0"/>
            <w:bCs w:val="0"/>
            <w:noProof/>
          </w:rPr>
          <w:tab/>
        </w:r>
        <w:r w:rsidR="00AC1106" w:rsidRPr="00C160E8">
          <w:rPr>
            <w:rStyle w:val="Hyperlink"/>
            <w:noProof/>
          </w:rPr>
          <w:t>Prijava administratora</w:t>
        </w:r>
        <w:r w:rsidR="00AC1106">
          <w:rPr>
            <w:noProof/>
            <w:webHidden/>
          </w:rPr>
          <w:tab/>
        </w:r>
        <w:r w:rsidR="00AC1106">
          <w:rPr>
            <w:noProof/>
            <w:webHidden/>
          </w:rPr>
          <w:fldChar w:fldCharType="begin"/>
        </w:r>
        <w:r w:rsidR="00AC1106">
          <w:rPr>
            <w:noProof/>
            <w:webHidden/>
          </w:rPr>
          <w:instrText xml:space="preserve"> PAGEREF _Toc160303058 \h </w:instrText>
        </w:r>
        <w:r w:rsidR="00AC1106">
          <w:rPr>
            <w:noProof/>
            <w:webHidden/>
          </w:rPr>
        </w:r>
        <w:r w:rsidR="00AC1106">
          <w:rPr>
            <w:noProof/>
            <w:webHidden/>
          </w:rPr>
          <w:fldChar w:fldCharType="separate"/>
        </w:r>
        <w:r w:rsidR="009B1675">
          <w:rPr>
            <w:b w:val="0"/>
            <w:bCs w:val="0"/>
            <w:noProof/>
            <w:webHidden/>
          </w:rPr>
          <w:t>Error! Bookmark not defined.</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59" w:history="1">
        <w:r w:rsidR="00AC1106" w:rsidRPr="00C160E8">
          <w:rPr>
            <w:rStyle w:val="Hyperlink"/>
            <w:noProof/>
          </w:rPr>
          <w:t>5.5.</w:t>
        </w:r>
        <w:r w:rsidR="00AC1106">
          <w:rPr>
            <w:rFonts w:eastAsiaTheme="minorEastAsia" w:cstheme="minorBidi"/>
            <w:b w:val="0"/>
            <w:bCs w:val="0"/>
            <w:noProof/>
          </w:rPr>
          <w:tab/>
        </w:r>
        <w:r w:rsidR="00AC1106" w:rsidRPr="00C160E8">
          <w:rPr>
            <w:rStyle w:val="Hyperlink"/>
            <w:noProof/>
          </w:rPr>
          <w:t>Oporavak izgubljenje šifre</w:t>
        </w:r>
        <w:r w:rsidR="00AC1106">
          <w:rPr>
            <w:noProof/>
            <w:webHidden/>
          </w:rPr>
          <w:tab/>
        </w:r>
        <w:r w:rsidR="00AC1106">
          <w:rPr>
            <w:noProof/>
            <w:webHidden/>
          </w:rPr>
          <w:fldChar w:fldCharType="begin"/>
        </w:r>
        <w:r w:rsidR="00AC1106">
          <w:rPr>
            <w:noProof/>
            <w:webHidden/>
          </w:rPr>
          <w:instrText xml:space="preserve"> PAGEREF _Toc160303059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60" w:history="1">
        <w:r w:rsidR="00AC1106" w:rsidRPr="00C160E8">
          <w:rPr>
            <w:rStyle w:val="Hyperlink"/>
            <w:noProof/>
          </w:rPr>
          <w:t>5.6.</w:t>
        </w:r>
        <w:r w:rsidR="00AC1106">
          <w:rPr>
            <w:rFonts w:eastAsiaTheme="minorEastAsia" w:cstheme="minorBidi"/>
            <w:b w:val="0"/>
            <w:bCs w:val="0"/>
            <w:noProof/>
          </w:rPr>
          <w:tab/>
        </w:r>
        <w:r w:rsidR="00AC1106" w:rsidRPr="00C160E8">
          <w:rPr>
            <w:rStyle w:val="Hyperlink"/>
            <w:noProof/>
          </w:rPr>
          <w:t>Pregled profila</w:t>
        </w:r>
        <w:r w:rsidR="00AC1106">
          <w:rPr>
            <w:noProof/>
            <w:webHidden/>
          </w:rPr>
          <w:tab/>
        </w:r>
        <w:r w:rsidR="00AC1106">
          <w:rPr>
            <w:noProof/>
            <w:webHidden/>
          </w:rPr>
          <w:fldChar w:fldCharType="begin"/>
        </w:r>
        <w:r w:rsidR="00AC1106">
          <w:rPr>
            <w:noProof/>
            <w:webHidden/>
          </w:rPr>
          <w:instrText xml:space="preserve"> PAGEREF _Toc160303060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61" w:history="1">
        <w:r w:rsidR="00AC1106" w:rsidRPr="00C160E8">
          <w:rPr>
            <w:rStyle w:val="Hyperlink"/>
            <w:noProof/>
          </w:rPr>
          <w:t>5.7.</w:t>
        </w:r>
        <w:r w:rsidR="00AC1106">
          <w:rPr>
            <w:rFonts w:eastAsiaTheme="minorEastAsia" w:cstheme="minorBidi"/>
            <w:b w:val="0"/>
            <w:bCs w:val="0"/>
            <w:noProof/>
          </w:rPr>
          <w:tab/>
        </w:r>
        <w:r w:rsidR="00AC1106" w:rsidRPr="00C160E8">
          <w:rPr>
            <w:rStyle w:val="Hyperlink"/>
            <w:noProof/>
          </w:rPr>
          <w:t>Kreiranje novog seta reči</w:t>
        </w:r>
        <w:r w:rsidR="00AC1106">
          <w:rPr>
            <w:noProof/>
            <w:webHidden/>
          </w:rPr>
          <w:tab/>
        </w:r>
        <w:r w:rsidR="00AC1106">
          <w:rPr>
            <w:noProof/>
            <w:webHidden/>
          </w:rPr>
          <w:fldChar w:fldCharType="begin"/>
        </w:r>
        <w:r w:rsidR="00AC1106">
          <w:rPr>
            <w:noProof/>
            <w:webHidden/>
          </w:rPr>
          <w:instrText xml:space="preserve"> PAGEREF _Toc160303061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62" w:history="1">
        <w:r w:rsidR="00AC1106" w:rsidRPr="00C160E8">
          <w:rPr>
            <w:rStyle w:val="Hyperlink"/>
            <w:noProof/>
          </w:rPr>
          <w:t>5.8.</w:t>
        </w:r>
        <w:r w:rsidR="00AC1106">
          <w:rPr>
            <w:rFonts w:eastAsiaTheme="minorEastAsia" w:cstheme="minorBidi"/>
            <w:b w:val="0"/>
            <w:bCs w:val="0"/>
            <w:noProof/>
          </w:rPr>
          <w:tab/>
        </w:r>
        <w:r w:rsidR="00AC1106" w:rsidRPr="00C160E8">
          <w:rPr>
            <w:rStyle w:val="Hyperlink"/>
            <w:noProof/>
          </w:rPr>
          <w:t>Ulazak u igru</w:t>
        </w:r>
        <w:r w:rsidR="00AC1106">
          <w:rPr>
            <w:noProof/>
            <w:webHidden/>
          </w:rPr>
          <w:tab/>
        </w:r>
        <w:r w:rsidR="00AC1106">
          <w:rPr>
            <w:noProof/>
            <w:webHidden/>
          </w:rPr>
          <w:fldChar w:fldCharType="begin"/>
        </w:r>
        <w:r w:rsidR="00AC1106">
          <w:rPr>
            <w:noProof/>
            <w:webHidden/>
          </w:rPr>
          <w:instrText xml:space="preserve"> PAGEREF _Toc160303062 \h </w:instrText>
        </w:r>
        <w:r w:rsidR="00AC1106">
          <w:rPr>
            <w:noProof/>
            <w:webHidden/>
          </w:rPr>
        </w:r>
        <w:r w:rsidR="00AC1106">
          <w:rPr>
            <w:noProof/>
            <w:webHidden/>
          </w:rPr>
          <w:fldChar w:fldCharType="separate"/>
        </w:r>
        <w:r w:rsidR="009B1675">
          <w:rPr>
            <w:noProof/>
            <w:webHidden/>
          </w:rPr>
          <w:t>- 6 -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63" w:history="1">
        <w:r w:rsidR="00AC1106" w:rsidRPr="00C160E8">
          <w:rPr>
            <w:rStyle w:val="Hyperlink"/>
            <w:noProof/>
          </w:rPr>
          <w:t>5.9.</w:t>
        </w:r>
        <w:r w:rsidR="00AC1106">
          <w:rPr>
            <w:rFonts w:eastAsiaTheme="minorEastAsia" w:cstheme="minorBidi"/>
            <w:b w:val="0"/>
            <w:bCs w:val="0"/>
            <w:noProof/>
          </w:rPr>
          <w:tab/>
        </w:r>
        <w:r w:rsidR="00AC1106" w:rsidRPr="00C160E8">
          <w:rPr>
            <w:rStyle w:val="Hyperlink"/>
            <w:noProof/>
          </w:rPr>
          <w:t>Zadavanje asocijacije</w:t>
        </w:r>
        <w:r w:rsidR="00AC1106">
          <w:rPr>
            <w:noProof/>
            <w:webHidden/>
          </w:rPr>
          <w:tab/>
        </w:r>
        <w:r w:rsidR="00AC1106">
          <w:rPr>
            <w:noProof/>
            <w:webHidden/>
          </w:rPr>
          <w:fldChar w:fldCharType="begin"/>
        </w:r>
        <w:r w:rsidR="00AC1106">
          <w:rPr>
            <w:noProof/>
            <w:webHidden/>
          </w:rPr>
          <w:instrText xml:space="preserve"> PAGEREF _Toc160303063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1100"/>
          <w:tab w:val="right" w:leader="underscore" w:pos="9350"/>
        </w:tabs>
        <w:rPr>
          <w:rFonts w:eastAsiaTheme="minorEastAsia" w:cstheme="minorBidi"/>
          <w:b w:val="0"/>
          <w:bCs w:val="0"/>
          <w:noProof/>
        </w:rPr>
      </w:pPr>
      <w:hyperlink w:anchor="_Toc160303064" w:history="1">
        <w:r w:rsidR="00AC1106" w:rsidRPr="00C160E8">
          <w:rPr>
            <w:rStyle w:val="Hyperlink"/>
            <w:noProof/>
          </w:rPr>
          <w:t>5.10.</w:t>
        </w:r>
        <w:r w:rsidR="00AC1106">
          <w:rPr>
            <w:rFonts w:eastAsiaTheme="minorEastAsia" w:cstheme="minorBidi"/>
            <w:b w:val="0"/>
            <w:bCs w:val="0"/>
            <w:noProof/>
          </w:rPr>
          <w:tab/>
        </w:r>
        <w:r w:rsidR="00AC1106" w:rsidRPr="00C160E8">
          <w:rPr>
            <w:rStyle w:val="Hyperlink"/>
            <w:noProof/>
          </w:rPr>
          <w:t>Re-roll reči</w:t>
        </w:r>
        <w:r w:rsidR="00AC1106">
          <w:rPr>
            <w:noProof/>
            <w:webHidden/>
          </w:rPr>
          <w:tab/>
        </w:r>
        <w:r w:rsidR="00AC1106">
          <w:rPr>
            <w:noProof/>
            <w:webHidden/>
          </w:rPr>
          <w:fldChar w:fldCharType="begin"/>
        </w:r>
        <w:r w:rsidR="00AC1106">
          <w:rPr>
            <w:noProof/>
            <w:webHidden/>
          </w:rPr>
          <w:instrText xml:space="preserve"> PAGEREF _Toc160303064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1100"/>
          <w:tab w:val="right" w:leader="underscore" w:pos="9350"/>
        </w:tabs>
        <w:rPr>
          <w:rFonts w:eastAsiaTheme="minorEastAsia" w:cstheme="minorBidi"/>
          <w:b w:val="0"/>
          <w:bCs w:val="0"/>
          <w:noProof/>
        </w:rPr>
      </w:pPr>
      <w:hyperlink w:anchor="_Toc160303065" w:history="1">
        <w:r w:rsidR="00AC1106" w:rsidRPr="00C160E8">
          <w:rPr>
            <w:rStyle w:val="Hyperlink"/>
            <w:noProof/>
          </w:rPr>
          <w:t>5.11.</w:t>
        </w:r>
        <w:r w:rsidR="00AC1106">
          <w:rPr>
            <w:rFonts w:eastAsiaTheme="minorEastAsia" w:cstheme="minorBidi"/>
            <w:b w:val="0"/>
            <w:bCs w:val="0"/>
            <w:noProof/>
          </w:rPr>
          <w:tab/>
        </w:r>
        <w:r w:rsidR="00AC1106" w:rsidRPr="00C160E8">
          <w:rPr>
            <w:rStyle w:val="Hyperlink"/>
            <w:noProof/>
          </w:rPr>
          <w:t>Pogađanje pojma</w:t>
        </w:r>
        <w:r w:rsidR="00AC1106">
          <w:rPr>
            <w:noProof/>
            <w:webHidden/>
          </w:rPr>
          <w:tab/>
        </w:r>
        <w:r w:rsidR="00AC1106">
          <w:rPr>
            <w:noProof/>
            <w:webHidden/>
          </w:rPr>
          <w:fldChar w:fldCharType="begin"/>
        </w:r>
        <w:r w:rsidR="00AC1106">
          <w:rPr>
            <w:noProof/>
            <w:webHidden/>
          </w:rPr>
          <w:instrText xml:space="preserve"> PAGEREF _Toc160303065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1100"/>
          <w:tab w:val="right" w:leader="underscore" w:pos="9350"/>
        </w:tabs>
        <w:rPr>
          <w:rFonts w:eastAsiaTheme="minorEastAsia" w:cstheme="minorBidi"/>
          <w:b w:val="0"/>
          <w:bCs w:val="0"/>
          <w:noProof/>
        </w:rPr>
      </w:pPr>
      <w:hyperlink w:anchor="_Toc160303066" w:history="1">
        <w:r w:rsidR="00AC1106" w:rsidRPr="00C160E8">
          <w:rPr>
            <w:rStyle w:val="Hyperlink"/>
            <w:noProof/>
          </w:rPr>
          <w:t>5.12.</w:t>
        </w:r>
        <w:r w:rsidR="00AC1106">
          <w:rPr>
            <w:rFonts w:eastAsiaTheme="minorEastAsia" w:cstheme="minorBidi"/>
            <w:b w:val="0"/>
            <w:bCs w:val="0"/>
            <w:noProof/>
          </w:rPr>
          <w:tab/>
        </w:r>
        <w:r w:rsidR="00AC1106" w:rsidRPr="00C160E8">
          <w:rPr>
            <w:rStyle w:val="Hyperlink"/>
            <w:noProof/>
          </w:rPr>
          <w:t>Uputstvo za igranje</w:t>
        </w:r>
        <w:r w:rsidR="00AC1106">
          <w:rPr>
            <w:noProof/>
            <w:webHidden/>
          </w:rPr>
          <w:tab/>
        </w:r>
        <w:r w:rsidR="00AC1106">
          <w:rPr>
            <w:noProof/>
            <w:webHidden/>
          </w:rPr>
          <w:fldChar w:fldCharType="begin"/>
        </w:r>
        <w:r w:rsidR="00AC1106">
          <w:rPr>
            <w:noProof/>
            <w:webHidden/>
          </w:rPr>
          <w:instrText xml:space="preserve"> PAGEREF _Toc160303066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67" w:history="1">
        <w:r w:rsidR="00AC1106" w:rsidRPr="00C160E8">
          <w:rPr>
            <w:rStyle w:val="Hyperlink"/>
            <w:noProof/>
          </w:rPr>
          <w:t>6.</w:t>
        </w:r>
        <w:r w:rsidR="00AC1106">
          <w:rPr>
            <w:rFonts w:eastAsiaTheme="minorEastAsia" w:cstheme="minorBidi"/>
            <w:b w:val="0"/>
            <w:bCs w:val="0"/>
            <w:i w:val="0"/>
            <w:iCs w:val="0"/>
            <w:noProof/>
            <w:sz w:val="22"/>
            <w:szCs w:val="22"/>
          </w:rPr>
          <w:tab/>
        </w:r>
        <w:r w:rsidR="00AC1106" w:rsidRPr="00C160E8">
          <w:rPr>
            <w:rStyle w:val="Hyperlink"/>
            <w:noProof/>
          </w:rPr>
          <w:t>Pretpostavke i ograničenja</w:t>
        </w:r>
        <w:r w:rsidR="00AC1106">
          <w:rPr>
            <w:noProof/>
            <w:webHidden/>
          </w:rPr>
          <w:tab/>
        </w:r>
        <w:r w:rsidR="00AC1106">
          <w:rPr>
            <w:noProof/>
            <w:webHidden/>
          </w:rPr>
          <w:fldChar w:fldCharType="begin"/>
        </w:r>
        <w:r w:rsidR="00AC1106">
          <w:rPr>
            <w:noProof/>
            <w:webHidden/>
          </w:rPr>
          <w:instrText xml:space="preserve"> PAGEREF _Toc160303067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68" w:history="1">
        <w:r w:rsidR="00AC1106" w:rsidRPr="00C160E8">
          <w:rPr>
            <w:rStyle w:val="Hyperlink"/>
            <w:noProof/>
          </w:rPr>
          <w:t>7.</w:t>
        </w:r>
        <w:r w:rsidR="00AC1106">
          <w:rPr>
            <w:rFonts w:eastAsiaTheme="minorEastAsia" w:cstheme="minorBidi"/>
            <w:b w:val="0"/>
            <w:bCs w:val="0"/>
            <w:i w:val="0"/>
            <w:iCs w:val="0"/>
            <w:noProof/>
            <w:sz w:val="22"/>
            <w:szCs w:val="22"/>
          </w:rPr>
          <w:tab/>
        </w:r>
        <w:r w:rsidR="00AC1106" w:rsidRPr="00C160E8">
          <w:rPr>
            <w:rStyle w:val="Hyperlink"/>
            <w:noProof/>
          </w:rPr>
          <w:t>Kvalitet</w:t>
        </w:r>
        <w:r w:rsidR="00AC1106">
          <w:rPr>
            <w:noProof/>
            <w:webHidden/>
          </w:rPr>
          <w:tab/>
        </w:r>
        <w:r w:rsidR="00AC1106">
          <w:rPr>
            <w:noProof/>
            <w:webHidden/>
          </w:rPr>
          <w:fldChar w:fldCharType="begin"/>
        </w:r>
        <w:r w:rsidR="00AC1106">
          <w:rPr>
            <w:noProof/>
            <w:webHidden/>
          </w:rPr>
          <w:instrText xml:space="preserve"> PAGEREF _Toc160303068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69" w:history="1">
        <w:r w:rsidR="00AC1106" w:rsidRPr="00C160E8">
          <w:rPr>
            <w:rStyle w:val="Hyperlink"/>
            <w:noProof/>
          </w:rPr>
          <w:t>8.</w:t>
        </w:r>
        <w:r w:rsidR="00AC1106">
          <w:rPr>
            <w:rFonts w:eastAsiaTheme="minorEastAsia" w:cstheme="minorBidi"/>
            <w:b w:val="0"/>
            <w:bCs w:val="0"/>
            <w:i w:val="0"/>
            <w:iCs w:val="0"/>
            <w:noProof/>
            <w:sz w:val="22"/>
            <w:szCs w:val="22"/>
          </w:rPr>
          <w:tab/>
        </w:r>
        <w:r w:rsidR="00AC1106" w:rsidRPr="00C160E8">
          <w:rPr>
            <w:rStyle w:val="Hyperlink"/>
            <w:noProof/>
          </w:rPr>
          <w:t>Nefunkcionalni zahtevi</w:t>
        </w:r>
        <w:r w:rsidR="00AC1106">
          <w:rPr>
            <w:noProof/>
            <w:webHidden/>
          </w:rPr>
          <w:tab/>
        </w:r>
        <w:r w:rsidR="00AC1106">
          <w:rPr>
            <w:noProof/>
            <w:webHidden/>
          </w:rPr>
          <w:fldChar w:fldCharType="begin"/>
        </w:r>
        <w:r w:rsidR="00AC1106">
          <w:rPr>
            <w:noProof/>
            <w:webHidden/>
          </w:rPr>
          <w:instrText xml:space="preserve"> PAGEREF _Toc160303069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70" w:history="1">
        <w:r w:rsidR="00AC1106" w:rsidRPr="00C160E8">
          <w:rPr>
            <w:rStyle w:val="Hyperlink"/>
            <w:noProof/>
          </w:rPr>
          <w:t>8.1.</w:t>
        </w:r>
        <w:r w:rsidR="00AC1106">
          <w:rPr>
            <w:rFonts w:eastAsiaTheme="minorEastAsia" w:cstheme="minorBidi"/>
            <w:b w:val="0"/>
            <w:bCs w:val="0"/>
            <w:noProof/>
          </w:rPr>
          <w:tab/>
        </w:r>
        <w:r w:rsidR="00AC1106" w:rsidRPr="00C160E8">
          <w:rPr>
            <w:rStyle w:val="Hyperlink"/>
            <w:noProof/>
          </w:rPr>
          <w:t>Sistemski zahtevi</w:t>
        </w:r>
        <w:r w:rsidR="00AC1106">
          <w:rPr>
            <w:noProof/>
            <w:webHidden/>
          </w:rPr>
          <w:tab/>
        </w:r>
        <w:r w:rsidR="00AC1106">
          <w:rPr>
            <w:noProof/>
            <w:webHidden/>
          </w:rPr>
          <w:fldChar w:fldCharType="begin"/>
        </w:r>
        <w:r w:rsidR="00AC1106">
          <w:rPr>
            <w:noProof/>
            <w:webHidden/>
          </w:rPr>
          <w:instrText xml:space="preserve"> PAGEREF _Toc160303070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71" w:history="1">
        <w:r w:rsidR="00AC1106" w:rsidRPr="00C160E8">
          <w:rPr>
            <w:rStyle w:val="Hyperlink"/>
            <w:noProof/>
          </w:rPr>
          <w:t>8.2.</w:t>
        </w:r>
        <w:r w:rsidR="00AC1106">
          <w:rPr>
            <w:rFonts w:eastAsiaTheme="minorEastAsia" w:cstheme="minorBidi"/>
            <w:b w:val="0"/>
            <w:bCs w:val="0"/>
            <w:noProof/>
          </w:rPr>
          <w:tab/>
        </w:r>
        <w:r w:rsidR="00AC1106" w:rsidRPr="00C160E8">
          <w:rPr>
            <w:rStyle w:val="Hyperlink"/>
            <w:noProof/>
          </w:rPr>
          <w:t>Ostali zahtevi</w:t>
        </w:r>
        <w:r w:rsidR="00AC1106">
          <w:rPr>
            <w:noProof/>
            <w:webHidden/>
          </w:rPr>
          <w:tab/>
        </w:r>
        <w:r w:rsidR="00AC1106">
          <w:rPr>
            <w:noProof/>
            <w:webHidden/>
          </w:rPr>
          <w:fldChar w:fldCharType="begin"/>
        </w:r>
        <w:r w:rsidR="00AC1106">
          <w:rPr>
            <w:noProof/>
            <w:webHidden/>
          </w:rPr>
          <w:instrText xml:space="preserve"> PAGEREF _Toc160303071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1"/>
        <w:tabs>
          <w:tab w:val="left" w:pos="440"/>
          <w:tab w:val="right" w:leader="underscore" w:pos="9350"/>
        </w:tabs>
        <w:rPr>
          <w:rFonts w:eastAsiaTheme="minorEastAsia" w:cstheme="minorBidi"/>
          <w:b w:val="0"/>
          <w:bCs w:val="0"/>
          <w:i w:val="0"/>
          <w:iCs w:val="0"/>
          <w:noProof/>
          <w:sz w:val="22"/>
          <w:szCs w:val="22"/>
        </w:rPr>
      </w:pPr>
      <w:hyperlink w:anchor="_Toc160303072" w:history="1">
        <w:r w:rsidR="00AC1106" w:rsidRPr="00C160E8">
          <w:rPr>
            <w:rStyle w:val="Hyperlink"/>
            <w:noProof/>
          </w:rPr>
          <w:t>9.</w:t>
        </w:r>
        <w:r w:rsidR="00AC1106">
          <w:rPr>
            <w:rFonts w:eastAsiaTheme="minorEastAsia" w:cstheme="minorBidi"/>
            <w:b w:val="0"/>
            <w:bCs w:val="0"/>
            <w:i w:val="0"/>
            <w:iCs w:val="0"/>
            <w:noProof/>
            <w:sz w:val="22"/>
            <w:szCs w:val="22"/>
          </w:rPr>
          <w:tab/>
        </w:r>
        <w:r w:rsidR="00AC1106" w:rsidRPr="00C160E8">
          <w:rPr>
            <w:rStyle w:val="Hyperlink"/>
            <w:noProof/>
          </w:rPr>
          <w:t>Zahtevi za korisničkom dokumentacijom</w:t>
        </w:r>
        <w:r w:rsidR="00AC1106">
          <w:rPr>
            <w:noProof/>
            <w:webHidden/>
          </w:rPr>
          <w:tab/>
        </w:r>
        <w:r w:rsidR="00AC1106">
          <w:rPr>
            <w:noProof/>
            <w:webHidden/>
          </w:rPr>
          <w:fldChar w:fldCharType="begin"/>
        </w:r>
        <w:r w:rsidR="00AC1106">
          <w:rPr>
            <w:noProof/>
            <w:webHidden/>
          </w:rPr>
          <w:instrText xml:space="preserve"> PAGEREF _Toc160303072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73" w:history="1">
        <w:r w:rsidR="00AC1106" w:rsidRPr="00C160E8">
          <w:rPr>
            <w:rStyle w:val="Hyperlink"/>
            <w:noProof/>
          </w:rPr>
          <w:t>9.1.</w:t>
        </w:r>
        <w:r w:rsidR="00AC1106">
          <w:rPr>
            <w:rFonts w:eastAsiaTheme="minorEastAsia" w:cstheme="minorBidi"/>
            <w:b w:val="0"/>
            <w:bCs w:val="0"/>
            <w:noProof/>
          </w:rPr>
          <w:tab/>
        </w:r>
        <w:r w:rsidR="00AC1106" w:rsidRPr="00C160E8">
          <w:rPr>
            <w:rStyle w:val="Hyperlink"/>
            <w:noProof/>
          </w:rPr>
          <w:t>Upustvo za igru</w:t>
        </w:r>
        <w:r w:rsidR="00AC1106">
          <w:rPr>
            <w:noProof/>
            <w:webHidden/>
          </w:rPr>
          <w:tab/>
        </w:r>
        <w:r w:rsidR="00AC1106">
          <w:rPr>
            <w:noProof/>
            <w:webHidden/>
          </w:rPr>
          <w:fldChar w:fldCharType="begin"/>
        </w:r>
        <w:r w:rsidR="00AC1106">
          <w:rPr>
            <w:noProof/>
            <w:webHidden/>
          </w:rPr>
          <w:instrText xml:space="preserve"> PAGEREF _Toc160303073 \h </w:instrText>
        </w:r>
        <w:r w:rsidR="00AC1106">
          <w:rPr>
            <w:noProof/>
            <w:webHidden/>
          </w:rPr>
        </w:r>
        <w:r w:rsidR="00AC1106">
          <w:rPr>
            <w:noProof/>
            <w:webHidden/>
          </w:rPr>
          <w:fldChar w:fldCharType="separate"/>
        </w:r>
        <w:r w:rsidR="009B1675">
          <w:rPr>
            <w:noProof/>
            <w:webHidden/>
          </w:rPr>
          <w:t>- 7 -</w:t>
        </w:r>
        <w:r w:rsidR="00AC1106">
          <w:rPr>
            <w:noProof/>
            <w:webHidden/>
          </w:rPr>
          <w:fldChar w:fldCharType="end"/>
        </w:r>
      </w:hyperlink>
    </w:p>
    <w:p w:rsidR="00AC1106" w:rsidRDefault="00B1322E">
      <w:pPr>
        <w:pStyle w:val="TOC2"/>
        <w:tabs>
          <w:tab w:val="left" w:pos="880"/>
          <w:tab w:val="right" w:leader="underscore" w:pos="9350"/>
        </w:tabs>
        <w:rPr>
          <w:rFonts w:eastAsiaTheme="minorEastAsia" w:cstheme="minorBidi"/>
          <w:b w:val="0"/>
          <w:bCs w:val="0"/>
          <w:noProof/>
        </w:rPr>
      </w:pPr>
      <w:hyperlink w:anchor="_Toc160303074" w:history="1">
        <w:r w:rsidR="00AC1106" w:rsidRPr="00C160E8">
          <w:rPr>
            <w:rStyle w:val="Hyperlink"/>
            <w:noProof/>
          </w:rPr>
          <w:t>9.2.</w:t>
        </w:r>
        <w:r w:rsidR="00AC1106">
          <w:rPr>
            <w:rFonts w:eastAsiaTheme="minorEastAsia" w:cstheme="minorBidi"/>
            <w:b w:val="0"/>
            <w:bCs w:val="0"/>
            <w:noProof/>
          </w:rPr>
          <w:tab/>
        </w:r>
        <w:r w:rsidR="00AC1106" w:rsidRPr="00C160E8">
          <w:rPr>
            <w:rStyle w:val="Hyperlink"/>
            <w:noProof/>
          </w:rPr>
          <w:t>Označavanje</w:t>
        </w:r>
        <w:r w:rsidR="00AC1106">
          <w:rPr>
            <w:noProof/>
            <w:webHidden/>
          </w:rPr>
          <w:tab/>
        </w:r>
        <w:r w:rsidR="00AC1106">
          <w:rPr>
            <w:noProof/>
            <w:webHidden/>
          </w:rPr>
          <w:fldChar w:fldCharType="begin"/>
        </w:r>
        <w:r w:rsidR="00AC1106">
          <w:rPr>
            <w:noProof/>
            <w:webHidden/>
          </w:rPr>
          <w:instrText xml:space="preserve"> PAGEREF _Toc160303074 \h </w:instrText>
        </w:r>
        <w:r w:rsidR="00AC1106">
          <w:rPr>
            <w:noProof/>
            <w:webHidden/>
          </w:rPr>
        </w:r>
        <w:r w:rsidR="00AC1106">
          <w:rPr>
            <w:noProof/>
            <w:webHidden/>
          </w:rPr>
          <w:fldChar w:fldCharType="separate"/>
        </w:r>
        <w:r w:rsidR="009B1675">
          <w:rPr>
            <w:noProof/>
            <w:webHidden/>
          </w:rPr>
          <w:t>- 8 -</w:t>
        </w:r>
        <w:r w:rsidR="00AC1106">
          <w:rPr>
            <w:noProof/>
            <w:webHidden/>
          </w:rPr>
          <w:fldChar w:fldCharType="end"/>
        </w:r>
      </w:hyperlink>
    </w:p>
    <w:p w:rsidR="00AC1106" w:rsidRDefault="00B1322E">
      <w:pPr>
        <w:pStyle w:val="TOC1"/>
        <w:tabs>
          <w:tab w:val="left" w:pos="660"/>
          <w:tab w:val="right" w:leader="underscore" w:pos="9350"/>
        </w:tabs>
        <w:rPr>
          <w:rFonts w:eastAsiaTheme="minorEastAsia" w:cstheme="minorBidi"/>
          <w:b w:val="0"/>
          <w:bCs w:val="0"/>
          <w:i w:val="0"/>
          <w:iCs w:val="0"/>
          <w:noProof/>
          <w:sz w:val="22"/>
          <w:szCs w:val="22"/>
        </w:rPr>
      </w:pPr>
      <w:hyperlink w:anchor="_Toc160303075" w:history="1">
        <w:r w:rsidR="00AC1106" w:rsidRPr="00C160E8">
          <w:rPr>
            <w:rStyle w:val="Hyperlink"/>
            <w:noProof/>
          </w:rPr>
          <w:t>10.</w:t>
        </w:r>
        <w:r w:rsidR="00AC1106">
          <w:rPr>
            <w:rFonts w:eastAsiaTheme="minorEastAsia" w:cstheme="minorBidi"/>
            <w:b w:val="0"/>
            <w:bCs w:val="0"/>
            <w:i w:val="0"/>
            <w:iCs w:val="0"/>
            <w:noProof/>
            <w:sz w:val="22"/>
            <w:szCs w:val="22"/>
          </w:rPr>
          <w:tab/>
        </w:r>
        <w:r w:rsidR="00AC1106" w:rsidRPr="00C160E8">
          <w:rPr>
            <w:rStyle w:val="Hyperlink"/>
            <w:noProof/>
          </w:rPr>
          <w:t>Plan i prioriteti</w:t>
        </w:r>
        <w:r w:rsidR="00AC1106">
          <w:rPr>
            <w:noProof/>
            <w:webHidden/>
          </w:rPr>
          <w:tab/>
        </w:r>
        <w:r w:rsidR="00AC1106">
          <w:rPr>
            <w:noProof/>
            <w:webHidden/>
          </w:rPr>
          <w:fldChar w:fldCharType="begin"/>
        </w:r>
        <w:r w:rsidR="00AC1106">
          <w:rPr>
            <w:noProof/>
            <w:webHidden/>
          </w:rPr>
          <w:instrText xml:space="preserve"> PAGEREF _Toc160303075 \h </w:instrText>
        </w:r>
        <w:r w:rsidR="00AC1106">
          <w:rPr>
            <w:noProof/>
            <w:webHidden/>
          </w:rPr>
        </w:r>
        <w:r w:rsidR="00AC1106">
          <w:rPr>
            <w:noProof/>
            <w:webHidden/>
          </w:rPr>
          <w:fldChar w:fldCharType="separate"/>
        </w:r>
        <w:r w:rsidR="009B1675">
          <w:rPr>
            <w:noProof/>
            <w:webHidden/>
          </w:rPr>
          <w:t>- 8 -</w:t>
        </w:r>
        <w:r w:rsidR="00AC1106">
          <w:rPr>
            <w:noProof/>
            <w:webHidden/>
          </w:rPr>
          <w:fldChar w:fldCharType="end"/>
        </w:r>
      </w:hyperlink>
    </w:p>
    <w:p w:rsidR="00FD374A" w:rsidRDefault="00E8072A">
      <w:r>
        <w:fldChar w:fldCharType="end"/>
      </w:r>
      <w:r w:rsidR="00FD374A">
        <w:br w:type="page"/>
      </w:r>
    </w:p>
    <w:p w:rsidR="000823FF" w:rsidRDefault="00FD374A" w:rsidP="00564C41">
      <w:pPr>
        <w:pStyle w:val="PSIHeading"/>
        <w:ind w:right="429"/>
      </w:pPr>
      <w:bookmarkStart w:id="0" w:name="_Toc160303041"/>
      <w:r>
        <w:lastRenderedPageBreak/>
        <w:t>Uvod</w:t>
      </w:r>
      <w:bookmarkEnd w:id="0"/>
    </w:p>
    <w:p w:rsidR="006067C8" w:rsidRDefault="00FD374A" w:rsidP="00C62618">
      <w:pPr>
        <w:pStyle w:val="PSISubheading"/>
      </w:pPr>
      <w:bookmarkStart w:id="1" w:name="_Toc160303042"/>
      <w:r w:rsidRPr="00AC32D3">
        <w:t>Rezime</w:t>
      </w:r>
      <w:bookmarkEnd w:id="1"/>
    </w:p>
    <w:p w:rsidR="0041044A" w:rsidRDefault="003C30A3" w:rsidP="00564C41">
      <w:pPr>
        <w:pStyle w:val="PSINormal"/>
      </w:pPr>
      <w:r>
        <w:t xml:space="preserve">Projekat Codenames Online je deo praktične nastave na predmetu Principi softverskog inženjerstva, sa ciljem ilustracije organizovanja aktivnosti na jednom realnom softverskom projektu. </w:t>
      </w:r>
      <w:r w:rsidR="0041044A">
        <w:t xml:space="preserve">Codenames Online je adaptacija postojeće društvene igre Codenames. To je takmičarska igra </w:t>
      </w:r>
      <w:r w:rsidR="0041044A" w:rsidRPr="00564C41">
        <w:t>asocijacija</w:t>
      </w:r>
      <w:r w:rsidR="0041044A">
        <w:t xml:space="preserve"> između dva tima. </w:t>
      </w:r>
    </w:p>
    <w:p w:rsidR="00FD374A" w:rsidRDefault="00FD374A" w:rsidP="00C62618">
      <w:pPr>
        <w:pStyle w:val="PSISubheading"/>
      </w:pPr>
      <w:bookmarkStart w:id="2" w:name="_Toc160303043"/>
      <w:r>
        <w:t>Namena dokumenta i ciljne grupe</w:t>
      </w:r>
      <w:bookmarkEnd w:id="2"/>
    </w:p>
    <w:p w:rsidR="0041044A" w:rsidRDefault="0041044A" w:rsidP="00564C41">
      <w:pPr>
        <w:pStyle w:val="PSINormal"/>
      </w:pPr>
      <w:r>
        <w:t>Ovaj dokument definiše namenu projekta, kategorij</w:t>
      </w:r>
      <w:r w:rsidR="003C30A3">
        <w:t>e</w:t>
      </w:r>
      <w:r>
        <w:t xml:space="preserve"> korisnika</w:t>
      </w:r>
      <w:r w:rsidR="003C30A3">
        <w:t xml:space="preserve">, potrebne funkcionalne zahteve za izradu projektnog zadatka. </w:t>
      </w:r>
      <w:r>
        <w:t>Dokument je namenjen svim članovima projektnog tima.</w:t>
      </w:r>
    </w:p>
    <w:p w:rsidR="00FD374A" w:rsidRDefault="00F65E2C" w:rsidP="00C62618">
      <w:pPr>
        <w:pStyle w:val="PSIHeading"/>
      </w:pPr>
      <w:bookmarkStart w:id="3" w:name="_Toc160303044"/>
      <w:r>
        <w:t>Opis problema</w:t>
      </w:r>
      <w:bookmarkEnd w:id="3"/>
    </w:p>
    <w:p w:rsidR="009C7F2A" w:rsidRPr="00311008" w:rsidRDefault="0045710F" w:rsidP="00564C41">
      <w:pPr>
        <w:pStyle w:val="PSINormal"/>
      </w:pPr>
      <w:r>
        <w:t>Kao ljubitelji originalne društvene igre Codenames, želeli smo da obezbedimo mogućnost igranja ove igre online putem radi lakšeg organizovanja partija svim korisnicima našeg sistema.</w:t>
      </w:r>
      <w:r w:rsidR="00311008">
        <w:t xml:space="preserve"> Igra se</w:t>
      </w:r>
      <w:r w:rsidR="00704386">
        <w:t xml:space="preserve"> odvoji</w:t>
      </w:r>
      <w:r w:rsidR="00311008">
        <w:t xml:space="preserve"> </w:t>
      </w:r>
      <w:r w:rsidR="00584AFD">
        <w:t xml:space="preserve">na talonu </w:t>
      </w:r>
      <w:r w:rsidR="00B070C4">
        <w:t xml:space="preserve">na kome </w:t>
      </w:r>
      <w:r w:rsidR="00584AFD">
        <w:t>se nalazi 25 reči, a lideri tima dobijaju šemu kojom znaju koje reči pripadaju čijem timu. Njihov zadatak je da u što manje poteza zadaju reči koje povezuju njihove pojmove. Format asocijacije je (reč, broj pojmova vezan za tu reč). Članovi tima koji pogođaju asocijaciju su vremenski ograničeni. Igra ima i crnu kartu, koju ako neki od igrača iz timova pogode, automatski gube partiju. Igra se završava kada jedan tim prvi pogodi sve svoje pojmove. Dodali smo krucijalnu izmenu koja teži da bolje balansira igru, kojom lideri tima pre početka igre mogu da generišu 3 nove reči svog tima, ukoliko uvide da im ne odgovaraju za formiranje asocijacija.</w:t>
      </w:r>
    </w:p>
    <w:p w:rsidR="00F65E2C" w:rsidRDefault="00F65E2C" w:rsidP="00C62618">
      <w:pPr>
        <w:pStyle w:val="PSIHeading"/>
      </w:pPr>
      <w:bookmarkStart w:id="4" w:name="_Toc160303045"/>
      <w:r>
        <w:t>Kategorija korisnika</w:t>
      </w:r>
      <w:bookmarkEnd w:id="4"/>
    </w:p>
    <w:p w:rsidR="00013D55" w:rsidRDefault="00013D55" w:rsidP="00564C41">
      <w:pPr>
        <w:pStyle w:val="PSINormal"/>
      </w:pPr>
      <w:r w:rsidRPr="00013D55">
        <w:t xml:space="preserve">Razlikujemo </w:t>
      </w:r>
      <w:r w:rsidR="00697B43">
        <w:t>sledeće</w:t>
      </w:r>
      <w:r w:rsidRPr="00013D55">
        <w:t xml:space="preserve"> kategorije korisnika: gost, registrovani korisnik</w:t>
      </w:r>
      <w:r>
        <w:t xml:space="preserve"> </w:t>
      </w:r>
      <w:r w:rsidRPr="00013D55">
        <w:t>i administrator.</w:t>
      </w:r>
    </w:p>
    <w:p w:rsidR="00F65E2C" w:rsidRDefault="00F65E2C" w:rsidP="00C62618">
      <w:pPr>
        <w:pStyle w:val="PSISubheading"/>
      </w:pPr>
      <w:bookmarkStart w:id="5" w:name="_Toc160303046"/>
      <w:r>
        <w:t>Gost</w:t>
      </w:r>
      <w:bookmarkEnd w:id="5"/>
    </w:p>
    <w:p w:rsidR="00CC315A" w:rsidRDefault="00976381" w:rsidP="00564C41">
      <w:pPr>
        <w:pStyle w:val="PSINormal"/>
      </w:pPr>
      <w:r>
        <w:t xml:space="preserve">Radi nesmetanog ulaska u igru, neregistrovanim korisnicima smo omogućuli da igraju </w:t>
      </w:r>
      <w:r w:rsidR="00CC315A">
        <w:t>igru</w:t>
      </w:r>
      <w:r>
        <w:t xml:space="preserve">, ali </w:t>
      </w:r>
      <w:r w:rsidR="00CC315A">
        <w:t>bez praćenja statistike i bez mogućnosti pravljenja svog seta reči</w:t>
      </w:r>
      <w:r>
        <w:t>.</w:t>
      </w:r>
    </w:p>
    <w:p w:rsidR="00F65E2C" w:rsidRDefault="00F65E2C" w:rsidP="00C62618">
      <w:pPr>
        <w:pStyle w:val="PSISubheading"/>
      </w:pPr>
      <w:bookmarkStart w:id="6" w:name="_Toc160303047"/>
      <w:r>
        <w:t>Registrovan korisnik</w:t>
      </w:r>
      <w:bookmarkEnd w:id="6"/>
    </w:p>
    <w:p w:rsidR="00CC315A" w:rsidRDefault="005767CC" w:rsidP="00564C41">
      <w:pPr>
        <w:pStyle w:val="PSINormal"/>
      </w:pPr>
      <w:r>
        <w:t xml:space="preserve">Omogućeno je praćenje statistike za registrovane korisnike. Ta statistika će se sastojati iz procenata pobeda u zavisnosti od uloge u igri, omiljeno polje za pogađanje i prosečan broj pojmova koji povezuje u asocijaciji. </w:t>
      </w:r>
      <w:r w:rsidR="00CC315A">
        <w:t xml:space="preserve">Registrovan </w:t>
      </w:r>
      <w:r>
        <w:t xml:space="preserve">korisnik ima </w:t>
      </w:r>
      <w:r w:rsidR="00CC315A">
        <w:t xml:space="preserve">pravo da pravi </w:t>
      </w:r>
      <w:r>
        <w:t xml:space="preserve">svoje personalizovane </w:t>
      </w:r>
      <w:r w:rsidR="00CC315A">
        <w:t xml:space="preserve">setove i da dodaje </w:t>
      </w:r>
      <w:r>
        <w:t xml:space="preserve">proizvoljne </w:t>
      </w:r>
      <w:r w:rsidR="00CC315A">
        <w:t>reci</w:t>
      </w:r>
      <w:r>
        <w:t xml:space="preserve"> u iste. Kreirani setovi ulaze u odabir za </w:t>
      </w:r>
      <w:r w:rsidR="00BE7544">
        <w:t>dnevne</w:t>
      </w:r>
      <w:r>
        <w:t xml:space="preserve"> setove nad kojima će igra biti igrana.</w:t>
      </w:r>
    </w:p>
    <w:p w:rsidR="00F65E2C" w:rsidRDefault="00F65E2C" w:rsidP="00C62618">
      <w:pPr>
        <w:pStyle w:val="PSISubheading"/>
      </w:pPr>
      <w:bookmarkStart w:id="7" w:name="_Toc160303048"/>
      <w:r>
        <w:t>Administrator</w:t>
      </w:r>
      <w:bookmarkEnd w:id="7"/>
    </w:p>
    <w:p w:rsidR="00CC315A" w:rsidRPr="00CC315A" w:rsidRDefault="00BE7544" w:rsidP="00564C41">
      <w:pPr>
        <w:pStyle w:val="PSINormal"/>
      </w:pPr>
      <w:r>
        <w:t>Administrator sistema m</w:t>
      </w:r>
      <w:r w:rsidR="00CC315A">
        <w:t xml:space="preserve">ože da menja </w:t>
      </w:r>
      <w:r w:rsidR="00E251C6">
        <w:t xml:space="preserve">kreirane </w:t>
      </w:r>
      <w:r w:rsidR="00CC315A">
        <w:t xml:space="preserve">setove reči, da ih </w:t>
      </w:r>
      <w:r w:rsidR="00E251C6">
        <w:t xml:space="preserve">u celini </w:t>
      </w:r>
      <w:r w:rsidR="00CC315A">
        <w:t>briše ili uređuje</w:t>
      </w:r>
      <w:r w:rsidR="00E251C6">
        <w:t xml:space="preserve"> izbacivanjem neprikladnih reči.</w:t>
      </w:r>
      <w:r w:rsidR="00CC315A">
        <w:t xml:space="preserve"> </w:t>
      </w:r>
      <w:r w:rsidR="00E251C6">
        <w:t xml:space="preserve">Može </w:t>
      </w:r>
      <w:r w:rsidR="00CC315A">
        <w:t xml:space="preserve">da pravi svoje </w:t>
      </w:r>
      <w:r w:rsidR="00E251C6">
        <w:t xml:space="preserve">setove </w:t>
      </w:r>
      <w:r w:rsidR="00CC315A">
        <w:t>i da odredi koji je dnevni set reči nad kojim će se igrati</w:t>
      </w:r>
      <w:r w:rsidR="00E251C6">
        <w:t xml:space="preserve"> igra.</w:t>
      </w:r>
    </w:p>
    <w:p w:rsidR="00F65E2C" w:rsidRDefault="00F65E2C" w:rsidP="00C62618">
      <w:pPr>
        <w:pStyle w:val="PSIHeading"/>
      </w:pPr>
      <w:bookmarkStart w:id="8" w:name="_Toc160303049"/>
      <w:r>
        <w:lastRenderedPageBreak/>
        <w:t>Opis proizvoda</w:t>
      </w:r>
      <w:bookmarkEnd w:id="8"/>
    </w:p>
    <w:p w:rsidR="00CC315A" w:rsidRPr="00CC315A" w:rsidRDefault="00CC315A" w:rsidP="00564C41">
      <w:pPr>
        <w:pStyle w:val="PSINormal"/>
      </w:pPr>
      <w:r w:rsidRPr="00CC315A">
        <w:t xml:space="preserve">U ovoj sekciji opisani su osnovni pojmovi od značaja za </w:t>
      </w:r>
      <w:r w:rsidR="00CF6D08">
        <w:t>Codenames Online</w:t>
      </w:r>
      <w:r w:rsidRPr="00CC315A">
        <w:t>. Dat</w:t>
      </w:r>
      <w:r>
        <w:t xml:space="preserve"> je pregled arhitekture sistema </w:t>
      </w:r>
      <w:r w:rsidRPr="00CC315A">
        <w:t>na najvišem nivou i sumirane su glavne karakteristike sa stanovišta pogodnosti za korisnike.</w:t>
      </w:r>
    </w:p>
    <w:p w:rsidR="00F65E2C" w:rsidRDefault="00F65E2C" w:rsidP="00C62618">
      <w:pPr>
        <w:pStyle w:val="PSISubheading"/>
      </w:pPr>
      <w:bookmarkStart w:id="9" w:name="_Toc160303050"/>
      <w:r>
        <w:t>Pregled arhitekture sistema</w:t>
      </w:r>
      <w:bookmarkEnd w:id="9"/>
    </w:p>
    <w:p w:rsidR="00186EE8" w:rsidRDefault="00186EE8" w:rsidP="00564C41">
      <w:pPr>
        <w:pStyle w:val="PSINormal"/>
      </w:pPr>
      <w:r>
        <w:t xml:space="preserve">Sistem je zamišljen na bazi dinamičkog Internet sajta postavljenog na Web serveru koji podržava </w:t>
      </w:r>
      <w:r w:rsidR="009F5D93">
        <w:t>Django Framework.</w:t>
      </w:r>
      <w:r>
        <w:t xml:space="preserve"> Postoji i server na kome je baza podataka MySQL u kojoj se čuvaju </w:t>
      </w:r>
      <w:r w:rsidR="009F5D93">
        <w:t>informacije o odigranim partijama</w:t>
      </w:r>
      <w:r>
        <w:t xml:space="preserve"> i podaci o nalozima </w:t>
      </w:r>
      <w:r w:rsidR="009F5D93">
        <w:t>administratora</w:t>
      </w:r>
      <w:r>
        <w:t xml:space="preserve"> i registrovanih korisnika i njihove šifre </w:t>
      </w:r>
      <w:r w:rsidR="009F5D93">
        <w:t>za pristup. Web server uz pomoć HTTP</w:t>
      </w:r>
      <w:r>
        <w:t xml:space="preserve"> upita</w:t>
      </w:r>
      <w:r w:rsidR="009F5D93">
        <w:t xml:space="preserve"> putem Python-a na zadnjem delu sistema </w:t>
      </w:r>
      <w:r>
        <w:t xml:space="preserve"> i pristupa bazi podataka kreira statički HTML kod koji se </w:t>
      </w:r>
      <w:r w:rsidR="00574E1A">
        <w:t>vraća kao odgovor</w:t>
      </w:r>
      <w:r>
        <w:t xml:space="preserve">. Ova arhitektura pristupa je prikazana na </w:t>
      </w:r>
      <w:r w:rsidR="00574E1A">
        <w:t>narednoj slici.</w:t>
      </w:r>
    </w:p>
    <w:p w:rsidR="007A7557" w:rsidRDefault="007A7557" w:rsidP="00564C41">
      <w:pPr>
        <w:jc w:val="center"/>
        <w:rPr>
          <w:lang w:val="sr-Latn-RS"/>
        </w:rPr>
      </w:pPr>
      <w:r>
        <w:rPr>
          <w:noProof/>
        </w:rPr>
        <w:drawing>
          <wp:inline distT="0" distB="0" distL="0" distR="0" wp14:anchorId="13D50F88" wp14:editId="6FC196A4">
            <wp:extent cx="3521122" cy="352112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a 1 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6200" cy="3526200"/>
                    </a:xfrm>
                    <a:prstGeom prst="rect">
                      <a:avLst/>
                    </a:prstGeom>
                  </pic:spPr>
                </pic:pic>
              </a:graphicData>
            </a:graphic>
          </wp:inline>
        </w:drawing>
      </w:r>
    </w:p>
    <w:p w:rsidR="00F65E2C" w:rsidRDefault="00F65E2C" w:rsidP="00C62618">
      <w:pPr>
        <w:pStyle w:val="PSISubheading"/>
      </w:pPr>
      <w:bookmarkStart w:id="10" w:name="_Toc160303051"/>
      <w:r>
        <w:t>Pregled karakteristika</w:t>
      </w:r>
      <w:bookmarkEnd w:id="10"/>
    </w:p>
    <w:tbl>
      <w:tblPr>
        <w:tblStyle w:val="GridTable4-Accent2"/>
        <w:tblW w:w="0" w:type="auto"/>
        <w:tblLook w:val="04A0" w:firstRow="1" w:lastRow="0" w:firstColumn="1" w:lastColumn="0" w:noHBand="0" w:noVBand="1"/>
      </w:tblPr>
      <w:tblGrid>
        <w:gridCol w:w="4675"/>
        <w:gridCol w:w="4675"/>
      </w:tblGrid>
      <w:tr w:rsidR="00186EE8" w:rsidTr="00DC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Default="00186EE8">
            <w:pPr>
              <w:rPr>
                <w:lang w:val="sr-Latn-RS"/>
              </w:rPr>
            </w:pPr>
            <w:r>
              <w:rPr>
                <w:lang w:val="sr-Latn-RS"/>
              </w:rPr>
              <w:t>Korist za korisnika</w:t>
            </w:r>
          </w:p>
        </w:tc>
        <w:tc>
          <w:tcPr>
            <w:tcW w:w="4675" w:type="dxa"/>
          </w:tcPr>
          <w:p w:rsidR="00186EE8" w:rsidRDefault="00186EE8">
            <w:pPr>
              <w:cnfStyle w:val="100000000000" w:firstRow="1" w:lastRow="0" w:firstColumn="0" w:lastColumn="0" w:oddVBand="0" w:evenVBand="0" w:oddHBand="0" w:evenHBand="0" w:firstRowFirstColumn="0" w:firstRowLastColumn="0" w:lastRowFirstColumn="0" w:lastRowLastColumn="0"/>
              <w:rPr>
                <w:lang w:val="sr-Latn-RS"/>
              </w:rPr>
            </w:pPr>
            <w:r>
              <w:rPr>
                <w:lang w:val="sr-Latn-RS"/>
              </w:rPr>
              <w:t>Karakteristika koja je obezbeđuje</w:t>
            </w:r>
          </w:p>
        </w:tc>
      </w:tr>
      <w:tr w:rsidR="00186EE8" w:rsidTr="00DC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Pr="007E414E" w:rsidRDefault="007E414E">
            <w:pPr>
              <w:rPr>
                <w:lang w:val="sr-Latn-RS"/>
              </w:rPr>
            </w:pPr>
            <w:r>
              <w:rPr>
                <w:lang w:val="sr-Latn-RS"/>
              </w:rPr>
              <w:t>Igranje igre sa korisnicima širom Interneta</w:t>
            </w:r>
          </w:p>
        </w:tc>
        <w:tc>
          <w:tcPr>
            <w:tcW w:w="4675" w:type="dxa"/>
          </w:tcPr>
          <w:p w:rsidR="00186EE8" w:rsidRDefault="007E414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Always online server</w:t>
            </w:r>
            <w:r w:rsidR="007A7557">
              <w:rPr>
                <w:lang w:val="sr-Latn-RS"/>
              </w:rPr>
              <w:t xml:space="preserve"> koji vrši algoritam igranja igre i čeka odgovor od korisnika unutar partije</w:t>
            </w:r>
          </w:p>
        </w:tc>
      </w:tr>
      <w:tr w:rsidR="00186EE8" w:rsidTr="00DC1192">
        <w:tc>
          <w:tcPr>
            <w:cnfStyle w:val="001000000000" w:firstRow="0" w:lastRow="0" w:firstColumn="1" w:lastColumn="0" w:oddVBand="0" w:evenVBand="0" w:oddHBand="0" w:evenHBand="0" w:firstRowFirstColumn="0" w:firstRowLastColumn="0" w:lastRowFirstColumn="0" w:lastRowLastColumn="0"/>
            <w:tcW w:w="4675" w:type="dxa"/>
          </w:tcPr>
          <w:p w:rsidR="00186EE8" w:rsidRDefault="007E414E">
            <w:pPr>
              <w:rPr>
                <w:lang w:val="sr-Latn-RS"/>
              </w:rPr>
            </w:pPr>
            <w:r>
              <w:rPr>
                <w:lang w:val="sr-Latn-RS"/>
              </w:rPr>
              <w:t>Platformska nezavisnost</w:t>
            </w:r>
          </w:p>
        </w:tc>
        <w:tc>
          <w:tcPr>
            <w:tcW w:w="4675" w:type="dxa"/>
          </w:tcPr>
          <w:p w:rsidR="00186EE8" w:rsidRDefault="007E414E" w:rsidP="007A7557">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Igra može biti igrana putem bilo kog uređaja koji ima ugrađeni Web Browser uz </w:t>
            </w:r>
            <w:r w:rsidR="007A7557">
              <w:rPr>
                <w:lang w:val="sr-Latn-RS"/>
              </w:rPr>
              <w:t>dinamičnost proporcija</w:t>
            </w:r>
            <w:r>
              <w:rPr>
                <w:lang w:val="sr-Latn-RS"/>
              </w:rPr>
              <w:t xml:space="preserve"> same stranice</w:t>
            </w:r>
          </w:p>
        </w:tc>
      </w:tr>
      <w:tr w:rsidR="00186EE8" w:rsidTr="00DC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Default="007E414E" w:rsidP="007E414E">
            <w:pPr>
              <w:rPr>
                <w:lang w:val="sr-Latn-RS"/>
              </w:rPr>
            </w:pPr>
            <w:r>
              <w:rPr>
                <w:lang w:val="sr-Latn-RS"/>
              </w:rPr>
              <w:t>Uvid u zanimljivu statistiku uspešnosti</w:t>
            </w:r>
          </w:p>
        </w:tc>
        <w:tc>
          <w:tcPr>
            <w:tcW w:w="4675" w:type="dxa"/>
          </w:tcPr>
          <w:p w:rsidR="007E414E" w:rsidRDefault="007E414E" w:rsidP="007E414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Registrovani korisnici </w:t>
            </w:r>
            <w:r w:rsidR="004248F9">
              <w:rPr>
                <w:lang w:val="sr-Latn-RS"/>
              </w:rPr>
              <w:t xml:space="preserve">na svom profilu </w:t>
            </w:r>
            <w:r>
              <w:rPr>
                <w:lang w:val="sr-Latn-RS"/>
              </w:rPr>
              <w:t>mogu da saznaju svoju uspešnost kao</w:t>
            </w:r>
            <w:r w:rsidR="004248F9">
              <w:rPr>
                <w:lang w:val="sr-Latn-RS"/>
              </w:rPr>
              <w:t xml:space="preserve"> lider ili kao pogađač u timu, </w:t>
            </w:r>
            <w:r>
              <w:rPr>
                <w:lang w:val="sr-Latn-RS"/>
              </w:rPr>
              <w:t>koje mesto na tabli najčešće pogađaju</w:t>
            </w:r>
          </w:p>
        </w:tc>
      </w:tr>
      <w:tr w:rsidR="00186EE8" w:rsidTr="00DC1192">
        <w:tc>
          <w:tcPr>
            <w:cnfStyle w:val="001000000000" w:firstRow="0" w:lastRow="0" w:firstColumn="1" w:lastColumn="0" w:oddVBand="0" w:evenVBand="0" w:oddHBand="0" w:evenHBand="0" w:firstRowFirstColumn="0" w:firstRowLastColumn="0" w:lastRowFirstColumn="0" w:lastRowLastColumn="0"/>
            <w:tcW w:w="4675" w:type="dxa"/>
          </w:tcPr>
          <w:p w:rsidR="00186EE8" w:rsidRPr="007E414E" w:rsidRDefault="007E414E">
            <w:pPr>
              <w:rPr>
                <w:lang w:val="sr-Latn-RS"/>
              </w:rPr>
            </w:pPr>
            <w:r>
              <w:rPr>
                <w:lang w:val="sr-Latn-RS"/>
              </w:rPr>
              <w:t>Lako navigiranje sajta uz brzo startovanje igre</w:t>
            </w:r>
          </w:p>
        </w:tc>
        <w:tc>
          <w:tcPr>
            <w:tcW w:w="4675" w:type="dxa"/>
          </w:tcPr>
          <w:p w:rsidR="00186EE8" w:rsidRPr="006B2C67" w:rsidRDefault="007E414E" w:rsidP="007E414E">
            <w:pPr>
              <w:cnfStyle w:val="000000000000" w:firstRow="0" w:lastRow="0" w:firstColumn="0" w:lastColumn="0" w:oddVBand="0" w:evenVBand="0" w:oddHBand="0" w:evenHBand="0" w:firstRowFirstColumn="0" w:firstRowLastColumn="0" w:lastRowFirstColumn="0" w:lastRowLastColumn="0"/>
            </w:pPr>
            <w:r>
              <w:rPr>
                <w:lang w:val="sr-Latn-RS"/>
              </w:rPr>
              <w:t>Intuitivan dizajn sajta , sa jednim jednostavnim dugmetom za pokretanje</w:t>
            </w:r>
            <w:r w:rsidR="004248F9">
              <w:rPr>
                <w:lang w:val="sr-Latn-RS"/>
              </w:rPr>
              <w:t xml:space="preserve"> igre</w:t>
            </w:r>
            <w:r w:rsidR="00AB2ED9">
              <w:rPr>
                <w:lang w:val="sr-Latn-RS"/>
              </w:rPr>
              <w:t>. Hassle-free korisničko iskustvo</w:t>
            </w:r>
          </w:p>
        </w:tc>
      </w:tr>
    </w:tbl>
    <w:p w:rsidR="00186EE8" w:rsidRDefault="00186EE8">
      <w:pPr>
        <w:rPr>
          <w:lang w:val="sr-Latn-RS"/>
        </w:rPr>
      </w:pPr>
    </w:p>
    <w:p w:rsidR="00F65E2C" w:rsidRDefault="00F65E2C" w:rsidP="00C62618">
      <w:pPr>
        <w:pStyle w:val="PSIHeading"/>
      </w:pPr>
      <w:bookmarkStart w:id="11" w:name="_Toc160303052"/>
      <w:r>
        <w:t>Funkcionalni zahtevi</w:t>
      </w:r>
      <w:bookmarkEnd w:id="11"/>
    </w:p>
    <w:p w:rsidR="002350CB" w:rsidRDefault="002350CB" w:rsidP="00DC1192">
      <w:pPr>
        <w:pStyle w:val="PSINormal"/>
      </w:pPr>
      <w:r>
        <w:t>U ovom odeljku definišu se osnovne funkcije koje sistem treba da obezbedi različitim kategorijama korisnika.</w:t>
      </w:r>
    </w:p>
    <w:p w:rsidR="00F65E2C" w:rsidRDefault="00A854EC" w:rsidP="00A854EC">
      <w:pPr>
        <w:pStyle w:val="PSISubheading"/>
      </w:pPr>
      <w:r>
        <w:t xml:space="preserve">          </w:t>
      </w:r>
      <w:bookmarkStart w:id="12" w:name="_Toc160303053"/>
      <w:r w:rsidR="00DA42AB" w:rsidRPr="00A854EC">
        <w:t>Guest</w:t>
      </w:r>
      <w:r w:rsidR="00DA42AB">
        <w:t xml:space="preserve"> mode</w:t>
      </w:r>
      <w:bookmarkEnd w:id="12"/>
    </w:p>
    <w:p w:rsidR="00F74269" w:rsidRDefault="00F74269" w:rsidP="00DC1192">
      <w:pPr>
        <w:pStyle w:val="PSINormal"/>
      </w:pPr>
      <w:r>
        <w:t>Neulogovan korisnik može nesmetano da igra igru Codenames</w:t>
      </w:r>
      <w:r w:rsidR="00BD4D19">
        <w:t>. P</w:t>
      </w:r>
      <w:r>
        <w:t>artija koja je odigrana u korisničkoj ulozi, neće ući u praćenje statistike igrača.</w:t>
      </w:r>
      <w:r w:rsidR="00674971">
        <w:t xml:space="preserve"> Neregistrovan korisnik nema mogućnost pravljenja personalizovanih setova reči.</w:t>
      </w:r>
    </w:p>
    <w:p w:rsidR="00DA42AB" w:rsidRDefault="00DA42AB" w:rsidP="00C62618">
      <w:pPr>
        <w:pStyle w:val="PSISubheading"/>
      </w:pPr>
      <w:bookmarkStart w:id="13" w:name="_Toc160303054"/>
      <w:r>
        <w:t>Registrovanje</w:t>
      </w:r>
      <w:bookmarkEnd w:id="13"/>
      <w:r>
        <w:t xml:space="preserve"> </w:t>
      </w:r>
    </w:p>
    <w:p w:rsidR="00F74269" w:rsidRPr="00FB0B52" w:rsidRDefault="00F74269" w:rsidP="00DC1192">
      <w:pPr>
        <w:pStyle w:val="PSINormal"/>
        <w:rPr>
          <w:lang w:val="en-US"/>
        </w:rPr>
      </w:pPr>
      <w:r>
        <w:t xml:space="preserve">Putem forme sa četiri polja za unos: </w:t>
      </w:r>
      <w:r w:rsidR="00397DBE">
        <w:t xml:space="preserve">e-mail adresa, korisničko ime, </w:t>
      </w:r>
      <w:r>
        <w:t>šifra i ponovno uneta šifra, neregistrovan korisnik može da kreira svoj nalog.</w:t>
      </w:r>
    </w:p>
    <w:p w:rsidR="00DA42AB" w:rsidRDefault="00365299" w:rsidP="00C62618">
      <w:pPr>
        <w:pStyle w:val="PSISubheading"/>
      </w:pPr>
      <w:bookmarkStart w:id="14" w:name="_Toc160303055"/>
      <w:r>
        <w:t>Prijava</w:t>
      </w:r>
      <w:r w:rsidR="00DA42AB">
        <w:t xml:space="preserve"> korisnika</w:t>
      </w:r>
      <w:bookmarkEnd w:id="14"/>
    </w:p>
    <w:p w:rsidR="00F74269" w:rsidRPr="00F74269" w:rsidRDefault="00F74269" w:rsidP="00DC1192">
      <w:pPr>
        <w:pStyle w:val="PSINormal"/>
      </w:pPr>
      <w:r w:rsidRPr="00F74269">
        <w:t>Prethodno registrovani korisnik ima mogućnost da se uloguje putem svojih kredencijala.</w:t>
      </w:r>
    </w:p>
    <w:p w:rsidR="00DA42AB" w:rsidRDefault="00365299" w:rsidP="00C62618">
      <w:pPr>
        <w:pStyle w:val="PSIDoubleSubHeading"/>
      </w:pPr>
      <w:bookmarkStart w:id="15" w:name="_Toc160303056"/>
      <w:r>
        <w:t>Prijava</w:t>
      </w:r>
      <w:r w:rsidR="00DA42AB">
        <w:t xml:space="preserve"> korišćenjem e-mail adrese</w:t>
      </w:r>
      <w:bookmarkEnd w:id="15"/>
    </w:p>
    <w:p w:rsidR="00F74269" w:rsidRDefault="00F74269" w:rsidP="00DC1192">
      <w:pPr>
        <w:pStyle w:val="PSINormal"/>
      </w:pPr>
      <w:r w:rsidRPr="00F74269">
        <w:t>Podržano je da se korisnik prijavi na svoj nalog i putem e-mail adrese kojom je kreirao nalog.</w:t>
      </w:r>
    </w:p>
    <w:p w:rsidR="00DA42AB" w:rsidRDefault="00365299" w:rsidP="00C62618">
      <w:pPr>
        <w:pStyle w:val="PSIDoubleSubHeading"/>
      </w:pPr>
      <w:bookmarkStart w:id="16" w:name="_Toc160303057"/>
      <w:r>
        <w:t>Prijava</w:t>
      </w:r>
      <w:r w:rsidR="00DA42AB">
        <w:t xml:space="preserve"> korišćenjem korisničkog imena</w:t>
      </w:r>
      <w:bookmarkEnd w:id="16"/>
    </w:p>
    <w:p w:rsidR="00F74269" w:rsidRDefault="00F74269" w:rsidP="00DC1192">
      <w:pPr>
        <w:pStyle w:val="PSINormal"/>
      </w:pPr>
      <w:r>
        <w:t>Korisnik takođe ima i opciju da se uloguje putem prethodno unešenog korisničkog imena, kroz isto polje forme.</w:t>
      </w:r>
    </w:p>
    <w:p w:rsidR="00DA42AB" w:rsidRDefault="000F1D62" w:rsidP="00C62618">
      <w:pPr>
        <w:pStyle w:val="PSISubheading"/>
      </w:pPr>
      <w:r>
        <w:t>Administratorska stranica</w:t>
      </w:r>
    </w:p>
    <w:p w:rsidR="00F74269" w:rsidRPr="00F74269" w:rsidRDefault="00F74269" w:rsidP="00DC1192">
      <w:pPr>
        <w:pStyle w:val="PSINormal"/>
      </w:pPr>
      <w:r>
        <w:t>Nakon što se u formu za logovanje, sa ispravnim i unikatnim kredencijalima uloguje admin, otvara mu se stranica za upravljanje sajtom. Na njoj ima uvid u korisnički kreirane setove reči. Tom prilikom ima pravo da obriše ceo set ili da izbaci određene reči iz seta. Takođe, ima pravo i da napravi svoj set.</w:t>
      </w:r>
      <w:r w:rsidR="00B45873">
        <w:t xml:space="preserve"> </w:t>
      </w:r>
      <w:r>
        <w:t>Administrator bira koji je današnji set reči</w:t>
      </w:r>
      <w:r w:rsidR="00B45873">
        <w:t xml:space="preserve"> za igru</w:t>
      </w:r>
      <w:r>
        <w:t>.</w:t>
      </w:r>
    </w:p>
    <w:p w:rsidR="00DA42AB" w:rsidRDefault="00DA42AB" w:rsidP="00C62618">
      <w:pPr>
        <w:pStyle w:val="PSISubheading"/>
      </w:pPr>
      <w:bookmarkStart w:id="17" w:name="_Toc160303059"/>
      <w:r>
        <w:t>Oporavak izgubljenje šifre</w:t>
      </w:r>
      <w:bookmarkEnd w:id="17"/>
    </w:p>
    <w:p w:rsidR="00F74269" w:rsidRDefault="00F74269" w:rsidP="00DC1192">
      <w:pPr>
        <w:pStyle w:val="PSINormal"/>
      </w:pPr>
      <w:r>
        <w:t xml:space="preserve">Registrovan korisnik </w:t>
      </w:r>
      <w:r w:rsidR="009907CD">
        <w:t xml:space="preserve">u slučaju da </w:t>
      </w:r>
      <w:r>
        <w:t xml:space="preserve"> je zaboravio </w:t>
      </w:r>
      <w:r w:rsidR="009907CD">
        <w:t xml:space="preserve">svoju </w:t>
      </w:r>
      <w:r>
        <w:t>šifru, može da zatraži da mu se pošalje na e-mai</w:t>
      </w:r>
      <w:r w:rsidR="0010059D">
        <w:t>l adresu zahtev za novom šifrom putem forme u kojoj je potrebno da dostavi svoje korisničko ime. Sistem će poslati zahtev na e-mail adresu koja je vezana sa zadatim korisničkim imenom.</w:t>
      </w:r>
    </w:p>
    <w:p w:rsidR="00F74269" w:rsidRDefault="00DA42AB" w:rsidP="00C62618">
      <w:pPr>
        <w:pStyle w:val="PSISubheading"/>
      </w:pPr>
      <w:bookmarkStart w:id="18" w:name="_Toc160303060"/>
      <w:r>
        <w:t>Pregled profila</w:t>
      </w:r>
      <w:bookmarkEnd w:id="18"/>
    </w:p>
    <w:p w:rsidR="00DA42AB" w:rsidRDefault="00F74269" w:rsidP="00DC1192">
      <w:pPr>
        <w:pStyle w:val="PSINormal"/>
      </w:pPr>
      <w:r>
        <w:t>Registrovan korisnik može da uđe u svoj nalog i da ima pregled proseka pobeda kao lider tima, kao igrač i koje polje mu je omiljeno pri pogađanju.</w:t>
      </w:r>
    </w:p>
    <w:p w:rsidR="00F74269" w:rsidRDefault="00F74269" w:rsidP="00C62618">
      <w:pPr>
        <w:pStyle w:val="PSISubheading"/>
      </w:pPr>
      <w:bookmarkStart w:id="19" w:name="_Toc160303061"/>
      <w:r>
        <w:t>Kreiranje novog seta reči</w:t>
      </w:r>
      <w:bookmarkEnd w:id="19"/>
    </w:p>
    <w:p w:rsidR="00F74269" w:rsidRDefault="00F74269" w:rsidP="00DC1192">
      <w:pPr>
        <w:pStyle w:val="PSINormal"/>
      </w:pPr>
      <w:r>
        <w:t>Registrovan korisnik na početnoj stranici ima mogućnost da klikne na dugme za pravljenje seta. Putem forme će uneti naziv seta, a u odvojenom polju sve</w:t>
      </w:r>
      <w:r w:rsidR="00B53F80">
        <w:t xml:space="preserve"> željene</w:t>
      </w:r>
      <w:r>
        <w:t xml:space="preserve"> reči odvojene </w:t>
      </w:r>
      <w:r w:rsidR="00136460">
        <w:t>zarezom</w:t>
      </w:r>
      <w:bookmarkStart w:id="20" w:name="_GoBack"/>
      <w:bookmarkEnd w:id="20"/>
      <w:r>
        <w:t>.</w:t>
      </w:r>
    </w:p>
    <w:p w:rsidR="00DA42AB" w:rsidRDefault="00DA42AB" w:rsidP="00C62618">
      <w:pPr>
        <w:pStyle w:val="PSISubheading"/>
      </w:pPr>
      <w:bookmarkStart w:id="21" w:name="_Toc160303062"/>
      <w:r>
        <w:t>Ulazak u igru</w:t>
      </w:r>
      <w:bookmarkEnd w:id="21"/>
      <w:r w:rsidR="00F74269">
        <w:tab/>
      </w:r>
    </w:p>
    <w:p w:rsidR="00F74269" w:rsidRPr="000823FF" w:rsidRDefault="00F74269" w:rsidP="00DC1192">
      <w:pPr>
        <w:pStyle w:val="PSINormal"/>
        <w:rPr>
          <w:lang w:val="en-US"/>
        </w:rPr>
      </w:pPr>
      <w:r>
        <w:t>Korisnik klikom na dugme „Igraj“ ulazi u meni izbora tima i izbora uloge, nakon odabira biće poslat na adekvatan pogled stranice za igru. Biće naznačeno koji je Daily Set reči.</w:t>
      </w:r>
    </w:p>
    <w:p w:rsidR="00DA42AB" w:rsidRDefault="00DA42AB" w:rsidP="00C62618">
      <w:pPr>
        <w:pStyle w:val="PSISubheading"/>
      </w:pPr>
      <w:bookmarkStart w:id="22" w:name="_Toc160303063"/>
      <w:r>
        <w:lastRenderedPageBreak/>
        <w:t>Zadavanje asocijacije</w:t>
      </w:r>
      <w:bookmarkEnd w:id="22"/>
    </w:p>
    <w:p w:rsidR="00F74269" w:rsidRDefault="00F74269" w:rsidP="00DC1192">
      <w:pPr>
        <w:pStyle w:val="PSINormal"/>
      </w:pPr>
      <w:r>
        <w:t>Igrači koji su lideru u toku igre imaju uvid koje reči pripadaju kom timu, time što su uokvirene bojom (crvenom ili plavom). Smišljaju asocijaciju za svoj tim koju unose u polje za unos teksta, dok u odvojeno polje za unos cifara unose na koliko pojmova se odnosi ova asocijacija.</w:t>
      </w:r>
    </w:p>
    <w:p w:rsidR="00FB0B52" w:rsidRDefault="00FB0B52" w:rsidP="00C62618">
      <w:pPr>
        <w:pStyle w:val="PSISubheading"/>
      </w:pPr>
      <w:bookmarkStart w:id="23" w:name="_Toc160303064"/>
      <w:r>
        <w:t>Re</w:t>
      </w:r>
      <w:r w:rsidR="002402B9">
        <w:rPr>
          <w:lang w:val="en-US"/>
        </w:rPr>
        <w:t>-</w:t>
      </w:r>
      <w:r>
        <w:t>roll</w:t>
      </w:r>
      <w:r w:rsidR="00C62618">
        <w:t xml:space="preserve"> reči</w:t>
      </w:r>
      <w:bookmarkEnd w:id="23"/>
    </w:p>
    <w:p w:rsidR="00F74269" w:rsidRDefault="00F74269" w:rsidP="00DC1192">
      <w:pPr>
        <w:pStyle w:val="PSINormal"/>
      </w:pPr>
      <w:r w:rsidRPr="007F07BE">
        <w:t xml:space="preserve">Na početku igre, </w:t>
      </w:r>
      <w:r w:rsidR="00F7160A">
        <w:t>l</w:t>
      </w:r>
      <w:r w:rsidRPr="007F07BE">
        <w:t>ideri timova imaju pravo da zamene do tri reči koje im ne odgovoraju u formiranju asocijacija</w:t>
      </w:r>
      <w:r w:rsidR="004600B4">
        <w:t>. Klikom na reči, a zatim klikom na taster o potrvdi biće odabran potreban broj novih reči iz seta nad kojim se igra.</w:t>
      </w:r>
    </w:p>
    <w:p w:rsidR="00DA42AB" w:rsidRDefault="00DA42AB" w:rsidP="0066167B">
      <w:pPr>
        <w:pStyle w:val="PSISubheading"/>
      </w:pPr>
      <w:bookmarkStart w:id="24" w:name="_Toc160303065"/>
      <w:r>
        <w:t>Pogađanje pojma</w:t>
      </w:r>
      <w:bookmarkEnd w:id="24"/>
    </w:p>
    <w:p w:rsidR="00F74269" w:rsidRDefault="00F74269" w:rsidP="00DC1192">
      <w:pPr>
        <w:pStyle w:val="PSINormal"/>
      </w:pPr>
      <w:r>
        <w:t xml:space="preserve">Igraču iznad kartica sa pojmovima izlazi asocijacija zadata od strane lidera njegovog tima i vremenski je ograničen da pogodi svoje pojmove. Pojmove pogađa klikom na reč. Uvek ima pravo da pogodi jedan više pojam nego što je rekao njegov lider (u slučaju da je </w:t>
      </w:r>
      <w:r w:rsidR="00937C27">
        <w:t xml:space="preserve">uvideo </w:t>
      </w:r>
      <w:r>
        <w:t>asocijaciju iz ranije</w:t>
      </w:r>
      <w:r w:rsidR="00816966">
        <w:t>g</w:t>
      </w:r>
      <w:r>
        <w:t xml:space="preserve"> poteza).  Sa leve i desne strane se nalazi </w:t>
      </w:r>
      <w:r w:rsidR="008D4CFC">
        <w:t>istorija prethodnih asocijacija oba tima.</w:t>
      </w:r>
    </w:p>
    <w:p w:rsidR="00DA42AB" w:rsidRDefault="00DA42AB" w:rsidP="0066167B">
      <w:pPr>
        <w:pStyle w:val="PSISubheading"/>
      </w:pPr>
      <w:bookmarkStart w:id="25" w:name="_Toc160303066"/>
      <w:r>
        <w:t>Uputstvo za igranje</w:t>
      </w:r>
      <w:bookmarkEnd w:id="25"/>
    </w:p>
    <w:p w:rsidR="00F74269" w:rsidRDefault="00F74269" w:rsidP="00DC1192">
      <w:pPr>
        <w:pStyle w:val="PSINormal"/>
      </w:pPr>
      <w:r>
        <w:t>Na početnoj stranici postoji dugme kojim će se odlaziti na stranicu pravila igre.</w:t>
      </w:r>
    </w:p>
    <w:p w:rsidR="00DA42AB" w:rsidRDefault="00DA42AB" w:rsidP="0066167B">
      <w:pPr>
        <w:pStyle w:val="PSIHeading"/>
      </w:pPr>
      <w:bookmarkStart w:id="26" w:name="_Toc160303067"/>
      <w:r>
        <w:t>Pretpostavke i ograničenja</w:t>
      </w:r>
      <w:bookmarkEnd w:id="26"/>
    </w:p>
    <w:p w:rsidR="00D26758" w:rsidRDefault="00C7217A" w:rsidP="00DC1192">
      <w:pPr>
        <w:pStyle w:val="PSINormal"/>
      </w:pPr>
      <w:r>
        <w:t>Potrebno je obezbediti sigurno čuvanje informacija za logovanje korisnika.</w:t>
      </w:r>
      <w:r w:rsidR="00D26758">
        <w:t xml:space="preserve"> </w:t>
      </w:r>
      <w:r w:rsidR="003467A5">
        <w:t>Kreiranje lobija i poziv putem link-a nisu mogući u ovoj verziji. Biće potrebno da korisnik pristupi sajtu kako bi</w:t>
      </w:r>
      <w:r w:rsidR="00536995">
        <w:t xml:space="preserve"> se uključio u jednu aktivnu partiju.</w:t>
      </w:r>
      <w:r w:rsidR="00D26758">
        <w:t xml:space="preserve"> </w:t>
      </w:r>
      <w:r w:rsidR="00F1179E">
        <w:t>Jedan tim će imati jednog igrača u ulozi lidera koji zadaje asocijacije i drugog koji je u ulozi igrača koji pogađa pojmove.</w:t>
      </w:r>
    </w:p>
    <w:p w:rsidR="00DA42AB" w:rsidRDefault="00DA42AB" w:rsidP="0066167B">
      <w:pPr>
        <w:pStyle w:val="PSIHeading"/>
      </w:pPr>
      <w:bookmarkStart w:id="27" w:name="_Toc160303068"/>
      <w:r>
        <w:t>Kvalitet</w:t>
      </w:r>
      <w:bookmarkEnd w:id="27"/>
    </w:p>
    <w:p w:rsidR="00D26758" w:rsidRDefault="00D26758" w:rsidP="00DC1192">
      <w:pPr>
        <w:pStyle w:val="PSINormal"/>
      </w:pPr>
      <w:r>
        <w:t>Potrebno je izvršiti funkcionalno testiranje svih funkcija sistema</w:t>
      </w:r>
      <w:r w:rsidR="00F64767">
        <w:t xml:space="preserve"> i graničnih slučaja. Pri kreiranju setova reči postojaće ograničenje od minimalno 31 reči zbog načina rada igre</w:t>
      </w:r>
      <w:r>
        <w:t xml:space="preserve">. Testiranje na brzinu odziva i pojavljivanje pojma asocijacije. Treba obratiti pažnju na HTML Injection pri </w:t>
      </w:r>
      <w:r w:rsidR="00402EB5">
        <w:t>svim unosima</w:t>
      </w:r>
      <w:r>
        <w:t xml:space="preserve"> teksta</w:t>
      </w:r>
      <w:r w:rsidR="00402EB5">
        <w:t xml:space="preserve"> širom sajta</w:t>
      </w:r>
      <w:r>
        <w:t>.</w:t>
      </w:r>
    </w:p>
    <w:p w:rsidR="00DA42AB" w:rsidRDefault="00DA42AB" w:rsidP="0066167B">
      <w:pPr>
        <w:pStyle w:val="PSIHeading"/>
      </w:pPr>
      <w:bookmarkStart w:id="28" w:name="_Toc160303069"/>
      <w:r>
        <w:t>Nefunkcionalni zahtevi</w:t>
      </w:r>
      <w:bookmarkEnd w:id="28"/>
    </w:p>
    <w:p w:rsidR="00D02095" w:rsidRDefault="00D02095" w:rsidP="00DC1192">
      <w:pPr>
        <w:pStyle w:val="PSINormal"/>
      </w:pPr>
      <w:r>
        <w:t>Sistem se sastoji iz serverske i korisničke komponente.</w:t>
      </w:r>
    </w:p>
    <w:p w:rsidR="00D02095" w:rsidRDefault="00DA42AB" w:rsidP="0066167B">
      <w:pPr>
        <w:pStyle w:val="PSISubheading"/>
      </w:pPr>
      <w:bookmarkStart w:id="29" w:name="_Toc160303070"/>
      <w:r>
        <w:t>Sistemski zahtevi</w:t>
      </w:r>
      <w:bookmarkEnd w:id="29"/>
    </w:p>
    <w:p w:rsidR="00DA42AB" w:rsidRDefault="00D357D7" w:rsidP="00DC1192">
      <w:pPr>
        <w:pStyle w:val="PSINormal"/>
      </w:pPr>
      <w:r>
        <w:t xml:space="preserve">Potrebno je obezbediti nezavisnost od </w:t>
      </w:r>
      <w:r w:rsidR="00422F47">
        <w:t xml:space="preserve">web </w:t>
      </w:r>
      <w:r>
        <w:t>pretraživača</w:t>
      </w:r>
      <w:r w:rsidR="00422F47">
        <w:t xml:space="preserve"> i nesmetani rad širom svih često korišćenih.</w:t>
      </w:r>
    </w:p>
    <w:p w:rsidR="00DA42AB" w:rsidRDefault="00DA42AB" w:rsidP="0066167B">
      <w:pPr>
        <w:pStyle w:val="PSISubheading"/>
      </w:pPr>
      <w:bookmarkStart w:id="30" w:name="_Toc160303071"/>
      <w:r>
        <w:t>Ostali zahtevi</w:t>
      </w:r>
      <w:bookmarkEnd w:id="30"/>
    </w:p>
    <w:p w:rsidR="00D02095" w:rsidRDefault="007A0F6F" w:rsidP="00DC1192">
      <w:pPr>
        <w:pStyle w:val="PSINormal"/>
      </w:pPr>
      <w:r>
        <w:t>Web strana treba da se aktivno menja sa rezolucijama i veličinom ekrana web pretraživača.</w:t>
      </w:r>
    </w:p>
    <w:p w:rsidR="00DA42AB" w:rsidRDefault="00DA42AB" w:rsidP="0066167B">
      <w:pPr>
        <w:pStyle w:val="PSIHeading"/>
      </w:pPr>
      <w:bookmarkStart w:id="31" w:name="_Toc160303072"/>
      <w:r>
        <w:t>Zahtevi za korisničkom dokumentacijom</w:t>
      </w:r>
      <w:bookmarkEnd w:id="31"/>
    </w:p>
    <w:p w:rsidR="00DA42AB" w:rsidRDefault="00D02095" w:rsidP="0066167B">
      <w:pPr>
        <w:pStyle w:val="PSISubheading"/>
      </w:pPr>
      <w:bookmarkStart w:id="32" w:name="_Toc160303073"/>
      <w:r>
        <w:t>Upustvo za igru</w:t>
      </w:r>
      <w:bookmarkEnd w:id="32"/>
    </w:p>
    <w:p w:rsidR="00D02095" w:rsidRPr="00D02095" w:rsidRDefault="00D02095" w:rsidP="00DC1192">
      <w:pPr>
        <w:pStyle w:val="PSINormal"/>
      </w:pPr>
      <w:r>
        <w:t xml:space="preserve">Potrebna je stranica koja objašnjava </w:t>
      </w:r>
      <w:r w:rsidR="008114D9">
        <w:t>dinamiku i uloge igre</w:t>
      </w:r>
      <w:r w:rsidR="00090DCB">
        <w:t xml:space="preserve"> korisnicima koji do sada nisu igrali</w:t>
      </w:r>
      <w:r>
        <w:t>.</w:t>
      </w:r>
    </w:p>
    <w:p w:rsidR="00DA42AB" w:rsidRDefault="00DA42AB" w:rsidP="0066167B">
      <w:pPr>
        <w:pStyle w:val="PSISubheading"/>
      </w:pPr>
      <w:bookmarkStart w:id="33" w:name="_Toc160303074"/>
      <w:r>
        <w:lastRenderedPageBreak/>
        <w:t>Označavanje</w:t>
      </w:r>
      <w:bookmarkEnd w:id="33"/>
    </w:p>
    <w:p w:rsidR="00D02095" w:rsidRDefault="00D02095" w:rsidP="00DC1192">
      <w:pPr>
        <w:pStyle w:val="PSINormal"/>
      </w:pPr>
      <w:r>
        <w:t>Korisniku treba jasno staviti do znanja u kom timu igra</w:t>
      </w:r>
      <w:r w:rsidR="00380F40">
        <w:t xml:space="preserve"> (crvenom ili plavm)</w:t>
      </w:r>
      <w:r>
        <w:t xml:space="preserve"> i kada je njegov red</w:t>
      </w:r>
      <w:r w:rsidR="00380F40">
        <w:t xml:space="preserve"> da interaguje sa stranicom</w:t>
      </w:r>
      <w:r>
        <w:t>.</w:t>
      </w:r>
    </w:p>
    <w:p w:rsidR="00DA42AB" w:rsidRDefault="00DA42AB" w:rsidP="0066167B">
      <w:pPr>
        <w:pStyle w:val="PSIHeading"/>
      </w:pPr>
      <w:bookmarkStart w:id="34" w:name="_Toc160303075"/>
      <w:r>
        <w:t>Plan i prioriteti</w:t>
      </w:r>
      <w:bookmarkEnd w:id="34"/>
    </w:p>
    <w:p w:rsidR="00CA7D8E" w:rsidRDefault="00CA7D8E" w:rsidP="00DC1192">
      <w:pPr>
        <w:pStyle w:val="PSINormal"/>
      </w:pPr>
      <w:r>
        <w:t>Potrebno je obezbediti sledeće funkcionalnosti za osnovni rad Codenames Online:</w:t>
      </w:r>
    </w:p>
    <w:p w:rsidR="00CA7D8E" w:rsidRDefault="00CA7D8E" w:rsidP="00DC1192">
      <w:pPr>
        <w:pStyle w:val="PSINormal"/>
        <w:numPr>
          <w:ilvl w:val="0"/>
          <w:numId w:val="2"/>
        </w:numPr>
      </w:pPr>
      <w:r>
        <w:t>Prijavljivanje korisnika</w:t>
      </w:r>
    </w:p>
    <w:p w:rsidR="00CA7D8E" w:rsidRDefault="00CA7D8E" w:rsidP="00DC1192">
      <w:pPr>
        <w:pStyle w:val="PSINormal"/>
        <w:numPr>
          <w:ilvl w:val="0"/>
          <w:numId w:val="2"/>
        </w:numPr>
      </w:pPr>
      <w:r>
        <w:t>Igranje igre u ulozi lidera</w:t>
      </w:r>
    </w:p>
    <w:p w:rsidR="00CA7D8E" w:rsidRDefault="00CA7D8E" w:rsidP="00DC1192">
      <w:pPr>
        <w:pStyle w:val="PSINormal"/>
        <w:numPr>
          <w:ilvl w:val="0"/>
          <w:numId w:val="2"/>
        </w:numPr>
      </w:pPr>
      <w:r>
        <w:t>Igranje igre u ulozi igrača koji pogađa pojmove</w:t>
      </w:r>
    </w:p>
    <w:p w:rsidR="00CA7D8E" w:rsidRDefault="00CA7D8E" w:rsidP="00DC1192">
      <w:pPr>
        <w:pStyle w:val="PSINormal"/>
        <w:numPr>
          <w:ilvl w:val="0"/>
          <w:numId w:val="2"/>
        </w:numPr>
      </w:pPr>
      <w:r>
        <w:t>Administratorske funkcije</w:t>
      </w:r>
    </w:p>
    <w:p w:rsidR="00D02095" w:rsidRPr="00362161" w:rsidRDefault="00462278" w:rsidP="00DC1192">
      <w:pPr>
        <w:pStyle w:val="PSINormal"/>
        <w:rPr>
          <w:lang w:val="en-US"/>
        </w:rPr>
      </w:pPr>
      <w:r>
        <w:t>U narednim verzijama poželjno je o</w:t>
      </w:r>
      <w:r w:rsidR="00D02095">
        <w:t xml:space="preserve">mogućavanje više igrača koji pogođaju pojmove, sa određivanjem vođe tog dela tima. </w:t>
      </w:r>
      <w:r w:rsidR="00EF40A2">
        <w:t>Naš tim bi želeo da omogući igranje nezavisno od jezika, putem setova vezanih za popularne jezike (engleski, španski, nemački, ruski) ili čak i</w:t>
      </w:r>
      <w:r w:rsidR="00F0453A">
        <w:t xml:space="preserve"> primenom samo slika, a ne reči</w:t>
      </w:r>
      <w:r w:rsidR="00D02095">
        <w:t xml:space="preserve">. </w:t>
      </w:r>
      <w:r w:rsidR="00DE23C3">
        <w:t>Za igru sa slikama, u</w:t>
      </w:r>
      <w:r w:rsidR="00F0453A">
        <w:t xml:space="preserve"> zavisnosti od nastavka razvoja veštačkih inteligencija, voleli bismo da omogućimo igru sa potpuno unikatnim i novim generisanim slika</w:t>
      </w:r>
      <w:r w:rsidR="00D9348A">
        <w:t>ma</w:t>
      </w:r>
      <w:r w:rsidR="00F0453A">
        <w:t xml:space="preserve">. </w:t>
      </w:r>
      <w:r w:rsidR="00BA376C">
        <w:t>Daleka ideja bi bila a</w:t>
      </w:r>
      <w:r w:rsidR="00D02095">
        <w:t>daptacija igre za VR sisteme radi veće imerzije igranja društvene igre</w:t>
      </w:r>
      <w:r w:rsidR="00BA376C">
        <w:t>, poput Tabletop Simulatora</w:t>
      </w:r>
      <w:r w:rsidR="00D02095">
        <w:t>.</w:t>
      </w:r>
    </w:p>
    <w:sectPr w:rsidR="00D02095" w:rsidRPr="00362161" w:rsidSect="00B70067">
      <w:headerReference w:type="default" r:id="rId10"/>
      <w:footerReference w:type="default" r:id="rId11"/>
      <w:pgSz w:w="12240" w:h="15840"/>
      <w:pgMar w:top="1440" w:right="1440" w:bottom="1440" w:left="1440" w:header="17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22E" w:rsidRDefault="00B1322E" w:rsidP="00B70067">
      <w:pPr>
        <w:spacing w:after="0" w:line="240" w:lineRule="auto"/>
      </w:pPr>
      <w:r>
        <w:separator/>
      </w:r>
    </w:p>
  </w:endnote>
  <w:endnote w:type="continuationSeparator" w:id="0">
    <w:p w:rsidR="00B1322E" w:rsidRDefault="00B1322E" w:rsidP="00B7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20778"/>
      <w:docPartObj>
        <w:docPartGallery w:val="Page Numbers (Bottom of Page)"/>
        <w:docPartUnique/>
      </w:docPartObj>
    </w:sdtPr>
    <w:sdtEndPr>
      <w:rPr>
        <w:noProof/>
      </w:rPr>
    </w:sdtEndPr>
    <w:sdtContent>
      <w:p w:rsidR="00B70067" w:rsidRDefault="00550E9D" w:rsidP="00550E9D">
        <w:pPr>
          <w:pStyle w:val="Footer"/>
        </w:pPr>
        <w:r>
          <w:rPr>
            <w:lang w:val="sr-Latn-RS"/>
          </w:rPr>
          <w:t>Codenames Online</w:t>
        </w:r>
        <w:r>
          <w:rPr>
            <w:lang w:val="sr-Latn-RS"/>
          </w:rPr>
          <w:tab/>
          <w:t xml:space="preserve"> </w:t>
        </w:r>
        <w:r>
          <w:fldChar w:fldCharType="begin"/>
        </w:r>
        <w:r>
          <w:instrText xml:space="preserve"> PAGE   \* MERGEFORMAT </w:instrText>
        </w:r>
        <w:r>
          <w:fldChar w:fldCharType="separate"/>
        </w:r>
        <w:r w:rsidR="00136460">
          <w:rPr>
            <w:noProof/>
          </w:rPr>
          <w:t>- 6 -</w:t>
        </w:r>
        <w:r>
          <w:rPr>
            <w:noProof/>
          </w:rPr>
          <w:fldChar w:fldCharType="end"/>
        </w:r>
        <w:r>
          <w:rPr>
            <w:noProof/>
          </w:rPr>
          <w:t xml:space="preserve"> </w:t>
        </w:r>
        <w:r>
          <w:rPr>
            <w:noProof/>
          </w:rPr>
          <w:tab/>
          <w:t>1.3.2024.</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22E" w:rsidRDefault="00B1322E" w:rsidP="00B70067">
      <w:pPr>
        <w:spacing w:after="0" w:line="240" w:lineRule="auto"/>
      </w:pPr>
      <w:r>
        <w:separator/>
      </w:r>
    </w:p>
  </w:footnote>
  <w:footnote w:type="continuationSeparator" w:id="0">
    <w:p w:rsidR="00B1322E" w:rsidRDefault="00B1322E" w:rsidP="00B70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8047"/>
    </w:tblGrid>
    <w:tr w:rsidR="00B70067" w:rsidTr="00B70067">
      <w:tc>
        <w:tcPr>
          <w:tcW w:w="1303" w:type="dxa"/>
        </w:tcPr>
        <w:p w:rsidR="00B70067" w:rsidRDefault="00B70067" w:rsidP="00B70067">
          <w:pPr>
            <w:pStyle w:val="Header"/>
          </w:pPr>
          <w:r>
            <w:rPr>
              <w:noProof/>
            </w:rPr>
            <w:drawing>
              <wp:inline distT="0" distB="0" distL="0" distR="0">
                <wp:extent cx="649074" cy="75745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 Logo.png"/>
                        <pic:cNvPicPr/>
                      </pic:nvPicPr>
                      <pic:blipFill>
                        <a:blip r:embed="rId1">
                          <a:extLst>
                            <a:ext uri="{28A0092B-C50C-407E-A947-70E740481C1C}">
                              <a14:useLocalDpi xmlns:a14="http://schemas.microsoft.com/office/drawing/2010/main" val="0"/>
                            </a:ext>
                          </a:extLst>
                        </a:blip>
                        <a:stretch>
                          <a:fillRect/>
                        </a:stretch>
                      </pic:blipFill>
                      <pic:spPr>
                        <a:xfrm>
                          <a:off x="0" y="0"/>
                          <a:ext cx="664271" cy="775185"/>
                        </a:xfrm>
                        <a:prstGeom prst="rect">
                          <a:avLst/>
                        </a:prstGeom>
                      </pic:spPr>
                    </pic:pic>
                  </a:graphicData>
                </a:graphic>
              </wp:inline>
            </w:drawing>
          </w:r>
        </w:p>
      </w:tc>
      <w:tc>
        <w:tcPr>
          <w:tcW w:w="8047" w:type="dxa"/>
        </w:tcPr>
        <w:p w:rsidR="00B70067" w:rsidRDefault="00B70067" w:rsidP="00B70067">
          <w:pPr>
            <w:pStyle w:val="Header"/>
          </w:pPr>
        </w:p>
        <w:p w:rsidR="00B70067" w:rsidRDefault="00B70067" w:rsidP="00B70067"/>
        <w:p w:rsidR="00B70067" w:rsidRPr="00B70067" w:rsidRDefault="00B70067" w:rsidP="00B70067">
          <w:r>
            <w:t>Tim: Imposters Inc.</w:t>
          </w:r>
        </w:p>
      </w:tc>
    </w:tr>
  </w:tbl>
  <w:p w:rsidR="00B70067" w:rsidRPr="00B70067" w:rsidRDefault="00B70067" w:rsidP="00B700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594F"/>
    <w:multiLevelType w:val="multilevel"/>
    <w:tmpl w:val="C4A81BDE"/>
    <w:lvl w:ilvl="0">
      <w:start w:val="1"/>
      <w:numFmt w:val="decimal"/>
      <w:pStyle w:val="PSIHeading"/>
      <w:lvlText w:val="%1."/>
      <w:lvlJc w:val="left"/>
      <w:pPr>
        <w:ind w:left="360" w:hanging="360"/>
      </w:pPr>
      <w:rPr>
        <w:rFonts w:hint="default"/>
      </w:rPr>
    </w:lvl>
    <w:lvl w:ilvl="1">
      <w:start w:val="1"/>
      <w:numFmt w:val="decimal"/>
      <w:pStyle w:val="PSISubheading"/>
      <w:lvlText w:val="%1.%2."/>
      <w:lvlJc w:val="left"/>
      <w:pPr>
        <w:ind w:left="792" w:hanging="432"/>
      </w:pPr>
      <w:rPr>
        <w:rFonts w:hint="default"/>
      </w:rPr>
    </w:lvl>
    <w:lvl w:ilvl="2">
      <w:start w:val="1"/>
      <w:numFmt w:val="decimal"/>
      <w:pStyle w:val="PSIDoubleSub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B3450A9"/>
    <w:multiLevelType w:val="hybridMultilevel"/>
    <w:tmpl w:val="38A21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F3"/>
    <w:rsid w:val="00013D55"/>
    <w:rsid w:val="0005479F"/>
    <w:rsid w:val="000823FF"/>
    <w:rsid w:val="00090DCB"/>
    <w:rsid w:val="000A7759"/>
    <w:rsid w:val="000B6396"/>
    <w:rsid w:val="000D56DF"/>
    <w:rsid w:val="000D7910"/>
    <w:rsid w:val="000F1D62"/>
    <w:rsid w:val="0010059D"/>
    <w:rsid w:val="00104EE0"/>
    <w:rsid w:val="00107EEE"/>
    <w:rsid w:val="00130E9F"/>
    <w:rsid w:val="00136460"/>
    <w:rsid w:val="00183CC6"/>
    <w:rsid w:val="00186EE8"/>
    <w:rsid w:val="001A20B5"/>
    <w:rsid w:val="001B2E01"/>
    <w:rsid w:val="00226690"/>
    <w:rsid w:val="002350CB"/>
    <w:rsid w:val="002402B9"/>
    <w:rsid w:val="002E5293"/>
    <w:rsid w:val="00311008"/>
    <w:rsid w:val="00314EE9"/>
    <w:rsid w:val="003467A5"/>
    <w:rsid w:val="003514C3"/>
    <w:rsid w:val="00362161"/>
    <w:rsid w:val="00365299"/>
    <w:rsid w:val="00380F40"/>
    <w:rsid w:val="00385CAB"/>
    <w:rsid w:val="00397DBE"/>
    <w:rsid w:val="003C30A3"/>
    <w:rsid w:val="003D55C0"/>
    <w:rsid w:val="003F2399"/>
    <w:rsid w:val="00402EB5"/>
    <w:rsid w:val="0041044A"/>
    <w:rsid w:val="004133F3"/>
    <w:rsid w:val="00422F47"/>
    <w:rsid w:val="004248F9"/>
    <w:rsid w:val="0045710F"/>
    <w:rsid w:val="004600B4"/>
    <w:rsid w:val="00462278"/>
    <w:rsid w:val="004778A7"/>
    <w:rsid w:val="00536995"/>
    <w:rsid w:val="00550E9D"/>
    <w:rsid w:val="00564C41"/>
    <w:rsid w:val="00574E1A"/>
    <w:rsid w:val="005767CC"/>
    <w:rsid w:val="00584AFD"/>
    <w:rsid w:val="005B7BF8"/>
    <w:rsid w:val="005C4620"/>
    <w:rsid w:val="006067C8"/>
    <w:rsid w:val="0066167B"/>
    <w:rsid w:val="00674971"/>
    <w:rsid w:val="00690C52"/>
    <w:rsid w:val="00697B43"/>
    <w:rsid w:val="006B2C67"/>
    <w:rsid w:val="006E2E34"/>
    <w:rsid w:val="006F484E"/>
    <w:rsid w:val="00704386"/>
    <w:rsid w:val="00775968"/>
    <w:rsid w:val="007A0F6F"/>
    <w:rsid w:val="007A7557"/>
    <w:rsid w:val="007E414E"/>
    <w:rsid w:val="008114D9"/>
    <w:rsid w:val="008132D7"/>
    <w:rsid w:val="00816966"/>
    <w:rsid w:val="008D4CFC"/>
    <w:rsid w:val="008E6DB1"/>
    <w:rsid w:val="008F6654"/>
    <w:rsid w:val="009132A0"/>
    <w:rsid w:val="00937C27"/>
    <w:rsid w:val="0096531B"/>
    <w:rsid w:val="00976381"/>
    <w:rsid w:val="009907CD"/>
    <w:rsid w:val="009B1675"/>
    <w:rsid w:val="009C7F2A"/>
    <w:rsid w:val="009E41DF"/>
    <w:rsid w:val="009F5D93"/>
    <w:rsid w:val="00A854EC"/>
    <w:rsid w:val="00AB2ED9"/>
    <w:rsid w:val="00AC1106"/>
    <w:rsid w:val="00AC32D3"/>
    <w:rsid w:val="00B070C4"/>
    <w:rsid w:val="00B1322E"/>
    <w:rsid w:val="00B45873"/>
    <w:rsid w:val="00B53F80"/>
    <w:rsid w:val="00B70067"/>
    <w:rsid w:val="00B82172"/>
    <w:rsid w:val="00BA216B"/>
    <w:rsid w:val="00BA376C"/>
    <w:rsid w:val="00BD4D19"/>
    <w:rsid w:val="00BE7544"/>
    <w:rsid w:val="00C62618"/>
    <w:rsid w:val="00C7217A"/>
    <w:rsid w:val="00C841BD"/>
    <w:rsid w:val="00CA7D8E"/>
    <w:rsid w:val="00CC315A"/>
    <w:rsid w:val="00CE2102"/>
    <w:rsid w:val="00CE4D25"/>
    <w:rsid w:val="00CF1C0E"/>
    <w:rsid w:val="00CF6D08"/>
    <w:rsid w:val="00D02095"/>
    <w:rsid w:val="00D26758"/>
    <w:rsid w:val="00D357D7"/>
    <w:rsid w:val="00D9348A"/>
    <w:rsid w:val="00DA42AB"/>
    <w:rsid w:val="00DC1192"/>
    <w:rsid w:val="00DE23C3"/>
    <w:rsid w:val="00E251C6"/>
    <w:rsid w:val="00E8072A"/>
    <w:rsid w:val="00EC7191"/>
    <w:rsid w:val="00ED5065"/>
    <w:rsid w:val="00EF0795"/>
    <w:rsid w:val="00EF40A2"/>
    <w:rsid w:val="00F0453A"/>
    <w:rsid w:val="00F1179E"/>
    <w:rsid w:val="00F64767"/>
    <w:rsid w:val="00F65E2C"/>
    <w:rsid w:val="00F7160A"/>
    <w:rsid w:val="00F74269"/>
    <w:rsid w:val="00FB0B52"/>
    <w:rsid w:val="00FD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3496"/>
  <w15:chartTrackingRefBased/>
  <w15:docId w15:val="{F53E3EC5-7B93-4633-B2EE-78395D52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0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37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374A"/>
    <w:pPr>
      <w:outlineLvl w:val="9"/>
    </w:pPr>
  </w:style>
  <w:style w:type="paragraph" w:customStyle="1" w:styleId="PSIHeading">
    <w:name w:val="PSI Heading"/>
    <w:basedOn w:val="Heading1"/>
    <w:next w:val="Normal"/>
    <w:link w:val="PSIHeadingChar"/>
    <w:qFormat/>
    <w:rsid w:val="00C62618"/>
    <w:pPr>
      <w:numPr>
        <w:numId w:val="1"/>
      </w:numPr>
    </w:pPr>
    <w:rPr>
      <w:rFonts w:ascii="Georgia" w:hAnsi="Georgia"/>
      <w:b/>
      <w:color w:val="000000" w:themeColor="text1"/>
      <w:lang w:val="sr-Latn-RS"/>
    </w:rPr>
  </w:style>
  <w:style w:type="paragraph" w:customStyle="1" w:styleId="PSISubheading">
    <w:name w:val="PSI Subheading"/>
    <w:basedOn w:val="Heading2"/>
    <w:next w:val="PSINormal"/>
    <w:link w:val="PSISubheadingChar"/>
    <w:qFormat/>
    <w:rsid w:val="00C62618"/>
    <w:pPr>
      <w:numPr>
        <w:ilvl w:val="1"/>
        <w:numId w:val="1"/>
      </w:numPr>
    </w:pPr>
    <w:rPr>
      <w:rFonts w:ascii="Georgia" w:hAnsi="Georgia"/>
      <w:b/>
      <w:color w:val="000000" w:themeColor="text1"/>
      <w:sz w:val="24"/>
      <w:lang w:val="sr-Latn-RS"/>
    </w:rPr>
  </w:style>
  <w:style w:type="character" w:customStyle="1" w:styleId="PSIHeadingChar">
    <w:name w:val="PSI Heading Char"/>
    <w:basedOn w:val="Heading1Char"/>
    <w:link w:val="PSIHeading"/>
    <w:rsid w:val="00C62618"/>
    <w:rPr>
      <w:rFonts w:ascii="Georgia" w:eastAsiaTheme="majorEastAsia" w:hAnsi="Georgia" w:cstheme="majorBidi"/>
      <w:b/>
      <w:color w:val="000000" w:themeColor="text1"/>
      <w:sz w:val="32"/>
      <w:szCs w:val="32"/>
      <w:lang w:val="sr-Latn-RS"/>
    </w:rPr>
  </w:style>
  <w:style w:type="paragraph" w:customStyle="1" w:styleId="PSINormal">
    <w:name w:val="PSI Normal"/>
    <w:link w:val="PSINormalChar"/>
    <w:qFormat/>
    <w:rsid w:val="00564C41"/>
    <w:pPr>
      <w:ind w:left="720"/>
      <w:jc w:val="both"/>
    </w:pPr>
    <w:rPr>
      <w:rFonts w:ascii="Georgia" w:eastAsiaTheme="majorEastAsia" w:hAnsi="Georgia" w:cstheme="majorBidi"/>
      <w:color w:val="000000" w:themeColor="text1"/>
      <w:szCs w:val="26"/>
      <w:lang w:val="sr-Latn-RS"/>
    </w:rPr>
  </w:style>
  <w:style w:type="character" w:customStyle="1" w:styleId="PSISubheadingChar">
    <w:name w:val="PSI Subheading Char"/>
    <w:basedOn w:val="DefaultParagraphFont"/>
    <w:link w:val="PSISubheading"/>
    <w:rsid w:val="00C62618"/>
    <w:rPr>
      <w:rFonts w:ascii="Georgia" w:eastAsiaTheme="majorEastAsia" w:hAnsi="Georgia" w:cstheme="majorBidi"/>
      <w:b/>
      <w:color w:val="000000" w:themeColor="text1"/>
      <w:sz w:val="24"/>
      <w:szCs w:val="26"/>
      <w:lang w:val="sr-Latn-RS"/>
    </w:rPr>
  </w:style>
  <w:style w:type="character" w:customStyle="1" w:styleId="Heading2Char">
    <w:name w:val="Heading 2 Char"/>
    <w:basedOn w:val="DefaultParagraphFont"/>
    <w:link w:val="Heading2"/>
    <w:uiPriority w:val="9"/>
    <w:semiHidden/>
    <w:rsid w:val="00FD374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67C8"/>
    <w:pPr>
      <w:spacing w:before="120" w:after="0"/>
      <w:ind w:left="220"/>
    </w:pPr>
    <w:rPr>
      <w:rFonts w:cstheme="minorHAnsi"/>
      <w:b/>
      <w:bCs/>
    </w:rPr>
  </w:style>
  <w:style w:type="character" w:customStyle="1" w:styleId="PSINormalChar">
    <w:name w:val="PSI Normal Char"/>
    <w:basedOn w:val="DefaultParagraphFont"/>
    <w:link w:val="PSINormal"/>
    <w:rsid w:val="00564C41"/>
    <w:rPr>
      <w:rFonts w:ascii="Georgia" w:eastAsiaTheme="majorEastAsia" w:hAnsi="Georgia" w:cstheme="majorBidi"/>
      <w:color w:val="000000" w:themeColor="text1"/>
      <w:szCs w:val="26"/>
      <w:lang w:val="sr-Latn-RS"/>
    </w:rPr>
  </w:style>
  <w:style w:type="paragraph" w:styleId="TOC1">
    <w:name w:val="toc 1"/>
    <w:basedOn w:val="Normal"/>
    <w:next w:val="Normal"/>
    <w:autoRedefine/>
    <w:uiPriority w:val="39"/>
    <w:unhideWhenUsed/>
    <w:rsid w:val="006067C8"/>
    <w:pPr>
      <w:spacing w:before="120" w:after="0"/>
    </w:pPr>
    <w:rPr>
      <w:rFonts w:cstheme="minorHAnsi"/>
      <w:b/>
      <w:bCs/>
      <w:i/>
      <w:iCs/>
      <w:sz w:val="24"/>
      <w:szCs w:val="24"/>
    </w:rPr>
  </w:style>
  <w:style w:type="paragraph" w:styleId="TOC3">
    <w:name w:val="toc 3"/>
    <w:basedOn w:val="Normal"/>
    <w:next w:val="Normal"/>
    <w:autoRedefine/>
    <w:uiPriority w:val="39"/>
    <w:unhideWhenUsed/>
    <w:rsid w:val="006067C8"/>
    <w:pPr>
      <w:spacing w:after="0"/>
      <w:ind w:left="440"/>
    </w:pPr>
    <w:rPr>
      <w:rFonts w:cstheme="minorHAnsi"/>
      <w:sz w:val="20"/>
      <w:szCs w:val="20"/>
    </w:rPr>
  </w:style>
  <w:style w:type="character" w:styleId="Hyperlink">
    <w:name w:val="Hyperlink"/>
    <w:basedOn w:val="DefaultParagraphFont"/>
    <w:uiPriority w:val="99"/>
    <w:unhideWhenUsed/>
    <w:rsid w:val="006067C8"/>
    <w:rPr>
      <w:color w:val="0563C1" w:themeColor="hyperlink"/>
      <w:u w:val="single"/>
    </w:rPr>
  </w:style>
  <w:style w:type="paragraph" w:styleId="ListParagraph">
    <w:name w:val="List Paragraph"/>
    <w:basedOn w:val="Normal"/>
    <w:uiPriority w:val="34"/>
    <w:qFormat/>
    <w:rsid w:val="006067C8"/>
    <w:pPr>
      <w:ind w:left="720"/>
      <w:contextualSpacing/>
    </w:pPr>
  </w:style>
  <w:style w:type="paragraph" w:styleId="Header">
    <w:name w:val="header"/>
    <w:basedOn w:val="Normal"/>
    <w:link w:val="HeaderChar"/>
    <w:uiPriority w:val="99"/>
    <w:unhideWhenUsed/>
    <w:rsid w:val="00B7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67"/>
  </w:style>
  <w:style w:type="paragraph" w:styleId="Footer">
    <w:name w:val="footer"/>
    <w:basedOn w:val="Normal"/>
    <w:link w:val="FooterChar"/>
    <w:uiPriority w:val="99"/>
    <w:unhideWhenUsed/>
    <w:rsid w:val="00B7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67"/>
  </w:style>
  <w:style w:type="table" w:styleId="GridTable4-Accent4">
    <w:name w:val="Grid Table 4 Accent 4"/>
    <w:basedOn w:val="TableNormal"/>
    <w:uiPriority w:val="49"/>
    <w:rsid w:val="007A75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SIDoubleSubHeading">
    <w:name w:val="PSI DoubleSubHeading"/>
    <w:basedOn w:val="PSISubheading"/>
    <w:next w:val="PSINormal"/>
    <w:link w:val="PSIDoubleSubHeadingChar"/>
    <w:qFormat/>
    <w:rsid w:val="00C62618"/>
    <w:pPr>
      <w:numPr>
        <w:ilvl w:val="2"/>
      </w:numPr>
    </w:pPr>
  </w:style>
  <w:style w:type="table" w:styleId="GridTable4-Accent2">
    <w:name w:val="Grid Table 4 Accent 2"/>
    <w:basedOn w:val="TableNormal"/>
    <w:uiPriority w:val="49"/>
    <w:rsid w:val="00DC11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PSIDoubleSubHeadingChar">
    <w:name w:val="PSI DoubleSubHeading Char"/>
    <w:basedOn w:val="PSISubheadingChar"/>
    <w:link w:val="PSIDoubleSubHeading"/>
    <w:rsid w:val="00C62618"/>
    <w:rPr>
      <w:rFonts w:ascii="Georgia" w:eastAsiaTheme="majorEastAsia" w:hAnsi="Georgia" w:cstheme="majorBidi"/>
      <w:b/>
      <w:color w:val="000000" w:themeColor="text1"/>
      <w:sz w:val="24"/>
      <w:szCs w:val="26"/>
      <w:lang w:val="sr-Latn-RS"/>
    </w:rPr>
  </w:style>
  <w:style w:type="character" w:customStyle="1" w:styleId="Heading3Char">
    <w:name w:val="Heading 3 Char"/>
    <w:basedOn w:val="DefaultParagraphFont"/>
    <w:link w:val="Heading3"/>
    <w:uiPriority w:val="9"/>
    <w:semiHidden/>
    <w:rsid w:val="00E8072A"/>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E8072A"/>
    <w:pPr>
      <w:spacing w:after="0"/>
      <w:ind w:left="660"/>
    </w:pPr>
    <w:rPr>
      <w:rFonts w:cstheme="minorHAnsi"/>
      <w:sz w:val="20"/>
      <w:szCs w:val="20"/>
    </w:rPr>
  </w:style>
  <w:style w:type="paragraph" w:styleId="TOC5">
    <w:name w:val="toc 5"/>
    <w:basedOn w:val="Normal"/>
    <w:next w:val="Normal"/>
    <w:autoRedefine/>
    <w:uiPriority w:val="39"/>
    <w:unhideWhenUsed/>
    <w:rsid w:val="00E8072A"/>
    <w:pPr>
      <w:spacing w:after="0"/>
      <w:ind w:left="880"/>
    </w:pPr>
    <w:rPr>
      <w:rFonts w:cstheme="minorHAnsi"/>
      <w:sz w:val="20"/>
      <w:szCs w:val="20"/>
    </w:rPr>
  </w:style>
  <w:style w:type="paragraph" w:styleId="TOC6">
    <w:name w:val="toc 6"/>
    <w:basedOn w:val="Normal"/>
    <w:next w:val="Normal"/>
    <w:autoRedefine/>
    <w:uiPriority w:val="39"/>
    <w:unhideWhenUsed/>
    <w:rsid w:val="00E8072A"/>
    <w:pPr>
      <w:spacing w:after="0"/>
      <w:ind w:left="1100"/>
    </w:pPr>
    <w:rPr>
      <w:rFonts w:cstheme="minorHAnsi"/>
      <w:sz w:val="20"/>
      <w:szCs w:val="20"/>
    </w:rPr>
  </w:style>
  <w:style w:type="paragraph" w:styleId="TOC7">
    <w:name w:val="toc 7"/>
    <w:basedOn w:val="Normal"/>
    <w:next w:val="Normal"/>
    <w:autoRedefine/>
    <w:uiPriority w:val="39"/>
    <w:unhideWhenUsed/>
    <w:rsid w:val="00E8072A"/>
    <w:pPr>
      <w:spacing w:after="0"/>
      <w:ind w:left="1320"/>
    </w:pPr>
    <w:rPr>
      <w:rFonts w:cstheme="minorHAnsi"/>
      <w:sz w:val="20"/>
      <w:szCs w:val="20"/>
    </w:rPr>
  </w:style>
  <w:style w:type="paragraph" w:styleId="TOC8">
    <w:name w:val="toc 8"/>
    <w:basedOn w:val="Normal"/>
    <w:next w:val="Normal"/>
    <w:autoRedefine/>
    <w:uiPriority w:val="39"/>
    <w:unhideWhenUsed/>
    <w:rsid w:val="00E8072A"/>
    <w:pPr>
      <w:spacing w:after="0"/>
      <w:ind w:left="1540"/>
    </w:pPr>
    <w:rPr>
      <w:rFonts w:cstheme="minorHAnsi"/>
      <w:sz w:val="20"/>
      <w:szCs w:val="20"/>
    </w:rPr>
  </w:style>
  <w:style w:type="paragraph" w:styleId="TOC9">
    <w:name w:val="toc 9"/>
    <w:basedOn w:val="Normal"/>
    <w:next w:val="Normal"/>
    <w:autoRedefine/>
    <w:uiPriority w:val="39"/>
    <w:unhideWhenUsed/>
    <w:rsid w:val="00E8072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423C13-65BC-4E63-A285-12ED0D08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Djole</dc:creator>
  <cp:keywords/>
  <dc:description/>
  <cp:lastModifiedBy>Djole</cp:lastModifiedBy>
  <cp:revision>7</cp:revision>
  <cp:lastPrinted>2024-03-07T16:56:00Z</cp:lastPrinted>
  <dcterms:created xsi:type="dcterms:W3CDTF">2024-03-07T15:24:00Z</dcterms:created>
  <dcterms:modified xsi:type="dcterms:W3CDTF">2024-03-07T18:58:00Z</dcterms:modified>
</cp:coreProperties>
</file>