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8E21" w14:textId="77777777" w:rsidR="00EB07E7" w:rsidRPr="00BA112B" w:rsidRDefault="00EB07E7" w:rsidP="00EB07E7">
      <w:r w:rsidRPr="00BA112B">
        <w:t xml:space="preserve">Elektrotehnički fakultet u Beogradu </w:t>
      </w:r>
    </w:p>
    <w:p w14:paraId="55BF79A7" w14:textId="77777777" w:rsidR="00EB07E7" w:rsidRPr="00BA112B" w:rsidRDefault="00EB07E7" w:rsidP="00EB07E7">
      <w:r w:rsidRPr="00BA112B">
        <w:t>SI3PSI Principi Softverskog Inženjerstva</w:t>
      </w:r>
    </w:p>
    <w:p w14:paraId="2DAAEA90" w14:textId="77777777" w:rsidR="00EB07E7" w:rsidRDefault="00EB07E7" w:rsidP="00EB07E7"/>
    <w:p w14:paraId="1F4897BF" w14:textId="77777777" w:rsidR="00CC5537" w:rsidRDefault="00CC5537" w:rsidP="00EB07E7"/>
    <w:p w14:paraId="6D8B354C" w14:textId="77777777" w:rsidR="00CC5537" w:rsidRDefault="00CC5537" w:rsidP="00EB07E7"/>
    <w:p w14:paraId="633367CF" w14:textId="77777777" w:rsidR="00CC5537" w:rsidRDefault="00CC5537" w:rsidP="00EB07E7"/>
    <w:p w14:paraId="3172DA46" w14:textId="77777777" w:rsidR="00CC5537" w:rsidRDefault="00CC5537" w:rsidP="00EB07E7"/>
    <w:p w14:paraId="2B64A738" w14:textId="77777777" w:rsidR="00CC5537" w:rsidRDefault="00CC5537" w:rsidP="00EB07E7"/>
    <w:p w14:paraId="0E6F1A02" w14:textId="77777777" w:rsidR="00CC5537" w:rsidRPr="00BA112B" w:rsidRDefault="00CC5537" w:rsidP="00EB07E7"/>
    <w:p w14:paraId="10F56990" w14:textId="77777777" w:rsidR="00EB07E7" w:rsidRPr="00BA112B" w:rsidRDefault="00EB07E7" w:rsidP="00EB07E7">
      <w:pPr>
        <w:jc w:val="center"/>
        <w:rPr>
          <w:sz w:val="36"/>
          <w:szCs w:val="36"/>
        </w:rPr>
      </w:pPr>
      <w:r w:rsidRPr="00BA112B">
        <w:rPr>
          <w:sz w:val="36"/>
          <w:szCs w:val="36"/>
        </w:rPr>
        <w:t>Projektni zadatak</w:t>
      </w:r>
    </w:p>
    <w:p w14:paraId="519408B5" w14:textId="11E5AD51" w:rsidR="00D322A0" w:rsidRDefault="0010315A" w:rsidP="00D322A0">
      <w:pPr>
        <w:jc w:val="center"/>
        <w:rPr>
          <w:b/>
          <w:bCs/>
          <w:sz w:val="56"/>
          <w:szCs w:val="56"/>
        </w:rPr>
      </w:pPr>
      <w:r w:rsidRPr="00D322A0">
        <w:rPr>
          <w:b/>
          <w:bCs/>
          <w:sz w:val="56"/>
          <w:szCs w:val="56"/>
        </w:rPr>
        <w:t>Naru</w:t>
      </w:r>
      <w:r w:rsidR="001359EC">
        <w:rPr>
          <w:b/>
          <w:bCs/>
          <w:sz w:val="56"/>
          <w:szCs w:val="56"/>
        </w:rPr>
        <w:t>č</w:t>
      </w:r>
      <w:r w:rsidRPr="00D322A0">
        <w:rPr>
          <w:b/>
          <w:bCs/>
          <w:sz w:val="56"/>
          <w:szCs w:val="56"/>
        </w:rPr>
        <w:t>i i odmori</w:t>
      </w:r>
    </w:p>
    <w:p w14:paraId="623B001D" w14:textId="4D22F814" w:rsidR="00EB07E7" w:rsidRPr="00D322A0" w:rsidRDefault="00D322A0" w:rsidP="00D322A0">
      <w:pPr>
        <w:jc w:val="center"/>
        <w:rPr>
          <w:b/>
          <w:bCs/>
          <w:sz w:val="56"/>
          <w:szCs w:val="56"/>
        </w:rPr>
      </w:pPr>
      <w:r w:rsidRPr="00D322A0">
        <w:rPr>
          <w:sz w:val="36"/>
          <w:szCs w:val="36"/>
        </w:rPr>
        <w:t>- v</w:t>
      </w:r>
      <w:r w:rsidR="00EB07E7" w:rsidRPr="00D322A0">
        <w:rPr>
          <w:sz w:val="36"/>
          <w:szCs w:val="36"/>
        </w:rPr>
        <w:t>erzija 1.</w:t>
      </w:r>
      <w:r w:rsidR="00CC5537" w:rsidRPr="00D322A0">
        <w:rPr>
          <w:sz w:val="36"/>
          <w:szCs w:val="36"/>
        </w:rPr>
        <w:t>1</w:t>
      </w:r>
      <w:r w:rsidRPr="00D322A0">
        <w:rPr>
          <w:sz w:val="36"/>
          <w:szCs w:val="36"/>
        </w:rPr>
        <w:t xml:space="preserve"> -</w:t>
      </w:r>
    </w:p>
    <w:p w14:paraId="0C805286" w14:textId="77777777" w:rsidR="00C2156A" w:rsidRPr="00BA112B" w:rsidRDefault="00EB07E7">
      <w:pPr>
        <w:rPr>
          <w:sz w:val="36"/>
          <w:szCs w:val="36"/>
        </w:rPr>
      </w:pPr>
      <w:r w:rsidRPr="00BA112B">
        <w:rPr>
          <w:sz w:val="36"/>
          <w:szCs w:val="36"/>
        </w:rPr>
        <w:br w:type="page"/>
      </w:r>
    </w:p>
    <w:sdt>
      <w:sdtPr>
        <w:rPr>
          <w:rFonts w:asciiTheme="minorHAnsi" w:eastAsiaTheme="minorHAnsi" w:hAnsiTheme="minorHAnsi" w:cstheme="minorBidi"/>
          <w:color w:val="auto"/>
          <w:sz w:val="22"/>
          <w:szCs w:val="22"/>
        </w:rPr>
        <w:id w:val="-802313270"/>
        <w:docPartObj>
          <w:docPartGallery w:val="Table of Contents"/>
          <w:docPartUnique/>
        </w:docPartObj>
      </w:sdtPr>
      <w:sdtEndPr>
        <w:rPr>
          <w:b/>
          <w:bCs/>
        </w:rPr>
      </w:sdtEndPr>
      <w:sdtContent>
        <w:p w14:paraId="31EA8711" w14:textId="550C4B73" w:rsidR="00C2156A" w:rsidRPr="00D40359" w:rsidRDefault="00C2156A" w:rsidP="00D40359">
          <w:pPr>
            <w:pStyle w:val="TOCHeading"/>
            <w:jc w:val="center"/>
            <w:rPr>
              <w:b/>
              <w:bCs/>
            </w:rPr>
          </w:pPr>
          <w:r w:rsidRPr="00D40359">
            <w:rPr>
              <w:b/>
              <w:bCs/>
              <w:sz w:val="40"/>
              <w:szCs w:val="40"/>
            </w:rPr>
            <w:t>Sadr</w:t>
          </w:r>
          <w:r w:rsidR="00E5291F" w:rsidRPr="00D40359">
            <w:rPr>
              <w:b/>
              <w:bCs/>
              <w:sz w:val="40"/>
              <w:szCs w:val="40"/>
            </w:rPr>
            <w:t>ž</w:t>
          </w:r>
          <w:r w:rsidRPr="00D40359">
            <w:rPr>
              <w:b/>
              <w:bCs/>
              <w:sz w:val="40"/>
              <w:szCs w:val="40"/>
            </w:rPr>
            <w:t>aj</w:t>
          </w:r>
        </w:p>
        <w:p w14:paraId="19C3FA8C" w14:textId="35C69533" w:rsidR="0005556D" w:rsidRDefault="00C2156A">
          <w:pPr>
            <w:pStyle w:val="TOC1"/>
            <w:rPr>
              <w:rFonts w:eastAsiaTheme="minorEastAsia"/>
              <w:b w:val="0"/>
              <w:bCs w:val="0"/>
              <w:kern w:val="2"/>
              <w:sz w:val="24"/>
              <w:szCs w:val="24"/>
              <w:lang w:val="en-GB" w:eastAsia="en-GB"/>
              <w14:ligatures w14:val="standardContextual"/>
            </w:rPr>
          </w:pPr>
          <w:r w:rsidRPr="00BA112B">
            <w:fldChar w:fldCharType="begin"/>
          </w:r>
          <w:r w:rsidRPr="00BA112B">
            <w:instrText xml:space="preserve"> TOC \o "1-3" \h \z \u </w:instrText>
          </w:r>
          <w:r w:rsidRPr="00BA112B">
            <w:fldChar w:fldCharType="separate"/>
          </w:r>
          <w:hyperlink w:anchor="_Toc162206484" w:history="1">
            <w:r w:rsidR="0005556D" w:rsidRPr="006334A2">
              <w:rPr>
                <w:rStyle w:val="Hyperlink"/>
              </w:rPr>
              <w:t>1.</w:t>
            </w:r>
            <w:r w:rsidR="0005556D">
              <w:rPr>
                <w:rFonts w:eastAsiaTheme="minorEastAsia"/>
                <w:b w:val="0"/>
                <w:bCs w:val="0"/>
                <w:kern w:val="2"/>
                <w:sz w:val="24"/>
                <w:szCs w:val="24"/>
                <w:lang w:val="en-GB" w:eastAsia="en-GB"/>
                <w14:ligatures w14:val="standardContextual"/>
              </w:rPr>
              <w:tab/>
            </w:r>
            <w:r w:rsidR="0005556D" w:rsidRPr="006334A2">
              <w:rPr>
                <w:rStyle w:val="Hyperlink"/>
              </w:rPr>
              <w:t>Uvod</w:t>
            </w:r>
            <w:r w:rsidR="0005556D">
              <w:rPr>
                <w:webHidden/>
              </w:rPr>
              <w:tab/>
            </w:r>
            <w:r w:rsidR="0005556D">
              <w:rPr>
                <w:webHidden/>
              </w:rPr>
              <w:fldChar w:fldCharType="begin"/>
            </w:r>
            <w:r w:rsidR="0005556D">
              <w:rPr>
                <w:webHidden/>
              </w:rPr>
              <w:instrText xml:space="preserve"> PAGEREF _Toc162206484 \h </w:instrText>
            </w:r>
            <w:r w:rsidR="0005556D">
              <w:rPr>
                <w:webHidden/>
              </w:rPr>
            </w:r>
            <w:r w:rsidR="0005556D">
              <w:rPr>
                <w:webHidden/>
              </w:rPr>
              <w:fldChar w:fldCharType="separate"/>
            </w:r>
            <w:r w:rsidR="0005556D">
              <w:rPr>
                <w:webHidden/>
              </w:rPr>
              <w:t>5</w:t>
            </w:r>
            <w:r w:rsidR="0005556D">
              <w:rPr>
                <w:webHidden/>
              </w:rPr>
              <w:fldChar w:fldCharType="end"/>
            </w:r>
          </w:hyperlink>
        </w:p>
        <w:p w14:paraId="0E6F9C96" w14:textId="4CFA8115"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485" w:history="1">
            <w:r w:rsidRPr="006334A2">
              <w:rPr>
                <w:rStyle w:val="Hyperlink"/>
                <w:noProof/>
              </w:rPr>
              <w:t>1.1.</w:t>
            </w:r>
            <w:r>
              <w:rPr>
                <w:rFonts w:eastAsiaTheme="minorEastAsia"/>
                <w:noProof/>
                <w:kern w:val="2"/>
                <w:sz w:val="24"/>
                <w:szCs w:val="24"/>
                <w:lang w:val="en-GB" w:eastAsia="en-GB"/>
                <w14:ligatures w14:val="standardContextual"/>
              </w:rPr>
              <w:tab/>
            </w:r>
            <w:r w:rsidRPr="006334A2">
              <w:rPr>
                <w:rStyle w:val="Hyperlink"/>
                <w:noProof/>
              </w:rPr>
              <w:t>Rezime</w:t>
            </w:r>
            <w:r>
              <w:rPr>
                <w:noProof/>
                <w:webHidden/>
              </w:rPr>
              <w:tab/>
            </w:r>
            <w:r>
              <w:rPr>
                <w:noProof/>
                <w:webHidden/>
              </w:rPr>
              <w:fldChar w:fldCharType="begin"/>
            </w:r>
            <w:r>
              <w:rPr>
                <w:noProof/>
                <w:webHidden/>
              </w:rPr>
              <w:instrText xml:space="preserve"> PAGEREF _Toc162206485 \h </w:instrText>
            </w:r>
            <w:r>
              <w:rPr>
                <w:noProof/>
                <w:webHidden/>
              </w:rPr>
            </w:r>
            <w:r>
              <w:rPr>
                <w:noProof/>
                <w:webHidden/>
              </w:rPr>
              <w:fldChar w:fldCharType="separate"/>
            </w:r>
            <w:r>
              <w:rPr>
                <w:noProof/>
                <w:webHidden/>
              </w:rPr>
              <w:t>5</w:t>
            </w:r>
            <w:r>
              <w:rPr>
                <w:noProof/>
                <w:webHidden/>
              </w:rPr>
              <w:fldChar w:fldCharType="end"/>
            </w:r>
          </w:hyperlink>
        </w:p>
        <w:p w14:paraId="6AD6E428" w14:textId="5C6676F7"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486" w:history="1">
            <w:r w:rsidRPr="006334A2">
              <w:rPr>
                <w:rStyle w:val="Hyperlink"/>
                <w:noProof/>
              </w:rPr>
              <w:t>1.2.</w:t>
            </w:r>
            <w:r>
              <w:rPr>
                <w:rFonts w:eastAsiaTheme="minorEastAsia"/>
                <w:noProof/>
                <w:kern w:val="2"/>
                <w:sz w:val="24"/>
                <w:szCs w:val="24"/>
                <w:lang w:val="en-GB" w:eastAsia="en-GB"/>
                <w14:ligatures w14:val="standardContextual"/>
              </w:rPr>
              <w:tab/>
            </w:r>
            <w:r w:rsidRPr="006334A2">
              <w:rPr>
                <w:rStyle w:val="Hyperlink"/>
                <w:noProof/>
              </w:rPr>
              <w:t>Namera dokumenta i ciljne grupe</w:t>
            </w:r>
            <w:r>
              <w:rPr>
                <w:noProof/>
                <w:webHidden/>
              </w:rPr>
              <w:tab/>
            </w:r>
            <w:r>
              <w:rPr>
                <w:noProof/>
                <w:webHidden/>
              </w:rPr>
              <w:fldChar w:fldCharType="begin"/>
            </w:r>
            <w:r>
              <w:rPr>
                <w:noProof/>
                <w:webHidden/>
              </w:rPr>
              <w:instrText xml:space="preserve"> PAGEREF _Toc162206486 \h </w:instrText>
            </w:r>
            <w:r>
              <w:rPr>
                <w:noProof/>
                <w:webHidden/>
              </w:rPr>
            </w:r>
            <w:r>
              <w:rPr>
                <w:noProof/>
                <w:webHidden/>
              </w:rPr>
              <w:fldChar w:fldCharType="separate"/>
            </w:r>
            <w:r>
              <w:rPr>
                <w:noProof/>
                <w:webHidden/>
              </w:rPr>
              <w:t>5</w:t>
            </w:r>
            <w:r>
              <w:rPr>
                <w:noProof/>
                <w:webHidden/>
              </w:rPr>
              <w:fldChar w:fldCharType="end"/>
            </w:r>
          </w:hyperlink>
        </w:p>
        <w:p w14:paraId="50FBBF2D" w14:textId="6A21C8B9" w:rsidR="0005556D" w:rsidRDefault="0005556D">
          <w:pPr>
            <w:pStyle w:val="TOC1"/>
            <w:rPr>
              <w:rFonts w:eastAsiaTheme="minorEastAsia"/>
              <w:b w:val="0"/>
              <w:bCs w:val="0"/>
              <w:kern w:val="2"/>
              <w:sz w:val="24"/>
              <w:szCs w:val="24"/>
              <w:lang w:val="en-GB" w:eastAsia="en-GB"/>
              <w14:ligatures w14:val="standardContextual"/>
            </w:rPr>
          </w:pPr>
          <w:hyperlink w:anchor="_Toc162206487" w:history="1">
            <w:r w:rsidRPr="006334A2">
              <w:rPr>
                <w:rStyle w:val="Hyperlink"/>
              </w:rPr>
              <w:t>2.</w:t>
            </w:r>
            <w:r>
              <w:rPr>
                <w:rFonts w:eastAsiaTheme="minorEastAsia"/>
                <w:b w:val="0"/>
                <w:bCs w:val="0"/>
                <w:kern w:val="2"/>
                <w:sz w:val="24"/>
                <w:szCs w:val="24"/>
                <w:lang w:val="en-GB" w:eastAsia="en-GB"/>
                <w14:ligatures w14:val="standardContextual"/>
              </w:rPr>
              <w:tab/>
            </w:r>
            <w:r w:rsidRPr="006334A2">
              <w:rPr>
                <w:rStyle w:val="Hyperlink"/>
              </w:rPr>
              <w:t>Opis problema</w:t>
            </w:r>
            <w:r>
              <w:rPr>
                <w:webHidden/>
              </w:rPr>
              <w:tab/>
            </w:r>
            <w:r>
              <w:rPr>
                <w:webHidden/>
              </w:rPr>
              <w:fldChar w:fldCharType="begin"/>
            </w:r>
            <w:r>
              <w:rPr>
                <w:webHidden/>
              </w:rPr>
              <w:instrText xml:space="preserve"> PAGEREF _Toc162206487 \h </w:instrText>
            </w:r>
            <w:r>
              <w:rPr>
                <w:webHidden/>
              </w:rPr>
            </w:r>
            <w:r>
              <w:rPr>
                <w:webHidden/>
              </w:rPr>
              <w:fldChar w:fldCharType="separate"/>
            </w:r>
            <w:r>
              <w:rPr>
                <w:webHidden/>
              </w:rPr>
              <w:t>5</w:t>
            </w:r>
            <w:r>
              <w:rPr>
                <w:webHidden/>
              </w:rPr>
              <w:fldChar w:fldCharType="end"/>
            </w:r>
          </w:hyperlink>
        </w:p>
        <w:p w14:paraId="64E209DF" w14:textId="578E4D5B" w:rsidR="0005556D" w:rsidRDefault="0005556D">
          <w:pPr>
            <w:pStyle w:val="TOC1"/>
            <w:rPr>
              <w:rFonts w:eastAsiaTheme="minorEastAsia"/>
              <w:b w:val="0"/>
              <w:bCs w:val="0"/>
              <w:kern w:val="2"/>
              <w:sz w:val="24"/>
              <w:szCs w:val="24"/>
              <w:lang w:val="en-GB" w:eastAsia="en-GB"/>
              <w14:ligatures w14:val="standardContextual"/>
            </w:rPr>
          </w:pPr>
          <w:hyperlink w:anchor="_Toc162206488" w:history="1">
            <w:r w:rsidRPr="006334A2">
              <w:rPr>
                <w:rStyle w:val="Hyperlink"/>
              </w:rPr>
              <w:t>3.</w:t>
            </w:r>
            <w:r>
              <w:rPr>
                <w:rFonts w:eastAsiaTheme="minorEastAsia"/>
                <w:b w:val="0"/>
                <w:bCs w:val="0"/>
                <w:kern w:val="2"/>
                <w:sz w:val="24"/>
                <w:szCs w:val="24"/>
                <w:lang w:val="en-GB" w:eastAsia="en-GB"/>
                <w14:ligatures w14:val="standardContextual"/>
              </w:rPr>
              <w:tab/>
            </w:r>
            <w:r w:rsidRPr="006334A2">
              <w:rPr>
                <w:rStyle w:val="Hyperlink"/>
              </w:rPr>
              <w:t>Kategorije korisnika</w:t>
            </w:r>
            <w:r>
              <w:rPr>
                <w:webHidden/>
              </w:rPr>
              <w:tab/>
            </w:r>
            <w:r>
              <w:rPr>
                <w:webHidden/>
              </w:rPr>
              <w:fldChar w:fldCharType="begin"/>
            </w:r>
            <w:r>
              <w:rPr>
                <w:webHidden/>
              </w:rPr>
              <w:instrText xml:space="preserve"> PAGEREF _Toc162206488 \h </w:instrText>
            </w:r>
            <w:r>
              <w:rPr>
                <w:webHidden/>
              </w:rPr>
            </w:r>
            <w:r>
              <w:rPr>
                <w:webHidden/>
              </w:rPr>
              <w:fldChar w:fldCharType="separate"/>
            </w:r>
            <w:r>
              <w:rPr>
                <w:webHidden/>
              </w:rPr>
              <w:t>5</w:t>
            </w:r>
            <w:r>
              <w:rPr>
                <w:webHidden/>
              </w:rPr>
              <w:fldChar w:fldCharType="end"/>
            </w:r>
          </w:hyperlink>
        </w:p>
        <w:p w14:paraId="4EA198C3" w14:textId="267A1FA7"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489" w:history="1">
            <w:r w:rsidRPr="006334A2">
              <w:rPr>
                <w:rStyle w:val="Hyperlink"/>
                <w:noProof/>
              </w:rPr>
              <w:t>3.1.</w:t>
            </w:r>
            <w:r>
              <w:rPr>
                <w:rFonts w:eastAsiaTheme="minorEastAsia"/>
                <w:noProof/>
                <w:kern w:val="2"/>
                <w:sz w:val="24"/>
                <w:szCs w:val="24"/>
                <w:lang w:val="en-GB" w:eastAsia="en-GB"/>
                <w14:ligatures w14:val="standardContextual"/>
              </w:rPr>
              <w:tab/>
            </w:r>
            <w:r w:rsidRPr="006334A2">
              <w:rPr>
                <w:rStyle w:val="Hyperlink"/>
                <w:noProof/>
              </w:rPr>
              <w:t>Kupci</w:t>
            </w:r>
            <w:r>
              <w:rPr>
                <w:noProof/>
                <w:webHidden/>
              </w:rPr>
              <w:tab/>
            </w:r>
            <w:r>
              <w:rPr>
                <w:noProof/>
                <w:webHidden/>
              </w:rPr>
              <w:fldChar w:fldCharType="begin"/>
            </w:r>
            <w:r>
              <w:rPr>
                <w:noProof/>
                <w:webHidden/>
              </w:rPr>
              <w:instrText xml:space="preserve"> PAGEREF _Toc162206489 \h </w:instrText>
            </w:r>
            <w:r>
              <w:rPr>
                <w:noProof/>
                <w:webHidden/>
              </w:rPr>
            </w:r>
            <w:r>
              <w:rPr>
                <w:noProof/>
                <w:webHidden/>
              </w:rPr>
              <w:fldChar w:fldCharType="separate"/>
            </w:r>
            <w:r>
              <w:rPr>
                <w:noProof/>
                <w:webHidden/>
              </w:rPr>
              <w:t>6</w:t>
            </w:r>
            <w:r>
              <w:rPr>
                <w:noProof/>
                <w:webHidden/>
              </w:rPr>
              <w:fldChar w:fldCharType="end"/>
            </w:r>
          </w:hyperlink>
        </w:p>
        <w:p w14:paraId="286E4822" w14:textId="50F782D1"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490" w:history="1">
            <w:r w:rsidRPr="006334A2">
              <w:rPr>
                <w:rStyle w:val="Hyperlink"/>
                <w:noProof/>
              </w:rPr>
              <w:t>3.2.</w:t>
            </w:r>
            <w:r>
              <w:rPr>
                <w:rFonts w:eastAsiaTheme="minorEastAsia"/>
                <w:noProof/>
                <w:kern w:val="2"/>
                <w:sz w:val="24"/>
                <w:szCs w:val="24"/>
                <w:lang w:val="en-GB" w:eastAsia="en-GB"/>
                <w14:ligatures w14:val="standardContextual"/>
              </w:rPr>
              <w:tab/>
            </w:r>
            <w:r w:rsidRPr="006334A2">
              <w:rPr>
                <w:rStyle w:val="Hyperlink"/>
                <w:noProof/>
              </w:rPr>
              <w:t>Prodavci</w:t>
            </w:r>
            <w:r>
              <w:rPr>
                <w:noProof/>
                <w:webHidden/>
              </w:rPr>
              <w:tab/>
            </w:r>
            <w:r>
              <w:rPr>
                <w:noProof/>
                <w:webHidden/>
              </w:rPr>
              <w:fldChar w:fldCharType="begin"/>
            </w:r>
            <w:r>
              <w:rPr>
                <w:noProof/>
                <w:webHidden/>
              </w:rPr>
              <w:instrText xml:space="preserve"> PAGEREF _Toc162206490 \h </w:instrText>
            </w:r>
            <w:r>
              <w:rPr>
                <w:noProof/>
                <w:webHidden/>
              </w:rPr>
            </w:r>
            <w:r>
              <w:rPr>
                <w:noProof/>
                <w:webHidden/>
              </w:rPr>
              <w:fldChar w:fldCharType="separate"/>
            </w:r>
            <w:r>
              <w:rPr>
                <w:noProof/>
                <w:webHidden/>
              </w:rPr>
              <w:t>6</w:t>
            </w:r>
            <w:r>
              <w:rPr>
                <w:noProof/>
                <w:webHidden/>
              </w:rPr>
              <w:fldChar w:fldCharType="end"/>
            </w:r>
          </w:hyperlink>
        </w:p>
        <w:p w14:paraId="29D20B48" w14:textId="1636792E"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491" w:history="1">
            <w:r w:rsidRPr="006334A2">
              <w:rPr>
                <w:rStyle w:val="Hyperlink"/>
                <w:noProof/>
              </w:rPr>
              <w:t>3.3.</w:t>
            </w:r>
            <w:r>
              <w:rPr>
                <w:rFonts w:eastAsiaTheme="minorEastAsia"/>
                <w:noProof/>
                <w:kern w:val="2"/>
                <w:sz w:val="24"/>
                <w:szCs w:val="24"/>
                <w:lang w:val="en-GB" w:eastAsia="en-GB"/>
                <w14:ligatures w14:val="standardContextual"/>
              </w:rPr>
              <w:tab/>
            </w:r>
            <w:r w:rsidRPr="006334A2">
              <w:rPr>
                <w:rStyle w:val="Hyperlink"/>
                <w:noProof/>
              </w:rPr>
              <w:t>Dostavljači</w:t>
            </w:r>
            <w:r>
              <w:rPr>
                <w:noProof/>
                <w:webHidden/>
              </w:rPr>
              <w:tab/>
            </w:r>
            <w:r>
              <w:rPr>
                <w:noProof/>
                <w:webHidden/>
              </w:rPr>
              <w:fldChar w:fldCharType="begin"/>
            </w:r>
            <w:r>
              <w:rPr>
                <w:noProof/>
                <w:webHidden/>
              </w:rPr>
              <w:instrText xml:space="preserve"> PAGEREF _Toc162206491 \h </w:instrText>
            </w:r>
            <w:r>
              <w:rPr>
                <w:noProof/>
                <w:webHidden/>
              </w:rPr>
            </w:r>
            <w:r>
              <w:rPr>
                <w:noProof/>
                <w:webHidden/>
              </w:rPr>
              <w:fldChar w:fldCharType="separate"/>
            </w:r>
            <w:r>
              <w:rPr>
                <w:noProof/>
                <w:webHidden/>
              </w:rPr>
              <w:t>6</w:t>
            </w:r>
            <w:r>
              <w:rPr>
                <w:noProof/>
                <w:webHidden/>
              </w:rPr>
              <w:fldChar w:fldCharType="end"/>
            </w:r>
          </w:hyperlink>
        </w:p>
        <w:p w14:paraId="7A079535" w14:textId="1850898E"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492" w:history="1">
            <w:r w:rsidRPr="006334A2">
              <w:rPr>
                <w:rStyle w:val="Hyperlink"/>
                <w:noProof/>
              </w:rPr>
              <w:t>3.4.</w:t>
            </w:r>
            <w:r>
              <w:rPr>
                <w:rFonts w:eastAsiaTheme="minorEastAsia"/>
                <w:noProof/>
                <w:kern w:val="2"/>
                <w:sz w:val="24"/>
                <w:szCs w:val="24"/>
                <w:lang w:val="en-GB" w:eastAsia="en-GB"/>
                <w14:ligatures w14:val="standardContextual"/>
              </w:rPr>
              <w:tab/>
            </w:r>
            <w:r w:rsidRPr="006334A2">
              <w:rPr>
                <w:rStyle w:val="Hyperlink"/>
                <w:noProof/>
              </w:rPr>
              <w:t>Podrška</w:t>
            </w:r>
            <w:r>
              <w:rPr>
                <w:noProof/>
                <w:webHidden/>
              </w:rPr>
              <w:tab/>
            </w:r>
            <w:r>
              <w:rPr>
                <w:noProof/>
                <w:webHidden/>
              </w:rPr>
              <w:fldChar w:fldCharType="begin"/>
            </w:r>
            <w:r>
              <w:rPr>
                <w:noProof/>
                <w:webHidden/>
              </w:rPr>
              <w:instrText xml:space="preserve"> PAGEREF _Toc162206492 \h </w:instrText>
            </w:r>
            <w:r>
              <w:rPr>
                <w:noProof/>
                <w:webHidden/>
              </w:rPr>
            </w:r>
            <w:r>
              <w:rPr>
                <w:noProof/>
                <w:webHidden/>
              </w:rPr>
              <w:fldChar w:fldCharType="separate"/>
            </w:r>
            <w:r>
              <w:rPr>
                <w:noProof/>
                <w:webHidden/>
              </w:rPr>
              <w:t>6</w:t>
            </w:r>
            <w:r>
              <w:rPr>
                <w:noProof/>
                <w:webHidden/>
              </w:rPr>
              <w:fldChar w:fldCharType="end"/>
            </w:r>
          </w:hyperlink>
        </w:p>
        <w:p w14:paraId="0FF3FA1C" w14:textId="7E9EBE51" w:rsidR="0005556D" w:rsidRDefault="0005556D">
          <w:pPr>
            <w:pStyle w:val="TOC1"/>
            <w:rPr>
              <w:rFonts w:eastAsiaTheme="minorEastAsia"/>
              <w:b w:val="0"/>
              <w:bCs w:val="0"/>
              <w:kern w:val="2"/>
              <w:sz w:val="24"/>
              <w:szCs w:val="24"/>
              <w:lang w:val="en-GB" w:eastAsia="en-GB"/>
              <w14:ligatures w14:val="standardContextual"/>
            </w:rPr>
          </w:pPr>
          <w:hyperlink w:anchor="_Toc162206493" w:history="1">
            <w:r w:rsidRPr="006334A2">
              <w:rPr>
                <w:rStyle w:val="Hyperlink"/>
              </w:rPr>
              <w:t>4.</w:t>
            </w:r>
            <w:r>
              <w:rPr>
                <w:rFonts w:eastAsiaTheme="minorEastAsia"/>
                <w:b w:val="0"/>
                <w:bCs w:val="0"/>
                <w:kern w:val="2"/>
                <w:sz w:val="24"/>
                <w:szCs w:val="24"/>
                <w:lang w:val="en-GB" w:eastAsia="en-GB"/>
                <w14:ligatures w14:val="standardContextual"/>
              </w:rPr>
              <w:tab/>
            </w:r>
            <w:r w:rsidRPr="006334A2">
              <w:rPr>
                <w:rStyle w:val="Hyperlink"/>
              </w:rPr>
              <w:t>Opis proizvoda</w:t>
            </w:r>
            <w:r>
              <w:rPr>
                <w:webHidden/>
              </w:rPr>
              <w:tab/>
            </w:r>
            <w:r>
              <w:rPr>
                <w:webHidden/>
              </w:rPr>
              <w:fldChar w:fldCharType="begin"/>
            </w:r>
            <w:r>
              <w:rPr>
                <w:webHidden/>
              </w:rPr>
              <w:instrText xml:space="preserve"> PAGEREF _Toc162206493 \h </w:instrText>
            </w:r>
            <w:r>
              <w:rPr>
                <w:webHidden/>
              </w:rPr>
            </w:r>
            <w:r>
              <w:rPr>
                <w:webHidden/>
              </w:rPr>
              <w:fldChar w:fldCharType="separate"/>
            </w:r>
            <w:r>
              <w:rPr>
                <w:webHidden/>
              </w:rPr>
              <w:t>7</w:t>
            </w:r>
            <w:r>
              <w:rPr>
                <w:webHidden/>
              </w:rPr>
              <w:fldChar w:fldCharType="end"/>
            </w:r>
          </w:hyperlink>
        </w:p>
        <w:p w14:paraId="1DCEAE5C" w14:textId="444F549D"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494" w:history="1">
            <w:r w:rsidRPr="006334A2">
              <w:rPr>
                <w:rStyle w:val="Hyperlink"/>
                <w:noProof/>
              </w:rPr>
              <w:t>4.1.</w:t>
            </w:r>
            <w:r>
              <w:rPr>
                <w:rFonts w:eastAsiaTheme="minorEastAsia"/>
                <w:noProof/>
                <w:kern w:val="2"/>
                <w:sz w:val="24"/>
                <w:szCs w:val="24"/>
                <w:lang w:val="en-GB" w:eastAsia="en-GB"/>
                <w14:ligatures w14:val="standardContextual"/>
              </w:rPr>
              <w:tab/>
            </w:r>
            <w:r w:rsidRPr="006334A2">
              <w:rPr>
                <w:rStyle w:val="Hyperlink"/>
                <w:noProof/>
              </w:rPr>
              <w:t>Arhitektura sistema</w:t>
            </w:r>
            <w:r>
              <w:rPr>
                <w:noProof/>
                <w:webHidden/>
              </w:rPr>
              <w:tab/>
            </w:r>
            <w:r>
              <w:rPr>
                <w:noProof/>
                <w:webHidden/>
              </w:rPr>
              <w:fldChar w:fldCharType="begin"/>
            </w:r>
            <w:r>
              <w:rPr>
                <w:noProof/>
                <w:webHidden/>
              </w:rPr>
              <w:instrText xml:space="preserve"> PAGEREF _Toc162206494 \h </w:instrText>
            </w:r>
            <w:r>
              <w:rPr>
                <w:noProof/>
                <w:webHidden/>
              </w:rPr>
            </w:r>
            <w:r>
              <w:rPr>
                <w:noProof/>
                <w:webHidden/>
              </w:rPr>
              <w:fldChar w:fldCharType="separate"/>
            </w:r>
            <w:r>
              <w:rPr>
                <w:noProof/>
                <w:webHidden/>
              </w:rPr>
              <w:t>7</w:t>
            </w:r>
            <w:r>
              <w:rPr>
                <w:noProof/>
                <w:webHidden/>
              </w:rPr>
              <w:fldChar w:fldCharType="end"/>
            </w:r>
          </w:hyperlink>
        </w:p>
        <w:p w14:paraId="1D03BD04" w14:textId="5078AC59"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495" w:history="1">
            <w:r w:rsidRPr="006334A2">
              <w:rPr>
                <w:rStyle w:val="Hyperlink"/>
                <w:noProof/>
              </w:rPr>
              <w:t>4.2.</w:t>
            </w:r>
            <w:r>
              <w:rPr>
                <w:rFonts w:eastAsiaTheme="minorEastAsia"/>
                <w:noProof/>
                <w:kern w:val="2"/>
                <w:sz w:val="24"/>
                <w:szCs w:val="24"/>
                <w:lang w:val="en-GB" w:eastAsia="en-GB"/>
                <w14:ligatures w14:val="standardContextual"/>
              </w:rPr>
              <w:tab/>
            </w:r>
            <w:r w:rsidRPr="006334A2">
              <w:rPr>
                <w:rStyle w:val="Hyperlink"/>
                <w:noProof/>
              </w:rPr>
              <w:t>Pregled karakteristika</w:t>
            </w:r>
            <w:r>
              <w:rPr>
                <w:noProof/>
                <w:webHidden/>
              </w:rPr>
              <w:tab/>
            </w:r>
            <w:r>
              <w:rPr>
                <w:noProof/>
                <w:webHidden/>
              </w:rPr>
              <w:fldChar w:fldCharType="begin"/>
            </w:r>
            <w:r>
              <w:rPr>
                <w:noProof/>
                <w:webHidden/>
              </w:rPr>
              <w:instrText xml:space="preserve"> PAGEREF _Toc162206495 \h </w:instrText>
            </w:r>
            <w:r>
              <w:rPr>
                <w:noProof/>
                <w:webHidden/>
              </w:rPr>
            </w:r>
            <w:r>
              <w:rPr>
                <w:noProof/>
                <w:webHidden/>
              </w:rPr>
              <w:fldChar w:fldCharType="separate"/>
            </w:r>
            <w:r>
              <w:rPr>
                <w:noProof/>
                <w:webHidden/>
              </w:rPr>
              <w:t>7</w:t>
            </w:r>
            <w:r>
              <w:rPr>
                <w:noProof/>
                <w:webHidden/>
              </w:rPr>
              <w:fldChar w:fldCharType="end"/>
            </w:r>
          </w:hyperlink>
        </w:p>
        <w:p w14:paraId="337701C5" w14:textId="1D588C59" w:rsidR="0005556D" w:rsidRDefault="0005556D">
          <w:pPr>
            <w:pStyle w:val="TOC1"/>
            <w:rPr>
              <w:rFonts w:eastAsiaTheme="minorEastAsia"/>
              <w:b w:val="0"/>
              <w:bCs w:val="0"/>
              <w:kern w:val="2"/>
              <w:sz w:val="24"/>
              <w:szCs w:val="24"/>
              <w:lang w:val="en-GB" w:eastAsia="en-GB"/>
              <w14:ligatures w14:val="standardContextual"/>
            </w:rPr>
          </w:pPr>
          <w:hyperlink w:anchor="_Toc162206496" w:history="1">
            <w:r w:rsidRPr="006334A2">
              <w:rPr>
                <w:rStyle w:val="Hyperlink"/>
              </w:rPr>
              <w:t>5.</w:t>
            </w:r>
            <w:r>
              <w:rPr>
                <w:rFonts w:eastAsiaTheme="minorEastAsia"/>
                <w:b w:val="0"/>
                <w:bCs w:val="0"/>
                <w:kern w:val="2"/>
                <w:sz w:val="24"/>
                <w:szCs w:val="24"/>
                <w:lang w:val="en-GB" w:eastAsia="en-GB"/>
                <w14:ligatures w14:val="standardContextual"/>
              </w:rPr>
              <w:tab/>
            </w:r>
            <w:r w:rsidRPr="006334A2">
              <w:rPr>
                <w:rStyle w:val="Hyperlink"/>
              </w:rPr>
              <w:t>Funkcionalnosti proizvoda</w:t>
            </w:r>
            <w:r>
              <w:rPr>
                <w:webHidden/>
              </w:rPr>
              <w:tab/>
            </w:r>
            <w:r>
              <w:rPr>
                <w:webHidden/>
              </w:rPr>
              <w:fldChar w:fldCharType="begin"/>
            </w:r>
            <w:r>
              <w:rPr>
                <w:webHidden/>
              </w:rPr>
              <w:instrText xml:space="preserve"> PAGEREF _Toc162206496 \h </w:instrText>
            </w:r>
            <w:r>
              <w:rPr>
                <w:webHidden/>
              </w:rPr>
            </w:r>
            <w:r>
              <w:rPr>
                <w:webHidden/>
              </w:rPr>
              <w:fldChar w:fldCharType="separate"/>
            </w:r>
            <w:r>
              <w:rPr>
                <w:webHidden/>
              </w:rPr>
              <w:t>7</w:t>
            </w:r>
            <w:r>
              <w:rPr>
                <w:webHidden/>
              </w:rPr>
              <w:fldChar w:fldCharType="end"/>
            </w:r>
          </w:hyperlink>
        </w:p>
        <w:p w14:paraId="778BA8B2" w14:textId="56935AF9"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497" w:history="1">
            <w:r w:rsidRPr="006334A2">
              <w:rPr>
                <w:rStyle w:val="Hyperlink"/>
                <w:noProof/>
              </w:rPr>
              <w:t>5.1.</w:t>
            </w:r>
            <w:r>
              <w:rPr>
                <w:rFonts w:eastAsiaTheme="minorEastAsia"/>
                <w:noProof/>
                <w:kern w:val="2"/>
                <w:sz w:val="24"/>
                <w:szCs w:val="24"/>
                <w:lang w:val="en-GB" w:eastAsia="en-GB"/>
                <w14:ligatures w14:val="standardContextual"/>
              </w:rPr>
              <w:tab/>
            </w:r>
            <w:r w:rsidRPr="006334A2">
              <w:rPr>
                <w:rStyle w:val="Hyperlink"/>
                <w:noProof/>
              </w:rPr>
              <w:t>Registracija korisnika</w:t>
            </w:r>
            <w:r>
              <w:rPr>
                <w:noProof/>
                <w:webHidden/>
              </w:rPr>
              <w:tab/>
            </w:r>
            <w:r>
              <w:rPr>
                <w:noProof/>
                <w:webHidden/>
              </w:rPr>
              <w:fldChar w:fldCharType="begin"/>
            </w:r>
            <w:r>
              <w:rPr>
                <w:noProof/>
                <w:webHidden/>
              </w:rPr>
              <w:instrText xml:space="preserve"> PAGEREF _Toc162206497 \h </w:instrText>
            </w:r>
            <w:r>
              <w:rPr>
                <w:noProof/>
                <w:webHidden/>
              </w:rPr>
            </w:r>
            <w:r>
              <w:rPr>
                <w:noProof/>
                <w:webHidden/>
              </w:rPr>
              <w:fldChar w:fldCharType="separate"/>
            </w:r>
            <w:r>
              <w:rPr>
                <w:noProof/>
                <w:webHidden/>
              </w:rPr>
              <w:t>7</w:t>
            </w:r>
            <w:r>
              <w:rPr>
                <w:noProof/>
                <w:webHidden/>
              </w:rPr>
              <w:fldChar w:fldCharType="end"/>
            </w:r>
          </w:hyperlink>
        </w:p>
        <w:p w14:paraId="43D3B577" w14:textId="609EAD64"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498" w:history="1">
            <w:r w:rsidRPr="006334A2">
              <w:rPr>
                <w:rStyle w:val="Hyperlink"/>
                <w:noProof/>
              </w:rPr>
              <w:t>5.2.</w:t>
            </w:r>
            <w:r>
              <w:rPr>
                <w:rFonts w:eastAsiaTheme="minorEastAsia"/>
                <w:noProof/>
                <w:kern w:val="2"/>
                <w:sz w:val="24"/>
                <w:szCs w:val="24"/>
                <w:lang w:val="en-GB" w:eastAsia="en-GB"/>
                <w14:ligatures w14:val="standardContextual"/>
              </w:rPr>
              <w:tab/>
            </w:r>
            <w:r w:rsidRPr="006334A2">
              <w:rPr>
                <w:rStyle w:val="Hyperlink"/>
                <w:noProof/>
              </w:rPr>
              <w:t>Autorizacija korisnika</w:t>
            </w:r>
            <w:r>
              <w:rPr>
                <w:noProof/>
                <w:webHidden/>
              </w:rPr>
              <w:tab/>
            </w:r>
            <w:r>
              <w:rPr>
                <w:noProof/>
                <w:webHidden/>
              </w:rPr>
              <w:fldChar w:fldCharType="begin"/>
            </w:r>
            <w:r>
              <w:rPr>
                <w:noProof/>
                <w:webHidden/>
              </w:rPr>
              <w:instrText xml:space="preserve"> PAGEREF _Toc162206498 \h </w:instrText>
            </w:r>
            <w:r>
              <w:rPr>
                <w:noProof/>
                <w:webHidden/>
              </w:rPr>
            </w:r>
            <w:r>
              <w:rPr>
                <w:noProof/>
                <w:webHidden/>
              </w:rPr>
              <w:fldChar w:fldCharType="separate"/>
            </w:r>
            <w:r>
              <w:rPr>
                <w:noProof/>
                <w:webHidden/>
              </w:rPr>
              <w:t>7</w:t>
            </w:r>
            <w:r>
              <w:rPr>
                <w:noProof/>
                <w:webHidden/>
              </w:rPr>
              <w:fldChar w:fldCharType="end"/>
            </w:r>
          </w:hyperlink>
        </w:p>
        <w:p w14:paraId="2BE5795D" w14:textId="18AAA740"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499" w:history="1">
            <w:r w:rsidRPr="006334A2">
              <w:rPr>
                <w:rStyle w:val="Hyperlink"/>
                <w:noProof/>
              </w:rPr>
              <w:t>5.3.</w:t>
            </w:r>
            <w:r>
              <w:rPr>
                <w:rFonts w:eastAsiaTheme="minorEastAsia"/>
                <w:noProof/>
                <w:kern w:val="2"/>
                <w:sz w:val="24"/>
                <w:szCs w:val="24"/>
                <w:lang w:val="en-GB" w:eastAsia="en-GB"/>
                <w14:ligatures w14:val="standardContextual"/>
              </w:rPr>
              <w:tab/>
            </w:r>
            <w:r w:rsidRPr="006334A2">
              <w:rPr>
                <w:rStyle w:val="Hyperlink"/>
                <w:noProof/>
              </w:rPr>
              <w:t>Ostali posetioci</w:t>
            </w:r>
            <w:r>
              <w:rPr>
                <w:noProof/>
                <w:webHidden/>
              </w:rPr>
              <w:tab/>
            </w:r>
            <w:r>
              <w:rPr>
                <w:noProof/>
                <w:webHidden/>
              </w:rPr>
              <w:fldChar w:fldCharType="begin"/>
            </w:r>
            <w:r>
              <w:rPr>
                <w:noProof/>
                <w:webHidden/>
              </w:rPr>
              <w:instrText xml:space="preserve"> PAGEREF _Toc162206499 \h </w:instrText>
            </w:r>
            <w:r>
              <w:rPr>
                <w:noProof/>
                <w:webHidden/>
              </w:rPr>
            </w:r>
            <w:r>
              <w:rPr>
                <w:noProof/>
                <w:webHidden/>
              </w:rPr>
              <w:fldChar w:fldCharType="separate"/>
            </w:r>
            <w:r>
              <w:rPr>
                <w:noProof/>
                <w:webHidden/>
              </w:rPr>
              <w:t>8</w:t>
            </w:r>
            <w:r>
              <w:rPr>
                <w:noProof/>
                <w:webHidden/>
              </w:rPr>
              <w:fldChar w:fldCharType="end"/>
            </w:r>
          </w:hyperlink>
        </w:p>
        <w:p w14:paraId="1D6DA42D" w14:textId="6513CDE9"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500" w:history="1">
            <w:r w:rsidRPr="006334A2">
              <w:rPr>
                <w:rStyle w:val="Hyperlink"/>
                <w:noProof/>
              </w:rPr>
              <w:t>5.4.</w:t>
            </w:r>
            <w:r>
              <w:rPr>
                <w:rFonts w:eastAsiaTheme="minorEastAsia"/>
                <w:noProof/>
                <w:kern w:val="2"/>
                <w:sz w:val="24"/>
                <w:szCs w:val="24"/>
                <w:lang w:val="en-GB" w:eastAsia="en-GB"/>
                <w14:ligatures w14:val="standardContextual"/>
              </w:rPr>
              <w:tab/>
            </w:r>
            <w:r w:rsidRPr="006334A2">
              <w:rPr>
                <w:rStyle w:val="Hyperlink"/>
                <w:noProof/>
              </w:rPr>
              <w:t>Funkcionalnosti kupca</w:t>
            </w:r>
            <w:r>
              <w:rPr>
                <w:noProof/>
                <w:webHidden/>
              </w:rPr>
              <w:tab/>
            </w:r>
            <w:r>
              <w:rPr>
                <w:noProof/>
                <w:webHidden/>
              </w:rPr>
              <w:fldChar w:fldCharType="begin"/>
            </w:r>
            <w:r>
              <w:rPr>
                <w:noProof/>
                <w:webHidden/>
              </w:rPr>
              <w:instrText xml:space="preserve"> PAGEREF _Toc162206500 \h </w:instrText>
            </w:r>
            <w:r>
              <w:rPr>
                <w:noProof/>
                <w:webHidden/>
              </w:rPr>
            </w:r>
            <w:r>
              <w:rPr>
                <w:noProof/>
                <w:webHidden/>
              </w:rPr>
              <w:fldChar w:fldCharType="separate"/>
            </w:r>
            <w:r>
              <w:rPr>
                <w:noProof/>
                <w:webHidden/>
              </w:rPr>
              <w:t>8</w:t>
            </w:r>
            <w:r>
              <w:rPr>
                <w:noProof/>
                <w:webHidden/>
              </w:rPr>
              <w:fldChar w:fldCharType="end"/>
            </w:r>
          </w:hyperlink>
        </w:p>
        <w:p w14:paraId="12401F74" w14:textId="27A60A34"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01" w:history="1">
            <w:r w:rsidRPr="006334A2">
              <w:rPr>
                <w:rStyle w:val="Hyperlink"/>
                <w:noProof/>
              </w:rPr>
              <w:t>5.4.1.</w:t>
            </w:r>
            <w:r>
              <w:rPr>
                <w:rFonts w:eastAsiaTheme="minorEastAsia"/>
                <w:noProof/>
                <w:kern w:val="2"/>
                <w:sz w:val="24"/>
                <w:szCs w:val="24"/>
                <w:lang w:val="en-GB" w:eastAsia="en-GB"/>
                <w14:ligatures w14:val="standardContextual"/>
              </w:rPr>
              <w:tab/>
            </w:r>
            <w:r w:rsidRPr="006334A2">
              <w:rPr>
                <w:rStyle w:val="Hyperlink"/>
                <w:noProof/>
              </w:rPr>
              <w:t>Pretraga mogućih opcija za naručivanje i odabir proizvoda</w:t>
            </w:r>
            <w:r>
              <w:rPr>
                <w:noProof/>
                <w:webHidden/>
              </w:rPr>
              <w:tab/>
            </w:r>
            <w:r>
              <w:rPr>
                <w:noProof/>
                <w:webHidden/>
              </w:rPr>
              <w:fldChar w:fldCharType="begin"/>
            </w:r>
            <w:r>
              <w:rPr>
                <w:noProof/>
                <w:webHidden/>
              </w:rPr>
              <w:instrText xml:space="preserve"> PAGEREF _Toc162206501 \h </w:instrText>
            </w:r>
            <w:r>
              <w:rPr>
                <w:noProof/>
                <w:webHidden/>
              </w:rPr>
            </w:r>
            <w:r>
              <w:rPr>
                <w:noProof/>
                <w:webHidden/>
              </w:rPr>
              <w:fldChar w:fldCharType="separate"/>
            </w:r>
            <w:r>
              <w:rPr>
                <w:noProof/>
                <w:webHidden/>
              </w:rPr>
              <w:t>8</w:t>
            </w:r>
            <w:r>
              <w:rPr>
                <w:noProof/>
                <w:webHidden/>
              </w:rPr>
              <w:fldChar w:fldCharType="end"/>
            </w:r>
          </w:hyperlink>
        </w:p>
        <w:p w14:paraId="41035518" w14:textId="12423E67"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02" w:history="1">
            <w:r w:rsidRPr="006334A2">
              <w:rPr>
                <w:rStyle w:val="Hyperlink"/>
                <w:noProof/>
              </w:rPr>
              <w:t>5.4.2.</w:t>
            </w:r>
            <w:r>
              <w:rPr>
                <w:rFonts w:eastAsiaTheme="minorEastAsia"/>
                <w:noProof/>
                <w:kern w:val="2"/>
                <w:sz w:val="24"/>
                <w:szCs w:val="24"/>
                <w:lang w:val="en-GB" w:eastAsia="en-GB"/>
                <w14:ligatures w14:val="standardContextual"/>
              </w:rPr>
              <w:tab/>
            </w:r>
            <w:r w:rsidRPr="006334A2">
              <w:rPr>
                <w:rStyle w:val="Hyperlink"/>
                <w:noProof/>
              </w:rPr>
              <w:t>Naručivanje i isplata</w:t>
            </w:r>
            <w:r>
              <w:rPr>
                <w:noProof/>
                <w:webHidden/>
              </w:rPr>
              <w:tab/>
            </w:r>
            <w:r>
              <w:rPr>
                <w:noProof/>
                <w:webHidden/>
              </w:rPr>
              <w:fldChar w:fldCharType="begin"/>
            </w:r>
            <w:r>
              <w:rPr>
                <w:noProof/>
                <w:webHidden/>
              </w:rPr>
              <w:instrText xml:space="preserve"> PAGEREF _Toc162206502 \h </w:instrText>
            </w:r>
            <w:r>
              <w:rPr>
                <w:noProof/>
                <w:webHidden/>
              </w:rPr>
            </w:r>
            <w:r>
              <w:rPr>
                <w:noProof/>
                <w:webHidden/>
              </w:rPr>
              <w:fldChar w:fldCharType="separate"/>
            </w:r>
            <w:r>
              <w:rPr>
                <w:noProof/>
                <w:webHidden/>
              </w:rPr>
              <w:t>8</w:t>
            </w:r>
            <w:r>
              <w:rPr>
                <w:noProof/>
                <w:webHidden/>
              </w:rPr>
              <w:fldChar w:fldCharType="end"/>
            </w:r>
          </w:hyperlink>
        </w:p>
        <w:p w14:paraId="37E45D26" w14:textId="4CE9853C"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03" w:history="1">
            <w:r w:rsidRPr="006334A2">
              <w:rPr>
                <w:rStyle w:val="Hyperlink"/>
                <w:noProof/>
              </w:rPr>
              <w:t>5.4.3.</w:t>
            </w:r>
            <w:r>
              <w:rPr>
                <w:rFonts w:eastAsiaTheme="minorEastAsia"/>
                <w:noProof/>
                <w:kern w:val="2"/>
                <w:sz w:val="24"/>
                <w:szCs w:val="24"/>
                <w:lang w:val="en-GB" w:eastAsia="en-GB"/>
                <w14:ligatures w14:val="standardContextual"/>
              </w:rPr>
              <w:tab/>
            </w:r>
            <w:r w:rsidRPr="006334A2">
              <w:rPr>
                <w:rStyle w:val="Hyperlink"/>
                <w:noProof/>
              </w:rPr>
              <w:t>Prikaz svih porudžbina</w:t>
            </w:r>
            <w:r>
              <w:rPr>
                <w:noProof/>
                <w:webHidden/>
              </w:rPr>
              <w:tab/>
            </w:r>
            <w:r>
              <w:rPr>
                <w:noProof/>
                <w:webHidden/>
              </w:rPr>
              <w:fldChar w:fldCharType="begin"/>
            </w:r>
            <w:r>
              <w:rPr>
                <w:noProof/>
                <w:webHidden/>
              </w:rPr>
              <w:instrText xml:space="preserve"> PAGEREF _Toc162206503 \h </w:instrText>
            </w:r>
            <w:r>
              <w:rPr>
                <w:noProof/>
                <w:webHidden/>
              </w:rPr>
            </w:r>
            <w:r>
              <w:rPr>
                <w:noProof/>
                <w:webHidden/>
              </w:rPr>
              <w:fldChar w:fldCharType="separate"/>
            </w:r>
            <w:r>
              <w:rPr>
                <w:noProof/>
                <w:webHidden/>
              </w:rPr>
              <w:t>8</w:t>
            </w:r>
            <w:r>
              <w:rPr>
                <w:noProof/>
                <w:webHidden/>
              </w:rPr>
              <w:fldChar w:fldCharType="end"/>
            </w:r>
          </w:hyperlink>
        </w:p>
        <w:p w14:paraId="4ED65611" w14:textId="635AD089"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04" w:history="1">
            <w:r w:rsidRPr="006334A2">
              <w:rPr>
                <w:rStyle w:val="Hyperlink"/>
                <w:noProof/>
              </w:rPr>
              <w:t>5.4.4.</w:t>
            </w:r>
            <w:r>
              <w:rPr>
                <w:rFonts w:eastAsiaTheme="minorEastAsia"/>
                <w:noProof/>
                <w:kern w:val="2"/>
                <w:sz w:val="24"/>
                <w:szCs w:val="24"/>
                <w:lang w:val="en-GB" w:eastAsia="en-GB"/>
                <w14:ligatures w14:val="standardContextual"/>
              </w:rPr>
              <w:tab/>
            </w:r>
            <w:r w:rsidRPr="006334A2">
              <w:rPr>
                <w:rStyle w:val="Hyperlink"/>
                <w:noProof/>
              </w:rPr>
              <w:t>Slanje paketa</w:t>
            </w:r>
            <w:r>
              <w:rPr>
                <w:noProof/>
                <w:webHidden/>
              </w:rPr>
              <w:tab/>
            </w:r>
            <w:r>
              <w:rPr>
                <w:noProof/>
                <w:webHidden/>
              </w:rPr>
              <w:fldChar w:fldCharType="begin"/>
            </w:r>
            <w:r>
              <w:rPr>
                <w:noProof/>
                <w:webHidden/>
              </w:rPr>
              <w:instrText xml:space="preserve"> PAGEREF _Toc162206504 \h </w:instrText>
            </w:r>
            <w:r>
              <w:rPr>
                <w:noProof/>
                <w:webHidden/>
              </w:rPr>
            </w:r>
            <w:r>
              <w:rPr>
                <w:noProof/>
                <w:webHidden/>
              </w:rPr>
              <w:fldChar w:fldCharType="separate"/>
            </w:r>
            <w:r>
              <w:rPr>
                <w:noProof/>
                <w:webHidden/>
              </w:rPr>
              <w:t>8</w:t>
            </w:r>
            <w:r>
              <w:rPr>
                <w:noProof/>
                <w:webHidden/>
              </w:rPr>
              <w:fldChar w:fldCharType="end"/>
            </w:r>
          </w:hyperlink>
        </w:p>
        <w:p w14:paraId="0FB0AD29" w14:textId="7841F6C2"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05" w:history="1">
            <w:r w:rsidRPr="006334A2">
              <w:rPr>
                <w:rStyle w:val="Hyperlink"/>
                <w:noProof/>
              </w:rPr>
              <w:t>5.4.5.</w:t>
            </w:r>
            <w:r>
              <w:rPr>
                <w:rFonts w:eastAsiaTheme="minorEastAsia"/>
                <w:noProof/>
                <w:kern w:val="2"/>
                <w:sz w:val="24"/>
                <w:szCs w:val="24"/>
                <w:lang w:val="en-GB" w:eastAsia="en-GB"/>
                <w14:ligatures w14:val="standardContextual"/>
              </w:rPr>
              <w:tab/>
            </w:r>
            <w:r w:rsidRPr="006334A2">
              <w:rPr>
                <w:rStyle w:val="Hyperlink"/>
                <w:noProof/>
              </w:rPr>
              <w:t>Ocenjivanje prethodne dostave</w:t>
            </w:r>
            <w:r>
              <w:rPr>
                <w:noProof/>
                <w:webHidden/>
              </w:rPr>
              <w:tab/>
            </w:r>
            <w:r>
              <w:rPr>
                <w:noProof/>
                <w:webHidden/>
              </w:rPr>
              <w:fldChar w:fldCharType="begin"/>
            </w:r>
            <w:r>
              <w:rPr>
                <w:noProof/>
                <w:webHidden/>
              </w:rPr>
              <w:instrText xml:space="preserve"> PAGEREF _Toc162206505 \h </w:instrText>
            </w:r>
            <w:r>
              <w:rPr>
                <w:noProof/>
                <w:webHidden/>
              </w:rPr>
            </w:r>
            <w:r>
              <w:rPr>
                <w:noProof/>
                <w:webHidden/>
              </w:rPr>
              <w:fldChar w:fldCharType="separate"/>
            </w:r>
            <w:r>
              <w:rPr>
                <w:noProof/>
                <w:webHidden/>
              </w:rPr>
              <w:t>8</w:t>
            </w:r>
            <w:r>
              <w:rPr>
                <w:noProof/>
                <w:webHidden/>
              </w:rPr>
              <w:fldChar w:fldCharType="end"/>
            </w:r>
          </w:hyperlink>
        </w:p>
        <w:p w14:paraId="07EFAF5A" w14:textId="3B4C9A42"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06" w:history="1">
            <w:r w:rsidRPr="006334A2">
              <w:rPr>
                <w:rStyle w:val="Hyperlink"/>
                <w:noProof/>
              </w:rPr>
              <w:t>5.4.6.</w:t>
            </w:r>
            <w:r>
              <w:rPr>
                <w:rFonts w:eastAsiaTheme="minorEastAsia"/>
                <w:noProof/>
                <w:kern w:val="2"/>
                <w:sz w:val="24"/>
                <w:szCs w:val="24"/>
                <w:lang w:val="en-GB" w:eastAsia="en-GB"/>
                <w14:ligatures w14:val="standardContextual"/>
              </w:rPr>
              <w:tab/>
            </w:r>
            <w:r w:rsidRPr="006334A2">
              <w:rPr>
                <w:rStyle w:val="Hyperlink"/>
                <w:noProof/>
              </w:rPr>
              <w:t>Pregled postavljenih pitanja i žalbi</w:t>
            </w:r>
            <w:r>
              <w:rPr>
                <w:noProof/>
                <w:webHidden/>
              </w:rPr>
              <w:tab/>
            </w:r>
            <w:r>
              <w:rPr>
                <w:noProof/>
                <w:webHidden/>
              </w:rPr>
              <w:fldChar w:fldCharType="begin"/>
            </w:r>
            <w:r>
              <w:rPr>
                <w:noProof/>
                <w:webHidden/>
              </w:rPr>
              <w:instrText xml:space="preserve"> PAGEREF _Toc162206506 \h </w:instrText>
            </w:r>
            <w:r>
              <w:rPr>
                <w:noProof/>
                <w:webHidden/>
              </w:rPr>
            </w:r>
            <w:r>
              <w:rPr>
                <w:noProof/>
                <w:webHidden/>
              </w:rPr>
              <w:fldChar w:fldCharType="separate"/>
            </w:r>
            <w:r>
              <w:rPr>
                <w:noProof/>
                <w:webHidden/>
              </w:rPr>
              <w:t>9</w:t>
            </w:r>
            <w:r>
              <w:rPr>
                <w:noProof/>
                <w:webHidden/>
              </w:rPr>
              <w:fldChar w:fldCharType="end"/>
            </w:r>
          </w:hyperlink>
        </w:p>
        <w:p w14:paraId="1126BEAE" w14:textId="61F89A79"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07" w:history="1">
            <w:r w:rsidRPr="006334A2">
              <w:rPr>
                <w:rStyle w:val="Hyperlink"/>
                <w:noProof/>
              </w:rPr>
              <w:t>5.4.7.</w:t>
            </w:r>
            <w:r>
              <w:rPr>
                <w:rFonts w:eastAsiaTheme="minorEastAsia"/>
                <w:noProof/>
                <w:kern w:val="2"/>
                <w:sz w:val="24"/>
                <w:szCs w:val="24"/>
                <w:lang w:val="en-GB" w:eastAsia="en-GB"/>
                <w14:ligatures w14:val="standardContextual"/>
              </w:rPr>
              <w:tab/>
            </w:r>
            <w:r w:rsidRPr="006334A2">
              <w:rPr>
                <w:rStyle w:val="Hyperlink"/>
                <w:noProof/>
              </w:rPr>
              <w:t>Postavljanje novog pitanja ili slanje žalbe podršci</w:t>
            </w:r>
            <w:r>
              <w:rPr>
                <w:noProof/>
                <w:webHidden/>
              </w:rPr>
              <w:tab/>
            </w:r>
            <w:r>
              <w:rPr>
                <w:noProof/>
                <w:webHidden/>
              </w:rPr>
              <w:fldChar w:fldCharType="begin"/>
            </w:r>
            <w:r>
              <w:rPr>
                <w:noProof/>
                <w:webHidden/>
              </w:rPr>
              <w:instrText xml:space="preserve"> PAGEREF _Toc162206507 \h </w:instrText>
            </w:r>
            <w:r>
              <w:rPr>
                <w:noProof/>
                <w:webHidden/>
              </w:rPr>
            </w:r>
            <w:r>
              <w:rPr>
                <w:noProof/>
                <w:webHidden/>
              </w:rPr>
              <w:fldChar w:fldCharType="separate"/>
            </w:r>
            <w:r>
              <w:rPr>
                <w:noProof/>
                <w:webHidden/>
              </w:rPr>
              <w:t>9</w:t>
            </w:r>
            <w:r>
              <w:rPr>
                <w:noProof/>
                <w:webHidden/>
              </w:rPr>
              <w:fldChar w:fldCharType="end"/>
            </w:r>
          </w:hyperlink>
        </w:p>
        <w:p w14:paraId="166DC86B" w14:textId="69D14C82"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508" w:history="1">
            <w:r w:rsidRPr="006334A2">
              <w:rPr>
                <w:rStyle w:val="Hyperlink"/>
                <w:noProof/>
              </w:rPr>
              <w:t>5.5.</w:t>
            </w:r>
            <w:r>
              <w:rPr>
                <w:rFonts w:eastAsiaTheme="minorEastAsia"/>
                <w:noProof/>
                <w:kern w:val="2"/>
                <w:sz w:val="24"/>
                <w:szCs w:val="24"/>
                <w:lang w:val="en-GB" w:eastAsia="en-GB"/>
                <w14:ligatures w14:val="standardContextual"/>
              </w:rPr>
              <w:tab/>
            </w:r>
            <w:r w:rsidRPr="006334A2">
              <w:rPr>
                <w:rStyle w:val="Hyperlink"/>
                <w:noProof/>
              </w:rPr>
              <w:t>Funkcionalnosti prodavca</w:t>
            </w:r>
            <w:r>
              <w:rPr>
                <w:noProof/>
                <w:webHidden/>
              </w:rPr>
              <w:tab/>
            </w:r>
            <w:r>
              <w:rPr>
                <w:noProof/>
                <w:webHidden/>
              </w:rPr>
              <w:fldChar w:fldCharType="begin"/>
            </w:r>
            <w:r>
              <w:rPr>
                <w:noProof/>
                <w:webHidden/>
              </w:rPr>
              <w:instrText xml:space="preserve"> PAGEREF _Toc162206508 \h </w:instrText>
            </w:r>
            <w:r>
              <w:rPr>
                <w:noProof/>
                <w:webHidden/>
              </w:rPr>
            </w:r>
            <w:r>
              <w:rPr>
                <w:noProof/>
                <w:webHidden/>
              </w:rPr>
              <w:fldChar w:fldCharType="separate"/>
            </w:r>
            <w:r>
              <w:rPr>
                <w:noProof/>
                <w:webHidden/>
              </w:rPr>
              <w:t>9</w:t>
            </w:r>
            <w:r>
              <w:rPr>
                <w:noProof/>
                <w:webHidden/>
              </w:rPr>
              <w:fldChar w:fldCharType="end"/>
            </w:r>
          </w:hyperlink>
        </w:p>
        <w:p w14:paraId="0CAE74FC" w14:textId="0163AF3E"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09" w:history="1">
            <w:r w:rsidRPr="006334A2">
              <w:rPr>
                <w:rStyle w:val="Hyperlink"/>
                <w:noProof/>
              </w:rPr>
              <w:t>5.5.1.</w:t>
            </w:r>
            <w:r>
              <w:rPr>
                <w:rFonts w:eastAsiaTheme="minorEastAsia"/>
                <w:noProof/>
                <w:kern w:val="2"/>
                <w:sz w:val="24"/>
                <w:szCs w:val="24"/>
                <w:lang w:val="en-GB" w:eastAsia="en-GB"/>
                <w14:ligatures w14:val="standardContextual"/>
              </w:rPr>
              <w:tab/>
            </w:r>
            <w:r w:rsidRPr="006334A2">
              <w:rPr>
                <w:rStyle w:val="Hyperlink"/>
                <w:noProof/>
              </w:rPr>
              <w:t>Dodavanje novog objekta u aplikaciju</w:t>
            </w:r>
            <w:r>
              <w:rPr>
                <w:noProof/>
                <w:webHidden/>
              </w:rPr>
              <w:tab/>
            </w:r>
            <w:r>
              <w:rPr>
                <w:noProof/>
                <w:webHidden/>
              </w:rPr>
              <w:fldChar w:fldCharType="begin"/>
            </w:r>
            <w:r>
              <w:rPr>
                <w:noProof/>
                <w:webHidden/>
              </w:rPr>
              <w:instrText xml:space="preserve"> PAGEREF _Toc162206509 \h </w:instrText>
            </w:r>
            <w:r>
              <w:rPr>
                <w:noProof/>
                <w:webHidden/>
              </w:rPr>
            </w:r>
            <w:r>
              <w:rPr>
                <w:noProof/>
                <w:webHidden/>
              </w:rPr>
              <w:fldChar w:fldCharType="separate"/>
            </w:r>
            <w:r>
              <w:rPr>
                <w:noProof/>
                <w:webHidden/>
              </w:rPr>
              <w:t>9</w:t>
            </w:r>
            <w:r>
              <w:rPr>
                <w:noProof/>
                <w:webHidden/>
              </w:rPr>
              <w:fldChar w:fldCharType="end"/>
            </w:r>
          </w:hyperlink>
        </w:p>
        <w:p w14:paraId="1BCA9F4C" w14:textId="6D76BF4A"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10" w:history="1">
            <w:r w:rsidRPr="006334A2">
              <w:rPr>
                <w:rStyle w:val="Hyperlink"/>
                <w:noProof/>
              </w:rPr>
              <w:t>5.5.2.</w:t>
            </w:r>
            <w:r>
              <w:rPr>
                <w:rFonts w:eastAsiaTheme="minorEastAsia"/>
                <w:noProof/>
                <w:kern w:val="2"/>
                <w:sz w:val="24"/>
                <w:szCs w:val="24"/>
                <w:lang w:val="en-GB" w:eastAsia="en-GB"/>
                <w14:ligatures w14:val="standardContextual"/>
              </w:rPr>
              <w:tab/>
            </w:r>
            <w:r w:rsidRPr="006334A2">
              <w:rPr>
                <w:rStyle w:val="Hyperlink"/>
                <w:noProof/>
              </w:rPr>
              <w:t>Postavljanje proizvoda u katalog</w:t>
            </w:r>
            <w:r>
              <w:rPr>
                <w:noProof/>
                <w:webHidden/>
              </w:rPr>
              <w:tab/>
            </w:r>
            <w:r>
              <w:rPr>
                <w:noProof/>
                <w:webHidden/>
              </w:rPr>
              <w:fldChar w:fldCharType="begin"/>
            </w:r>
            <w:r>
              <w:rPr>
                <w:noProof/>
                <w:webHidden/>
              </w:rPr>
              <w:instrText xml:space="preserve"> PAGEREF _Toc162206510 \h </w:instrText>
            </w:r>
            <w:r>
              <w:rPr>
                <w:noProof/>
                <w:webHidden/>
              </w:rPr>
            </w:r>
            <w:r>
              <w:rPr>
                <w:noProof/>
                <w:webHidden/>
              </w:rPr>
              <w:fldChar w:fldCharType="separate"/>
            </w:r>
            <w:r>
              <w:rPr>
                <w:noProof/>
                <w:webHidden/>
              </w:rPr>
              <w:t>9</w:t>
            </w:r>
            <w:r>
              <w:rPr>
                <w:noProof/>
                <w:webHidden/>
              </w:rPr>
              <w:fldChar w:fldCharType="end"/>
            </w:r>
          </w:hyperlink>
        </w:p>
        <w:p w14:paraId="474DDF7B" w14:textId="24D91668"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11" w:history="1">
            <w:r w:rsidRPr="006334A2">
              <w:rPr>
                <w:rStyle w:val="Hyperlink"/>
                <w:noProof/>
              </w:rPr>
              <w:t>5.5.3.</w:t>
            </w:r>
            <w:r>
              <w:rPr>
                <w:rFonts w:eastAsiaTheme="minorEastAsia"/>
                <w:noProof/>
                <w:kern w:val="2"/>
                <w:sz w:val="24"/>
                <w:szCs w:val="24"/>
                <w:lang w:val="en-GB" w:eastAsia="en-GB"/>
                <w14:ligatures w14:val="standardContextual"/>
              </w:rPr>
              <w:tab/>
            </w:r>
            <w:r w:rsidRPr="006334A2">
              <w:rPr>
                <w:rStyle w:val="Hyperlink"/>
                <w:noProof/>
              </w:rPr>
              <w:t>Pregled poslatih zah</w:t>
            </w:r>
            <w:r w:rsidRPr="006334A2">
              <w:rPr>
                <w:rStyle w:val="Hyperlink"/>
                <w:noProof/>
              </w:rPr>
              <w:t>t</w:t>
            </w:r>
            <w:r w:rsidRPr="006334A2">
              <w:rPr>
                <w:rStyle w:val="Hyperlink"/>
                <w:noProof/>
              </w:rPr>
              <w:t>eva za dodavanje novog objekta ili novog proizvoda</w:t>
            </w:r>
            <w:r>
              <w:rPr>
                <w:noProof/>
                <w:webHidden/>
              </w:rPr>
              <w:tab/>
            </w:r>
            <w:r>
              <w:rPr>
                <w:noProof/>
                <w:webHidden/>
              </w:rPr>
              <w:fldChar w:fldCharType="begin"/>
            </w:r>
            <w:r>
              <w:rPr>
                <w:noProof/>
                <w:webHidden/>
              </w:rPr>
              <w:instrText xml:space="preserve"> PAGEREF _Toc162206511 \h </w:instrText>
            </w:r>
            <w:r>
              <w:rPr>
                <w:noProof/>
                <w:webHidden/>
              </w:rPr>
            </w:r>
            <w:r>
              <w:rPr>
                <w:noProof/>
                <w:webHidden/>
              </w:rPr>
              <w:fldChar w:fldCharType="separate"/>
            </w:r>
            <w:r>
              <w:rPr>
                <w:noProof/>
                <w:webHidden/>
              </w:rPr>
              <w:t>9</w:t>
            </w:r>
            <w:r>
              <w:rPr>
                <w:noProof/>
                <w:webHidden/>
              </w:rPr>
              <w:fldChar w:fldCharType="end"/>
            </w:r>
          </w:hyperlink>
        </w:p>
        <w:p w14:paraId="1183465B" w14:textId="5CEB6E0D"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12" w:history="1">
            <w:r w:rsidRPr="006334A2">
              <w:rPr>
                <w:rStyle w:val="Hyperlink"/>
                <w:noProof/>
              </w:rPr>
              <w:t>5.5.4.</w:t>
            </w:r>
            <w:r>
              <w:rPr>
                <w:rFonts w:eastAsiaTheme="minorEastAsia"/>
                <w:noProof/>
                <w:kern w:val="2"/>
                <w:sz w:val="24"/>
                <w:szCs w:val="24"/>
                <w:lang w:val="en-GB" w:eastAsia="en-GB"/>
                <w14:ligatures w14:val="standardContextual"/>
              </w:rPr>
              <w:tab/>
            </w:r>
            <w:r w:rsidRPr="006334A2">
              <w:rPr>
                <w:rStyle w:val="Hyperlink"/>
                <w:noProof/>
              </w:rPr>
              <w:t>Postavljanje pitanja i žalbi podršci</w:t>
            </w:r>
            <w:r>
              <w:rPr>
                <w:noProof/>
                <w:webHidden/>
              </w:rPr>
              <w:tab/>
            </w:r>
            <w:r>
              <w:rPr>
                <w:noProof/>
                <w:webHidden/>
              </w:rPr>
              <w:fldChar w:fldCharType="begin"/>
            </w:r>
            <w:r>
              <w:rPr>
                <w:noProof/>
                <w:webHidden/>
              </w:rPr>
              <w:instrText xml:space="preserve"> PAGEREF _Toc162206512 \h </w:instrText>
            </w:r>
            <w:r>
              <w:rPr>
                <w:noProof/>
                <w:webHidden/>
              </w:rPr>
            </w:r>
            <w:r>
              <w:rPr>
                <w:noProof/>
                <w:webHidden/>
              </w:rPr>
              <w:fldChar w:fldCharType="separate"/>
            </w:r>
            <w:r>
              <w:rPr>
                <w:noProof/>
                <w:webHidden/>
              </w:rPr>
              <w:t>9</w:t>
            </w:r>
            <w:r>
              <w:rPr>
                <w:noProof/>
                <w:webHidden/>
              </w:rPr>
              <w:fldChar w:fldCharType="end"/>
            </w:r>
          </w:hyperlink>
        </w:p>
        <w:p w14:paraId="742ECE46" w14:textId="704550B3"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13" w:history="1">
            <w:r w:rsidRPr="006334A2">
              <w:rPr>
                <w:rStyle w:val="Hyperlink"/>
                <w:noProof/>
              </w:rPr>
              <w:t>5.5.5.</w:t>
            </w:r>
            <w:r>
              <w:rPr>
                <w:rFonts w:eastAsiaTheme="minorEastAsia"/>
                <w:noProof/>
                <w:kern w:val="2"/>
                <w:sz w:val="24"/>
                <w:szCs w:val="24"/>
                <w:lang w:val="en-GB" w:eastAsia="en-GB"/>
                <w14:ligatures w14:val="standardContextual"/>
              </w:rPr>
              <w:tab/>
            </w:r>
            <w:r w:rsidRPr="006334A2">
              <w:rPr>
                <w:rStyle w:val="Hyperlink"/>
                <w:noProof/>
              </w:rPr>
              <w:t>Pregled postavljenih pitanja i žalbi</w:t>
            </w:r>
            <w:r>
              <w:rPr>
                <w:noProof/>
                <w:webHidden/>
              </w:rPr>
              <w:tab/>
            </w:r>
            <w:r>
              <w:rPr>
                <w:noProof/>
                <w:webHidden/>
              </w:rPr>
              <w:fldChar w:fldCharType="begin"/>
            </w:r>
            <w:r>
              <w:rPr>
                <w:noProof/>
                <w:webHidden/>
              </w:rPr>
              <w:instrText xml:space="preserve"> PAGEREF _Toc162206513 \h </w:instrText>
            </w:r>
            <w:r>
              <w:rPr>
                <w:noProof/>
                <w:webHidden/>
              </w:rPr>
            </w:r>
            <w:r>
              <w:rPr>
                <w:noProof/>
                <w:webHidden/>
              </w:rPr>
              <w:fldChar w:fldCharType="separate"/>
            </w:r>
            <w:r>
              <w:rPr>
                <w:noProof/>
                <w:webHidden/>
              </w:rPr>
              <w:t>9</w:t>
            </w:r>
            <w:r>
              <w:rPr>
                <w:noProof/>
                <w:webHidden/>
              </w:rPr>
              <w:fldChar w:fldCharType="end"/>
            </w:r>
          </w:hyperlink>
        </w:p>
        <w:p w14:paraId="42AC3CA1" w14:textId="7F6105A8"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514" w:history="1">
            <w:r w:rsidRPr="006334A2">
              <w:rPr>
                <w:rStyle w:val="Hyperlink"/>
                <w:noProof/>
              </w:rPr>
              <w:t>5.6.</w:t>
            </w:r>
            <w:r>
              <w:rPr>
                <w:rFonts w:eastAsiaTheme="minorEastAsia"/>
                <w:noProof/>
                <w:kern w:val="2"/>
                <w:sz w:val="24"/>
                <w:szCs w:val="24"/>
                <w:lang w:val="en-GB" w:eastAsia="en-GB"/>
                <w14:ligatures w14:val="standardContextual"/>
              </w:rPr>
              <w:tab/>
            </w:r>
            <w:r w:rsidRPr="006334A2">
              <w:rPr>
                <w:rStyle w:val="Hyperlink"/>
                <w:noProof/>
              </w:rPr>
              <w:t>Funkcionalnosi dostavljača</w:t>
            </w:r>
            <w:r>
              <w:rPr>
                <w:noProof/>
                <w:webHidden/>
              </w:rPr>
              <w:tab/>
            </w:r>
            <w:r>
              <w:rPr>
                <w:noProof/>
                <w:webHidden/>
              </w:rPr>
              <w:fldChar w:fldCharType="begin"/>
            </w:r>
            <w:r>
              <w:rPr>
                <w:noProof/>
                <w:webHidden/>
              </w:rPr>
              <w:instrText xml:space="preserve"> PAGEREF _Toc162206514 \h </w:instrText>
            </w:r>
            <w:r>
              <w:rPr>
                <w:noProof/>
                <w:webHidden/>
              </w:rPr>
            </w:r>
            <w:r>
              <w:rPr>
                <w:noProof/>
                <w:webHidden/>
              </w:rPr>
              <w:fldChar w:fldCharType="separate"/>
            </w:r>
            <w:r>
              <w:rPr>
                <w:noProof/>
                <w:webHidden/>
              </w:rPr>
              <w:t>9</w:t>
            </w:r>
            <w:r>
              <w:rPr>
                <w:noProof/>
                <w:webHidden/>
              </w:rPr>
              <w:fldChar w:fldCharType="end"/>
            </w:r>
          </w:hyperlink>
        </w:p>
        <w:p w14:paraId="649EC739" w14:textId="4B1563CB"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15" w:history="1">
            <w:r w:rsidRPr="006334A2">
              <w:rPr>
                <w:rStyle w:val="Hyperlink"/>
                <w:noProof/>
              </w:rPr>
              <w:t>5.6.1.</w:t>
            </w:r>
            <w:r>
              <w:rPr>
                <w:rFonts w:eastAsiaTheme="minorEastAsia"/>
                <w:noProof/>
                <w:kern w:val="2"/>
                <w:sz w:val="24"/>
                <w:szCs w:val="24"/>
                <w:lang w:val="en-GB" w:eastAsia="en-GB"/>
                <w14:ligatures w14:val="standardContextual"/>
              </w:rPr>
              <w:tab/>
            </w:r>
            <w:r w:rsidRPr="006334A2">
              <w:rPr>
                <w:rStyle w:val="Hyperlink"/>
                <w:noProof/>
              </w:rPr>
              <w:t>Pretraga nepreuzetih porudžbina</w:t>
            </w:r>
            <w:r>
              <w:rPr>
                <w:noProof/>
                <w:webHidden/>
              </w:rPr>
              <w:tab/>
            </w:r>
            <w:r>
              <w:rPr>
                <w:noProof/>
                <w:webHidden/>
              </w:rPr>
              <w:fldChar w:fldCharType="begin"/>
            </w:r>
            <w:r>
              <w:rPr>
                <w:noProof/>
                <w:webHidden/>
              </w:rPr>
              <w:instrText xml:space="preserve"> PAGEREF _Toc162206515 \h </w:instrText>
            </w:r>
            <w:r>
              <w:rPr>
                <w:noProof/>
                <w:webHidden/>
              </w:rPr>
            </w:r>
            <w:r>
              <w:rPr>
                <w:noProof/>
                <w:webHidden/>
              </w:rPr>
              <w:fldChar w:fldCharType="separate"/>
            </w:r>
            <w:r>
              <w:rPr>
                <w:noProof/>
                <w:webHidden/>
              </w:rPr>
              <w:t>9</w:t>
            </w:r>
            <w:r>
              <w:rPr>
                <w:noProof/>
                <w:webHidden/>
              </w:rPr>
              <w:fldChar w:fldCharType="end"/>
            </w:r>
          </w:hyperlink>
        </w:p>
        <w:p w14:paraId="3A4DD4A3" w14:textId="7010BD9B"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16" w:history="1">
            <w:r w:rsidRPr="006334A2">
              <w:rPr>
                <w:rStyle w:val="Hyperlink"/>
                <w:noProof/>
              </w:rPr>
              <w:t>5.6.2.</w:t>
            </w:r>
            <w:r>
              <w:rPr>
                <w:rFonts w:eastAsiaTheme="minorEastAsia"/>
                <w:noProof/>
                <w:kern w:val="2"/>
                <w:sz w:val="24"/>
                <w:szCs w:val="24"/>
                <w:lang w:val="en-GB" w:eastAsia="en-GB"/>
                <w14:ligatures w14:val="standardContextual"/>
              </w:rPr>
              <w:tab/>
            </w:r>
            <w:r w:rsidRPr="006334A2">
              <w:rPr>
                <w:rStyle w:val="Hyperlink"/>
                <w:noProof/>
              </w:rPr>
              <w:t>Konkurisanje za dostavu</w:t>
            </w:r>
            <w:r>
              <w:rPr>
                <w:noProof/>
                <w:webHidden/>
              </w:rPr>
              <w:tab/>
            </w:r>
            <w:r>
              <w:rPr>
                <w:noProof/>
                <w:webHidden/>
              </w:rPr>
              <w:fldChar w:fldCharType="begin"/>
            </w:r>
            <w:r>
              <w:rPr>
                <w:noProof/>
                <w:webHidden/>
              </w:rPr>
              <w:instrText xml:space="preserve"> PAGEREF _Toc162206516 \h </w:instrText>
            </w:r>
            <w:r>
              <w:rPr>
                <w:noProof/>
                <w:webHidden/>
              </w:rPr>
            </w:r>
            <w:r>
              <w:rPr>
                <w:noProof/>
                <w:webHidden/>
              </w:rPr>
              <w:fldChar w:fldCharType="separate"/>
            </w:r>
            <w:r>
              <w:rPr>
                <w:noProof/>
                <w:webHidden/>
              </w:rPr>
              <w:t>10</w:t>
            </w:r>
            <w:r>
              <w:rPr>
                <w:noProof/>
                <w:webHidden/>
              </w:rPr>
              <w:fldChar w:fldCharType="end"/>
            </w:r>
          </w:hyperlink>
        </w:p>
        <w:p w14:paraId="56E33F84" w14:textId="78C2B0A2"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17" w:history="1">
            <w:r w:rsidRPr="006334A2">
              <w:rPr>
                <w:rStyle w:val="Hyperlink"/>
                <w:noProof/>
              </w:rPr>
              <w:t>5.6.3.</w:t>
            </w:r>
            <w:r>
              <w:rPr>
                <w:rFonts w:eastAsiaTheme="minorEastAsia"/>
                <w:noProof/>
                <w:kern w:val="2"/>
                <w:sz w:val="24"/>
                <w:szCs w:val="24"/>
                <w:lang w:val="en-GB" w:eastAsia="en-GB"/>
                <w14:ligatures w14:val="standardContextual"/>
              </w:rPr>
              <w:tab/>
            </w:r>
            <w:r w:rsidRPr="006334A2">
              <w:rPr>
                <w:rStyle w:val="Hyperlink"/>
                <w:noProof/>
              </w:rPr>
              <w:t>Preuzimanje porudžbine</w:t>
            </w:r>
            <w:r>
              <w:rPr>
                <w:noProof/>
                <w:webHidden/>
              </w:rPr>
              <w:tab/>
            </w:r>
            <w:r>
              <w:rPr>
                <w:noProof/>
                <w:webHidden/>
              </w:rPr>
              <w:fldChar w:fldCharType="begin"/>
            </w:r>
            <w:r>
              <w:rPr>
                <w:noProof/>
                <w:webHidden/>
              </w:rPr>
              <w:instrText xml:space="preserve"> PAGEREF _Toc162206517 \h </w:instrText>
            </w:r>
            <w:r>
              <w:rPr>
                <w:noProof/>
                <w:webHidden/>
              </w:rPr>
            </w:r>
            <w:r>
              <w:rPr>
                <w:noProof/>
                <w:webHidden/>
              </w:rPr>
              <w:fldChar w:fldCharType="separate"/>
            </w:r>
            <w:r>
              <w:rPr>
                <w:noProof/>
                <w:webHidden/>
              </w:rPr>
              <w:t>10</w:t>
            </w:r>
            <w:r>
              <w:rPr>
                <w:noProof/>
                <w:webHidden/>
              </w:rPr>
              <w:fldChar w:fldCharType="end"/>
            </w:r>
          </w:hyperlink>
        </w:p>
        <w:p w14:paraId="67087DAC" w14:textId="147FEEDA"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18" w:history="1">
            <w:r w:rsidRPr="006334A2">
              <w:rPr>
                <w:rStyle w:val="Hyperlink"/>
                <w:noProof/>
              </w:rPr>
              <w:t>5.6.4.</w:t>
            </w:r>
            <w:r>
              <w:rPr>
                <w:rFonts w:eastAsiaTheme="minorEastAsia"/>
                <w:noProof/>
                <w:kern w:val="2"/>
                <w:sz w:val="24"/>
                <w:szCs w:val="24"/>
                <w:lang w:val="en-GB" w:eastAsia="en-GB"/>
                <w14:ligatures w14:val="standardContextual"/>
              </w:rPr>
              <w:tab/>
            </w:r>
            <w:r w:rsidRPr="006334A2">
              <w:rPr>
                <w:rStyle w:val="Hyperlink"/>
                <w:noProof/>
              </w:rPr>
              <w:t>Predaja porudžbine</w:t>
            </w:r>
            <w:r>
              <w:rPr>
                <w:noProof/>
                <w:webHidden/>
              </w:rPr>
              <w:tab/>
            </w:r>
            <w:r>
              <w:rPr>
                <w:noProof/>
                <w:webHidden/>
              </w:rPr>
              <w:fldChar w:fldCharType="begin"/>
            </w:r>
            <w:r>
              <w:rPr>
                <w:noProof/>
                <w:webHidden/>
              </w:rPr>
              <w:instrText xml:space="preserve"> PAGEREF _Toc162206518 \h </w:instrText>
            </w:r>
            <w:r>
              <w:rPr>
                <w:noProof/>
                <w:webHidden/>
              </w:rPr>
            </w:r>
            <w:r>
              <w:rPr>
                <w:noProof/>
                <w:webHidden/>
              </w:rPr>
              <w:fldChar w:fldCharType="separate"/>
            </w:r>
            <w:r>
              <w:rPr>
                <w:noProof/>
                <w:webHidden/>
              </w:rPr>
              <w:t>10</w:t>
            </w:r>
            <w:r>
              <w:rPr>
                <w:noProof/>
                <w:webHidden/>
              </w:rPr>
              <w:fldChar w:fldCharType="end"/>
            </w:r>
          </w:hyperlink>
        </w:p>
        <w:p w14:paraId="4BCA1DB4" w14:textId="6C938186"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19" w:history="1">
            <w:r w:rsidRPr="006334A2">
              <w:rPr>
                <w:rStyle w:val="Hyperlink"/>
                <w:noProof/>
              </w:rPr>
              <w:t>5.6.5.</w:t>
            </w:r>
            <w:r>
              <w:rPr>
                <w:rFonts w:eastAsiaTheme="minorEastAsia"/>
                <w:noProof/>
                <w:kern w:val="2"/>
                <w:sz w:val="24"/>
                <w:szCs w:val="24"/>
                <w:lang w:val="en-GB" w:eastAsia="en-GB"/>
                <w14:ligatures w14:val="standardContextual"/>
              </w:rPr>
              <w:tab/>
            </w:r>
            <w:r w:rsidRPr="006334A2">
              <w:rPr>
                <w:rStyle w:val="Hyperlink"/>
                <w:noProof/>
              </w:rPr>
              <w:t>Pregled trenutne zarade</w:t>
            </w:r>
            <w:r>
              <w:rPr>
                <w:noProof/>
                <w:webHidden/>
              </w:rPr>
              <w:tab/>
            </w:r>
            <w:r>
              <w:rPr>
                <w:noProof/>
                <w:webHidden/>
              </w:rPr>
              <w:fldChar w:fldCharType="begin"/>
            </w:r>
            <w:r>
              <w:rPr>
                <w:noProof/>
                <w:webHidden/>
              </w:rPr>
              <w:instrText xml:space="preserve"> PAGEREF _Toc162206519 \h </w:instrText>
            </w:r>
            <w:r>
              <w:rPr>
                <w:noProof/>
                <w:webHidden/>
              </w:rPr>
            </w:r>
            <w:r>
              <w:rPr>
                <w:noProof/>
                <w:webHidden/>
              </w:rPr>
              <w:fldChar w:fldCharType="separate"/>
            </w:r>
            <w:r>
              <w:rPr>
                <w:noProof/>
                <w:webHidden/>
              </w:rPr>
              <w:t>10</w:t>
            </w:r>
            <w:r>
              <w:rPr>
                <w:noProof/>
                <w:webHidden/>
              </w:rPr>
              <w:fldChar w:fldCharType="end"/>
            </w:r>
          </w:hyperlink>
        </w:p>
        <w:p w14:paraId="23E263A6" w14:textId="13BB900D"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20" w:history="1">
            <w:r w:rsidRPr="006334A2">
              <w:rPr>
                <w:rStyle w:val="Hyperlink"/>
                <w:noProof/>
              </w:rPr>
              <w:t>5.6.6.</w:t>
            </w:r>
            <w:r>
              <w:rPr>
                <w:rFonts w:eastAsiaTheme="minorEastAsia"/>
                <w:noProof/>
                <w:kern w:val="2"/>
                <w:sz w:val="24"/>
                <w:szCs w:val="24"/>
                <w:lang w:val="en-GB" w:eastAsia="en-GB"/>
                <w14:ligatures w14:val="standardContextual"/>
              </w:rPr>
              <w:tab/>
            </w:r>
            <w:r w:rsidRPr="006334A2">
              <w:rPr>
                <w:rStyle w:val="Hyperlink"/>
                <w:noProof/>
              </w:rPr>
              <w:t>Postavljanje pitanja i žalbi podršci</w:t>
            </w:r>
            <w:r>
              <w:rPr>
                <w:noProof/>
                <w:webHidden/>
              </w:rPr>
              <w:tab/>
            </w:r>
            <w:r>
              <w:rPr>
                <w:noProof/>
                <w:webHidden/>
              </w:rPr>
              <w:fldChar w:fldCharType="begin"/>
            </w:r>
            <w:r>
              <w:rPr>
                <w:noProof/>
                <w:webHidden/>
              </w:rPr>
              <w:instrText xml:space="preserve"> PAGEREF _Toc162206520 \h </w:instrText>
            </w:r>
            <w:r>
              <w:rPr>
                <w:noProof/>
                <w:webHidden/>
              </w:rPr>
            </w:r>
            <w:r>
              <w:rPr>
                <w:noProof/>
                <w:webHidden/>
              </w:rPr>
              <w:fldChar w:fldCharType="separate"/>
            </w:r>
            <w:r>
              <w:rPr>
                <w:noProof/>
                <w:webHidden/>
              </w:rPr>
              <w:t>10</w:t>
            </w:r>
            <w:r>
              <w:rPr>
                <w:noProof/>
                <w:webHidden/>
              </w:rPr>
              <w:fldChar w:fldCharType="end"/>
            </w:r>
          </w:hyperlink>
        </w:p>
        <w:p w14:paraId="3F15A84D" w14:textId="42772F55"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21" w:history="1">
            <w:r w:rsidRPr="006334A2">
              <w:rPr>
                <w:rStyle w:val="Hyperlink"/>
                <w:noProof/>
              </w:rPr>
              <w:t>5.6.7.</w:t>
            </w:r>
            <w:r>
              <w:rPr>
                <w:rFonts w:eastAsiaTheme="minorEastAsia"/>
                <w:noProof/>
                <w:kern w:val="2"/>
                <w:sz w:val="24"/>
                <w:szCs w:val="24"/>
                <w:lang w:val="en-GB" w:eastAsia="en-GB"/>
                <w14:ligatures w14:val="standardContextual"/>
              </w:rPr>
              <w:tab/>
            </w:r>
            <w:r w:rsidRPr="006334A2">
              <w:rPr>
                <w:rStyle w:val="Hyperlink"/>
                <w:noProof/>
              </w:rPr>
              <w:t>Pregled postavljenih pitanja i žalbi</w:t>
            </w:r>
            <w:r>
              <w:rPr>
                <w:noProof/>
                <w:webHidden/>
              </w:rPr>
              <w:tab/>
            </w:r>
            <w:r>
              <w:rPr>
                <w:noProof/>
                <w:webHidden/>
              </w:rPr>
              <w:fldChar w:fldCharType="begin"/>
            </w:r>
            <w:r>
              <w:rPr>
                <w:noProof/>
                <w:webHidden/>
              </w:rPr>
              <w:instrText xml:space="preserve"> PAGEREF _Toc162206521 \h </w:instrText>
            </w:r>
            <w:r>
              <w:rPr>
                <w:noProof/>
                <w:webHidden/>
              </w:rPr>
            </w:r>
            <w:r>
              <w:rPr>
                <w:noProof/>
                <w:webHidden/>
              </w:rPr>
              <w:fldChar w:fldCharType="separate"/>
            </w:r>
            <w:r>
              <w:rPr>
                <w:noProof/>
                <w:webHidden/>
              </w:rPr>
              <w:t>10</w:t>
            </w:r>
            <w:r>
              <w:rPr>
                <w:noProof/>
                <w:webHidden/>
              </w:rPr>
              <w:fldChar w:fldCharType="end"/>
            </w:r>
          </w:hyperlink>
        </w:p>
        <w:p w14:paraId="3CE67960" w14:textId="5B13F4C8"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522" w:history="1">
            <w:r w:rsidRPr="006334A2">
              <w:rPr>
                <w:rStyle w:val="Hyperlink"/>
                <w:noProof/>
              </w:rPr>
              <w:t>5.7.</w:t>
            </w:r>
            <w:r>
              <w:rPr>
                <w:rFonts w:eastAsiaTheme="minorEastAsia"/>
                <w:noProof/>
                <w:kern w:val="2"/>
                <w:sz w:val="24"/>
                <w:szCs w:val="24"/>
                <w:lang w:val="en-GB" w:eastAsia="en-GB"/>
                <w14:ligatures w14:val="standardContextual"/>
              </w:rPr>
              <w:tab/>
            </w:r>
            <w:r w:rsidRPr="006334A2">
              <w:rPr>
                <w:rStyle w:val="Hyperlink"/>
                <w:noProof/>
              </w:rPr>
              <w:t>Funkcionalnosti Podrške</w:t>
            </w:r>
            <w:r>
              <w:rPr>
                <w:noProof/>
                <w:webHidden/>
              </w:rPr>
              <w:tab/>
            </w:r>
            <w:r>
              <w:rPr>
                <w:noProof/>
                <w:webHidden/>
              </w:rPr>
              <w:fldChar w:fldCharType="begin"/>
            </w:r>
            <w:r>
              <w:rPr>
                <w:noProof/>
                <w:webHidden/>
              </w:rPr>
              <w:instrText xml:space="preserve"> PAGEREF _Toc162206522 \h </w:instrText>
            </w:r>
            <w:r>
              <w:rPr>
                <w:noProof/>
                <w:webHidden/>
              </w:rPr>
            </w:r>
            <w:r>
              <w:rPr>
                <w:noProof/>
                <w:webHidden/>
              </w:rPr>
              <w:fldChar w:fldCharType="separate"/>
            </w:r>
            <w:r>
              <w:rPr>
                <w:noProof/>
                <w:webHidden/>
              </w:rPr>
              <w:t>10</w:t>
            </w:r>
            <w:r>
              <w:rPr>
                <w:noProof/>
                <w:webHidden/>
              </w:rPr>
              <w:fldChar w:fldCharType="end"/>
            </w:r>
          </w:hyperlink>
        </w:p>
        <w:p w14:paraId="70CB24D3" w14:textId="6C971161"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23" w:history="1">
            <w:r w:rsidRPr="006334A2">
              <w:rPr>
                <w:rStyle w:val="Hyperlink"/>
                <w:noProof/>
              </w:rPr>
              <w:t>5.7.1.</w:t>
            </w:r>
            <w:r>
              <w:rPr>
                <w:rFonts w:eastAsiaTheme="minorEastAsia"/>
                <w:noProof/>
                <w:kern w:val="2"/>
                <w:sz w:val="24"/>
                <w:szCs w:val="24"/>
                <w:lang w:val="en-GB" w:eastAsia="en-GB"/>
                <w14:ligatures w14:val="standardContextual"/>
              </w:rPr>
              <w:tab/>
            </w:r>
            <w:r w:rsidRPr="006334A2">
              <w:rPr>
                <w:rStyle w:val="Hyperlink"/>
                <w:noProof/>
              </w:rPr>
              <w:t>Pregled neodgovorenih poruka i žalbi</w:t>
            </w:r>
            <w:r>
              <w:rPr>
                <w:noProof/>
                <w:webHidden/>
              </w:rPr>
              <w:tab/>
            </w:r>
            <w:r>
              <w:rPr>
                <w:noProof/>
                <w:webHidden/>
              </w:rPr>
              <w:fldChar w:fldCharType="begin"/>
            </w:r>
            <w:r>
              <w:rPr>
                <w:noProof/>
                <w:webHidden/>
              </w:rPr>
              <w:instrText xml:space="preserve"> PAGEREF _Toc162206523 \h </w:instrText>
            </w:r>
            <w:r>
              <w:rPr>
                <w:noProof/>
                <w:webHidden/>
              </w:rPr>
            </w:r>
            <w:r>
              <w:rPr>
                <w:noProof/>
                <w:webHidden/>
              </w:rPr>
              <w:fldChar w:fldCharType="separate"/>
            </w:r>
            <w:r>
              <w:rPr>
                <w:noProof/>
                <w:webHidden/>
              </w:rPr>
              <w:t>10</w:t>
            </w:r>
            <w:r>
              <w:rPr>
                <w:noProof/>
                <w:webHidden/>
              </w:rPr>
              <w:fldChar w:fldCharType="end"/>
            </w:r>
          </w:hyperlink>
        </w:p>
        <w:p w14:paraId="3C50A166" w14:textId="1E301A42"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24" w:history="1">
            <w:r w:rsidRPr="006334A2">
              <w:rPr>
                <w:rStyle w:val="Hyperlink"/>
                <w:noProof/>
              </w:rPr>
              <w:t>5.7.2.</w:t>
            </w:r>
            <w:r>
              <w:rPr>
                <w:rFonts w:eastAsiaTheme="minorEastAsia"/>
                <w:noProof/>
                <w:kern w:val="2"/>
                <w:sz w:val="24"/>
                <w:szCs w:val="24"/>
                <w:lang w:val="en-GB" w:eastAsia="en-GB"/>
                <w14:ligatures w14:val="standardContextual"/>
              </w:rPr>
              <w:tab/>
            </w:r>
            <w:r w:rsidRPr="006334A2">
              <w:rPr>
                <w:rStyle w:val="Hyperlink"/>
                <w:noProof/>
              </w:rPr>
              <w:t>Odgovaranje na poruku ili žalbu</w:t>
            </w:r>
            <w:r>
              <w:rPr>
                <w:noProof/>
                <w:webHidden/>
              </w:rPr>
              <w:tab/>
            </w:r>
            <w:r>
              <w:rPr>
                <w:noProof/>
                <w:webHidden/>
              </w:rPr>
              <w:fldChar w:fldCharType="begin"/>
            </w:r>
            <w:r>
              <w:rPr>
                <w:noProof/>
                <w:webHidden/>
              </w:rPr>
              <w:instrText xml:space="preserve"> PAGEREF _Toc162206524 \h </w:instrText>
            </w:r>
            <w:r>
              <w:rPr>
                <w:noProof/>
                <w:webHidden/>
              </w:rPr>
            </w:r>
            <w:r>
              <w:rPr>
                <w:noProof/>
                <w:webHidden/>
              </w:rPr>
              <w:fldChar w:fldCharType="separate"/>
            </w:r>
            <w:r>
              <w:rPr>
                <w:noProof/>
                <w:webHidden/>
              </w:rPr>
              <w:t>10</w:t>
            </w:r>
            <w:r>
              <w:rPr>
                <w:noProof/>
                <w:webHidden/>
              </w:rPr>
              <w:fldChar w:fldCharType="end"/>
            </w:r>
          </w:hyperlink>
        </w:p>
        <w:p w14:paraId="7C4C8B83" w14:textId="0ECD72F8"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25" w:history="1">
            <w:r w:rsidRPr="006334A2">
              <w:rPr>
                <w:rStyle w:val="Hyperlink"/>
                <w:noProof/>
              </w:rPr>
              <w:t>5.7.3.</w:t>
            </w:r>
            <w:r>
              <w:rPr>
                <w:rFonts w:eastAsiaTheme="minorEastAsia"/>
                <w:noProof/>
                <w:kern w:val="2"/>
                <w:sz w:val="24"/>
                <w:szCs w:val="24"/>
                <w:lang w:val="en-GB" w:eastAsia="en-GB"/>
                <w14:ligatures w14:val="standardContextual"/>
              </w:rPr>
              <w:tab/>
            </w:r>
            <w:r w:rsidRPr="006334A2">
              <w:rPr>
                <w:rStyle w:val="Hyperlink"/>
                <w:noProof/>
              </w:rPr>
              <w:t>Pregled korisnika i dostavljača</w:t>
            </w:r>
            <w:r>
              <w:rPr>
                <w:noProof/>
                <w:webHidden/>
              </w:rPr>
              <w:tab/>
            </w:r>
            <w:r>
              <w:rPr>
                <w:noProof/>
                <w:webHidden/>
              </w:rPr>
              <w:fldChar w:fldCharType="begin"/>
            </w:r>
            <w:r>
              <w:rPr>
                <w:noProof/>
                <w:webHidden/>
              </w:rPr>
              <w:instrText xml:space="preserve"> PAGEREF _Toc162206525 \h </w:instrText>
            </w:r>
            <w:r>
              <w:rPr>
                <w:noProof/>
                <w:webHidden/>
              </w:rPr>
            </w:r>
            <w:r>
              <w:rPr>
                <w:noProof/>
                <w:webHidden/>
              </w:rPr>
              <w:fldChar w:fldCharType="separate"/>
            </w:r>
            <w:r>
              <w:rPr>
                <w:noProof/>
                <w:webHidden/>
              </w:rPr>
              <w:t>10</w:t>
            </w:r>
            <w:r>
              <w:rPr>
                <w:noProof/>
                <w:webHidden/>
              </w:rPr>
              <w:fldChar w:fldCharType="end"/>
            </w:r>
          </w:hyperlink>
        </w:p>
        <w:p w14:paraId="1F91090B" w14:textId="7ED4AB5B"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26" w:history="1">
            <w:r w:rsidRPr="006334A2">
              <w:rPr>
                <w:rStyle w:val="Hyperlink"/>
                <w:noProof/>
              </w:rPr>
              <w:t>5.7.4.</w:t>
            </w:r>
            <w:r>
              <w:rPr>
                <w:rFonts w:eastAsiaTheme="minorEastAsia"/>
                <w:noProof/>
                <w:kern w:val="2"/>
                <w:sz w:val="24"/>
                <w:szCs w:val="24"/>
                <w:lang w:val="en-GB" w:eastAsia="en-GB"/>
                <w14:ligatures w14:val="standardContextual"/>
              </w:rPr>
              <w:tab/>
            </w:r>
            <w:r w:rsidRPr="006334A2">
              <w:rPr>
                <w:rStyle w:val="Hyperlink"/>
                <w:noProof/>
              </w:rPr>
              <w:t>Brisanje korisnika ili dostavljača</w:t>
            </w:r>
            <w:r>
              <w:rPr>
                <w:noProof/>
                <w:webHidden/>
              </w:rPr>
              <w:tab/>
            </w:r>
            <w:r>
              <w:rPr>
                <w:noProof/>
                <w:webHidden/>
              </w:rPr>
              <w:fldChar w:fldCharType="begin"/>
            </w:r>
            <w:r>
              <w:rPr>
                <w:noProof/>
                <w:webHidden/>
              </w:rPr>
              <w:instrText xml:space="preserve"> PAGEREF _Toc162206526 \h </w:instrText>
            </w:r>
            <w:r>
              <w:rPr>
                <w:noProof/>
                <w:webHidden/>
              </w:rPr>
            </w:r>
            <w:r>
              <w:rPr>
                <w:noProof/>
                <w:webHidden/>
              </w:rPr>
              <w:fldChar w:fldCharType="separate"/>
            </w:r>
            <w:r>
              <w:rPr>
                <w:noProof/>
                <w:webHidden/>
              </w:rPr>
              <w:t>10</w:t>
            </w:r>
            <w:r>
              <w:rPr>
                <w:noProof/>
                <w:webHidden/>
              </w:rPr>
              <w:fldChar w:fldCharType="end"/>
            </w:r>
          </w:hyperlink>
        </w:p>
        <w:p w14:paraId="1A14A691" w14:textId="790F4B63" w:rsidR="0005556D" w:rsidRDefault="0005556D">
          <w:pPr>
            <w:pStyle w:val="TOC3"/>
            <w:tabs>
              <w:tab w:val="left" w:pos="1440"/>
              <w:tab w:val="right" w:leader="dot" w:pos="9350"/>
            </w:tabs>
            <w:rPr>
              <w:rFonts w:eastAsiaTheme="minorEastAsia"/>
              <w:noProof/>
              <w:kern w:val="2"/>
              <w:sz w:val="24"/>
              <w:szCs w:val="24"/>
              <w:lang w:val="en-GB" w:eastAsia="en-GB"/>
              <w14:ligatures w14:val="standardContextual"/>
            </w:rPr>
          </w:pPr>
          <w:hyperlink w:anchor="_Toc162206527" w:history="1">
            <w:r w:rsidRPr="006334A2">
              <w:rPr>
                <w:rStyle w:val="Hyperlink"/>
                <w:noProof/>
              </w:rPr>
              <w:t>5.7.5.</w:t>
            </w:r>
            <w:r>
              <w:rPr>
                <w:rFonts w:eastAsiaTheme="minorEastAsia"/>
                <w:noProof/>
                <w:kern w:val="2"/>
                <w:sz w:val="24"/>
                <w:szCs w:val="24"/>
                <w:lang w:val="en-GB" w:eastAsia="en-GB"/>
                <w14:ligatures w14:val="standardContextual"/>
              </w:rPr>
              <w:tab/>
            </w:r>
            <w:r w:rsidRPr="006334A2">
              <w:rPr>
                <w:rStyle w:val="Hyperlink"/>
                <w:noProof/>
              </w:rPr>
              <w:t>Verifikacija zahteva za dodavanje novih objekata i proizvoda</w:t>
            </w:r>
            <w:r>
              <w:rPr>
                <w:noProof/>
                <w:webHidden/>
              </w:rPr>
              <w:tab/>
            </w:r>
            <w:r>
              <w:rPr>
                <w:noProof/>
                <w:webHidden/>
              </w:rPr>
              <w:fldChar w:fldCharType="begin"/>
            </w:r>
            <w:r>
              <w:rPr>
                <w:noProof/>
                <w:webHidden/>
              </w:rPr>
              <w:instrText xml:space="preserve"> PAGEREF _Toc162206527 \h </w:instrText>
            </w:r>
            <w:r>
              <w:rPr>
                <w:noProof/>
                <w:webHidden/>
              </w:rPr>
            </w:r>
            <w:r>
              <w:rPr>
                <w:noProof/>
                <w:webHidden/>
              </w:rPr>
              <w:fldChar w:fldCharType="separate"/>
            </w:r>
            <w:r>
              <w:rPr>
                <w:noProof/>
                <w:webHidden/>
              </w:rPr>
              <w:t>11</w:t>
            </w:r>
            <w:r>
              <w:rPr>
                <w:noProof/>
                <w:webHidden/>
              </w:rPr>
              <w:fldChar w:fldCharType="end"/>
            </w:r>
          </w:hyperlink>
        </w:p>
        <w:p w14:paraId="2546CBAA" w14:textId="5DD7FB5A" w:rsidR="0005556D" w:rsidRDefault="0005556D">
          <w:pPr>
            <w:pStyle w:val="TOC1"/>
            <w:rPr>
              <w:rFonts w:eastAsiaTheme="minorEastAsia"/>
              <w:b w:val="0"/>
              <w:bCs w:val="0"/>
              <w:kern w:val="2"/>
              <w:sz w:val="24"/>
              <w:szCs w:val="24"/>
              <w:lang w:val="en-GB" w:eastAsia="en-GB"/>
              <w14:ligatures w14:val="standardContextual"/>
            </w:rPr>
          </w:pPr>
          <w:hyperlink w:anchor="_Toc162206528" w:history="1">
            <w:r w:rsidRPr="006334A2">
              <w:rPr>
                <w:rStyle w:val="Hyperlink"/>
              </w:rPr>
              <w:t>6.</w:t>
            </w:r>
            <w:r>
              <w:rPr>
                <w:rFonts w:eastAsiaTheme="minorEastAsia"/>
                <w:b w:val="0"/>
                <w:bCs w:val="0"/>
                <w:kern w:val="2"/>
                <w:sz w:val="24"/>
                <w:szCs w:val="24"/>
                <w:lang w:val="en-GB" w:eastAsia="en-GB"/>
                <w14:ligatures w14:val="standardContextual"/>
              </w:rPr>
              <w:tab/>
            </w:r>
            <w:r w:rsidRPr="006334A2">
              <w:rPr>
                <w:rStyle w:val="Hyperlink"/>
              </w:rPr>
              <w:t>Pretpostavke i ogranicenja</w:t>
            </w:r>
            <w:r>
              <w:rPr>
                <w:webHidden/>
              </w:rPr>
              <w:tab/>
            </w:r>
            <w:r>
              <w:rPr>
                <w:webHidden/>
              </w:rPr>
              <w:fldChar w:fldCharType="begin"/>
            </w:r>
            <w:r>
              <w:rPr>
                <w:webHidden/>
              </w:rPr>
              <w:instrText xml:space="preserve"> PAGEREF _Toc162206528 \h </w:instrText>
            </w:r>
            <w:r>
              <w:rPr>
                <w:webHidden/>
              </w:rPr>
            </w:r>
            <w:r>
              <w:rPr>
                <w:webHidden/>
              </w:rPr>
              <w:fldChar w:fldCharType="separate"/>
            </w:r>
            <w:r>
              <w:rPr>
                <w:webHidden/>
              </w:rPr>
              <w:t>11</w:t>
            </w:r>
            <w:r>
              <w:rPr>
                <w:webHidden/>
              </w:rPr>
              <w:fldChar w:fldCharType="end"/>
            </w:r>
          </w:hyperlink>
        </w:p>
        <w:p w14:paraId="27FFFB12" w14:textId="7970A1A3" w:rsidR="0005556D" w:rsidRDefault="0005556D">
          <w:pPr>
            <w:pStyle w:val="TOC1"/>
            <w:rPr>
              <w:rFonts w:eastAsiaTheme="minorEastAsia"/>
              <w:b w:val="0"/>
              <w:bCs w:val="0"/>
              <w:kern w:val="2"/>
              <w:sz w:val="24"/>
              <w:szCs w:val="24"/>
              <w:lang w:val="en-GB" w:eastAsia="en-GB"/>
              <w14:ligatures w14:val="standardContextual"/>
            </w:rPr>
          </w:pPr>
          <w:hyperlink w:anchor="_Toc162206529" w:history="1">
            <w:r w:rsidRPr="006334A2">
              <w:rPr>
                <w:rStyle w:val="Hyperlink"/>
              </w:rPr>
              <w:t>7.</w:t>
            </w:r>
            <w:r>
              <w:rPr>
                <w:rFonts w:eastAsiaTheme="minorEastAsia"/>
                <w:b w:val="0"/>
                <w:bCs w:val="0"/>
                <w:kern w:val="2"/>
                <w:sz w:val="24"/>
                <w:szCs w:val="24"/>
                <w:lang w:val="en-GB" w:eastAsia="en-GB"/>
                <w14:ligatures w14:val="standardContextual"/>
              </w:rPr>
              <w:tab/>
            </w:r>
            <w:r w:rsidRPr="006334A2">
              <w:rPr>
                <w:rStyle w:val="Hyperlink"/>
              </w:rPr>
              <w:t>Kvalitet</w:t>
            </w:r>
            <w:r>
              <w:rPr>
                <w:webHidden/>
              </w:rPr>
              <w:tab/>
            </w:r>
            <w:r>
              <w:rPr>
                <w:webHidden/>
              </w:rPr>
              <w:fldChar w:fldCharType="begin"/>
            </w:r>
            <w:r>
              <w:rPr>
                <w:webHidden/>
              </w:rPr>
              <w:instrText xml:space="preserve"> PAGEREF _Toc162206529 \h </w:instrText>
            </w:r>
            <w:r>
              <w:rPr>
                <w:webHidden/>
              </w:rPr>
            </w:r>
            <w:r>
              <w:rPr>
                <w:webHidden/>
              </w:rPr>
              <w:fldChar w:fldCharType="separate"/>
            </w:r>
            <w:r>
              <w:rPr>
                <w:webHidden/>
              </w:rPr>
              <w:t>11</w:t>
            </w:r>
            <w:r>
              <w:rPr>
                <w:webHidden/>
              </w:rPr>
              <w:fldChar w:fldCharType="end"/>
            </w:r>
          </w:hyperlink>
        </w:p>
        <w:p w14:paraId="224FB1DD" w14:textId="4B4698D8" w:rsidR="0005556D" w:rsidRDefault="0005556D">
          <w:pPr>
            <w:pStyle w:val="TOC1"/>
            <w:rPr>
              <w:rFonts w:eastAsiaTheme="minorEastAsia"/>
              <w:b w:val="0"/>
              <w:bCs w:val="0"/>
              <w:kern w:val="2"/>
              <w:sz w:val="24"/>
              <w:szCs w:val="24"/>
              <w:lang w:val="en-GB" w:eastAsia="en-GB"/>
              <w14:ligatures w14:val="standardContextual"/>
            </w:rPr>
          </w:pPr>
          <w:hyperlink w:anchor="_Toc162206530" w:history="1">
            <w:r w:rsidRPr="006334A2">
              <w:rPr>
                <w:rStyle w:val="Hyperlink"/>
              </w:rPr>
              <w:t>8.</w:t>
            </w:r>
            <w:r>
              <w:rPr>
                <w:rFonts w:eastAsiaTheme="minorEastAsia"/>
                <w:b w:val="0"/>
                <w:bCs w:val="0"/>
                <w:kern w:val="2"/>
                <w:sz w:val="24"/>
                <w:szCs w:val="24"/>
                <w:lang w:val="en-GB" w:eastAsia="en-GB"/>
                <w14:ligatures w14:val="standardContextual"/>
              </w:rPr>
              <w:tab/>
            </w:r>
            <w:r w:rsidRPr="006334A2">
              <w:rPr>
                <w:rStyle w:val="Hyperlink"/>
              </w:rPr>
              <w:t>Nefunkcionalni zahtevi</w:t>
            </w:r>
            <w:r>
              <w:rPr>
                <w:webHidden/>
              </w:rPr>
              <w:tab/>
            </w:r>
            <w:r>
              <w:rPr>
                <w:webHidden/>
              </w:rPr>
              <w:fldChar w:fldCharType="begin"/>
            </w:r>
            <w:r>
              <w:rPr>
                <w:webHidden/>
              </w:rPr>
              <w:instrText xml:space="preserve"> PAGEREF _Toc162206530 \h </w:instrText>
            </w:r>
            <w:r>
              <w:rPr>
                <w:webHidden/>
              </w:rPr>
            </w:r>
            <w:r>
              <w:rPr>
                <w:webHidden/>
              </w:rPr>
              <w:fldChar w:fldCharType="separate"/>
            </w:r>
            <w:r>
              <w:rPr>
                <w:webHidden/>
              </w:rPr>
              <w:t>11</w:t>
            </w:r>
            <w:r>
              <w:rPr>
                <w:webHidden/>
              </w:rPr>
              <w:fldChar w:fldCharType="end"/>
            </w:r>
          </w:hyperlink>
        </w:p>
        <w:p w14:paraId="66673A55" w14:textId="07E6F337"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531" w:history="1">
            <w:r w:rsidRPr="006334A2">
              <w:rPr>
                <w:rStyle w:val="Hyperlink"/>
                <w:noProof/>
              </w:rPr>
              <w:t>8.1.</w:t>
            </w:r>
            <w:r>
              <w:rPr>
                <w:rFonts w:eastAsiaTheme="minorEastAsia"/>
                <w:noProof/>
                <w:kern w:val="2"/>
                <w:sz w:val="24"/>
                <w:szCs w:val="24"/>
                <w:lang w:val="en-GB" w:eastAsia="en-GB"/>
                <w14:ligatures w14:val="standardContextual"/>
              </w:rPr>
              <w:tab/>
            </w:r>
            <w:r w:rsidRPr="006334A2">
              <w:rPr>
                <w:rStyle w:val="Hyperlink"/>
                <w:noProof/>
              </w:rPr>
              <w:t>Sistemski zahtevi</w:t>
            </w:r>
            <w:r>
              <w:rPr>
                <w:noProof/>
                <w:webHidden/>
              </w:rPr>
              <w:tab/>
            </w:r>
            <w:r>
              <w:rPr>
                <w:noProof/>
                <w:webHidden/>
              </w:rPr>
              <w:fldChar w:fldCharType="begin"/>
            </w:r>
            <w:r>
              <w:rPr>
                <w:noProof/>
                <w:webHidden/>
              </w:rPr>
              <w:instrText xml:space="preserve"> PAGEREF _Toc162206531 \h </w:instrText>
            </w:r>
            <w:r>
              <w:rPr>
                <w:noProof/>
                <w:webHidden/>
              </w:rPr>
            </w:r>
            <w:r>
              <w:rPr>
                <w:noProof/>
                <w:webHidden/>
              </w:rPr>
              <w:fldChar w:fldCharType="separate"/>
            </w:r>
            <w:r>
              <w:rPr>
                <w:noProof/>
                <w:webHidden/>
              </w:rPr>
              <w:t>11</w:t>
            </w:r>
            <w:r>
              <w:rPr>
                <w:noProof/>
                <w:webHidden/>
              </w:rPr>
              <w:fldChar w:fldCharType="end"/>
            </w:r>
          </w:hyperlink>
        </w:p>
        <w:p w14:paraId="2135C0EC" w14:textId="3BC216B1"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532" w:history="1">
            <w:r w:rsidRPr="006334A2">
              <w:rPr>
                <w:rStyle w:val="Hyperlink"/>
                <w:noProof/>
              </w:rPr>
              <w:t>8.2.</w:t>
            </w:r>
            <w:r>
              <w:rPr>
                <w:rFonts w:eastAsiaTheme="minorEastAsia"/>
                <w:noProof/>
                <w:kern w:val="2"/>
                <w:sz w:val="24"/>
                <w:szCs w:val="24"/>
                <w:lang w:val="en-GB" w:eastAsia="en-GB"/>
                <w14:ligatures w14:val="standardContextual"/>
              </w:rPr>
              <w:tab/>
            </w:r>
            <w:r w:rsidRPr="006334A2">
              <w:rPr>
                <w:rStyle w:val="Hyperlink"/>
                <w:noProof/>
              </w:rPr>
              <w:t>Ostali zahtevi</w:t>
            </w:r>
            <w:r>
              <w:rPr>
                <w:noProof/>
                <w:webHidden/>
              </w:rPr>
              <w:tab/>
            </w:r>
            <w:r>
              <w:rPr>
                <w:noProof/>
                <w:webHidden/>
              </w:rPr>
              <w:fldChar w:fldCharType="begin"/>
            </w:r>
            <w:r>
              <w:rPr>
                <w:noProof/>
                <w:webHidden/>
              </w:rPr>
              <w:instrText xml:space="preserve"> PAGEREF _Toc162206532 \h </w:instrText>
            </w:r>
            <w:r>
              <w:rPr>
                <w:noProof/>
                <w:webHidden/>
              </w:rPr>
            </w:r>
            <w:r>
              <w:rPr>
                <w:noProof/>
                <w:webHidden/>
              </w:rPr>
              <w:fldChar w:fldCharType="separate"/>
            </w:r>
            <w:r>
              <w:rPr>
                <w:noProof/>
                <w:webHidden/>
              </w:rPr>
              <w:t>11</w:t>
            </w:r>
            <w:r>
              <w:rPr>
                <w:noProof/>
                <w:webHidden/>
              </w:rPr>
              <w:fldChar w:fldCharType="end"/>
            </w:r>
          </w:hyperlink>
        </w:p>
        <w:p w14:paraId="2636E2BF" w14:textId="2ACC16D9" w:rsidR="0005556D" w:rsidRDefault="0005556D">
          <w:pPr>
            <w:pStyle w:val="TOC1"/>
            <w:rPr>
              <w:rFonts w:eastAsiaTheme="minorEastAsia"/>
              <w:b w:val="0"/>
              <w:bCs w:val="0"/>
              <w:kern w:val="2"/>
              <w:sz w:val="24"/>
              <w:szCs w:val="24"/>
              <w:lang w:val="en-GB" w:eastAsia="en-GB"/>
              <w14:ligatures w14:val="standardContextual"/>
            </w:rPr>
          </w:pPr>
          <w:hyperlink w:anchor="_Toc162206533" w:history="1">
            <w:r w:rsidRPr="006334A2">
              <w:rPr>
                <w:rStyle w:val="Hyperlink"/>
              </w:rPr>
              <w:t>9.</w:t>
            </w:r>
            <w:r>
              <w:rPr>
                <w:rFonts w:eastAsiaTheme="minorEastAsia"/>
                <w:b w:val="0"/>
                <w:bCs w:val="0"/>
                <w:kern w:val="2"/>
                <w:sz w:val="24"/>
                <w:szCs w:val="24"/>
                <w:lang w:val="en-GB" w:eastAsia="en-GB"/>
                <w14:ligatures w14:val="standardContextual"/>
              </w:rPr>
              <w:tab/>
            </w:r>
            <w:r w:rsidRPr="006334A2">
              <w:rPr>
                <w:rStyle w:val="Hyperlink"/>
              </w:rPr>
              <w:t>Zahtevi za korisničkom dokumentacijom</w:t>
            </w:r>
            <w:r>
              <w:rPr>
                <w:webHidden/>
              </w:rPr>
              <w:tab/>
            </w:r>
            <w:r>
              <w:rPr>
                <w:webHidden/>
              </w:rPr>
              <w:fldChar w:fldCharType="begin"/>
            </w:r>
            <w:r>
              <w:rPr>
                <w:webHidden/>
              </w:rPr>
              <w:instrText xml:space="preserve"> PAGEREF _Toc162206533 \h </w:instrText>
            </w:r>
            <w:r>
              <w:rPr>
                <w:webHidden/>
              </w:rPr>
            </w:r>
            <w:r>
              <w:rPr>
                <w:webHidden/>
              </w:rPr>
              <w:fldChar w:fldCharType="separate"/>
            </w:r>
            <w:r>
              <w:rPr>
                <w:webHidden/>
              </w:rPr>
              <w:t>11</w:t>
            </w:r>
            <w:r>
              <w:rPr>
                <w:webHidden/>
              </w:rPr>
              <w:fldChar w:fldCharType="end"/>
            </w:r>
          </w:hyperlink>
        </w:p>
        <w:p w14:paraId="22A57807" w14:textId="48252B81"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534" w:history="1">
            <w:r w:rsidRPr="006334A2">
              <w:rPr>
                <w:rStyle w:val="Hyperlink"/>
                <w:noProof/>
              </w:rPr>
              <w:t>9.1.</w:t>
            </w:r>
            <w:r>
              <w:rPr>
                <w:rFonts w:eastAsiaTheme="minorEastAsia"/>
                <w:noProof/>
                <w:kern w:val="2"/>
                <w:sz w:val="24"/>
                <w:szCs w:val="24"/>
                <w:lang w:val="en-GB" w:eastAsia="en-GB"/>
                <w14:ligatures w14:val="standardContextual"/>
              </w:rPr>
              <w:tab/>
            </w:r>
            <w:r w:rsidRPr="006334A2">
              <w:rPr>
                <w:rStyle w:val="Hyperlink"/>
                <w:noProof/>
              </w:rPr>
              <w:t>Uputstva za korišćenje alata</w:t>
            </w:r>
            <w:r>
              <w:rPr>
                <w:noProof/>
                <w:webHidden/>
              </w:rPr>
              <w:tab/>
            </w:r>
            <w:r>
              <w:rPr>
                <w:noProof/>
                <w:webHidden/>
              </w:rPr>
              <w:fldChar w:fldCharType="begin"/>
            </w:r>
            <w:r>
              <w:rPr>
                <w:noProof/>
                <w:webHidden/>
              </w:rPr>
              <w:instrText xml:space="preserve"> PAGEREF _Toc162206534 \h </w:instrText>
            </w:r>
            <w:r>
              <w:rPr>
                <w:noProof/>
                <w:webHidden/>
              </w:rPr>
            </w:r>
            <w:r>
              <w:rPr>
                <w:noProof/>
                <w:webHidden/>
              </w:rPr>
              <w:fldChar w:fldCharType="separate"/>
            </w:r>
            <w:r>
              <w:rPr>
                <w:noProof/>
                <w:webHidden/>
              </w:rPr>
              <w:t>11</w:t>
            </w:r>
            <w:r>
              <w:rPr>
                <w:noProof/>
                <w:webHidden/>
              </w:rPr>
              <w:fldChar w:fldCharType="end"/>
            </w:r>
          </w:hyperlink>
        </w:p>
        <w:p w14:paraId="40FA78B0" w14:textId="1607EB02" w:rsidR="0005556D" w:rsidRDefault="0005556D">
          <w:pPr>
            <w:pStyle w:val="TOC2"/>
            <w:tabs>
              <w:tab w:val="left" w:pos="960"/>
              <w:tab w:val="right" w:leader="dot" w:pos="9350"/>
            </w:tabs>
            <w:rPr>
              <w:rFonts w:eastAsiaTheme="minorEastAsia"/>
              <w:noProof/>
              <w:kern w:val="2"/>
              <w:sz w:val="24"/>
              <w:szCs w:val="24"/>
              <w:lang w:val="en-GB" w:eastAsia="en-GB"/>
              <w14:ligatures w14:val="standardContextual"/>
            </w:rPr>
          </w:pPr>
          <w:hyperlink w:anchor="_Toc162206535" w:history="1">
            <w:r w:rsidRPr="006334A2">
              <w:rPr>
                <w:rStyle w:val="Hyperlink"/>
                <w:noProof/>
              </w:rPr>
              <w:t>9.2.</w:t>
            </w:r>
            <w:r>
              <w:rPr>
                <w:rFonts w:eastAsiaTheme="minorEastAsia"/>
                <w:noProof/>
                <w:kern w:val="2"/>
                <w:sz w:val="24"/>
                <w:szCs w:val="24"/>
                <w:lang w:val="en-GB" w:eastAsia="en-GB"/>
                <w14:ligatures w14:val="standardContextual"/>
              </w:rPr>
              <w:tab/>
            </w:r>
            <w:r w:rsidRPr="006334A2">
              <w:rPr>
                <w:rStyle w:val="Hyperlink"/>
                <w:noProof/>
              </w:rPr>
              <w:t>Oznacavanje</w:t>
            </w:r>
            <w:r>
              <w:rPr>
                <w:noProof/>
                <w:webHidden/>
              </w:rPr>
              <w:tab/>
            </w:r>
            <w:r>
              <w:rPr>
                <w:noProof/>
                <w:webHidden/>
              </w:rPr>
              <w:fldChar w:fldCharType="begin"/>
            </w:r>
            <w:r>
              <w:rPr>
                <w:noProof/>
                <w:webHidden/>
              </w:rPr>
              <w:instrText xml:space="preserve"> PAGEREF _Toc162206535 \h </w:instrText>
            </w:r>
            <w:r>
              <w:rPr>
                <w:noProof/>
                <w:webHidden/>
              </w:rPr>
            </w:r>
            <w:r>
              <w:rPr>
                <w:noProof/>
                <w:webHidden/>
              </w:rPr>
              <w:fldChar w:fldCharType="separate"/>
            </w:r>
            <w:r>
              <w:rPr>
                <w:noProof/>
                <w:webHidden/>
              </w:rPr>
              <w:t>12</w:t>
            </w:r>
            <w:r>
              <w:rPr>
                <w:noProof/>
                <w:webHidden/>
              </w:rPr>
              <w:fldChar w:fldCharType="end"/>
            </w:r>
          </w:hyperlink>
        </w:p>
        <w:p w14:paraId="63F4D11A" w14:textId="0D73A2A8" w:rsidR="0005556D" w:rsidRDefault="0005556D">
          <w:pPr>
            <w:pStyle w:val="TOC1"/>
            <w:rPr>
              <w:rFonts w:eastAsiaTheme="minorEastAsia"/>
              <w:b w:val="0"/>
              <w:bCs w:val="0"/>
              <w:kern w:val="2"/>
              <w:sz w:val="24"/>
              <w:szCs w:val="24"/>
              <w:lang w:val="en-GB" w:eastAsia="en-GB"/>
              <w14:ligatures w14:val="standardContextual"/>
            </w:rPr>
          </w:pPr>
          <w:hyperlink w:anchor="_Toc162206536" w:history="1">
            <w:r w:rsidRPr="006334A2">
              <w:rPr>
                <w:rStyle w:val="Hyperlink"/>
              </w:rPr>
              <w:t>10.</w:t>
            </w:r>
            <w:r>
              <w:rPr>
                <w:rFonts w:eastAsiaTheme="minorEastAsia"/>
                <w:b w:val="0"/>
                <w:bCs w:val="0"/>
                <w:kern w:val="2"/>
                <w:sz w:val="24"/>
                <w:szCs w:val="24"/>
                <w:lang w:val="en-GB" w:eastAsia="en-GB"/>
                <w14:ligatures w14:val="standardContextual"/>
              </w:rPr>
              <w:tab/>
            </w:r>
            <w:r w:rsidRPr="006334A2">
              <w:rPr>
                <w:rStyle w:val="Hyperlink"/>
              </w:rPr>
              <w:t>Plan i prioriteti</w:t>
            </w:r>
            <w:r>
              <w:rPr>
                <w:webHidden/>
              </w:rPr>
              <w:tab/>
            </w:r>
            <w:r>
              <w:rPr>
                <w:webHidden/>
              </w:rPr>
              <w:fldChar w:fldCharType="begin"/>
            </w:r>
            <w:r>
              <w:rPr>
                <w:webHidden/>
              </w:rPr>
              <w:instrText xml:space="preserve"> PAGEREF _Toc162206536 \h </w:instrText>
            </w:r>
            <w:r>
              <w:rPr>
                <w:webHidden/>
              </w:rPr>
            </w:r>
            <w:r>
              <w:rPr>
                <w:webHidden/>
              </w:rPr>
              <w:fldChar w:fldCharType="separate"/>
            </w:r>
            <w:r>
              <w:rPr>
                <w:webHidden/>
              </w:rPr>
              <w:t>12</w:t>
            </w:r>
            <w:r>
              <w:rPr>
                <w:webHidden/>
              </w:rPr>
              <w:fldChar w:fldCharType="end"/>
            </w:r>
          </w:hyperlink>
        </w:p>
        <w:p w14:paraId="5218284D" w14:textId="4206B221" w:rsidR="00C2156A" w:rsidRPr="00BA112B" w:rsidRDefault="00C2156A">
          <w:r w:rsidRPr="00BA112B">
            <w:rPr>
              <w:b/>
              <w:bCs/>
            </w:rPr>
            <w:fldChar w:fldCharType="end"/>
          </w:r>
        </w:p>
      </w:sdtContent>
    </w:sdt>
    <w:p w14:paraId="31AFA0B6" w14:textId="77777777" w:rsidR="00C10224" w:rsidRDefault="00C10224" w:rsidP="00C2156A">
      <w:pPr>
        <w:rPr>
          <w:sz w:val="36"/>
          <w:szCs w:val="36"/>
        </w:rPr>
      </w:pPr>
    </w:p>
    <w:p w14:paraId="764A0F5E" w14:textId="77777777" w:rsidR="00C10224" w:rsidRDefault="00C10224">
      <w:pPr>
        <w:rPr>
          <w:sz w:val="36"/>
          <w:szCs w:val="36"/>
        </w:rPr>
      </w:pPr>
      <w:r>
        <w:rPr>
          <w:sz w:val="36"/>
          <w:szCs w:val="36"/>
        </w:rPr>
        <w:br w:type="page"/>
      </w:r>
    </w:p>
    <w:p w14:paraId="603A9EC0" w14:textId="77777777" w:rsidR="00C10224" w:rsidRDefault="00C10224" w:rsidP="00C10224">
      <w:pPr>
        <w:jc w:val="center"/>
        <w:rPr>
          <w:sz w:val="36"/>
          <w:szCs w:val="36"/>
        </w:rPr>
      </w:pPr>
      <w:r>
        <w:rPr>
          <w:sz w:val="36"/>
          <w:szCs w:val="36"/>
        </w:rPr>
        <w:lastRenderedPageBreak/>
        <w:t>Istorija izmena</w:t>
      </w:r>
    </w:p>
    <w:tbl>
      <w:tblPr>
        <w:tblStyle w:val="TableGrid"/>
        <w:tblW w:w="0" w:type="auto"/>
        <w:tblLook w:val="0480" w:firstRow="0" w:lastRow="0" w:firstColumn="1" w:lastColumn="0" w:noHBand="0" w:noVBand="1"/>
      </w:tblPr>
      <w:tblGrid>
        <w:gridCol w:w="2337"/>
        <w:gridCol w:w="2337"/>
        <w:gridCol w:w="2338"/>
        <w:gridCol w:w="2338"/>
      </w:tblGrid>
      <w:tr w:rsidR="00C10224" w14:paraId="32E3606F" w14:textId="77777777" w:rsidTr="00C10224">
        <w:tc>
          <w:tcPr>
            <w:tcW w:w="2337" w:type="dxa"/>
          </w:tcPr>
          <w:p w14:paraId="3542365D" w14:textId="6A57EC5A" w:rsidR="00C10224" w:rsidRPr="00C10224" w:rsidRDefault="00C10224" w:rsidP="00C10224">
            <w:pPr>
              <w:jc w:val="center"/>
            </w:pPr>
            <w:r w:rsidRPr="00C10224">
              <w:t>Datum</w:t>
            </w:r>
          </w:p>
        </w:tc>
        <w:tc>
          <w:tcPr>
            <w:tcW w:w="2337" w:type="dxa"/>
          </w:tcPr>
          <w:p w14:paraId="482C4F7F" w14:textId="168784AA" w:rsidR="00C10224" w:rsidRPr="00C10224" w:rsidRDefault="00C10224" w:rsidP="00C10224">
            <w:pPr>
              <w:jc w:val="center"/>
            </w:pPr>
            <w:r w:rsidRPr="00C10224">
              <w:t>Verzija</w:t>
            </w:r>
          </w:p>
        </w:tc>
        <w:tc>
          <w:tcPr>
            <w:tcW w:w="2338" w:type="dxa"/>
          </w:tcPr>
          <w:p w14:paraId="66F2A070" w14:textId="0280A1A1" w:rsidR="00C10224" w:rsidRPr="00C10224" w:rsidRDefault="00C10224" w:rsidP="00C10224">
            <w:pPr>
              <w:jc w:val="center"/>
            </w:pPr>
            <w:r w:rsidRPr="00C10224">
              <w:t>Kratak opis</w:t>
            </w:r>
          </w:p>
        </w:tc>
        <w:tc>
          <w:tcPr>
            <w:tcW w:w="2338" w:type="dxa"/>
          </w:tcPr>
          <w:p w14:paraId="0501D8B6" w14:textId="0DA14CB2" w:rsidR="00C10224" w:rsidRPr="0010315A" w:rsidRDefault="00C10224" w:rsidP="00C10224">
            <w:pPr>
              <w:jc w:val="center"/>
            </w:pPr>
            <w:r w:rsidRPr="0010315A">
              <w:t>Autor</w:t>
            </w:r>
          </w:p>
        </w:tc>
      </w:tr>
      <w:tr w:rsidR="00C10224" w14:paraId="0B2DE527" w14:textId="77777777" w:rsidTr="00C10224">
        <w:tc>
          <w:tcPr>
            <w:tcW w:w="2337" w:type="dxa"/>
          </w:tcPr>
          <w:p w14:paraId="5DE74092" w14:textId="77777777" w:rsidR="00E5291F" w:rsidRDefault="00E5291F" w:rsidP="00C10224">
            <w:pPr>
              <w:jc w:val="center"/>
            </w:pPr>
          </w:p>
          <w:p w14:paraId="57F76381" w14:textId="0E6F4643" w:rsidR="00C10224" w:rsidRPr="00C10224" w:rsidRDefault="00C10224" w:rsidP="00C10224">
            <w:pPr>
              <w:jc w:val="center"/>
            </w:pPr>
            <w:r w:rsidRPr="00C10224">
              <w:t>5.3.2024.</w:t>
            </w:r>
          </w:p>
        </w:tc>
        <w:tc>
          <w:tcPr>
            <w:tcW w:w="2337" w:type="dxa"/>
          </w:tcPr>
          <w:p w14:paraId="651269BC" w14:textId="77777777" w:rsidR="00E5291F" w:rsidRDefault="00E5291F" w:rsidP="00C10224">
            <w:pPr>
              <w:jc w:val="center"/>
            </w:pPr>
          </w:p>
          <w:p w14:paraId="48B13C41" w14:textId="6AD0BDE8" w:rsidR="00C10224" w:rsidRPr="00C10224" w:rsidRDefault="00C10224" w:rsidP="00C10224">
            <w:pPr>
              <w:jc w:val="center"/>
            </w:pPr>
            <w:r w:rsidRPr="00C10224">
              <w:t>1.0</w:t>
            </w:r>
          </w:p>
        </w:tc>
        <w:tc>
          <w:tcPr>
            <w:tcW w:w="2338" w:type="dxa"/>
          </w:tcPr>
          <w:p w14:paraId="56D9564D" w14:textId="77777777" w:rsidR="00E5291F" w:rsidRDefault="00E5291F" w:rsidP="00C10224">
            <w:pPr>
              <w:jc w:val="center"/>
            </w:pPr>
          </w:p>
          <w:p w14:paraId="52617522" w14:textId="63267EBF" w:rsidR="00C10224" w:rsidRPr="00C10224" w:rsidRDefault="0010315A" w:rsidP="00C10224">
            <w:pPr>
              <w:jc w:val="center"/>
            </w:pPr>
            <w:r>
              <w:t>Inicijalna verzija</w:t>
            </w:r>
          </w:p>
        </w:tc>
        <w:tc>
          <w:tcPr>
            <w:tcW w:w="2338" w:type="dxa"/>
          </w:tcPr>
          <w:p w14:paraId="73344834" w14:textId="5AA56305" w:rsidR="00C10224" w:rsidRDefault="0010315A" w:rsidP="00C10224">
            <w:pPr>
              <w:jc w:val="center"/>
            </w:pPr>
            <w:r>
              <w:t>Ana Markovi</w:t>
            </w:r>
            <w:r w:rsidR="00DE6A98">
              <w:t>ć</w:t>
            </w:r>
            <w:r>
              <w:t>,</w:t>
            </w:r>
          </w:p>
          <w:p w14:paraId="2429CBD2" w14:textId="19BAEC4E" w:rsidR="0010315A" w:rsidRDefault="0010315A" w:rsidP="00C10224">
            <w:pPr>
              <w:jc w:val="center"/>
            </w:pPr>
            <w:r>
              <w:t>Milica Mici</w:t>
            </w:r>
            <w:r w:rsidR="00DE6A98">
              <w:t>ć</w:t>
            </w:r>
            <w:r>
              <w:t>,</w:t>
            </w:r>
          </w:p>
          <w:p w14:paraId="7FD78C4A" w14:textId="5C1AA4D1" w:rsidR="0010315A" w:rsidRPr="0010315A" w:rsidRDefault="0010315A" w:rsidP="00C10224">
            <w:pPr>
              <w:jc w:val="center"/>
            </w:pPr>
            <w:r>
              <w:t>Marko Ili</w:t>
            </w:r>
            <w:r w:rsidR="00DE6A98">
              <w:t>ć</w:t>
            </w:r>
          </w:p>
        </w:tc>
      </w:tr>
      <w:tr w:rsidR="00C10224" w14:paraId="30B26325" w14:textId="77777777" w:rsidTr="00C10224">
        <w:tc>
          <w:tcPr>
            <w:tcW w:w="2337" w:type="dxa"/>
          </w:tcPr>
          <w:p w14:paraId="11B82A23" w14:textId="77777777" w:rsidR="00E5291F" w:rsidRDefault="00E5291F" w:rsidP="00C10224">
            <w:pPr>
              <w:jc w:val="center"/>
            </w:pPr>
          </w:p>
          <w:p w14:paraId="51AA0744" w14:textId="77777777" w:rsidR="00E5291F" w:rsidRDefault="00E5291F" w:rsidP="00C10224">
            <w:pPr>
              <w:jc w:val="center"/>
            </w:pPr>
          </w:p>
          <w:p w14:paraId="7ABCBCCA" w14:textId="613537C9" w:rsidR="00C10224" w:rsidRDefault="00E5291F" w:rsidP="00C10224">
            <w:pPr>
              <w:jc w:val="center"/>
              <w:rPr>
                <w:sz w:val="36"/>
                <w:szCs w:val="36"/>
              </w:rPr>
            </w:pPr>
            <w:r w:rsidRPr="00E5291F">
              <w:t>22.03.2024.</w:t>
            </w:r>
          </w:p>
        </w:tc>
        <w:tc>
          <w:tcPr>
            <w:tcW w:w="2337" w:type="dxa"/>
          </w:tcPr>
          <w:p w14:paraId="4B7C7A62" w14:textId="77777777" w:rsidR="00E5291F" w:rsidRDefault="00E5291F" w:rsidP="00C10224">
            <w:pPr>
              <w:jc w:val="center"/>
            </w:pPr>
          </w:p>
          <w:p w14:paraId="3D225A20" w14:textId="77777777" w:rsidR="00E5291F" w:rsidRDefault="00E5291F" w:rsidP="00C10224">
            <w:pPr>
              <w:jc w:val="center"/>
            </w:pPr>
          </w:p>
          <w:p w14:paraId="35A3975B" w14:textId="016FE7F5" w:rsidR="00C10224" w:rsidRPr="00E5291F" w:rsidRDefault="00E5291F" w:rsidP="00C10224">
            <w:pPr>
              <w:jc w:val="center"/>
            </w:pPr>
            <w:r w:rsidRPr="00E5291F">
              <w:t>1.1</w:t>
            </w:r>
          </w:p>
        </w:tc>
        <w:tc>
          <w:tcPr>
            <w:tcW w:w="2338" w:type="dxa"/>
          </w:tcPr>
          <w:p w14:paraId="5FF24F34" w14:textId="161AC6E2" w:rsidR="00C10224" w:rsidRDefault="00E5291F" w:rsidP="00C10224">
            <w:pPr>
              <w:jc w:val="center"/>
              <w:rPr>
                <w:sz w:val="36"/>
                <w:szCs w:val="36"/>
              </w:rPr>
            </w:pPr>
            <w:r>
              <w:t>Dopunjena verzija – izmenjen opis nekih funkcionalnosti kako bi bio potpuniji, kao i ispravke slovnih grešaka</w:t>
            </w:r>
          </w:p>
        </w:tc>
        <w:tc>
          <w:tcPr>
            <w:tcW w:w="2338" w:type="dxa"/>
          </w:tcPr>
          <w:p w14:paraId="2C2F9B41" w14:textId="77777777" w:rsidR="001B14B5" w:rsidRDefault="001B14B5" w:rsidP="00C10224">
            <w:pPr>
              <w:jc w:val="center"/>
            </w:pPr>
          </w:p>
          <w:p w14:paraId="478A0D74" w14:textId="77777777" w:rsidR="001B14B5" w:rsidRDefault="001B14B5" w:rsidP="00C10224">
            <w:pPr>
              <w:jc w:val="center"/>
            </w:pPr>
          </w:p>
          <w:p w14:paraId="6DD5733A" w14:textId="3963DFB6" w:rsidR="00C10224" w:rsidRDefault="001B14B5" w:rsidP="00C10224">
            <w:pPr>
              <w:jc w:val="center"/>
              <w:rPr>
                <w:sz w:val="36"/>
                <w:szCs w:val="36"/>
              </w:rPr>
            </w:pPr>
            <w:r w:rsidRPr="001B14B5">
              <w:t>Ana Marković</w:t>
            </w:r>
          </w:p>
        </w:tc>
      </w:tr>
      <w:tr w:rsidR="00C10224" w14:paraId="4E7AB982" w14:textId="77777777" w:rsidTr="00C10224">
        <w:tc>
          <w:tcPr>
            <w:tcW w:w="2337" w:type="dxa"/>
          </w:tcPr>
          <w:p w14:paraId="46924BA5" w14:textId="77777777" w:rsidR="00C10224" w:rsidRDefault="00C10224" w:rsidP="00C10224">
            <w:pPr>
              <w:jc w:val="center"/>
              <w:rPr>
                <w:sz w:val="36"/>
                <w:szCs w:val="36"/>
              </w:rPr>
            </w:pPr>
          </w:p>
        </w:tc>
        <w:tc>
          <w:tcPr>
            <w:tcW w:w="2337" w:type="dxa"/>
          </w:tcPr>
          <w:p w14:paraId="756CE489" w14:textId="77777777" w:rsidR="00C10224" w:rsidRDefault="00C10224" w:rsidP="00C10224">
            <w:pPr>
              <w:jc w:val="center"/>
              <w:rPr>
                <w:sz w:val="36"/>
                <w:szCs w:val="36"/>
              </w:rPr>
            </w:pPr>
          </w:p>
        </w:tc>
        <w:tc>
          <w:tcPr>
            <w:tcW w:w="2338" w:type="dxa"/>
          </w:tcPr>
          <w:p w14:paraId="6D8855AD" w14:textId="77777777" w:rsidR="00C10224" w:rsidRDefault="00C10224" w:rsidP="00C10224">
            <w:pPr>
              <w:jc w:val="center"/>
              <w:rPr>
                <w:sz w:val="36"/>
                <w:szCs w:val="36"/>
              </w:rPr>
            </w:pPr>
          </w:p>
        </w:tc>
        <w:tc>
          <w:tcPr>
            <w:tcW w:w="2338" w:type="dxa"/>
          </w:tcPr>
          <w:p w14:paraId="224BBC12" w14:textId="77777777" w:rsidR="00C10224" w:rsidRDefault="00C10224" w:rsidP="00C10224">
            <w:pPr>
              <w:jc w:val="center"/>
              <w:rPr>
                <w:sz w:val="36"/>
                <w:szCs w:val="36"/>
              </w:rPr>
            </w:pPr>
          </w:p>
        </w:tc>
      </w:tr>
    </w:tbl>
    <w:p w14:paraId="369AC0D1" w14:textId="2903B36D" w:rsidR="00EB07E7" w:rsidRPr="00BA112B" w:rsidRDefault="00C2156A" w:rsidP="00820B69">
      <w:pPr>
        <w:jc w:val="center"/>
        <w:rPr>
          <w:sz w:val="36"/>
          <w:szCs w:val="36"/>
        </w:rPr>
      </w:pPr>
      <w:r w:rsidRPr="00BA112B">
        <w:rPr>
          <w:sz w:val="36"/>
          <w:szCs w:val="36"/>
        </w:rPr>
        <w:br w:type="page"/>
      </w:r>
    </w:p>
    <w:p w14:paraId="69E3F401" w14:textId="77777777" w:rsidR="00EB07E7" w:rsidRPr="00BA112B" w:rsidRDefault="00EB07E7" w:rsidP="00EB07E7">
      <w:pPr>
        <w:pStyle w:val="Heading1"/>
        <w:numPr>
          <w:ilvl w:val="0"/>
          <w:numId w:val="3"/>
        </w:numPr>
        <w:rPr>
          <w:sz w:val="26"/>
          <w:szCs w:val="26"/>
        </w:rPr>
      </w:pPr>
      <w:bookmarkStart w:id="0" w:name="_Toc162206484"/>
      <w:r w:rsidRPr="00BA112B">
        <w:lastRenderedPageBreak/>
        <w:t>Uvod</w:t>
      </w:r>
      <w:bookmarkEnd w:id="0"/>
    </w:p>
    <w:p w14:paraId="6914C1A6" w14:textId="77777777" w:rsidR="00EB07E7" w:rsidRPr="00BA112B" w:rsidRDefault="00EB07E7" w:rsidP="00EB07E7">
      <w:pPr>
        <w:ind w:left="360"/>
      </w:pPr>
    </w:p>
    <w:p w14:paraId="65286CBB" w14:textId="13FD784B" w:rsidR="00EB07E7" w:rsidRPr="00BA112B" w:rsidRDefault="00EB07E7" w:rsidP="00B36F3F">
      <w:pPr>
        <w:pStyle w:val="Heading2"/>
        <w:numPr>
          <w:ilvl w:val="1"/>
          <w:numId w:val="3"/>
        </w:numPr>
      </w:pPr>
      <w:bookmarkStart w:id="1" w:name="_Toc162206485"/>
      <w:r w:rsidRPr="00BA112B">
        <w:t>Rezime</w:t>
      </w:r>
      <w:bookmarkEnd w:id="1"/>
    </w:p>
    <w:p w14:paraId="5AE0304D" w14:textId="2A42A852" w:rsidR="00EB07E7" w:rsidRPr="00BA112B" w:rsidRDefault="00516EE5" w:rsidP="00600E49">
      <w:pPr>
        <w:ind w:left="720" w:firstLine="720"/>
        <w:jc w:val="both"/>
      </w:pPr>
      <w:r>
        <w:t xml:space="preserve">Na predmetu </w:t>
      </w:r>
      <w:r w:rsidR="00C65095" w:rsidRPr="00BA112B">
        <w:t>Principi softverskog in</w:t>
      </w:r>
      <w:r w:rsidR="00F704C7" w:rsidRPr="00BA112B">
        <w:t>ž</w:t>
      </w:r>
      <w:r w:rsidR="00C65095" w:rsidRPr="00BA112B">
        <w:t>enjerstva</w:t>
      </w:r>
      <w:r>
        <w:t xml:space="preserve"> se organizuje izrada projekta u grupama u cilju da kod studenata razvije sposobnosti za rad u timu i stvori </w:t>
      </w:r>
      <w:r w:rsidR="000B1320">
        <w:t xml:space="preserve">verodostojniju sliku kako to </w:t>
      </w:r>
      <w:r>
        <w:t>izgleda</w:t>
      </w:r>
      <w:r w:rsidR="000B1320">
        <w:t xml:space="preserve"> van prostorija fakulteta</w:t>
      </w:r>
      <w:r>
        <w:t xml:space="preserve">. Na ovaj način bićemo bolje pripremljeni za ono što </w:t>
      </w:r>
      <w:r w:rsidR="006C34D8">
        <w:t>će</w:t>
      </w:r>
      <w:r>
        <w:t xml:space="preserve"> </w:t>
      </w:r>
      <w:r w:rsidR="006C34D8">
        <w:t>nas sa</w:t>
      </w:r>
      <w:r>
        <w:t>čeka</w:t>
      </w:r>
      <w:r w:rsidR="006C34D8">
        <w:t>ti</w:t>
      </w:r>
      <w:r>
        <w:t xml:space="preserve"> na poslu.</w:t>
      </w:r>
      <w:r w:rsidR="00C65095" w:rsidRPr="00BA112B">
        <w:t xml:space="preserve"> </w:t>
      </w:r>
    </w:p>
    <w:p w14:paraId="4262DF60" w14:textId="5DA02C1D" w:rsidR="00C65095" w:rsidRPr="00BA112B" w:rsidRDefault="003B04FD" w:rsidP="00600E49">
      <w:pPr>
        <w:ind w:left="720" w:firstLine="720"/>
        <w:jc w:val="both"/>
      </w:pPr>
      <w:r>
        <w:t>O</w:t>
      </w:r>
      <w:r w:rsidR="00516EE5">
        <w:t>dlučili</w:t>
      </w:r>
      <w:r>
        <w:t xml:space="preserve"> smo</w:t>
      </w:r>
      <w:r w:rsidR="00516EE5">
        <w:t xml:space="preserve"> da napravimo aplikaciju</w:t>
      </w:r>
      <w:r w:rsidR="00F5106A">
        <w:t xml:space="preserve"> </w:t>
      </w:r>
      <w:r w:rsidR="00516EE5">
        <w:rPr>
          <w:lang w:val="en-GB"/>
        </w:rPr>
        <w:t>’’</w:t>
      </w:r>
      <w:r w:rsidR="0010315A">
        <w:t>Naru</w:t>
      </w:r>
      <w:r w:rsidR="00516EE5">
        <w:t>č</w:t>
      </w:r>
      <w:r w:rsidR="0010315A">
        <w:t>i i odmori</w:t>
      </w:r>
      <w:r w:rsidR="00516EE5">
        <w:t>’’</w:t>
      </w:r>
      <w:r w:rsidR="00C65095" w:rsidRPr="00BA112B">
        <w:t xml:space="preserve"> </w:t>
      </w:r>
      <w:r w:rsidR="00F5106A">
        <w:t>koja omoguć</w:t>
      </w:r>
      <w:r>
        <w:t>ava</w:t>
      </w:r>
      <w:r w:rsidR="00F5106A">
        <w:t xml:space="preserve"> sve vrste dostava na području jednog grada.</w:t>
      </w:r>
      <w:r>
        <w:t xml:space="preserve"> Korišćenje ove aplikacije omogući će korisniku da nešto naruči iz javnog objekta na željenu adresu, kao i da pošalje paket sa </w:t>
      </w:r>
      <w:r w:rsidR="006B63FD">
        <w:t xml:space="preserve">lične </w:t>
      </w:r>
      <w:r>
        <w:t>adrese.</w:t>
      </w:r>
      <w:r w:rsidR="00C65095" w:rsidRPr="00BA112B">
        <w:t xml:space="preserve"> </w:t>
      </w:r>
    </w:p>
    <w:p w14:paraId="66204E06" w14:textId="3857A2C1" w:rsidR="00C65095" w:rsidRPr="00BA112B" w:rsidRDefault="00C65095" w:rsidP="00C65095">
      <w:pPr>
        <w:pStyle w:val="Heading2"/>
        <w:numPr>
          <w:ilvl w:val="1"/>
          <w:numId w:val="3"/>
        </w:numPr>
      </w:pPr>
      <w:bookmarkStart w:id="2" w:name="_Toc162206486"/>
      <w:r w:rsidRPr="00BA112B">
        <w:t>Namera dokumenta</w:t>
      </w:r>
      <w:r w:rsidR="00211246">
        <w:t xml:space="preserve"> i </w:t>
      </w:r>
      <w:r w:rsidRPr="00BA112B">
        <w:t>ciljne grupe</w:t>
      </w:r>
      <w:bookmarkEnd w:id="2"/>
    </w:p>
    <w:p w14:paraId="005E2875" w14:textId="3D2E35C7" w:rsidR="00C65095" w:rsidRPr="00BA112B" w:rsidRDefault="006B63FD" w:rsidP="0092567A">
      <w:pPr>
        <w:ind w:left="720" w:firstLine="720"/>
        <w:jc w:val="both"/>
      </w:pPr>
      <w:r>
        <w:t xml:space="preserve">U ovom dokumentu možete pročitati opis inicijalne ideje kako će naša aplikacija </w:t>
      </w:r>
      <w:r>
        <w:rPr>
          <w:lang w:val="en-GB"/>
        </w:rPr>
        <w:t>’’</w:t>
      </w:r>
      <w:r>
        <w:t>Naruči i odmori’’</w:t>
      </w:r>
      <w:r w:rsidRPr="00BA112B">
        <w:t xml:space="preserve"> </w:t>
      </w:r>
      <w:r>
        <w:t xml:space="preserve">da funkcioniše. Njegov sadržaj namenjen je </w:t>
      </w:r>
      <w:r w:rsidR="00F704C7" w:rsidRPr="00BA112B">
        <w:t>č</w:t>
      </w:r>
      <w:r w:rsidR="00C401F1" w:rsidRPr="00BA112B">
        <w:t>lanovima tima</w:t>
      </w:r>
      <w:r w:rsidR="00C57547">
        <w:t xml:space="preserve"> koji učestvuju u izradi projekta</w:t>
      </w:r>
      <w:r w:rsidR="00C401F1" w:rsidRPr="00BA112B">
        <w:t>, kao i klijentu</w:t>
      </w:r>
      <w:r w:rsidR="00C57547">
        <w:t xml:space="preserve"> radi lakše komunikacije i potvrde o </w:t>
      </w:r>
      <w:r w:rsidR="000E633B">
        <w:t>tačnosti</w:t>
      </w:r>
      <w:r w:rsidR="00C57547">
        <w:t xml:space="preserve"> ideje</w:t>
      </w:r>
      <w:r w:rsidR="00C401F1" w:rsidRPr="00BA112B">
        <w:t>.</w:t>
      </w:r>
    </w:p>
    <w:p w14:paraId="3742AFAD" w14:textId="77777777" w:rsidR="00C401F1" w:rsidRPr="00BA112B" w:rsidRDefault="00C401F1" w:rsidP="00C401F1">
      <w:pPr>
        <w:pStyle w:val="Heading1"/>
        <w:numPr>
          <w:ilvl w:val="0"/>
          <w:numId w:val="3"/>
        </w:numPr>
      </w:pPr>
      <w:bookmarkStart w:id="3" w:name="_Toc162206487"/>
      <w:r w:rsidRPr="00BA112B">
        <w:t>Opis problema</w:t>
      </w:r>
      <w:bookmarkEnd w:id="3"/>
    </w:p>
    <w:p w14:paraId="331D6062" w14:textId="76198037" w:rsidR="003B59AA" w:rsidRDefault="00045B6F" w:rsidP="003B59AA">
      <w:pPr>
        <w:ind w:left="720" w:firstLine="720"/>
        <w:jc w:val="both"/>
      </w:pPr>
      <w:r>
        <w:t xml:space="preserve">Prirodno je da okruženje i društvo utiče na svakog pojedinca u nekoj meri. Jedna od stvari koje današnjica nosi sa sobom jeste sve učestaliji rad od kuće, a samim tim smanjuje kretanje ljudi i vrlo često budi lenjost u nama. Često nam je lakše da ne moramo da idemo po potrebne namirnice ili da čak budemo pošteđeni i od spremanja hrane već da samo dobijemo sve servirano na tacni. Osim toga, razgledanje garderobe, kozmetike, obuće i bilo čega drugog vrlo često zvuči primaljivije ukoliko je moguće šetnju levo desno po radnjama po vrućini, kiši ili snegu zameniti pomeranjem jednog prsta iz udobne kućne stolice </w:t>
      </w:r>
      <w:r w:rsidR="003B59AA">
        <w:t>u zagrejanoj ili rashlađenoj prostoriji u zavisnosti od toga kako nama odgovara. Naravno ima i dana kada smo bili previše aktivni i van kuće i potreban nam je odmor, tada mogućnost da neko drugi umesto nas obavi ne</w:t>
      </w:r>
      <w:r w:rsidR="002D312B">
        <w:t>š</w:t>
      </w:r>
      <w:r w:rsidR="003B59AA">
        <w:t>to po gradu zvuči kao dobra zamisao.</w:t>
      </w:r>
    </w:p>
    <w:p w14:paraId="145A48E8" w14:textId="71EE55DA" w:rsidR="00B44491" w:rsidRPr="00BA112B" w:rsidRDefault="00C401F1" w:rsidP="003B59AA">
      <w:pPr>
        <w:ind w:left="720" w:firstLine="720"/>
        <w:jc w:val="both"/>
      </w:pPr>
      <w:r w:rsidRPr="00BA112B">
        <w:t xml:space="preserve">Proizvod </w:t>
      </w:r>
      <w:r w:rsidR="002D312B">
        <w:t>svega ovoga</w:t>
      </w:r>
      <w:r w:rsidRPr="00BA112B">
        <w:t xml:space="preserve"> je uspeh mnogobrojnih aplikacija koje </w:t>
      </w:r>
      <w:r w:rsidR="00C07C33" w:rsidRPr="00BA112B">
        <w:t xml:space="preserve">su </w:t>
      </w:r>
      <w:r w:rsidRPr="00BA112B">
        <w:t>neke ljudske poslove u pot</w:t>
      </w:r>
      <w:r w:rsidR="00C07C33" w:rsidRPr="00BA112B">
        <w:t>punosti olak</w:t>
      </w:r>
      <w:r w:rsidR="00F704C7" w:rsidRPr="00BA112B">
        <w:t>š</w:t>
      </w:r>
      <w:r w:rsidR="00C07C33" w:rsidRPr="00BA112B">
        <w:t>ale</w:t>
      </w:r>
      <w:r w:rsidR="00E43DD9">
        <w:t xml:space="preserve"> i upravo one su inspirisale ideju našeg projekta</w:t>
      </w:r>
      <w:r w:rsidR="00C07C33" w:rsidRPr="00BA112B">
        <w:t xml:space="preserve">. </w:t>
      </w:r>
      <w:r w:rsidR="00E43DD9">
        <w:t xml:space="preserve">Zamisao nam je da aplikacije Wolt i Potrčko spojimo u jednu aplikaciju uz određene korekcije njihovih funkcionalnosti i tako još više olakšamo korisnicima upotrebu ovih pogodnosti smestivši ih na jedno mesto. Kao što možda već znate, Wolt </w:t>
      </w:r>
      <w:r w:rsidR="00C07C33" w:rsidRPr="00BA112B">
        <w:t>predstavlja aplikaciju za naru</w:t>
      </w:r>
      <w:r w:rsidR="00F704C7" w:rsidRPr="00BA112B">
        <w:t>č</w:t>
      </w:r>
      <w:r w:rsidR="00C07C33" w:rsidRPr="00BA112B">
        <w:t xml:space="preserve">ivanje hrane, artikala iz prodavnice, lekova itd... </w:t>
      </w:r>
      <w:r w:rsidR="00E43DD9">
        <w:t>Dok</w:t>
      </w:r>
      <w:r w:rsidR="00C07C33" w:rsidRPr="00BA112B">
        <w:t xml:space="preserve"> Potr</w:t>
      </w:r>
      <w:r w:rsidR="00E43DD9">
        <w:t>č</w:t>
      </w:r>
      <w:r w:rsidR="00C07C33" w:rsidRPr="00BA112B">
        <w:t>ko slu</w:t>
      </w:r>
      <w:r w:rsidR="00F704C7" w:rsidRPr="00BA112B">
        <w:t>ž</w:t>
      </w:r>
      <w:r w:rsidR="00C07C33" w:rsidRPr="00BA112B">
        <w:t>i za manje vi</w:t>
      </w:r>
      <w:r w:rsidR="00F704C7" w:rsidRPr="00BA112B">
        <w:t>š</w:t>
      </w:r>
      <w:r w:rsidR="00C07C33" w:rsidRPr="00BA112B">
        <w:t>e bilo kakvu drugu dostavu u gradu (npr. neophodno Vam je da posaljete hitno nekome neki komad ode</w:t>
      </w:r>
      <w:r w:rsidR="00F704C7" w:rsidRPr="00BA112B">
        <w:t>ć</w:t>
      </w:r>
      <w:r w:rsidR="00C07C33" w:rsidRPr="00BA112B">
        <w:t>e).</w:t>
      </w:r>
    </w:p>
    <w:p w14:paraId="66ABB1F6" w14:textId="77777777" w:rsidR="00B44491" w:rsidRPr="00BA112B" w:rsidRDefault="00B44491" w:rsidP="00B44491">
      <w:pPr>
        <w:pStyle w:val="Heading1"/>
        <w:numPr>
          <w:ilvl w:val="0"/>
          <w:numId w:val="3"/>
        </w:numPr>
      </w:pPr>
      <w:bookmarkStart w:id="4" w:name="_Toc162206488"/>
      <w:r w:rsidRPr="00BA112B">
        <w:t>Kategorije korisnika</w:t>
      </w:r>
      <w:bookmarkEnd w:id="4"/>
    </w:p>
    <w:p w14:paraId="63D727B8" w14:textId="25A5BEB5" w:rsidR="00B44491" w:rsidRDefault="002C3BEE" w:rsidP="001A6E84">
      <w:pPr>
        <w:ind w:left="720" w:firstLine="720"/>
        <w:jc w:val="both"/>
      </w:pPr>
      <w:r>
        <w:t xml:space="preserve">Realizovaćemo </w:t>
      </w:r>
      <w:r w:rsidR="000B01DE">
        <w:t>četiri</w:t>
      </w:r>
      <w:r w:rsidR="00B44491" w:rsidRPr="00BA112B">
        <w:t xml:space="preserve"> kategorije</w:t>
      </w:r>
      <w:r w:rsidR="00273F70">
        <w:t xml:space="preserve"> registrovanih</w:t>
      </w:r>
      <w:r w:rsidR="00B44491" w:rsidRPr="00BA112B">
        <w:t xml:space="preserve"> korisnika</w:t>
      </w:r>
      <w:r w:rsidR="00273F70">
        <w:t xml:space="preserve"> aplikacije</w:t>
      </w:r>
      <w:r>
        <w:t>, a to su</w:t>
      </w:r>
      <w:r w:rsidR="00B44491" w:rsidRPr="00BA112B">
        <w:t>:</w:t>
      </w:r>
      <w:r w:rsidR="000B01DE">
        <w:t xml:space="preserve"> kupci, prodavci</w:t>
      </w:r>
      <w:r w:rsidR="00B44491" w:rsidRPr="00BA112B">
        <w:t>, dostavlja</w:t>
      </w:r>
      <w:r>
        <w:t>č</w:t>
      </w:r>
      <w:r w:rsidR="00B44491" w:rsidRPr="00BA112B">
        <w:t>i i podr</w:t>
      </w:r>
      <w:r>
        <w:t>š</w:t>
      </w:r>
      <w:r w:rsidR="00B44491" w:rsidRPr="00BA112B">
        <w:t>ka.</w:t>
      </w:r>
    </w:p>
    <w:p w14:paraId="10F7D6CB" w14:textId="21FF130A" w:rsidR="00B41CEA" w:rsidRPr="00BA112B" w:rsidRDefault="00B41CEA" w:rsidP="001A6E84">
      <w:pPr>
        <w:ind w:left="720" w:firstLine="720"/>
        <w:jc w:val="both"/>
      </w:pPr>
      <w:r>
        <w:t xml:space="preserve">Pre prvog korišćenja korisnici </w:t>
      </w:r>
      <w:r w:rsidR="00662848">
        <w:t>se moraju registrovati nakon čega će im biti omogućene dodatne funkcionalnosti u skladu sa njihovom ulogom. Nakon registracije, za svako sledeće korišćenje aplikacije potrebno je da se korisnik uloguje na svoj nalog.</w:t>
      </w:r>
    </w:p>
    <w:p w14:paraId="501BB9A0" w14:textId="6135A633" w:rsidR="00B44491" w:rsidRPr="00BA112B" w:rsidRDefault="00B44491" w:rsidP="00B44491">
      <w:pPr>
        <w:pStyle w:val="Heading2"/>
        <w:numPr>
          <w:ilvl w:val="1"/>
          <w:numId w:val="3"/>
        </w:numPr>
      </w:pPr>
      <w:bookmarkStart w:id="5" w:name="_Toc162206489"/>
      <w:r w:rsidRPr="00BA112B">
        <w:lastRenderedPageBreak/>
        <w:t>K</w:t>
      </w:r>
      <w:r w:rsidR="00235605">
        <w:t>upci</w:t>
      </w:r>
      <w:bookmarkEnd w:id="5"/>
    </w:p>
    <w:p w14:paraId="0A7F25EA" w14:textId="16305A4E" w:rsidR="00276F55" w:rsidRDefault="001F138A" w:rsidP="00276F55">
      <w:pPr>
        <w:ind w:left="720" w:firstLine="720"/>
        <w:jc w:val="both"/>
      </w:pPr>
      <w:r>
        <w:t>Nakon registracije/logovanja kupcima</w:t>
      </w:r>
      <w:r w:rsidR="00273F70">
        <w:t xml:space="preserve"> će biti omogućeno da </w:t>
      </w:r>
      <w:r>
        <w:t>odaberu koju od ponuđenih usl</w:t>
      </w:r>
      <w:r w:rsidR="00863AD1">
        <w:t>u</w:t>
      </w:r>
      <w:r>
        <w:t>ga žele da koriste, a one su: kupovina proizvoda ili slanje paketa.</w:t>
      </w:r>
    </w:p>
    <w:p w14:paraId="53A538BF" w14:textId="52060257" w:rsidR="00B44491" w:rsidRPr="00BA112B" w:rsidRDefault="00276F55" w:rsidP="00276F55">
      <w:pPr>
        <w:ind w:left="720" w:firstLine="720"/>
        <w:jc w:val="both"/>
      </w:pPr>
      <w:r>
        <w:t>U slučaju</w:t>
      </w:r>
      <w:r w:rsidR="00DF492C">
        <w:t xml:space="preserve"> kupovine</w:t>
      </w:r>
      <w:r>
        <w:t>, dobija spisak svih javnih objekata koji sarađuju sa našom aplikacijom (restorani, apoteke, prodavnice…). Nakon odabira željenog objekta, korisniku se prikazuje katalog ponudjenih proizvoda koje odatle može da naruči. Moguće je naručiti proizvoljan broj proizvoda iz jednog objekta</w:t>
      </w:r>
      <w:r w:rsidR="003C4D71">
        <w:t xml:space="preserve">. Po završetku odabira proizvoda koje želi da kupi, potrebno je da </w:t>
      </w:r>
      <w:r w:rsidR="001E79B4">
        <w:t>kupac</w:t>
      </w:r>
      <w:r w:rsidR="003C4D71">
        <w:t xml:space="preserve"> postavi adresu na koju želi da proizvodi budu dostavljeni, način plaćanja i sve druge informacije za koje smatra da su neophodne.</w:t>
      </w:r>
    </w:p>
    <w:p w14:paraId="047ED5E0" w14:textId="22A303D5" w:rsidR="00EB358F" w:rsidRPr="00BA112B" w:rsidRDefault="003C4D71" w:rsidP="00484615">
      <w:pPr>
        <w:ind w:left="720" w:firstLine="720"/>
        <w:jc w:val="both"/>
      </w:pPr>
      <w:r>
        <w:t>Sa druge strane, u</w:t>
      </w:r>
      <w:r w:rsidR="00EB358F" w:rsidRPr="00BA112B">
        <w:t xml:space="preserve"> slu</w:t>
      </w:r>
      <w:r>
        <w:t>č</w:t>
      </w:r>
      <w:r w:rsidR="00EB358F" w:rsidRPr="00BA112B">
        <w:t xml:space="preserve">aju </w:t>
      </w:r>
      <w:r>
        <w:t xml:space="preserve">slanja paketa, </w:t>
      </w:r>
      <w:r w:rsidR="001E79B4">
        <w:t>kupac</w:t>
      </w:r>
      <w:r>
        <w:t xml:space="preserve"> </w:t>
      </w:r>
      <w:r w:rsidR="00EB358F" w:rsidRPr="00BA112B">
        <w:t xml:space="preserve">treba da da opis proizvoda koji </w:t>
      </w:r>
      <w:r>
        <w:t>š</w:t>
      </w:r>
      <w:r w:rsidR="00EB358F" w:rsidRPr="00BA112B">
        <w:t>alje, odabere prevozno sredstvo (motor, auto, kombi) i na</w:t>
      </w:r>
      <w:r>
        <w:t>č</w:t>
      </w:r>
      <w:r w:rsidR="00EB358F" w:rsidRPr="00BA112B">
        <w:t>in pla</w:t>
      </w:r>
      <w:r>
        <w:t>ć</w:t>
      </w:r>
      <w:r w:rsidR="00EB358F" w:rsidRPr="00BA112B">
        <w:t>anja</w:t>
      </w:r>
      <w:r>
        <w:t xml:space="preserve"> usluge izvršaocu dostave</w:t>
      </w:r>
      <w:r w:rsidR="00EB358F" w:rsidRPr="00BA112B">
        <w:t>. Tako</w:t>
      </w:r>
      <w:r>
        <w:t>đ</w:t>
      </w:r>
      <w:r w:rsidR="00EB358F" w:rsidRPr="00BA112B">
        <w:t xml:space="preserve">e, </w:t>
      </w:r>
      <w:r w:rsidR="001E79B4">
        <w:t>kupac</w:t>
      </w:r>
      <w:r>
        <w:t xml:space="preserve"> može naznačiti ukoliko je neophodno da mu izvršilac dostave paketa vrati novac i koliko</w:t>
      </w:r>
      <w:r w:rsidR="00EB358F" w:rsidRPr="00BA112B">
        <w:t>.</w:t>
      </w:r>
    </w:p>
    <w:p w14:paraId="10DFA7BA" w14:textId="16F39FB0" w:rsidR="00EB358F" w:rsidRDefault="000A2E37" w:rsidP="00601734">
      <w:pPr>
        <w:ind w:left="720" w:firstLine="720"/>
        <w:jc w:val="both"/>
      </w:pPr>
      <w:r>
        <w:t>Osim pomenutih</w:t>
      </w:r>
      <w:r w:rsidR="001E79B4">
        <w:t xml:space="preserve"> funkcionalnosti</w:t>
      </w:r>
      <w:r>
        <w:t xml:space="preserve">, </w:t>
      </w:r>
      <w:r w:rsidR="001E79B4">
        <w:t>kupcima</w:t>
      </w:r>
      <w:r w:rsidR="00254BA4">
        <w:t xml:space="preserve"> je omogućena i komunikacjia sa podrškom kako bi mogli da postave</w:t>
      </w:r>
      <w:r>
        <w:t xml:space="preserve"> pitanja </w:t>
      </w:r>
      <w:r w:rsidR="00254BA4">
        <w:t>ili pošalju bilo kakvu vrstu žalbe na dobijene usluge</w:t>
      </w:r>
      <w:r>
        <w:t>.</w:t>
      </w:r>
    </w:p>
    <w:p w14:paraId="0DD8C2FD" w14:textId="1296B18A" w:rsidR="000431CF" w:rsidRDefault="000431CF" w:rsidP="000431CF">
      <w:pPr>
        <w:pStyle w:val="Heading2"/>
        <w:numPr>
          <w:ilvl w:val="1"/>
          <w:numId w:val="3"/>
        </w:numPr>
      </w:pPr>
      <w:bookmarkStart w:id="6" w:name="_Toc162206490"/>
      <w:r>
        <w:t>Prodavci</w:t>
      </w:r>
      <w:bookmarkEnd w:id="6"/>
    </w:p>
    <w:p w14:paraId="04452410" w14:textId="33D2F7A4" w:rsidR="00303BEA" w:rsidRDefault="00CB64BE" w:rsidP="00CB64BE">
      <w:pPr>
        <w:ind w:left="720" w:firstLine="720"/>
        <w:jc w:val="both"/>
      </w:pPr>
      <w:r>
        <w:t>Nakon registracije/logovanja, prodavci će dobiti pregled svih svojih objekata koje su uneli u aplikaciju. Prodavcu će biti omogućeno da doda novi lokal ili ukloni aktuelni iz aplikacije. Odabirom željenog lokala pojaviće se odgovarajući katalog gde će mu biti omogućeno menjanje sadržaja – moći će da ubaci nove proizvode u ponudu, kao  i da ukloni neke već postojeće. Prilikom dodavanja proizvoda, biće neophodno da unese njegovu sliku, naziv i cenu.</w:t>
      </w:r>
    </w:p>
    <w:p w14:paraId="6615A1C2" w14:textId="51F31C17" w:rsidR="007E29AE" w:rsidRDefault="007E29AE" w:rsidP="00CB64BE">
      <w:pPr>
        <w:ind w:left="720" w:firstLine="720"/>
        <w:jc w:val="both"/>
      </w:pPr>
      <w:r>
        <w:t>Prodavci će imati i uvid u sve poslate zahteve za dodavanje novih objekata ili proizvoda podršci, gde će moći da vide razloge ukoliko su isti odbijeni.</w:t>
      </w:r>
    </w:p>
    <w:p w14:paraId="484E5B3D" w14:textId="0EDA8F77" w:rsidR="00D257B3" w:rsidRPr="00303BEA" w:rsidRDefault="00E703AF" w:rsidP="00175948">
      <w:pPr>
        <w:ind w:left="720" w:firstLine="720"/>
        <w:jc w:val="both"/>
      </w:pPr>
      <w:r>
        <w:t xml:space="preserve">Osim pomenutih funkcionalnosti, </w:t>
      </w:r>
      <w:r w:rsidR="0021466C">
        <w:t>prodavcima</w:t>
      </w:r>
      <w:r>
        <w:t xml:space="preserve"> je omogućena i komunikacjia sa podrškom kako bi mogli da postave pitanja ili pošalju bilo kakvu vrstu žalbe na dobijene usluge.</w:t>
      </w:r>
    </w:p>
    <w:p w14:paraId="6F324AA2" w14:textId="40CD358B" w:rsidR="00B44491" w:rsidRPr="00BA112B" w:rsidRDefault="00B44491" w:rsidP="00B44491">
      <w:pPr>
        <w:pStyle w:val="Heading2"/>
        <w:numPr>
          <w:ilvl w:val="1"/>
          <w:numId w:val="3"/>
        </w:numPr>
      </w:pPr>
      <w:bookmarkStart w:id="7" w:name="_Toc162206491"/>
      <w:r w:rsidRPr="00BA112B">
        <w:t>Dostavlja</w:t>
      </w:r>
      <w:r w:rsidR="003F559D">
        <w:t>č</w:t>
      </w:r>
      <w:r w:rsidRPr="00BA112B">
        <w:t>i</w:t>
      </w:r>
      <w:bookmarkEnd w:id="7"/>
    </w:p>
    <w:p w14:paraId="77660E4D" w14:textId="1E3AF790" w:rsidR="00B44491" w:rsidRDefault="0095390B" w:rsidP="00ED4000">
      <w:pPr>
        <w:ind w:left="720" w:firstLine="720"/>
        <w:jc w:val="both"/>
      </w:pPr>
      <w:r>
        <w:t>Nakon registracije/logovanja d</w:t>
      </w:r>
      <w:r w:rsidR="00B44491" w:rsidRPr="00BA112B">
        <w:t>ostavlja</w:t>
      </w:r>
      <w:r>
        <w:t>č</w:t>
      </w:r>
      <w:r w:rsidR="00B44491" w:rsidRPr="00BA112B">
        <w:t>i imaju mogu</w:t>
      </w:r>
      <w:r>
        <w:t>ć</w:t>
      </w:r>
      <w:r w:rsidR="00B44491" w:rsidRPr="00BA112B">
        <w:t>nost da vide dostave koje nemaju svog dostavlja</w:t>
      </w:r>
      <w:r w:rsidR="00C4606B">
        <w:t>ča</w:t>
      </w:r>
      <w:r w:rsidR="00B44491" w:rsidRPr="00BA112B">
        <w:t xml:space="preserve"> i da konkurisu za neku od njih. Nakon isporuke, imaju mogucnost da ponovo konkurisu za dostavu. Takodje, mogu videte svoju </w:t>
      </w:r>
      <w:r w:rsidR="00F8566F">
        <w:t xml:space="preserve">ukupnu </w:t>
      </w:r>
      <w:r w:rsidR="00B44491" w:rsidRPr="00BA112B">
        <w:t>zaradu</w:t>
      </w:r>
      <w:r w:rsidR="00B41CEA">
        <w:t>.</w:t>
      </w:r>
    </w:p>
    <w:p w14:paraId="1A9093E7" w14:textId="4355F349" w:rsidR="00F8566F" w:rsidRPr="00BA112B" w:rsidRDefault="00F8566F" w:rsidP="00ED4000">
      <w:pPr>
        <w:ind w:left="720" w:firstLine="720"/>
        <w:jc w:val="both"/>
      </w:pPr>
      <w:r>
        <w:t>Dostavljači kao i prodavci i kupci imaju mogućnost za slanje pitanja i žalbi podršci.</w:t>
      </w:r>
    </w:p>
    <w:p w14:paraId="213F9E14" w14:textId="7C181D27" w:rsidR="00EB358F" w:rsidRPr="00BA112B" w:rsidRDefault="00EB358F" w:rsidP="00EB358F">
      <w:pPr>
        <w:pStyle w:val="Heading2"/>
        <w:numPr>
          <w:ilvl w:val="1"/>
          <w:numId w:val="3"/>
        </w:numPr>
      </w:pPr>
      <w:bookmarkStart w:id="8" w:name="_Toc162206492"/>
      <w:r w:rsidRPr="00BA112B">
        <w:t>Podr</w:t>
      </w:r>
      <w:r w:rsidR="00481F07">
        <w:t>š</w:t>
      </w:r>
      <w:r w:rsidRPr="00BA112B">
        <w:t>ka</w:t>
      </w:r>
      <w:bookmarkEnd w:id="8"/>
    </w:p>
    <w:p w14:paraId="20A033B8" w14:textId="3950EAB7" w:rsidR="00EB358F" w:rsidRPr="00BA112B" w:rsidRDefault="00EB358F" w:rsidP="004203CE">
      <w:pPr>
        <w:ind w:left="720" w:firstLine="720"/>
        <w:jc w:val="both"/>
      </w:pPr>
      <w:r w:rsidRPr="00BA112B">
        <w:t xml:space="preserve">Podrska nakon logovanja ima </w:t>
      </w:r>
      <w:r w:rsidR="004203CE">
        <w:t>pristup pitanjima i žalbama koje su poslali ostali korisnici aplikacije</w:t>
      </w:r>
      <w:r w:rsidR="004E20D4">
        <w:t xml:space="preserve"> na koja može odgovoriti</w:t>
      </w:r>
      <w:r w:rsidR="004203CE">
        <w:t xml:space="preserve">. </w:t>
      </w:r>
      <w:r w:rsidR="004E20D4">
        <w:t xml:space="preserve">Takođe, omogućen je i pristup svim zahtevima za dodavanje novih objekata i proizvoda u kataloge </w:t>
      </w:r>
      <w:r w:rsidR="008354FA">
        <w:t xml:space="preserve">poslatih </w:t>
      </w:r>
      <w:r w:rsidR="004E20D4">
        <w:t>od strane prodavaca</w:t>
      </w:r>
      <w:r w:rsidRPr="00BA112B">
        <w:t>.</w:t>
      </w:r>
      <w:r w:rsidR="008354FA">
        <w:t xml:space="preserve"> Podrška te zahteve može odobriti nakon čega će odobrene promene biti vidljive svim korisnicima, ali ih može i odbiti slanjem obrazloženja prodavcu zašto se njegov zahtev ne može prihvatiti.</w:t>
      </w:r>
    </w:p>
    <w:p w14:paraId="3CECD423" w14:textId="2200812C" w:rsidR="00AE60BA" w:rsidRPr="00BA112B" w:rsidRDefault="00CE244F" w:rsidP="00AE60BA">
      <w:pPr>
        <w:pStyle w:val="Heading1"/>
        <w:numPr>
          <w:ilvl w:val="0"/>
          <w:numId w:val="3"/>
        </w:numPr>
      </w:pPr>
      <w:bookmarkStart w:id="9" w:name="_Toc162206493"/>
      <w:r>
        <w:lastRenderedPageBreak/>
        <w:t>Opis</w:t>
      </w:r>
      <w:r w:rsidR="003E37EA">
        <w:t xml:space="preserve"> proizvoda</w:t>
      </w:r>
      <w:bookmarkEnd w:id="9"/>
    </w:p>
    <w:p w14:paraId="649328B1" w14:textId="7D313D44" w:rsidR="00AE60BA" w:rsidRPr="00BA112B" w:rsidRDefault="00AE60BA" w:rsidP="001B0E7F">
      <w:pPr>
        <w:ind w:left="720" w:firstLine="720"/>
        <w:jc w:val="both"/>
      </w:pPr>
      <w:r w:rsidRPr="00BA112B">
        <w:t>U ovoj sekciji je dat opis arhitekture sistema na najvi</w:t>
      </w:r>
      <w:r w:rsidR="003B6185">
        <w:t>š</w:t>
      </w:r>
      <w:r w:rsidRPr="00BA112B">
        <w:t xml:space="preserve">em nivou i </w:t>
      </w:r>
      <w:r w:rsidR="00D90827">
        <w:t xml:space="preserve">pogodnosti </w:t>
      </w:r>
      <w:r w:rsidRPr="00BA112B">
        <w:t>za sve kategorije korisnika.</w:t>
      </w:r>
    </w:p>
    <w:p w14:paraId="7C8CF04E" w14:textId="77777777" w:rsidR="00AE60BA" w:rsidRPr="00BA112B" w:rsidRDefault="00AE60BA" w:rsidP="00AE60BA">
      <w:pPr>
        <w:pStyle w:val="Heading2"/>
        <w:numPr>
          <w:ilvl w:val="1"/>
          <w:numId w:val="3"/>
        </w:numPr>
      </w:pPr>
      <w:bookmarkStart w:id="10" w:name="_Toc162206494"/>
      <w:r w:rsidRPr="00BA112B">
        <w:t>Arhitektura sistema</w:t>
      </w:r>
      <w:bookmarkEnd w:id="10"/>
    </w:p>
    <w:p w14:paraId="45EBD0A7" w14:textId="5C4FDE20" w:rsidR="00293A66" w:rsidRPr="00BA112B" w:rsidRDefault="00AE60BA" w:rsidP="00BD6647">
      <w:pPr>
        <w:ind w:left="720" w:firstLine="720"/>
        <w:jc w:val="both"/>
      </w:pPr>
      <w:r w:rsidRPr="00BA112B">
        <w:t xml:space="preserve">Sistem bi predstavljao sajt, </w:t>
      </w:r>
      <w:r w:rsidR="00863AD1">
        <w:t>č</w:t>
      </w:r>
      <w:r w:rsidRPr="00BA112B">
        <w:t>iji je backend napisan koriste</w:t>
      </w:r>
      <w:r w:rsidR="00863AD1">
        <w:t>ć</w:t>
      </w:r>
      <w:r w:rsidRPr="00BA112B">
        <w:t xml:space="preserve">i Django. MySQL je baza gde se </w:t>
      </w:r>
      <w:r w:rsidR="00863AD1">
        <w:t>č</w:t>
      </w:r>
      <w:r w:rsidRPr="00BA112B">
        <w:t>uvaju sve informacije vezane za sajt</w:t>
      </w:r>
      <w:r w:rsidR="00293A66" w:rsidRPr="00BA112B">
        <w:t xml:space="preserve"> (sifre, podaci o korisnicima, narudzbinama, zaradama…)</w:t>
      </w:r>
      <w:r w:rsidR="003C2695">
        <w:t>.</w:t>
      </w:r>
    </w:p>
    <w:p w14:paraId="02B07B4D" w14:textId="71D7A523" w:rsidR="00AE60BA" w:rsidRPr="00BA112B" w:rsidRDefault="00293A66" w:rsidP="003C2695">
      <w:pPr>
        <w:ind w:left="720" w:firstLine="720"/>
        <w:jc w:val="both"/>
      </w:pPr>
      <w:r w:rsidRPr="00BA112B">
        <w:t>Svi korisnici bi imali istu po</w:t>
      </w:r>
      <w:r w:rsidR="00FF6ABC">
        <w:t>č</w:t>
      </w:r>
      <w:r w:rsidRPr="00BA112B">
        <w:t xml:space="preserve">etnu stranu za logovanje, a nakon toga svaki tip korisnika bi imao posebne strane sa odgovarajucim funkcionalnostima. </w:t>
      </w:r>
      <w:r w:rsidR="00AE60BA" w:rsidRPr="00BA112B">
        <w:t xml:space="preserve"> </w:t>
      </w:r>
    </w:p>
    <w:p w14:paraId="4776EA46" w14:textId="77777777" w:rsidR="00293A66" w:rsidRPr="00BA112B" w:rsidRDefault="00293A66" w:rsidP="00293A66">
      <w:pPr>
        <w:pStyle w:val="Heading2"/>
        <w:numPr>
          <w:ilvl w:val="1"/>
          <w:numId w:val="3"/>
        </w:numPr>
      </w:pPr>
      <w:bookmarkStart w:id="11" w:name="_Toc162206495"/>
      <w:r w:rsidRPr="00BA112B">
        <w:t>Pregled karakteristika</w:t>
      </w:r>
      <w:bookmarkEnd w:id="11"/>
    </w:p>
    <w:tbl>
      <w:tblPr>
        <w:tblStyle w:val="TableGrid"/>
        <w:tblW w:w="0" w:type="auto"/>
        <w:tblInd w:w="720" w:type="dxa"/>
        <w:tblLook w:val="06A0" w:firstRow="1" w:lastRow="0" w:firstColumn="1" w:lastColumn="0" w:noHBand="1" w:noVBand="1"/>
      </w:tblPr>
      <w:tblGrid>
        <w:gridCol w:w="4303"/>
        <w:gridCol w:w="4327"/>
      </w:tblGrid>
      <w:tr w:rsidR="00FD0A38" w:rsidRPr="00BA112B" w14:paraId="0ED01444" w14:textId="77777777" w:rsidTr="009A196E">
        <w:tc>
          <w:tcPr>
            <w:tcW w:w="4303" w:type="dxa"/>
            <w:shd w:val="clear" w:color="auto" w:fill="5B9BD5" w:themeFill="accent5"/>
          </w:tcPr>
          <w:p w14:paraId="38066D34" w14:textId="77777777" w:rsidR="00293A66" w:rsidRPr="00BA112B" w:rsidRDefault="00FD0A38" w:rsidP="00293A66">
            <w:r w:rsidRPr="00BA112B">
              <w:t>Korist za korisnika</w:t>
            </w:r>
          </w:p>
        </w:tc>
        <w:tc>
          <w:tcPr>
            <w:tcW w:w="4327" w:type="dxa"/>
            <w:shd w:val="clear" w:color="auto" w:fill="5B9BD5" w:themeFill="accent5"/>
          </w:tcPr>
          <w:p w14:paraId="69983257" w14:textId="77777777" w:rsidR="00293A66" w:rsidRPr="00BA112B" w:rsidRDefault="00FD0A38" w:rsidP="00293A66">
            <w:r w:rsidRPr="00BA112B">
              <w:t>Karakteristika koja je obezbedjuje</w:t>
            </w:r>
          </w:p>
        </w:tc>
      </w:tr>
      <w:tr w:rsidR="00FD0A38" w:rsidRPr="00BA112B" w14:paraId="43D51147" w14:textId="77777777" w:rsidTr="009A196E">
        <w:tc>
          <w:tcPr>
            <w:tcW w:w="4303" w:type="dxa"/>
          </w:tcPr>
          <w:p w14:paraId="4197735B" w14:textId="77777777" w:rsidR="0098593F" w:rsidRDefault="0098593F" w:rsidP="0098593F">
            <w:pPr>
              <w:jc w:val="center"/>
            </w:pPr>
          </w:p>
          <w:p w14:paraId="7F235EEE" w14:textId="77777777" w:rsidR="0098593F" w:rsidRDefault="0098593F" w:rsidP="0098593F">
            <w:pPr>
              <w:jc w:val="center"/>
            </w:pPr>
          </w:p>
          <w:p w14:paraId="5FA63451" w14:textId="6A3144A5" w:rsidR="00293A66" w:rsidRPr="00BA112B" w:rsidRDefault="00FD0A38" w:rsidP="0098593F">
            <w:pPr>
              <w:jc w:val="center"/>
            </w:pPr>
            <w:r w:rsidRPr="00BA112B">
              <w:t>Konstantna dostupnost sistema</w:t>
            </w:r>
          </w:p>
        </w:tc>
        <w:tc>
          <w:tcPr>
            <w:tcW w:w="4327" w:type="dxa"/>
          </w:tcPr>
          <w:p w14:paraId="0631E970" w14:textId="6C667511" w:rsidR="00293A66" w:rsidRPr="00BA112B" w:rsidRDefault="00FD0A38" w:rsidP="008F0D3E">
            <w:pPr>
              <w:jc w:val="both"/>
            </w:pPr>
            <w:r w:rsidRPr="00BA112B">
              <w:t>Sajt je neprekidno aktivan, tako da korisnik u svakom momentu mo</w:t>
            </w:r>
            <w:r w:rsidR="008F0D3E">
              <w:t>ž</w:t>
            </w:r>
            <w:r w:rsidRPr="00BA112B">
              <w:t>e</w:t>
            </w:r>
            <w:r w:rsidR="008F0D3E">
              <w:t xml:space="preserve"> imati uvid u to koji objekti rade i da iz njih naruči nešto, kao i da u svakom trenutku pošalje paket</w:t>
            </w:r>
            <w:r w:rsidRPr="00BA112B">
              <w:t xml:space="preserve">. </w:t>
            </w:r>
            <w:r w:rsidR="008F0D3E">
              <w:t>D</w:t>
            </w:r>
            <w:r w:rsidRPr="00BA112B">
              <w:t>a bi ova usluga bila omogu</w:t>
            </w:r>
            <w:r w:rsidR="008F0D3E">
              <w:t>ć</w:t>
            </w:r>
            <w:r w:rsidRPr="00BA112B">
              <w:t>ena, neophodan je dovoljan broj dostavlja</w:t>
            </w:r>
            <w:r w:rsidR="008F0D3E">
              <w:t>č</w:t>
            </w:r>
            <w:r w:rsidRPr="00BA112B">
              <w:t>a.</w:t>
            </w:r>
          </w:p>
        </w:tc>
      </w:tr>
      <w:tr w:rsidR="00FD0A38" w:rsidRPr="00BA112B" w14:paraId="3DAB466F" w14:textId="77777777" w:rsidTr="009A196E">
        <w:tc>
          <w:tcPr>
            <w:tcW w:w="4303" w:type="dxa"/>
          </w:tcPr>
          <w:p w14:paraId="6004B558" w14:textId="0AFDCD5F" w:rsidR="00293A66" w:rsidRPr="00BA112B" w:rsidRDefault="00FD0A38" w:rsidP="0098593F">
            <w:pPr>
              <w:jc w:val="center"/>
            </w:pPr>
            <w:r w:rsidRPr="00BA112B">
              <w:t>Platformska nezavisnost sistema</w:t>
            </w:r>
          </w:p>
        </w:tc>
        <w:tc>
          <w:tcPr>
            <w:tcW w:w="4327" w:type="dxa"/>
          </w:tcPr>
          <w:p w14:paraId="2FADE808" w14:textId="7E53BB21" w:rsidR="00293A66" w:rsidRPr="00BA112B" w:rsidRDefault="00FD0A38" w:rsidP="00293A66">
            <w:r w:rsidRPr="00BA112B">
              <w:t xml:space="preserve">HTML5 i Django </w:t>
            </w:r>
            <w:r w:rsidR="009A196E" w:rsidRPr="00BA112B">
              <w:t>predstavljaju primerke takozvanog “cross platform” programiranja.</w:t>
            </w:r>
          </w:p>
        </w:tc>
      </w:tr>
      <w:tr w:rsidR="00FD0A38" w:rsidRPr="00BA112B" w14:paraId="3C3844C1" w14:textId="77777777" w:rsidTr="009A196E">
        <w:tc>
          <w:tcPr>
            <w:tcW w:w="4303" w:type="dxa"/>
          </w:tcPr>
          <w:p w14:paraId="296DBFE4" w14:textId="77777777" w:rsidR="0098593F" w:rsidRDefault="0098593F" w:rsidP="0098593F">
            <w:pPr>
              <w:jc w:val="center"/>
            </w:pPr>
          </w:p>
          <w:p w14:paraId="022C51E1" w14:textId="77777777" w:rsidR="0098593F" w:rsidRDefault="0098593F" w:rsidP="0098593F">
            <w:pPr>
              <w:jc w:val="center"/>
            </w:pPr>
          </w:p>
          <w:p w14:paraId="6EB9EDC2" w14:textId="0DC15041" w:rsidR="00293A66" w:rsidRPr="00BA112B" w:rsidRDefault="009A196E" w:rsidP="0098593F">
            <w:pPr>
              <w:jc w:val="center"/>
            </w:pPr>
            <w:r w:rsidRPr="00BA112B">
              <w:t>Jednostavno kori</w:t>
            </w:r>
            <w:r w:rsidR="00660F8E">
              <w:t>šć</w:t>
            </w:r>
            <w:r w:rsidRPr="00BA112B">
              <w:t>enje sajta</w:t>
            </w:r>
          </w:p>
        </w:tc>
        <w:tc>
          <w:tcPr>
            <w:tcW w:w="4327" w:type="dxa"/>
          </w:tcPr>
          <w:p w14:paraId="6DE318B8" w14:textId="6F4D764F" w:rsidR="00293A66" w:rsidRPr="00BA112B" w:rsidRDefault="009A196E" w:rsidP="00660F8E">
            <w:pPr>
              <w:jc w:val="both"/>
            </w:pPr>
            <w:r w:rsidRPr="00BA112B">
              <w:t xml:space="preserve">Sve </w:t>
            </w:r>
            <w:r w:rsidR="00660F8E">
              <w:t>š</w:t>
            </w:r>
            <w:r w:rsidRPr="00BA112B">
              <w:t xml:space="preserve">to treba korisnik da uradi je da se uloguje. Nakon toga ga </w:t>
            </w:r>
            <w:r w:rsidR="00660F8E">
              <w:t>č</w:t>
            </w:r>
            <w:r w:rsidRPr="00BA112B">
              <w:t>eka intuitivan interfejs za kori</w:t>
            </w:r>
            <w:r w:rsidR="00660F8E">
              <w:t>šć</w:t>
            </w:r>
            <w:r w:rsidRPr="00BA112B">
              <w:t xml:space="preserve">enje usluga. Pored toga, podaci korisnika se </w:t>
            </w:r>
            <w:r w:rsidR="00660F8E">
              <w:t>č</w:t>
            </w:r>
            <w:r w:rsidRPr="00BA112B">
              <w:t>uvaju, tako da on ne mora ponovo da unosi adresu i podatke o kartici pri naru</w:t>
            </w:r>
            <w:r w:rsidR="00660F8E">
              <w:t>č</w:t>
            </w:r>
            <w:r w:rsidRPr="00BA112B">
              <w:t>ivanju.</w:t>
            </w:r>
          </w:p>
        </w:tc>
      </w:tr>
    </w:tbl>
    <w:p w14:paraId="04934486" w14:textId="3184843D" w:rsidR="00F704C7" w:rsidRPr="00BA112B" w:rsidRDefault="00083A37" w:rsidP="00F704C7">
      <w:pPr>
        <w:pStyle w:val="Heading1"/>
        <w:numPr>
          <w:ilvl w:val="0"/>
          <w:numId w:val="3"/>
        </w:numPr>
      </w:pPr>
      <w:bookmarkStart w:id="12" w:name="_Toc162206496"/>
      <w:r>
        <w:t>Funkcionalnosti</w:t>
      </w:r>
      <w:r w:rsidR="00F704C7" w:rsidRPr="00BA112B">
        <w:t xml:space="preserve"> proizvoda</w:t>
      </w:r>
      <w:bookmarkEnd w:id="12"/>
    </w:p>
    <w:p w14:paraId="7EDC3427" w14:textId="0E2ACF03" w:rsidR="00F704C7" w:rsidRDefault="00F704C7" w:rsidP="00577CCA">
      <w:pPr>
        <w:ind w:left="720" w:firstLine="720"/>
        <w:jc w:val="both"/>
      </w:pPr>
      <w:r w:rsidRPr="00BA112B">
        <w:t>U ovom odeljku definišu se osnovne funkcije koje sistem treba da obezbedi različitim kategorijama korisnika.</w:t>
      </w:r>
    </w:p>
    <w:p w14:paraId="055FCD27" w14:textId="77777777" w:rsidR="00734EE6" w:rsidRDefault="00734EE6" w:rsidP="00577CCA">
      <w:pPr>
        <w:ind w:left="720" w:firstLine="720"/>
        <w:jc w:val="both"/>
      </w:pPr>
    </w:p>
    <w:p w14:paraId="565C03E8" w14:textId="1515E30D" w:rsidR="004354D4" w:rsidRDefault="004354D4" w:rsidP="004354D4">
      <w:pPr>
        <w:pStyle w:val="Heading2"/>
        <w:numPr>
          <w:ilvl w:val="1"/>
          <w:numId w:val="3"/>
        </w:numPr>
      </w:pPr>
      <w:bookmarkStart w:id="13" w:name="_Toc162206497"/>
      <w:r>
        <w:t>Registr</w:t>
      </w:r>
      <w:r w:rsidR="009F651D">
        <w:t>acija</w:t>
      </w:r>
      <w:r>
        <w:t xml:space="preserve"> korisnika</w:t>
      </w:r>
      <w:bookmarkEnd w:id="13"/>
    </w:p>
    <w:p w14:paraId="0A9DE8EA" w14:textId="736673C9" w:rsidR="004354D4" w:rsidRDefault="00BA1B84" w:rsidP="0081545D">
      <w:pPr>
        <w:ind w:left="720" w:firstLine="720"/>
        <w:jc w:val="both"/>
      </w:pPr>
      <w:r>
        <w:t xml:space="preserve">Prilikom prvog pristupa aplikaciji, svaki korisnik se najpre mora </w:t>
      </w:r>
      <w:r w:rsidR="00693C15">
        <w:t xml:space="preserve">registrovati. To radi unošenjem korisničkog imena, lozinke, svog broja telefona i svoje email adrese. </w:t>
      </w:r>
      <w:r w:rsidR="001A4B57">
        <w:t xml:space="preserve">Registacija će biti uspešno realizovana samo ukoliko u </w:t>
      </w:r>
      <w:r w:rsidR="00A0277E">
        <w:t xml:space="preserve">bazi podataka </w:t>
      </w:r>
      <w:r w:rsidR="001A4B57">
        <w:t xml:space="preserve">već ne postoji </w:t>
      </w:r>
      <w:r w:rsidR="00E51382">
        <w:t xml:space="preserve">registrovani </w:t>
      </w:r>
      <w:r w:rsidR="001A4B57">
        <w:t>kor</w:t>
      </w:r>
      <w:r w:rsidR="00F55851">
        <w:t>i</w:t>
      </w:r>
      <w:r w:rsidR="001A4B57">
        <w:t>snik sa istim korisničkim imenom.</w:t>
      </w:r>
    </w:p>
    <w:p w14:paraId="55436F0C" w14:textId="77777777" w:rsidR="00F10853" w:rsidRPr="004354D4" w:rsidRDefault="00F10853" w:rsidP="0081545D">
      <w:pPr>
        <w:ind w:left="720" w:firstLine="720"/>
        <w:jc w:val="both"/>
      </w:pPr>
    </w:p>
    <w:p w14:paraId="44FD5A58" w14:textId="5516926A" w:rsidR="00F704C7" w:rsidRPr="00BA112B" w:rsidRDefault="00F704C7" w:rsidP="00F704C7">
      <w:pPr>
        <w:pStyle w:val="Heading2"/>
        <w:numPr>
          <w:ilvl w:val="1"/>
          <w:numId w:val="3"/>
        </w:numPr>
      </w:pPr>
      <w:bookmarkStart w:id="14" w:name="_Toc162206498"/>
      <w:r w:rsidRPr="00BA112B">
        <w:t>A</w:t>
      </w:r>
      <w:r w:rsidR="00124A89" w:rsidRPr="00BA112B">
        <w:t>utorizacija</w:t>
      </w:r>
      <w:r w:rsidR="00A93CF5">
        <w:t xml:space="preserve"> </w:t>
      </w:r>
      <w:r w:rsidR="00BA1B84">
        <w:t>korisnika</w:t>
      </w:r>
      <w:bookmarkEnd w:id="14"/>
    </w:p>
    <w:p w14:paraId="5528ADE4" w14:textId="65647B88" w:rsidR="00124A89" w:rsidRPr="00BA112B" w:rsidRDefault="00413117" w:rsidP="00577CCA">
      <w:pPr>
        <w:ind w:left="720" w:firstLine="720"/>
        <w:jc w:val="both"/>
      </w:pPr>
      <w:r>
        <w:t>Autorizacija se v</w:t>
      </w:r>
      <w:r w:rsidR="00124A89" w:rsidRPr="00BA112B">
        <w:t>rši unosom korisničkog imena</w:t>
      </w:r>
      <w:r w:rsidR="00211246">
        <w:t xml:space="preserve"> i </w:t>
      </w:r>
      <w:r w:rsidR="00124A89" w:rsidRPr="00BA112B">
        <w:t xml:space="preserve">lozinke. Uneti podaci se moraju poklapati sa postojećim podacima u bazi podataka. Za </w:t>
      </w:r>
      <w:r w:rsidR="00BA1B84">
        <w:t>sve korisnike (kupce, prodavce, dostavljače i podršku)</w:t>
      </w:r>
      <w:r w:rsidR="004354D4">
        <w:t xml:space="preserve">, </w:t>
      </w:r>
      <w:r w:rsidR="00124A89" w:rsidRPr="00BA112B">
        <w:t>autorizacija teče identično. U slučaju uspešnog prijavljivanja na sistem, korisnik može da interaguje sa odgovarajućim interfejsom za tu ulogu</w:t>
      </w:r>
      <w:r w:rsidR="00211246">
        <w:t xml:space="preserve"> i </w:t>
      </w:r>
      <w:r w:rsidR="00124A89" w:rsidRPr="00BA112B">
        <w:t xml:space="preserve">na taj način mu je omogućeno da dalje </w:t>
      </w:r>
      <w:r w:rsidR="00124A89" w:rsidRPr="00BA112B">
        <w:lastRenderedPageBreak/>
        <w:t>radi funkcionalnosti za tu ulogu. Ako je prijava neuspela, potrebno je korisniku naznačiti</w:t>
      </w:r>
      <w:r w:rsidR="00211246">
        <w:t xml:space="preserve"> i </w:t>
      </w:r>
      <w:r w:rsidR="00124A89" w:rsidRPr="00BA112B">
        <w:t>obezbediti zaštitu od neželjenog ulaza sa netačnim podacima</w:t>
      </w:r>
      <w:r w:rsidR="003865A1">
        <w:t>.</w:t>
      </w:r>
    </w:p>
    <w:p w14:paraId="222E7174" w14:textId="39119EB8" w:rsidR="00124A89" w:rsidRPr="00BA112B" w:rsidRDefault="00124A89" w:rsidP="00124A89">
      <w:pPr>
        <w:pStyle w:val="Heading2"/>
        <w:numPr>
          <w:ilvl w:val="1"/>
          <w:numId w:val="3"/>
        </w:numPr>
      </w:pPr>
      <w:bookmarkStart w:id="15" w:name="_Toc162206499"/>
      <w:r w:rsidRPr="00BA112B">
        <w:t>Ostali posetioci</w:t>
      </w:r>
      <w:bookmarkEnd w:id="15"/>
    </w:p>
    <w:p w14:paraId="277C81BC" w14:textId="5652AD81" w:rsidR="00124A89" w:rsidRDefault="00124A89" w:rsidP="00577CCA">
      <w:pPr>
        <w:ind w:left="720" w:firstLine="720"/>
        <w:jc w:val="both"/>
      </w:pPr>
      <w:r w:rsidRPr="00BA112B">
        <w:t xml:space="preserve">Posetiocima </w:t>
      </w:r>
      <w:r w:rsidR="00E15BB5">
        <w:t xml:space="preserve">web </w:t>
      </w:r>
      <w:r w:rsidRPr="00BA112B">
        <w:t xml:space="preserve">stranice koji se nisu ulogovali </w:t>
      </w:r>
      <w:r w:rsidR="002B451A">
        <w:t>kao neka</w:t>
      </w:r>
      <w:r w:rsidRPr="00BA112B">
        <w:t xml:space="preserve"> </w:t>
      </w:r>
      <w:r w:rsidR="002B451A">
        <w:t xml:space="preserve">od mogućih </w:t>
      </w:r>
      <w:r w:rsidRPr="00BA112B">
        <w:t>uloga treba biti omogućeno da se uloguju</w:t>
      </w:r>
      <w:r w:rsidR="00153D37">
        <w:t xml:space="preserve">. Dok to ne učine jedina pružena funkcionalnost će im biti </w:t>
      </w:r>
      <w:r w:rsidRPr="00BA112B">
        <w:t>da pregledaju moguća mesta odakle mogu naručivati dostavu</w:t>
      </w:r>
      <w:r w:rsidR="00153D37">
        <w:t>, kao i ponudjene kataloge</w:t>
      </w:r>
      <w:r w:rsidRPr="00BA112B">
        <w:t>, bez mogućnosti naručivanja</w:t>
      </w:r>
      <w:r w:rsidR="00153D37">
        <w:t>.</w:t>
      </w:r>
    </w:p>
    <w:p w14:paraId="343FF71B" w14:textId="77777777" w:rsidR="006073B2" w:rsidRPr="00BA112B" w:rsidRDefault="006073B2" w:rsidP="00577CCA">
      <w:pPr>
        <w:ind w:left="720" w:firstLine="720"/>
        <w:jc w:val="both"/>
      </w:pPr>
    </w:p>
    <w:p w14:paraId="2C25C5D7" w14:textId="37EA43F9" w:rsidR="00124A89" w:rsidRPr="00BA112B" w:rsidRDefault="00124A89" w:rsidP="00124A89">
      <w:pPr>
        <w:pStyle w:val="Heading2"/>
        <w:numPr>
          <w:ilvl w:val="1"/>
          <w:numId w:val="3"/>
        </w:numPr>
      </w:pPr>
      <w:bookmarkStart w:id="16" w:name="_Toc162206500"/>
      <w:r w:rsidRPr="00BA112B">
        <w:t xml:space="preserve">Funkcionalnosti </w:t>
      </w:r>
      <w:r w:rsidR="00532338">
        <w:t>kupca</w:t>
      </w:r>
      <w:bookmarkEnd w:id="16"/>
    </w:p>
    <w:p w14:paraId="44638A74" w14:textId="156BC6D8" w:rsidR="00623144" w:rsidRPr="00BA112B" w:rsidRDefault="00124A89" w:rsidP="00577CCA">
      <w:pPr>
        <w:ind w:left="720" w:firstLine="720"/>
        <w:jc w:val="both"/>
      </w:pPr>
      <w:r w:rsidRPr="00BA112B">
        <w:t>U ovom odeljku se definišu funkcionalnosti koje su predviđene za</w:t>
      </w:r>
      <w:r w:rsidR="008C176E">
        <w:t xml:space="preserve"> kupca</w:t>
      </w:r>
      <w:r w:rsidRPr="00BA112B">
        <w:t>.</w:t>
      </w:r>
    </w:p>
    <w:p w14:paraId="39C361F4" w14:textId="5486D5E1" w:rsidR="00623144" w:rsidRPr="00BA112B" w:rsidRDefault="00623144" w:rsidP="00623144">
      <w:pPr>
        <w:pStyle w:val="Heading3"/>
        <w:numPr>
          <w:ilvl w:val="2"/>
          <w:numId w:val="3"/>
        </w:numPr>
      </w:pPr>
      <w:bookmarkStart w:id="17" w:name="_Toc162206501"/>
      <w:r w:rsidRPr="00BA112B">
        <w:t>Pretraga mogućih opcija za naručivanje</w:t>
      </w:r>
      <w:r w:rsidR="009669DA">
        <w:t xml:space="preserve"> i odabir proizvoda</w:t>
      </w:r>
      <w:bookmarkEnd w:id="17"/>
    </w:p>
    <w:p w14:paraId="45426A31" w14:textId="5D6C7EEB" w:rsidR="007958E6" w:rsidRPr="00BA112B" w:rsidRDefault="00623144" w:rsidP="00F748D9">
      <w:pPr>
        <w:ind w:left="720" w:firstLine="720"/>
        <w:jc w:val="both"/>
      </w:pPr>
      <w:r w:rsidRPr="00BA112B">
        <w:t xml:space="preserve">Na zahtev </w:t>
      </w:r>
      <w:r w:rsidR="00D369D4">
        <w:t xml:space="preserve">kupca potrebno je otvoriti </w:t>
      </w:r>
      <w:r w:rsidRPr="00BA112B">
        <w:t>web stranicu na kojoj su izlistan</w:t>
      </w:r>
      <w:r w:rsidR="00D369D4">
        <w:t xml:space="preserve">i svi proizvodi </w:t>
      </w:r>
      <w:r w:rsidRPr="00BA112B">
        <w:t xml:space="preserve">koje </w:t>
      </w:r>
      <w:r w:rsidR="00D369D4">
        <w:t>kupac</w:t>
      </w:r>
      <w:r w:rsidRPr="00BA112B">
        <w:t xml:space="preserve"> može da odabere da kupi</w:t>
      </w:r>
      <w:r w:rsidR="00211246">
        <w:t xml:space="preserve"> i </w:t>
      </w:r>
      <w:r w:rsidRPr="00BA112B">
        <w:t>naruči.</w:t>
      </w:r>
      <w:r w:rsidR="009669DA">
        <w:t xml:space="preserve"> </w:t>
      </w:r>
      <w:r w:rsidR="009669DA" w:rsidRPr="00BA112B">
        <w:t xml:space="preserve">Prilikom pregleda kataloga </w:t>
      </w:r>
      <w:r w:rsidR="009669DA">
        <w:t xml:space="preserve">proizvoda </w:t>
      </w:r>
      <w:r w:rsidR="009669DA" w:rsidRPr="00BA112B">
        <w:t xml:space="preserve">koji se mogu kupiti preko sajta moguće je da </w:t>
      </w:r>
      <w:r w:rsidR="009669DA">
        <w:t>kupac</w:t>
      </w:r>
      <w:r w:rsidR="009669DA" w:rsidRPr="00BA112B">
        <w:t xml:space="preserve"> odabere proizvod</w:t>
      </w:r>
      <w:r w:rsidR="009669DA">
        <w:t>e iz jednog ili vi</w:t>
      </w:r>
      <w:r w:rsidR="009669DA">
        <w:rPr>
          <w:lang w:val="en-GB"/>
        </w:rPr>
        <w:t>še različitih objekata</w:t>
      </w:r>
      <w:r w:rsidR="009669DA" w:rsidRPr="00BA112B">
        <w:t xml:space="preserve"> </w:t>
      </w:r>
      <w:r w:rsidR="009669DA">
        <w:t>i</w:t>
      </w:r>
      <w:r w:rsidR="009669DA" w:rsidRPr="00BA112B">
        <w:t xml:space="preserve"> poruči</w:t>
      </w:r>
      <w:r w:rsidR="009669DA">
        <w:t xml:space="preserve"> ih ubacivanjem u svoju korpu</w:t>
      </w:r>
      <w:r w:rsidR="009669DA" w:rsidRPr="00BA112B">
        <w:t>.</w:t>
      </w:r>
    </w:p>
    <w:p w14:paraId="5D207F03" w14:textId="0E6C0368" w:rsidR="00623144" w:rsidRPr="00BA112B" w:rsidRDefault="009669DA" w:rsidP="00623144">
      <w:pPr>
        <w:pStyle w:val="Heading3"/>
        <w:numPr>
          <w:ilvl w:val="2"/>
          <w:numId w:val="3"/>
        </w:numPr>
      </w:pPr>
      <w:bookmarkStart w:id="18" w:name="_Toc162206502"/>
      <w:r>
        <w:t>N</w:t>
      </w:r>
      <w:r w:rsidR="007958E6">
        <w:t>aručivanje</w:t>
      </w:r>
      <w:r>
        <w:t xml:space="preserve"> i isplata</w:t>
      </w:r>
      <w:bookmarkEnd w:id="18"/>
    </w:p>
    <w:p w14:paraId="625C9F72" w14:textId="4F903BE1" w:rsidR="00623144" w:rsidRDefault="00B86330" w:rsidP="00577CCA">
      <w:pPr>
        <w:ind w:left="720" w:firstLine="720"/>
        <w:jc w:val="both"/>
      </w:pPr>
      <w:r>
        <w:t>Nakon završteka kupovine, neophodno je da kupac unese</w:t>
      </w:r>
      <w:r w:rsidR="00602383" w:rsidRPr="00BA112B">
        <w:t xml:space="preserve"> adres</w:t>
      </w:r>
      <w:r>
        <w:t>u</w:t>
      </w:r>
      <w:r w:rsidR="00602383" w:rsidRPr="00BA112B">
        <w:t xml:space="preserve"> na koju se dostavlja, a opcioni podaci su </w:t>
      </w:r>
      <w:r>
        <w:t xml:space="preserve">željeno </w:t>
      </w:r>
      <w:r w:rsidR="00602383" w:rsidRPr="00BA112B">
        <w:t>vreme stizanja dostave. Sistem proverava tačnost unetih podataka</w:t>
      </w:r>
      <w:r w:rsidR="00602383">
        <w:t xml:space="preserve"> i </w:t>
      </w:r>
      <w:r w:rsidR="00602383" w:rsidRPr="00BA112B">
        <w:t>ako je sve u redu zahtev beleži u bazi</w:t>
      </w:r>
      <w:r w:rsidR="00602383">
        <w:t xml:space="preserve"> i </w:t>
      </w:r>
      <w:r w:rsidR="00602383" w:rsidRPr="00BA112B">
        <w:t>prikazuje dostavljačima kao neispunjen zahtev koji mogu preuzeti</w:t>
      </w:r>
      <w:r w:rsidR="00623144" w:rsidRPr="00BA112B">
        <w:t>.</w:t>
      </w:r>
      <w:r w:rsidR="0035036E">
        <w:t xml:space="preserve"> U suprotnom, korisnik će dobiti odgovarajuću poruku o tome da je njegova porudžbina odbijena.</w:t>
      </w:r>
    </w:p>
    <w:p w14:paraId="67D161B4" w14:textId="533C1BDB" w:rsidR="00F75D0F" w:rsidRDefault="00410610" w:rsidP="00F75D0F">
      <w:pPr>
        <w:pStyle w:val="Heading3"/>
        <w:numPr>
          <w:ilvl w:val="2"/>
          <w:numId w:val="3"/>
        </w:numPr>
      </w:pPr>
      <w:bookmarkStart w:id="19" w:name="_Toc162206503"/>
      <w:r>
        <w:t xml:space="preserve">Prikaz </w:t>
      </w:r>
      <w:r w:rsidR="00113D5F">
        <w:t xml:space="preserve">svih </w:t>
      </w:r>
      <w:r>
        <w:t>porudžbin</w:t>
      </w:r>
      <w:r w:rsidR="00113D5F">
        <w:t>a</w:t>
      </w:r>
      <w:bookmarkEnd w:id="19"/>
    </w:p>
    <w:p w14:paraId="2ED19DC5" w14:textId="3F0949CD" w:rsidR="00410610" w:rsidRPr="00410610" w:rsidRDefault="009E4A32" w:rsidP="009E4A32">
      <w:pPr>
        <w:ind w:left="720" w:firstLine="720"/>
        <w:jc w:val="both"/>
      </w:pPr>
      <w:r>
        <w:t>Kupac može da vidi sve proizvode koji su naručeni iz željenog objekta, kao i u kom su delu procesa – naručen, pokupljen, isporučen.</w:t>
      </w:r>
    </w:p>
    <w:p w14:paraId="58FB30B5" w14:textId="588878EE" w:rsidR="00623144" w:rsidRPr="00BA112B" w:rsidRDefault="007958E6" w:rsidP="00623144">
      <w:pPr>
        <w:pStyle w:val="Heading3"/>
        <w:numPr>
          <w:ilvl w:val="2"/>
          <w:numId w:val="3"/>
        </w:numPr>
      </w:pPr>
      <w:bookmarkStart w:id="20" w:name="_Toc162206504"/>
      <w:r>
        <w:t>Slanje paketa</w:t>
      </w:r>
      <w:bookmarkEnd w:id="20"/>
    </w:p>
    <w:p w14:paraId="5FDB4F48" w14:textId="212DCD5E" w:rsidR="005D379B" w:rsidRPr="00BA112B" w:rsidRDefault="00602383" w:rsidP="00577CCA">
      <w:pPr>
        <w:ind w:left="720" w:firstLine="720"/>
        <w:jc w:val="both"/>
      </w:pPr>
      <w:r w:rsidRPr="00BA112B">
        <w:t>Korisnik želi da</w:t>
      </w:r>
      <w:r w:rsidR="000F3BC5">
        <w:t xml:space="preserve"> </w:t>
      </w:r>
      <w:r w:rsidRPr="00BA112B">
        <w:t xml:space="preserve">svoj paket prenese sa jedne na drugu poziciju. </w:t>
      </w:r>
      <w:r w:rsidR="000F3BC5">
        <w:t>Od</w:t>
      </w:r>
      <w:r w:rsidRPr="00BA112B">
        <w:t xml:space="preserve"> podataka</w:t>
      </w:r>
      <w:r w:rsidR="000F3BC5">
        <w:t xml:space="preserve"> je potrebno da unese</w:t>
      </w:r>
      <w:r w:rsidRPr="00BA112B">
        <w:t xml:space="preserve"> početnu</w:t>
      </w:r>
      <w:r>
        <w:t xml:space="preserve"> i </w:t>
      </w:r>
      <w:r w:rsidRPr="00BA112B">
        <w:t>krajnju adresu dostave (ime ulice i broj) kao i kategoriju</w:t>
      </w:r>
      <w:r w:rsidR="00FA20DF">
        <w:t xml:space="preserve"> vozila koje je verovatno potrebno za prenos u skladu sa</w:t>
      </w:r>
      <w:r w:rsidRPr="00BA112B">
        <w:t xml:space="preserve"> dimenzija</w:t>
      </w:r>
      <w:r w:rsidR="00FA20DF">
        <w:t>ma paketa</w:t>
      </w:r>
      <w:r w:rsidRPr="00BA112B">
        <w:t xml:space="preserve"> </w:t>
      </w:r>
      <w:r>
        <w:t>i</w:t>
      </w:r>
      <w:r w:rsidRPr="00BA112B">
        <w:t xml:space="preserve"> potvrdi da se korisnik slaže sa uslovima korišćenja. </w:t>
      </w:r>
      <w:r w:rsidR="00FA20DF">
        <w:t xml:space="preserve">Korisnik opciono </w:t>
      </w:r>
      <w:r w:rsidRPr="00BA112B">
        <w:t>može naznačiti</w:t>
      </w:r>
      <w:r>
        <w:t xml:space="preserve"> i </w:t>
      </w:r>
      <w:r w:rsidR="00FA20DF">
        <w:t xml:space="preserve">željeno </w:t>
      </w:r>
      <w:r w:rsidRPr="00BA112B">
        <w:t xml:space="preserve">vreme skupljanja porudžbine ili </w:t>
      </w:r>
      <w:r w:rsidR="004B5196">
        <w:t>željeno</w:t>
      </w:r>
      <w:r w:rsidRPr="00BA112B">
        <w:t xml:space="preserve"> vreme stizanja porudžbine na drugu adresu. Dalje se u sistemu ovaj zahtev beleži</w:t>
      </w:r>
      <w:r>
        <w:t xml:space="preserve"> i </w:t>
      </w:r>
      <w:r w:rsidRPr="00BA112B">
        <w:t>prikazuje dostavljačima kao neispunjeni zahtev koji mogu preuzeti</w:t>
      </w:r>
      <w:r>
        <w:t>.</w:t>
      </w:r>
    </w:p>
    <w:p w14:paraId="7B7D6800" w14:textId="0CE8C749" w:rsidR="005D379B" w:rsidRPr="00BA112B" w:rsidRDefault="005D379B" w:rsidP="005D379B">
      <w:pPr>
        <w:pStyle w:val="Heading3"/>
        <w:numPr>
          <w:ilvl w:val="2"/>
          <w:numId w:val="3"/>
        </w:numPr>
      </w:pPr>
      <w:bookmarkStart w:id="21" w:name="_Toc162206505"/>
      <w:r w:rsidRPr="00BA112B">
        <w:t>Ocenjivanje prethodne dostave</w:t>
      </w:r>
      <w:bookmarkEnd w:id="21"/>
    </w:p>
    <w:p w14:paraId="6BBE9D67" w14:textId="3648392C" w:rsidR="005D379B" w:rsidRPr="00BA112B" w:rsidRDefault="00362C25" w:rsidP="00577CCA">
      <w:pPr>
        <w:ind w:left="720" w:firstLine="720"/>
        <w:jc w:val="both"/>
      </w:pPr>
      <w:r>
        <w:t>Kupcu</w:t>
      </w:r>
      <w:r w:rsidR="005D379B" w:rsidRPr="00BA112B">
        <w:t xml:space="preserve"> je omogućeno da oceni dostavljača za </w:t>
      </w:r>
      <w:r w:rsidR="003A08CB">
        <w:t xml:space="preserve">izvršenu </w:t>
      </w:r>
      <w:r w:rsidR="005D379B" w:rsidRPr="00BA112B">
        <w:t xml:space="preserve">dostavu </w:t>
      </w:r>
      <w:r w:rsidR="003A08CB">
        <w:t xml:space="preserve">u bilo kom trenutku nakon njenog završetka. To može biti </w:t>
      </w:r>
      <w:r w:rsidR="005D379B" w:rsidRPr="00BA112B">
        <w:t xml:space="preserve">prilikom stizanja dostave ili ako se </w:t>
      </w:r>
      <w:r w:rsidR="003A08CB">
        <w:t xml:space="preserve">pre toga </w:t>
      </w:r>
      <w:r w:rsidR="005D379B" w:rsidRPr="00BA112B">
        <w:t>odjavio</w:t>
      </w:r>
      <w:r w:rsidR="003A08CB">
        <w:t xml:space="preserve"> iz aplikacije, </w:t>
      </w:r>
      <w:r w:rsidR="005D379B" w:rsidRPr="00BA112B">
        <w:t>onda sledeći put kad se prijavi. Ocene se prikazuju u sistemu</w:t>
      </w:r>
      <w:r w:rsidR="00211246">
        <w:t xml:space="preserve"> i </w:t>
      </w:r>
      <w:r w:rsidR="005D379B" w:rsidRPr="00BA112B">
        <w:t>čuvaju u bazi uz svakog dostavljača. Podrška može videte sve ocene.</w:t>
      </w:r>
    </w:p>
    <w:p w14:paraId="15AD07DC" w14:textId="1BAC0966" w:rsidR="005D379B" w:rsidRPr="00BA112B" w:rsidRDefault="00CF54B6" w:rsidP="005D379B">
      <w:pPr>
        <w:pStyle w:val="Heading3"/>
        <w:numPr>
          <w:ilvl w:val="2"/>
          <w:numId w:val="3"/>
        </w:numPr>
      </w:pPr>
      <w:bookmarkStart w:id="22" w:name="_Toc162206506"/>
      <w:r>
        <w:lastRenderedPageBreak/>
        <w:t>Pregled postavljenih pitanja i žalbi</w:t>
      </w:r>
      <w:bookmarkEnd w:id="22"/>
    </w:p>
    <w:p w14:paraId="681BE43B" w14:textId="352A4008" w:rsidR="005D379B" w:rsidRPr="00BA112B" w:rsidRDefault="005A47A6" w:rsidP="00577CCA">
      <w:pPr>
        <w:ind w:left="720" w:firstLine="720"/>
        <w:jc w:val="both"/>
      </w:pPr>
      <w:r>
        <w:t>Kup</w:t>
      </w:r>
      <w:r w:rsidR="00E26D60">
        <w:t>cu</w:t>
      </w:r>
      <w:r w:rsidR="0059064A" w:rsidRPr="00BA112B">
        <w:t xml:space="preserve"> se prikazuju sve dosadašnje žalbe</w:t>
      </w:r>
      <w:r w:rsidR="0059064A">
        <w:t xml:space="preserve"> i </w:t>
      </w:r>
      <w:r w:rsidR="0059064A" w:rsidRPr="00BA112B">
        <w:t xml:space="preserve">pitanja sa njihovim odgovorima, </w:t>
      </w:r>
      <w:r w:rsidR="006B026C">
        <w:t>ukoliko</w:t>
      </w:r>
      <w:r w:rsidR="0059064A" w:rsidRPr="00BA112B">
        <w:t xml:space="preserve"> odgovori postoje</w:t>
      </w:r>
      <w:r w:rsidR="0059064A">
        <w:t>.</w:t>
      </w:r>
    </w:p>
    <w:p w14:paraId="110F9EAD" w14:textId="05A3E838" w:rsidR="005D379B" w:rsidRPr="00BA112B" w:rsidRDefault="00BA112B" w:rsidP="00BA112B">
      <w:pPr>
        <w:pStyle w:val="Heading3"/>
        <w:numPr>
          <w:ilvl w:val="2"/>
          <w:numId w:val="3"/>
        </w:numPr>
      </w:pPr>
      <w:bookmarkStart w:id="23" w:name="_Toc162206507"/>
      <w:r w:rsidRPr="00BA112B">
        <w:t>P</w:t>
      </w:r>
      <w:r w:rsidR="00CF54B6">
        <w:t>ostavljanje novog pitanja ili slanje žalbe podršci</w:t>
      </w:r>
      <w:bookmarkEnd w:id="23"/>
    </w:p>
    <w:p w14:paraId="59FE40D5" w14:textId="45F43711" w:rsidR="00BA112B" w:rsidRDefault="005A47A6" w:rsidP="008B769F">
      <w:pPr>
        <w:ind w:left="720" w:firstLine="720"/>
        <w:jc w:val="both"/>
      </w:pPr>
      <w:r>
        <w:t>Kupac</w:t>
      </w:r>
      <w:r w:rsidR="0059064A" w:rsidRPr="00BA112B">
        <w:t xml:space="preserve"> </w:t>
      </w:r>
      <w:r w:rsidR="0059064A">
        <w:t xml:space="preserve">ima opciju da pošalje novo pitanje ili žalbu. Nakon </w:t>
      </w:r>
      <w:r w:rsidR="0059064A" w:rsidRPr="00BA112B">
        <w:t>uno</w:t>
      </w:r>
      <w:r w:rsidR="0059064A">
        <w:t>šenja</w:t>
      </w:r>
      <w:r w:rsidR="0059064A" w:rsidRPr="00BA112B">
        <w:t xml:space="preserve"> tekst</w:t>
      </w:r>
      <w:r w:rsidR="0059064A">
        <w:t>a u formu, kupac je šalje, a taj zahtev se</w:t>
      </w:r>
      <w:r w:rsidR="0059064A" w:rsidRPr="00BA112B">
        <w:t xml:space="preserve"> dalje čuva u sistemu kao neodgovoren</w:t>
      </w:r>
      <w:r w:rsidR="0059064A">
        <w:t xml:space="preserve">. Nakon što podrška odgovori na njega, </w:t>
      </w:r>
      <w:r w:rsidR="0059064A" w:rsidRPr="00BA112B">
        <w:t xml:space="preserve">odgovor </w:t>
      </w:r>
      <w:r w:rsidR="0059064A">
        <w:t xml:space="preserve">se </w:t>
      </w:r>
      <w:r w:rsidR="0059064A" w:rsidRPr="00BA112B">
        <w:t xml:space="preserve">prikazuje </w:t>
      </w:r>
      <w:r w:rsidR="0059064A">
        <w:t>kupcu</w:t>
      </w:r>
      <w:r w:rsidR="00BA112B" w:rsidRPr="00BA112B">
        <w:t>.</w:t>
      </w:r>
    </w:p>
    <w:p w14:paraId="74FCEF1C" w14:textId="77777777" w:rsidR="00270882" w:rsidRDefault="00270882" w:rsidP="008B769F">
      <w:pPr>
        <w:ind w:left="720" w:firstLine="720"/>
        <w:jc w:val="both"/>
      </w:pPr>
    </w:p>
    <w:p w14:paraId="0F255EBC" w14:textId="0B1D2262" w:rsidR="00365A01" w:rsidRDefault="00365A01" w:rsidP="00365A01">
      <w:pPr>
        <w:pStyle w:val="Heading2"/>
        <w:numPr>
          <w:ilvl w:val="1"/>
          <w:numId w:val="3"/>
        </w:numPr>
      </w:pPr>
      <w:bookmarkStart w:id="24" w:name="_Toc162206508"/>
      <w:r>
        <w:t>Funkcionalnosti prodavca</w:t>
      </w:r>
      <w:bookmarkEnd w:id="24"/>
    </w:p>
    <w:p w14:paraId="58C41E4B" w14:textId="6E75C98C" w:rsidR="00F57B7B" w:rsidRDefault="00F57B7B" w:rsidP="00DE2BCE">
      <w:pPr>
        <w:ind w:left="720" w:firstLine="720"/>
        <w:jc w:val="both"/>
      </w:pPr>
      <w:r>
        <w:t>U ovom odeljku su definisane funkcionalnosti predviđene za prodavca.</w:t>
      </w:r>
    </w:p>
    <w:p w14:paraId="11FA1072" w14:textId="65862E21" w:rsidR="005936AF" w:rsidRDefault="005936AF" w:rsidP="005936AF">
      <w:pPr>
        <w:pStyle w:val="Heading3"/>
        <w:numPr>
          <w:ilvl w:val="2"/>
          <w:numId w:val="3"/>
        </w:numPr>
      </w:pPr>
      <w:bookmarkStart w:id="25" w:name="_Toc162206509"/>
      <w:r>
        <w:t>Dodavanje novog objekta u aplikaciju</w:t>
      </w:r>
      <w:bookmarkEnd w:id="25"/>
    </w:p>
    <w:p w14:paraId="31A47F2F" w14:textId="4AB7ACC7" w:rsidR="005936AF" w:rsidRPr="005936AF" w:rsidRDefault="00E04CFE" w:rsidP="00E04CFE">
      <w:pPr>
        <w:ind w:left="720" w:firstLine="720"/>
        <w:jc w:val="both"/>
      </w:pPr>
      <w:r>
        <w:t>Prodavac će imati opciju da unese novi objekat u ponudu u aplikaciji. Tom prilikom će morati da unese njegov naziv, adresu, poslovni broj telefona i sliku ili logo objekta. Zahtev za dodavanje objekta se se prosleđuje na verifikaciju podršci. Tek nakon što podrška odobri dodavanje, objekat će postati vidljiv u aplikaciji.</w:t>
      </w:r>
    </w:p>
    <w:p w14:paraId="75A78D70" w14:textId="071F49F4" w:rsidR="00BA112B" w:rsidRPr="00BA112B" w:rsidRDefault="00BA112B" w:rsidP="00BA112B">
      <w:pPr>
        <w:pStyle w:val="Heading3"/>
        <w:numPr>
          <w:ilvl w:val="2"/>
          <w:numId w:val="3"/>
        </w:numPr>
      </w:pPr>
      <w:bookmarkStart w:id="26" w:name="_Toc162206510"/>
      <w:r w:rsidRPr="00BA112B">
        <w:t>Postavljanje pr</w:t>
      </w:r>
      <w:r w:rsidR="005936AF">
        <w:t>oizvod</w:t>
      </w:r>
      <w:r w:rsidRPr="00BA112B">
        <w:t>a u katalog</w:t>
      </w:r>
      <w:bookmarkEnd w:id="26"/>
    </w:p>
    <w:p w14:paraId="256BF334" w14:textId="01990447" w:rsidR="00BA112B" w:rsidRDefault="00557A5C" w:rsidP="00577CCA">
      <w:pPr>
        <w:ind w:left="720" w:firstLine="720"/>
        <w:jc w:val="both"/>
      </w:pPr>
      <w:r>
        <w:t>Prodavac</w:t>
      </w:r>
      <w:r w:rsidR="00BA112B" w:rsidRPr="00BA112B">
        <w:t xml:space="preserve"> ima opciju da napravi novi oglas u katalogu za predmet koji prodaje. Potrebno je </w:t>
      </w:r>
      <w:r w:rsidR="00160973">
        <w:t xml:space="preserve">da </w:t>
      </w:r>
      <w:r w:rsidR="00BA112B" w:rsidRPr="00BA112B">
        <w:t>une</w:t>
      </w:r>
      <w:r w:rsidR="00160973">
        <w:t>se</w:t>
      </w:r>
      <w:r w:rsidR="005155E1">
        <w:t xml:space="preserve"> naziv</w:t>
      </w:r>
      <w:r w:rsidR="00BA112B" w:rsidRPr="00BA112B">
        <w:t>, opis</w:t>
      </w:r>
      <w:r w:rsidR="005155E1">
        <w:t xml:space="preserve">, </w:t>
      </w:r>
      <w:r w:rsidR="00BA112B" w:rsidRPr="00BA112B">
        <w:t>cenu</w:t>
      </w:r>
      <w:r w:rsidR="005155E1">
        <w:t xml:space="preserve"> i priložiti sliku</w:t>
      </w:r>
      <w:r w:rsidR="00160973">
        <w:t xml:space="preserve"> proizvoda</w:t>
      </w:r>
      <w:r w:rsidR="00BA112B" w:rsidRPr="00BA112B">
        <w:t xml:space="preserve">. Sistem </w:t>
      </w:r>
      <w:r w:rsidR="005155E1">
        <w:t>prosleđuje zahtev za unos novog proizvoda podršci. Tek nakon što podrška odobri ovaj zahtev, proizvod će biti vidljiv neregistrovanim posetiocima i aktivnim kupcima</w:t>
      </w:r>
      <w:r w:rsidR="00BA112B" w:rsidRPr="00BA112B">
        <w:t>.</w:t>
      </w:r>
    </w:p>
    <w:p w14:paraId="3B4AFCA6" w14:textId="21DB62A8" w:rsidR="001A3375" w:rsidRDefault="001A3375" w:rsidP="001A3375">
      <w:pPr>
        <w:pStyle w:val="Heading3"/>
        <w:numPr>
          <w:ilvl w:val="2"/>
          <w:numId w:val="3"/>
        </w:numPr>
      </w:pPr>
      <w:bookmarkStart w:id="27" w:name="_Toc162206511"/>
      <w:bookmarkStart w:id="28" w:name="_Hlk162207693"/>
      <w:r>
        <w:t>Pregled poslatih zahteva</w:t>
      </w:r>
      <w:r w:rsidR="00F75D0F">
        <w:t xml:space="preserve"> za dodavanje novog objekta ili novog proizvoda</w:t>
      </w:r>
      <w:bookmarkEnd w:id="27"/>
    </w:p>
    <w:bookmarkEnd w:id="28"/>
    <w:p w14:paraId="6B986771" w14:textId="2DED849E" w:rsidR="00BA112B" w:rsidRDefault="004535A2" w:rsidP="00444298">
      <w:pPr>
        <w:ind w:left="720" w:firstLine="720"/>
        <w:jc w:val="both"/>
      </w:pPr>
      <w:r>
        <w:t xml:space="preserve">Prodavcu je omogućeno da vidi u kom stanju obrade se nalazi njegov zahtev, da li </w:t>
      </w:r>
      <w:r w:rsidR="003D3800">
        <w:t>se još uvek čeka na odgovor podrške, da li je zahtev potvrđen ili je odbijen i zbog čega.</w:t>
      </w:r>
    </w:p>
    <w:p w14:paraId="3F10909F" w14:textId="206CFA3D" w:rsidR="00F0468C" w:rsidRDefault="00F0468C" w:rsidP="00F0468C">
      <w:pPr>
        <w:pStyle w:val="Heading3"/>
        <w:numPr>
          <w:ilvl w:val="2"/>
          <w:numId w:val="3"/>
        </w:numPr>
      </w:pPr>
      <w:bookmarkStart w:id="29" w:name="_Toc162206512"/>
      <w:r>
        <w:t>Postavljanje pitanja i žalbi podršci</w:t>
      </w:r>
      <w:bookmarkEnd w:id="29"/>
    </w:p>
    <w:p w14:paraId="23064286" w14:textId="6C60E795" w:rsidR="00F0468C" w:rsidRPr="00F0468C" w:rsidRDefault="00F0468C" w:rsidP="00F0468C">
      <w:pPr>
        <w:ind w:left="720" w:firstLine="720"/>
        <w:jc w:val="both"/>
      </w:pPr>
      <w:r>
        <w:t xml:space="preserve">Prodavac </w:t>
      </w:r>
      <w:r w:rsidRPr="00BA112B">
        <w:t>unosi od ulaznih podataka tekst svoje žalbe ili pitanja</w:t>
      </w:r>
      <w:r>
        <w:t xml:space="preserve"> i </w:t>
      </w:r>
      <w:r w:rsidRPr="00BA112B">
        <w:t xml:space="preserve">šalje je. Komentar se dalje čuva u sistemu kao neodgovoren dok </w:t>
      </w:r>
      <w:r>
        <w:t>p</w:t>
      </w:r>
      <w:r w:rsidRPr="00BA112B">
        <w:t>odrška ne pošalje odgovor kada se odgovor prikazuje</w:t>
      </w:r>
      <w:r>
        <w:t xml:space="preserve"> prodavcu.</w:t>
      </w:r>
    </w:p>
    <w:p w14:paraId="316373BF" w14:textId="7BA662F2" w:rsidR="00E218B0" w:rsidRDefault="000656EA" w:rsidP="000656EA">
      <w:pPr>
        <w:pStyle w:val="Heading3"/>
        <w:numPr>
          <w:ilvl w:val="2"/>
          <w:numId w:val="3"/>
        </w:numPr>
      </w:pPr>
      <w:bookmarkStart w:id="30" w:name="_Toc162206513"/>
      <w:r>
        <w:t>Pregled postavljenih pitanja i žalbi</w:t>
      </w:r>
      <w:bookmarkEnd w:id="30"/>
    </w:p>
    <w:p w14:paraId="572B69B6" w14:textId="13FAC51E" w:rsidR="000656EA" w:rsidRDefault="00D229E5" w:rsidP="00D229E5">
      <w:pPr>
        <w:ind w:left="720" w:firstLine="720"/>
        <w:jc w:val="both"/>
      </w:pPr>
      <w:r>
        <w:t xml:space="preserve">Prodavcu </w:t>
      </w:r>
      <w:r w:rsidRPr="00BA112B">
        <w:t xml:space="preserve">se prikazuju sve dosadašnje žalbe </w:t>
      </w:r>
      <w:r>
        <w:t>i</w:t>
      </w:r>
      <w:r w:rsidRPr="00BA112B">
        <w:t xml:space="preserve"> pitanja sa njihovim odgovorima, ako odgovori</w:t>
      </w:r>
      <w:r>
        <w:t xml:space="preserve"> postoje.</w:t>
      </w:r>
    </w:p>
    <w:p w14:paraId="0E04E723" w14:textId="77777777" w:rsidR="00946D7B" w:rsidRPr="000656EA" w:rsidRDefault="00946D7B" w:rsidP="00D229E5">
      <w:pPr>
        <w:ind w:left="720" w:firstLine="720"/>
        <w:jc w:val="both"/>
      </w:pPr>
    </w:p>
    <w:p w14:paraId="4F9C6EEF" w14:textId="79BE5726" w:rsidR="00124A89" w:rsidRDefault="00BA112B" w:rsidP="00124A89">
      <w:pPr>
        <w:pStyle w:val="Heading2"/>
        <w:numPr>
          <w:ilvl w:val="1"/>
          <w:numId w:val="3"/>
        </w:numPr>
      </w:pPr>
      <w:bookmarkStart w:id="31" w:name="_Toc162206514"/>
      <w:r>
        <w:t>Funkcionalnosi dostavljača</w:t>
      </w:r>
      <w:bookmarkEnd w:id="31"/>
    </w:p>
    <w:p w14:paraId="55B267F8" w14:textId="65F64576" w:rsidR="00293A66" w:rsidRPr="00293A66" w:rsidRDefault="00BA112B" w:rsidP="00577CCA">
      <w:pPr>
        <w:ind w:left="720" w:firstLine="720"/>
        <w:jc w:val="both"/>
      </w:pPr>
      <w:r w:rsidRPr="00BA112B">
        <w:t>U ovom odeljku definišu se osnovne funkcije koje sist</w:t>
      </w:r>
      <w:r w:rsidR="0028139F">
        <w:t>e</w:t>
      </w:r>
      <w:r w:rsidRPr="00BA112B">
        <w:t xml:space="preserve">m treba da obezbedi </w:t>
      </w:r>
      <w:r>
        <w:t>dostavljač</w:t>
      </w:r>
      <w:r w:rsidR="00F87E4F">
        <w:t>ima</w:t>
      </w:r>
      <w:r w:rsidRPr="00BA112B">
        <w:t>.</w:t>
      </w:r>
    </w:p>
    <w:p w14:paraId="215834C0" w14:textId="6FD05221" w:rsidR="009159FA" w:rsidRDefault="009159FA" w:rsidP="009159FA">
      <w:pPr>
        <w:pStyle w:val="Heading3"/>
        <w:numPr>
          <w:ilvl w:val="2"/>
          <w:numId w:val="3"/>
        </w:numPr>
      </w:pPr>
      <w:bookmarkStart w:id="32" w:name="_Toc162206515"/>
      <w:r>
        <w:t>Pretraga nepreuzetih porudžbina</w:t>
      </w:r>
      <w:bookmarkEnd w:id="32"/>
    </w:p>
    <w:p w14:paraId="7ED85AF2" w14:textId="001356DD" w:rsidR="009159FA" w:rsidRPr="009159FA" w:rsidRDefault="009159FA" w:rsidP="00577CCA">
      <w:pPr>
        <w:ind w:left="720" w:firstLine="720"/>
        <w:jc w:val="both"/>
      </w:pPr>
      <w:r>
        <w:t xml:space="preserve">Dostavljač može da pogleda listu svih nepreuzetih porudžbina i sa nje da preuzme neku, </w:t>
      </w:r>
      <w:r w:rsidR="00404A11">
        <w:t>uz</w:t>
      </w:r>
      <w:r>
        <w:t xml:space="preserve"> ograničenje da nije </w:t>
      </w:r>
      <w:r w:rsidR="00404A11">
        <w:t xml:space="preserve">uzeo još </w:t>
      </w:r>
      <w:r>
        <w:t>neku koju nije isporučio. Za svaku od porudžbina dostavljač može da vidi i svoju potencijalnu zaradu od te dostave.</w:t>
      </w:r>
    </w:p>
    <w:p w14:paraId="465F57A0" w14:textId="3E543F92" w:rsidR="009159FA" w:rsidRDefault="009159FA" w:rsidP="009159FA">
      <w:pPr>
        <w:pStyle w:val="Heading3"/>
        <w:numPr>
          <w:ilvl w:val="2"/>
          <w:numId w:val="3"/>
        </w:numPr>
      </w:pPr>
      <w:bookmarkStart w:id="33" w:name="_Toc162206516"/>
      <w:r>
        <w:lastRenderedPageBreak/>
        <w:t>Konkurisanje za dostavu</w:t>
      </w:r>
      <w:bookmarkEnd w:id="33"/>
    </w:p>
    <w:p w14:paraId="017E65C4" w14:textId="70BF1D51" w:rsidR="009159FA" w:rsidRPr="009159FA" w:rsidRDefault="009159FA" w:rsidP="00577CCA">
      <w:pPr>
        <w:ind w:left="720" w:firstLine="720"/>
        <w:jc w:val="both"/>
      </w:pPr>
      <w:r>
        <w:t xml:space="preserve">Dostavljač odabira porudžbinu </w:t>
      </w:r>
      <w:r w:rsidR="0096497A">
        <w:t xml:space="preserve">koja mu se sviđa </w:t>
      </w:r>
      <w:r>
        <w:t xml:space="preserve">sa liste i time je preuzima na svoju listu porudžbina. </w:t>
      </w:r>
      <w:r w:rsidR="0061347D">
        <w:t>U svakom trenutku je m</w:t>
      </w:r>
      <w:r>
        <w:t xml:space="preserve">oguće imati </w:t>
      </w:r>
      <w:r w:rsidR="0061347D">
        <w:t>najviše</w:t>
      </w:r>
      <w:r>
        <w:t xml:space="preserve"> jednu aktivnu porudžbinu ko</w:t>
      </w:r>
      <w:r w:rsidR="0061517A">
        <w:t>ju je potrebno isporučiti trenutno</w:t>
      </w:r>
      <w:r>
        <w:t xml:space="preserve">, ali </w:t>
      </w:r>
      <w:r w:rsidR="0061517A">
        <w:t xml:space="preserve">može imati </w:t>
      </w:r>
      <w:r>
        <w:t xml:space="preserve">više njih </w:t>
      </w:r>
      <w:r w:rsidR="0061517A">
        <w:t>čija je dostava zakazana za</w:t>
      </w:r>
      <w:r>
        <w:t xml:space="preserve"> kasnije.</w:t>
      </w:r>
    </w:p>
    <w:p w14:paraId="618D65EF" w14:textId="30F04BC1" w:rsidR="009159FA" w:rsidRDefault="009159FA" w:rsidP="009159FA">
      <w:pPr>
        <w:pStyle w:val="Heading3"/>
        <w:numPr>
          <w:ilvl w:val="2"/>
          <w:numId w:val="3"/>
        </w:numPr>
      </w:pPr>
      <w:bookmarkStart w:id="34" w:name="_Toc162206517"/>
      <w:r>
        <w:t>Preuzimanje porudžbine</w:t>
      </w:r>
      <w:bookmarkEnd w:id="34"/>
    </w:p>
    <w:p w14:paraId="6761B694" w14:textId="726869BC" w:rsidR="00343A8A" w:rsidRPr="009159FA" w:rsidRDefault="009159FA" w:rsidP="00577CCA">
      <w:pPr>
        <w:ind w:left="720" w:firstLine="720"/>
        <w:jc w:val="both"/>
      </w:pPr>
      <w:r>
        <w:t>Prilikom preuzimanja dostave dostavljač obaveštava sistem o tome</w:t>
      </w:r>
      <w:r w:rsidR="00343A8A">
        <w:t xml:space="preserve"> i nakon toga korisnik vidi promenu statusa svoje porudžbine. Nemoguće je da dostavljač preuzme porudžbinu ako još nije dostavio prethodnu.</w:t>
      </w:r>
    </w:p>
    <w:p w14:paraId="083B9FA6" w14:textId="7B08A3BC" w:rsidR="00343A8A" w:rsidRDefault="00343A8A" w:rsidP="00343A8A">
      <w:pPr>
        <w:pStyle w:val="Heading3"/>
        <w:numPr>
          <w:ilvl w:val="2"/>
          <w:numId w:val="3"/>
        </w:numPr>
      </w:pPr>
      <w:bookmarkStart w:id="35" w:name="_Toc162206518"/>
      <w:r>
        <w:t>Predaja porudžbine</w:t>
      </w:r>
      <w:bookmarkEnd w:id="35"/>
    </w:p>
    <w:p w14:paraId="333E5E27" w14:textId="2F7DEA67" w:rsidR="00343A8A" w:rsidRPr="00343A8A" w:rsidRDefault="00343A8A" w:rsidP="00577CCA">
      <w:pPr>
        <w:ind w:left="720" w:firstLine="720"/>
        <w:jc w:val="both"/>
      </w:pPr>
      <w:r>
        <w:t xml:space="preserve">Prilikom donošenja dostave na zadatu adresu dostavljač označava sistemu da je dostava završena i paket predat. Nakon toga može da </w:t>
      </w:r>
      <w:r w:rsidR="000B3BDF">
        <w:t>započne sledeću dostavu</w:t>
      </w:r>
      <w:r>
        <w:t>.</w:t>
      </w:r>
    </w:p>
    <w:p w14:paraId="7AAEDB9A" w14:textId="1E179C67" w:rsidR="00343A8A" w:rsidRDefault="00343A8A" w:rsidP="00343A8A">
      <w:pPr>
        <w:pStyle w:val="Heading3"/>
        <w:numPr>
          <w:ilvl w:val="2"/>
          <w:numId w:val="3"/>
        </w:numPr>
      </w:pPr>
      <w:bookmarkStart w:id="36" w:name="_Toc162206519"/>
      <w:r>
        <w:t>Pregled trenutne zarade</w:t>
      </w:r>
      <w:bookmarkEnd w:id="36"/>
    </w:p>
    <w:p w14:paraId="161482C0" w14:textId="4E9403A7" w:rsidR="00343A8A" w:rsidRDefault="00343A8A" w:rsidP="00577CCA">
      <w:pPr>
        <w:ind w:left="720" w:firstLine="720"/>
        <w:jc w:val="both"/>
      </w:pPr>
      <w:r>
        <w:t xml:space="preserve">Dostavljač u svakom trenutku može videti količinu novca koju je zaradio. </w:t>
      </w:r>
      <w:r w:rsidR="009D0314">
        <w:t xml:space="preserve">Taj iznos se računa kao suma </w:t>
      </w:r>
      <w:r>
        <w:t>svih pojedinačn</w:t>
      </w:r>
      <w:r w:rsidR="009D0314">
        <w:t>ih</w:t>
      </w:r>
      <w:r>
        <w:t xml:space="preserve"> dostav</w:t>
      </w:r>
      <w:r w:rsidR="009D0314">
        <w:t>a</w:t>
      </w:r>
      <w:r>
        <w:t>.</w:t>
      </w:r>
    </w:p>
    <w:p w14:paraId="181F2684" w14:textId="36F119B9" w:rsidR="00343A8A" w:rsidRPr="00BA112B" w:rsidRDefault="00343A8A" w:rsidP="00343A8A">
      <w:pPr>
        <w:pStyle w:val="Heading3"/>
        <w:numPr>
          <w:ilvl w:val="2"/>
          <w:numId w:val="3"/>
        </w:numPr>
      </w:pPr>
      <w:bookmarkStart w:id="37" w:name="_Toc162206520"/>
      <w:r w:rsidRPr="00BA112B">
        <w:t>Postavljanje pitanja</w:t>
      </w:r>
      <w:r w:rsidR="00211246">
        <w:t xml:space="preserve"> i </w:t>
      </w:r>
      <w:r w:rsidRPr="00BA112B">
        <w:t>žalbi podršci</w:t>
      </w:r>
      <w:bookmarkEnd w:id="37"/>
    </w:p>
    <w:p w14:paraId="7E154827" w14:textId="485254AF" w:rsidR="00343A8A" w:rsidRPr="00BA112B" w:rsidRDefault="00343A8A" w:rsidP="00577CCA">
      <w:pPr>
        <w:ind w:left="720" w:firstLine="720"/>
        <w:jc w:val="both"/>
      </w:pPr>
      <w:r>
        <w:t>Dostavljač</w:t>
      </w:r>
      <w:r w:rsidRPr="00BA112B">
        <w:t xml:space="preserve"> unosi od ulaznih podataka tekst svoje žalbe ili pitanja</w:t>
      </w:r>
      <w:r w:rsidR="00211246">
        <w:t xml:space="preserve"> i </w:t>
      </w:r>
      <w:r w:rsidRPr="00BA112B">
        <w:t xml:space="preserve">šalje je. Komentar se dalje čuva u sistemu kao neodgovoren dok </w:t>
      </w:r>
      <w:r w:rsidR="00CB6E80">
        <w:t>p</w:t>
      </w:r>
      <w:r w:rsidRPr="00BA112B">
        <w:t>odrška ne pošalje odgovor kada se odgovor prikazuje</w:t>
      </w:r>
      <w:r w:rsidR="006D3DA1">
        <w:t xml:space="preserve"> </w:t>
      </w:r>
      <w:r>
        <w:t>dostavljaču</w:t>
      </w:r>
      <w:r w:rsidRPr="00BA112B">
        <w:t>.</w:t>
      </w:r>
    </w:p>
    <w:p w14:paraId="117DF4D6" w14:textId="4D4C3CDE" w:rsidR="00343A8A" w:rsidRPr="00BA112B" w:rsidRDefault="00343A8A" w:rsidP="00343A8A">
      <w:pPr>
        <w:pStyle w:val="Heading3"/>
        <w:numPr>
          <w:ilvl w:val="2"/>
          <w:numId w:val="3"/>
        </w:numPr>
      </w:pPr>
      <w:bookmarkStart w:id="38" w:name="_Toc162206521"/>
      <w:r w:rsidRPr="00BA112B">
        <w:t>Pregled postavljenih pitanja</w:t>
      </w:r>
      <w:r w:rsidR="00211246">
        <w:t xml:space="preserve"> i </w:t>
      </w:r>
      <w:r w:rsidRPr="00BA112B">
        <w:t>žalbi</w:t>
      </w:r>
      <w:bookmarkEnd w:id="38"/>
    </w:p>
    <w:p w14:paraId="78859289" w14:textId="65B9CB5C" w:rsidR="00343A8A" w:rsidRDefault="00343A8A" w:rsidP="00577CCA">
      <w:pPr>
        <w:ind w:left="720" w:firstLine="720"/>
        <w:jc w:val="both"/>
      </w:pPr>
      <w:r>
        <w:t>Dostavljač</w:t>
      </w:r>
      <w:r w:rsidR="00D229E5">
        <w:t>u</w:t>
      </w:r>
      <w:r w:rsidRPr="00BA112B">
        <w:t xml:space="preserve"> se prikazuju sve dosadašnje žalbe </w:t>
      </w:r>
      <w:r w:rsidR="00325113">
        <w:t>i</w:t>
      </w:r>
      <w:r w:rsidRPr="00BA112B">
        <w:t xml:space="preserve"> pitanja sa njihovim odgovorima, ako odgovori postoje.</w:t>
      </w:r>
    </w:p>
    <w:p w14:paraId="3550E19C" w14:textId="77777777" w:rsidR="00F0468C" w:rsidRPr="00343A8A" w:rsidRDefault="00F0468C" w:rsidP="00577CCA">
      <w:pPr>
        <w:ind w:left="720" w:firstLine="720"/>
        <w:jc w:val="both"/>
      </w:pPr>
    </w:p>
    <w:p w14:paraId="6A79A1BF" w14:textId="1EAD6CD7" w:rsidR="00343A8A" w:rsidRPr="00343A8A" w:rsidRDefault="00343A8A" w:rsidP="00343A8A">
      <w:pPr>
        <w:pStyle w:val="Heading2"/>
        <w:numPr>
          <w:ilvl w:val="1"/>
          <w:numId w:val="3"/>
        </w:numPr>
      </w:pPr>
      <w:bookmarkStart w:id="39" w:name="_Toc162206522"/>
      <w:r>
        <w:t>Funkcionalnosti Podrške</w:t>
      </w:r>
      <w:bookmarkEnd w:id="39"/>
    </w:p>
    <w:p w14:paraId="7E352721" w14:textId="0E9781E9" w:rsidR="00343A8A" w:rsidRDefault="00343A8A" w:rsidP="00343A8A">
      <w:pPr>
        <w:pStyle w:val="Heading3"/>
        <w:numPr>
          <w:ilvl w:val="2"/>
          <w:numId w:val="3"/>
        </w:numPr>
      </w:pPr>
      <w:bookmarkStart w:id="40" w:name="_Toc162206523"/>
      <w:r>
        <w:t>Pregled neodgovorenih poruka i žalbi</w:t>
      </w:r>
      <w:bookmarkEnd w:id="40"/>
    </w:p>
    <w:p w14:paraId="10B79F30" w14:textId="682A3505" w:rsidR="00343A8A" w:rsidRPr="00343A8A" w:rsidRDefault="00343A8A" w:rsidP="00577CCA">
      <w:pPr>
        <w:ind w:left="720" w:firstLine="720"/>
        <w:jc w:val="both"/>
      </w:pPr>
      <w:r>
        <w:t xml:space="preserve">Podrška može da vidi sve neodgovorene poruke i žalbe od strane </w:t>
      </w:r>
      <w:r w:rsidR="00A46A99">
        <w:t xml:space="preserve">kupaca, prodavaca </w:t>
      </w:r>
      <w:r>
        <w:t>i dostavljača. Ove žalbe može odabrati i rešavati.</w:t>
      </w:r>
    </w:p>
    <w:p w14:paraId="6F62A7FC" w14:textId="3956E40D" w:rsidR="00343A8A" w:rsidRDefault="00343A8A" w:rsidP="00343A8A">
      <w:pPr>
        <w:pStyle w:val="Heading3"/>
        <w:numPr>
          <w:ilvl w:val="2"/>
          <w:numId w:val="3"/>
        </w:numPr>
      </w:pPr>
      <w:bookmarkStart w:id="41" w:name="_Toc162206524"/>
      <w:r>
        <w:t>Odgovaranje na poruku ili žalbu</w:t>
      </w:r>
      <w:bookmarkEnd w:id="41"/>
    </w:p>
    <w:p w14:paraId="176F6BDA" w14:textId="6D194FE9" w:rsidR="008A6AB5" w:rsidRPr="00343A8A" w:rsidRDefault="00343A8A" w:rsidP="00577CCA">
      <w:pPr>
        <w:ind w:left="720" w:firstLine="720"/>
        <w:jc w:val="both"/>
      </w:pPr>
      <w:r>
        <w:t xml:space="preserve">Podrška može odabrati neku žalbu ili poruku sa liste neodgovorenih i da doda kao ulazni podatak </w:t>
      </w:r>
      <w:r w:rsidR="008A6AB5">
        <w:t xml:space="preserve">tekst kao odgovor. Taj odgovor će se onda prikazivati odgovarajućem </w:t>
      </w:r>
      <w:r w:rsidR="000A3CC4">
        <w:t xml:space="preserve">kupcu, prodavcu </w:t>
      </w:r>
      <w:r w:rsidR="008A6AB5">
        <w:t>ili dostavljaču u njegovoj/njenoj listi poruka i žalbi.</w:t>
      </w:r>
    </w:p>
    <w:p w14:paraId="7831F186" w14:textId="71B62273" w:rsidR="008A6AB5" w:rsidRDefault="008A6AB5" w:rsidP="008A6AB5">
      <w:pPr>
        <w:pStyle w:val="Heading3"/>
        <w:numPr>
          <w:ilvl w:val="2"/>
          <w:numId w:val="3"/>
        </w:numPr>
      </w:pPr>
      <w:bookmarkStart w:id="42" w:name="_Toc162206525"/>
      <w:r>
        <w:t>Pregled korisnika i dostavljača</w:t>
      </w:r>
      <w:bookmarkEnd w:id="42"/>
    </w:p>
    <w:p w14:paraId="0506DBDE" w14:textId="732D8972" w:rsidR="008A6AB5" w:rsidRPr="008A6AB5" w:rsidRDefault="008A6AB5" w:rsidP="00577CCA">
      <w:pPr>
        <w:ind w:left="720" w:firstLine="720"/>
        <w:jc w:val="both"/>
      </w:pPr>
      <w:r>
        <w:t>Podrška može da pogleda sve korisnike i dostavljače koji se nalaze u sistemu kao i informacije o njima. Može da filtrira listu po nekom kriterijumu ili da sortira po ocenama dostavljača odnosno klijenata.</w:t>
      </w:r>
    </w:p>
    <w:p w14:paraId="09DA3FC1" w14:textId="3BFAE762" w:rsidR="00026928" w:rsidRPr="00026928" w:rsidRDefault="008A6AB5" w:rsidP="00026928">
      <w:pPr>
        <w:pStyle w:val="Heading3"/>
        <w:numPr>
          <w:ilvl w:val="2"/>
          <w:numId w:val="3"/>
        </w:numPr>
      </w:pPr>
      <w:bookmarkStart w:id="43" w:name="_Toc162206526"/>
      <w:r>
        <w:t xml:space="preserve">Brisanje korisnika ili </w:t>
      </w:r>
      <w:bookmarkEnd w:id="43"/>
      <w:r w:rsidR="00026928">
        <w:t>objekata</w:t>
      </w:r>
    </w:p>
    <w:p w14:paraId="6D2CA2C4" w14:textId="71D66D6A" w:rsidR="008A6AB5" w:rsidRDefault="008A6AB5" w:rsidP="00577CCA">
      <w:pPr>
        <w:ind w:left="720" w:firstLine="720"/>
        <w:jc w:val="both"/>
      </w:pPr>
      <w:r>
        <w:t xml:space="preserve">Podrška ima opciju da odabere sa liste korisnika i dostavljača odgovarajućeg i ukloni ga iz sistema. Ovo bi bilo korisno ako neko ima jako slabu ocenu ili puno žalbi o sebi. Podrški će sistem </w:t>
      </w:r>
      <w:r>
        <w:lastRenderedPageBreak/>
        <w:t xml:space="preserve">tražiti da </w:t>
      </w:r>
      <w:r w:rsidR="00B01021">
        <w:t>d</w:t>
      </w:r>
      <w:r>
        <w:t>va puta odabere kako bi nekoga definitivno obrisala iz baze podataka, jer ne postoji vraćanje korisnika.</w:t>
      </w:r>
    </w:p>
    <w:p w14:paraId="522C4034" w14:textId="257C5F26" w:rsidR="00B01021" w:rsidRDefault="00B01021" w:rsidP="00B01021">
      <w:pPr>
        <w:pStyle w:val="Heading3"/>
        <w:numPr>
          <w:ilvl w:val="2"/>
          <w:numId w:val="3"/>
        </w:numPr>
      </w:pPr>
      <w:bookmarkStart w:id="44" w:name="_Toc162206527"/>
      <w:r>
        <w:t>Verifikacija zahteva za dodavanje novih objekata i proizvoda</w:t>
      </w:r>
      <w:bookmarkEnd w:id="44"/>
    </w:p>
    <w:p w14:paraId="3F8F7EC6" w14:textId="335F67F7" w:rsidR="00B86C1B" w:rsidRPr="00624161" w:rsidRDefault="00624161" w:rsidP="00624161">
      <w:pPr>
        <w:ind w:left="720" w:firstLine="720"/>
        <w:jc w:val="both"/>
        <w:rPr>
          <w:lang w:val="en-GB"/>
        </w:rPr>
      </w:pPr>
      <w:r>
        <w:rPr>
          <w:lang w:val="en-GB"/>
        </w:rPr>
        <w:t xml:space="preserve">Podrška može da vidi spisak svih zahteva od prodavaca za dodavanje novih objekata u aplikaciju ili proizvoda. </w:t>
      </w:r>
      <w:r w:rsidR="00B7577A">
        <w:rPr>
          <w:lang w:val="en-GB"/>
        </w:rPr>
        <w:t>Ima mogućnost da odobri zahtev ili da ga odbije ukoliko smatra da nije primeren ili je neispravan uz odgovarajuće obrazloženje koje će proslediti nazad prodavcu.</w:t>
      </w:r>
    </w:p>
    <w:p w14:paraId="0E02DC79" w14:textId="511DDFED" w:rsidR="00564C1A" w:rsidRDefault="00564C1A" w:rsidP="00564C1A">
      <w:pPr>
        <w:pStyle w:val="Heading1"/>
        <w:numPr>
          <w:ilvl w:val="0"/>
          <w:numId w:val="3"/>
        </w:numPr>
      </w:pPr>
      <w:bookmarkStart w:id="45" w:name="_Toc162206528"/>
      <w:r>
        <w:t>Pretpostavke i ogranicenja</w:t>
      </w:r>
      <w:bookmarkEnd w:id="45"/>
    </w:p>
    <w:p w14:paraId="0224627A" w14:textId="2564576A" w:rsidR="00564C1A" w:rsidRDefault="00564C1A" w:rsidP="00577CCA">
      <w:pPr>
        <w:ind w:left="720" w:firstLine="720"/>
        <w:jc w:val="both"/>
      </w:pPr>
      <w:r>
        <w:t>Treba omogu</w:t>
      </w:r>
      <w:r w:rsidR="00D15678">
        <w:t>ć</w:t>
      </w:r>
      <w:r>
        <w:t>iti da dodavanje novih proizvoda za dostavu i novih lokala bude sto jednostavnije i automatizovano.</w:t>
      </w:r>
    </w:p>
    <w:p w14:paraId="712B1780" w14:textId="00D3736F" w:rsidR="00564C1A" w:rsidRDefault="00564C1A" w:rsidP="00577CCA">
      <w:pPr>
        <w:ind w:left="720" w:firstLine="720"/>
        <w:jc w:val="both"/>
      </w:pPr>
      <w:r>
        <w:t>Takodje, treba voditi ra</w:t>
      </w:r>
      <w:r w:rsidR="00886B3E">
        <w:t>č</w:t>
      </w:r>
      <w:r>
        <w:t xml:space="preserve">una o sigurnom </w:t>
      </w:r>
      <w:r w:rsidR="00886B3E">
        <w:t>č</w:t>
      </w:r>
      <w:r>
        <w:t>uvanju podataka za autorizaciju korisnika, kako ne bi do</w:t>
      </w:r>
      <w:r w:rsidR="00886B3E">
        <w:t>š</w:t>
      </w:r>
      <w:r>
        <w:t>lo do neovla</w:t>
      </w:r>
      <w:r w:rsidR="00886B3E">
        <w:t>šć</w:t>
      </w:r>
      <w:r>
        <w:t>enog kori</w:t>
      </w:r>
      <w:r w:rsidR="00886B3E">
        <w:t>šć</w:t>
      </w:r>
      <w:r>
        <w:t>enja</w:t>
      </w:r>
      <w:r w:rsidR="00886B3E">
        <w:t xml:space="preserve"> ili gubljenja prava na editovanje sopstvenih podataka.</w:t>
      </w:r>
    </w:p>
    <w:p w14:paraId="715E9C80" w14:textId="11B6768C" w:rsidR="00B94B4A" w:rsidRDefault="00B94B4A" w:rsidP="00577CCA">
      <w:pPr>
        <w:ind w:left="720" w:firstLine="720"/>
        <w:jc w:val="both"/>
      </w:pPr>
      <w:r>
        <w:t>Treba uvesti ograničenje o tome kako treba da izgleda dovoljno jaka šifra korisnika, kako bi se izbegli neovlašćeni pristupi drugih ljudi pogadjanjem šifre.</w:t>
      </w:r>
    </w:p>
    <w:p w14:paraId="3DB27AAA" w14:textId="77777777" w:rsidR="00A605D8" w:rsidRPr="00564C1A" w:rsidRDefault="00A605D8" w:rsidP="00577CCA">
      <w:pPr>
        <w:ind w:left="720" w:firstLine="720"/>
        <w:jc w:val="both"/>
      </w:pPr>
    </w:p>
    <w:p w14:paraId="0F3D7E6C" w14:textId="150F5ECF" w:rsidR="00564C1A" w:rsidRDefault="00564C1A" w:rsidP="00564C1A">
      <w:pPr>
        <w:pStyle w:val="Heading1"/>
        <w:numPr>
          <w:ilvl w:val="0"/>
          <w:numId w:val="3"/>
        </w:numPr>
      </w:pPr>
      <w:bookmarkStart w:id="46" w:name="_Toc162206529"/>
      <w:r>
        <w:t>Kvalitet</w:t>
      </w:r>
      <w:bookmarkEnd w:id="46"/>
    </w:p>
    <w:p w14:paraId="09B4EAE4" w14:textId="4DB7E2C6" w:rsidR="00564C1A" w:rsidRDefault="00636183" w:rsidP="00577CCA">
      <w:pPr>
        <w:ind w:left="720" w:firstLine="720"/>
        <w:jc w:val="both"/>
      </w:pPr>
      <w:r>
        <w:t>U toku izrade i po završetku je po</w:t>
      </w:r>
      <w:r w:rsidR="00564C1A">
        <w:t xml:space="preserve">trebno odraditi </w:t>
      </w:r>
      <w:r>
        <w:t>š</w:t>
      </w:r>
      <w:r w:rsidR="00564C1A">
        <w:t>to je mogu</w:t>
      </w:r>
      <w:r>
        <w:t>ć</w:t>
      </w:r>
      <w:r w:rsidR="00564C1A">
        <w:t xml:space="preserve">e </w:t>
      </w:r>
      <w:r>
        <w:t>š</w:t>
      </w:r>
      <w:r w:rsidR="00564C1A">
        <w:t>iri opseg testova na</w:t>
      </w:r>
      <w:r>
        <w:t>d aplikacijom</w:t>
      </w:r>
      <w:r w:rsidR="00564C1A">
        <w:t xml:space="preserve">. </w:t>
      </w:r>
      <w:r>
        <w:t xml:space="preserve">Što detaljnije testirati sve funkcionalnosti korišćenjem crne kutije kako bi se uočili nedostaci i </w:t>
      </w:r>
      <w:r w:rsidR="004F781F">
        <w:t xml:space="preserve">kasnije </w:t>
      </w:r>
      <w:r>
        <w:t xml:space="preserve">bili ispravljeni. Takodje, potrebno je </w:t>
      </w:r>
      <w:r w:rsidR="00564C1A">
        <w:t>izvr</w:t>
      </w:r>
      <w:r>
        <w:t>š</w:t>
      </w:r>
      <w:r w:rsidR="00564C1A">
        <w:t>iti</w:t>
      </w:r>
      <w:r>
        <w:t xml:space="preserve"> i</w:t>
      </w:r>
      <w:r w:rsidR="00564C1A">
        <w:t xml:space="preserve"> testiranje pri preoptere</w:t>
      </w:r>
      <w:r>
        <w:t>ć</w:t>
      </w:r>
      <w:r w:rsidR="00564C1A">
        <w:t xml:space="preserve">enju sajta i </w:t>
      </w:r>
      <w:r>
        <w:t>proveriti da li je i tada otporan na greške.</w:t>
      </w:r>
    </w:p>
    <w:p w14:paraId="15D64193" w14:textId="77777777" w:rsidR="004C22B9" w:rsidRPr="00564C1A" w:rsidRDefault="004C22B9" w:rsidP="00577CCA">
      <w:pPr>
        <w:ind w:left="720" w:firstLine="720"/>
        <w:jc w:val="both"/>
      </w:pPr>
    </w:p>
    <w:p w14:paraId="4B0048E0" w14:textId="0052794F" w:rsidR="00564C1A" w:rsidRPr="00564C1A" w:rsidRDefault="00564C1A" w:rsidP="00F86695">
      <w:pPr>
        <w:pStyle w:val="Heading1"/>
        <w:numPr>
          <w:ilvl w:val="0"/>
          <w:numId w:val="3"/>
        </w:numPr>
      </w:pPr>
      <w:bookmarkStart w:id="47" w:name="_Toc162206530"/>
      <w:r>
        <w:t>Nefunkcionalni zahtevi</w:t>
      </w:r>
      <w:bookmarkEnd w:id="47"/>
    </w:p>
    <w:p w14:paraId="64F89EC0" w14:textId="075A0F8C" w:rsidR="00564C1A" w:rsidRDefault="00564C1A" w:rsidP="00564C1A">
      <w:pPr>
        <w:pStyle w:val="Heading2"/>
        <w:numPr>
          <w:ilvl w:val="1"/>
          <w:numId w:val="3"/>
        </w:numPr>
      </w:pPr>
      <w:bookmarkStart w:id="48" w:name="_Toc162206531"/>
      <w:r>
        <w:t>Sistemski zahtevi</w:t>
      </w:r>
      <w:bookmarkEnd w:id="48"/>
    </w:p>
    <w:p w14:paraId="25133352" w14:textId="2215933E" w:rsidR="00564C1A" w:rsidRPr="00564C1A" w:rsidRDefault="00564C1A" w:rsidP="00577CCA">
      <w:pPr>
        <w:ind w:left="720" w:firstLine="720"/>
        <w:jc w:val="both"/>
      </w:pPr>
      <w:r>
        <w:t xml:space="preserve">Server na kome </w:t>
      </w:r>
      <w:r w:rsidR="00F86695">
        <w:t>ć</w:t>
      </w:r>
      <w:r>
        <w:t>e se hostovati sajt mora da ima instalira</w:t>
      </w:r>
      <w:r w:rsidR="00F31805">
        <w:t>n</w:t>
      </w:r>
      <w:r>
        <w:t>u podrsku za Django i MySQL. Tako</w:t>
      </w:r>
      <w:r w:rsidR="00F86695">
        <w:t>đ</w:t>
      </w:r>
      <w:r>
        <w:t xml:space="preserve">e, potrebno je </w:t>
      </w:r>
      <w:r w:rsidR="00F31805">
        <w:t>obezbediti kompatibilnost sajta sa novijim verzijama pretra</w:t>
      </w:r>
      <w:r w:rsidR="00F86695">
        <w:t>ž</w:t>
      </w:r>
      <w:r w:rsidR="00F31805">
        <w:t>iva</w:t>
      </w:r>
      <w:r w:rsidR="00F86695">
        <w:t>č</w:t>
      </w:r>
      <w:r w:rsidR="00F31805">
        <w:t>a</w:t>
      </w:r>
      <w:r w:rsidR="00F86695">
        <w:t>, kao i da se sajt bitno ne razlikuje na različitim pretraživačima.</w:t>
      </w:r>
    </w:p>
    <w:p w14:paraId="4E6D5494" w14:textId="7C5865DC" w:rsidR="00F31805" w:rsidRDefault="00F31805" w:rsidP="00F31805">
      <w:pPr>
        <w:pStyle w:val="Heading2"/>
        <w:numPr>
          <w:ilvl w:val="1"/>
          <w:numId w:val="3"/>
        </w:numPr>
      </w:pPr>
      <w:bookmarkStart w:id="49" w:name="_Toc162206532"/>
      <w:r>
        <w:t>Ostali zahtevi</w:t>
      </w:r>
      <w:bookmarkEnd w:id="49"/>
    </w:p>
    <w:p w14:paraId="6648A6B9" w14:textId="7E96DEE8" w:rsidR="00F31805" w:rsidRDefault="00F31805" w:rsidP="00577CCA">
      <w:pPr>
        <w:ind w:left="720" w:firstLine="720"/>
        <w:jc w:val="both"/>
      </w:pPr>
      <w:r>
        <w:t>Potrebno je da sajt ima dobre performanse pri odzivu i vizuelnu dinami</w:t>
      </w:r>
      <w:r w:rsidR="007154EE">
        <w:t>č</w:t>
      </w:r>
      <w:r>
        <w:t>nost.</w:t>
      </w:r>
    </w:p>
    <w:p w14:paraId="7FE2D63E" w14:textId="77777777" w:rsidR="00BF0C25" w:rsidRPr="00F31805" w:rsidRDefault="00BF0C25" w:rsidP="00577CCA">
      <w:pPr>
        <w:ind w:left="720" w:firstLine="720"/>
        <w:jc w:val="both"/>
      </w:pPr>
    </w:p>
    <w:p w14:paraId="46D21EAC" w14:textId="699AEF30" w:rsidR="00F31805" w:rsidRPr="00F31805" w:rsidRDefault="00F31805" w:rsidP="00BF0C25">
      <w:pPr>
        <w:pStyle w:val="Heading1"/>
        <w:numPr>
          <w:ilvl w:val="0"/>
          <w:numId w:val="3"/>
        </w:numPr>
      </w:pPr>
      <w:bookmarkStart w:id="50" w:name="_Toc162206533"/>
      <w:r>
        <w:t>Zahtevi za korisni</w:t>
      </w:r>
      <w:r w:rsidR="009C222F">
        <w:t>č</w:t>
      </w:r>
      <w:r>
        <w:t>kom dokumentacijom</w:t>
      </w:r>
      <w:bookmarkEnd w:id="50"/>
    </w:p>
    <w:p w14:paraId="05EF8FC5" w14:textId="4370BCC2" w:rsidR="00F31805" w:rsidRDefault="00F31805" w:rsidP="00F31805">
      <w:pPr>
        <w:pStyle w:val="Heading2"/>
        <w:numPr>
          <w:ilvl w:val="1"/>
          <w:numId w:val="3"/>
        </w:numPr>
      </w:pPr>
      <w:bookmarkStart w:id="51" w:name="_Toc162206534"/>
      <w:r>
        <w:t>Uputstva za kori</w:t>
      </w:r>
      <w:r w:rsidR="009C222F">
        <w:t>šć</w:t>
      </w:r>
      <w:r>
        <w:t>enje alata</w:t>
      </w:r>
      <w:bookmarkEnd w:id="51"/>
    </w:p>
    <w:p w14:paraId="47B3D1C4" w14:textId="7F1F4185" w:rsidR="00325113" w:rsidRDefault="00325113" w:rsidP="00577CCA">
      <w:pPr>
        <w:ind w:left="720" w:firstLine="720"/>
        <w:jc w:val="both"/>
      </w:pPr>
      <w:r>
        <w:t>Obja</w:t>
      </w:r>
      <w:r w:rsidR="00117A4F">
        <w:t>š</w:t>
      </w:r>
      <w:r>
        <w:t>njenje za logovanje i pravljenje naloga je potrebno svim tipovima korisnika.</w:t>
      </w:r>
    </w:p>
    <w:p w14:paraId="75BC5ECF" w14:textId="77777777" w:rsidR="00444753" w:rsidRDefault="00444753" w:rsidP="00577CCA">
      <w:pPr>
        <w:ind w:left="720" w:firstLine="720"/>
        <w:jc w:val="both"/>
      </w:pPr>
      <w:r>
        <w:t>Kupcima</w:t>
      </w:r>
      <w:r w:rsidR="00325113">
        <w:t xml:space="preserve"> je potrebno </w:t>
      </w:r>
      <w:r>
        <w:t xml:space="preserve">obezbediti </w:t>
      </w:r>
      <w:r w:rsidR="00325113">
        <w:t>obja</w:t>
      </w:r>
      <w:r>
        <w:t>š</w:t>
      </w:r>
      <w:r w:rsidR="00325113">
        <w:t xml:space="preserve">njenje </w:t>
      </w:r>
      <w:r>
        <w:t>o tome kako se vrše porudžbine i šalju paketi.</w:t>
      </w:r>
    </w:p>
    <w:p w14:paraId="6A46A6C9" w14:textId="436C86CF" w:rsidR="00325113" w:rsidRDefault="00444753" w:rsidP="00577CCA">
      <w:pPr>
        <w:ind w:left="720" w:firstLine="720"/>
        <w:jc w:val="both"/>
      </w:pPr>
      <w:r>
        <w:lastRenderedPageBreak/>
        <w:t>Prodavcima je potrebno objasniti kako se dodaju novi objekti u aplikaciju i kako se dodaju novi proizvodi u katalog.</w:t>
      </w:r>
    </w:p>
    <w:p w14:paraId="68799DEC" w14:textId="30B4ACD2" w:rsidR="00325113" w:rsidRDefault="00325113" w:rsidP="00577CCA">
      <w:pPr>
        <w:ind w:left="720" w:firstLine="720"/>
        <w:jc w:val="both"/>
      </w:pPr>
      <w:r>
        <w:t>Dostavlja</w:t>
      </w:r>
      <w:r w:rsidR="00444753">
        <w:t>č</w:t>
      </w:r>
      <w:r>
        <w:t>ima je potrebno uputstvo za pregled nepreuzetih porud</w:t>
      </w:r>
      <w:r w:rsidR="00444753">
        <w:t>ž</w:t>
      </w:r>
      <w:r>
        <w:t xml:space="preserve">bina, </w:t>
      </w:r>
      <w:r w:rsidR="00444753">
        <w:t xml:space="preserve">preuzimanje </w:t>
      </w:r>
      <w:r>
        <w:t>porud</w:t>
      </w:r>
      <w:r w:rsidR="00444753">
        <w:t>ž</w:t>
      </w:r>
      <w:r>
        <w:t>binu</w:t>
      </w:r>
      <w:r w:rsidR="00444753">
        <w:t xml:space="preserve"> i </w:t>
      </w:r>
      <w:r>
        <w:t>pregled zarade.</w:t>
      </w:r>
    </w:p>
    <w:p w14:paraId="775AC34C" w14:textId="733084AA" w:rsidR="00325113" w:rsidRPr="00325113" w:rsidRDefault="00325113" w:rsidP="00577CCA">
      <w:pPr>
        <w:ind w:left="720" w:firstLine="720"/>
        <w:jc w:val="both"/>
      </w:pPr>
      <w:r>
        <w:t>Podr</w:t>
      </w:r>
      <w:r w:rsidR="001555A8">
        <w:t>š</w:t>
      </w:r>
      <w:r>
        <w:t xml:space="preserve">ci je potrebno uputstvo sa </w:t>
      </w:r>
      <w:r w:rsidR="001555A8">
        <w:t>svim pravilima funkcionisanja aplikacije kako bi mogli adekvatno da odgovaraju na sve tipove pitanja i žalbi korisnika. Takođe potrebno im je objasniti na koji način se odgovara na poruke, kako i kada je potrebno da obrišu iz baze neke naloge korisnika kao i objekte i kako da odobre ili odbiju zahtev za dodavanjem novih stvari u ponudu aplikacije.</w:t>
      </w:r>
      <w:r w:rsidRPr="00325113">
        <w:t xml:space="preserve"> </w:t>
      </w:r>
    </w:p>
    <w:p w14:paraId="511A7B48" w14:textId="22D0CF40" w:rsidR="00F07D77" w:rsidRDefault="00F07D77" w:rsidP="00F07D77">
      <w:pPr>
        <w:pStyle w:val="Heading2"/>
        <w:numPr>
          <w:ilvl w:val="1"/>
          <w:numId w:val="3"/>
        </w:numPr>
      </w:pPr>
      <w:bookmarkStart w:id="52" w:name="_Toc162206535"/>
      <w:r>
        <w:t>Oznacavanje</w:t>
      </w:r>
      <w:bookmarkEnd w:id="52"/>
    </w:p>
    <w:p w14:paraId="3FAB7DF3" w14:textId="2CF23020" w:rsidR="00F07D77" w:rsidRPr="00F07D77" w:rsidRDefault="00F07D77" w:rsidP="00577CCA">
      <w:pPr>
        <w:ind w:left="720" w:firstLine="720"/>
        <w:jc w:val="both"/>
      </w:pPr>
      <w:r>
        <w:t>Svaka stranica na vrhu treba da sadr</w:t>
      </w:r>
      <w:r w:rsidR="00226ECC">
        <w:t>ž</w:t>
      </w:r>
      <w:r>
        <w:t>i logo sajta. Svaki lokal treba da ima neku sliku koja predstavlja taj lokal i svaki proizvod koji se naru</w:t>
      </w:r>
      <w:r w:rsidR="00B80A2C">
        <w:t>č</w:t>
      </w:r>
      <w:r>
        <w:t xml:space="preserve">uje mora biti uslikan tako da se jasno vidi </w:t>
      </w:r>
      <w:r w:rsidR="00FD742B">
        <w:t>š</w:t>
      </w:r>
      <w:r>
        <w:t>ta je.</w:t>
      </w:r>
    </w:p>
    <w:p w14:paraId="62A0DCFA" w14:textId="644F3EC7" w:rsidR="00F07D77" w:rsidRDefault="00F07D77" w:rsidP="00F07D77">
      <w:pPr>
        <w:pStyle w:val="Heading1"/>
        <w:numPr>
          <w:ilvl w:val="0"/>
          <w:numId w:val="3"/>
        </w:numPr>
      </w:pPr>
      <w:bookmarkStart w:id="53" w:name="_Toc162206536"/>
      <w:r>
        <w:t>Plan i prioriteti</w:t>
      </w:r>
      <w:bookmarkEnd w:id="53"/>
    </w:p>
    <w:p w14:paraId="56A797B1" w14:textId="20C4CDEF" w:rsidR="00F07D77" w:rsidRDefault="00F07D77" w:rsidP="00B80A2C">
      <w:pPr>
        <w:ind w:left="720" w:firstLine="720"/>
        <w:jc w:val="both"/>
      </w:pPr>
      <w:r>
        <w:t>Razvoj sajta treba da ide po nekim logi</w:t>
      </w:r>
      <w:r w:rsidR="00B80A2C">
        <w:t>č</w:t>
      </w:r>
      <w:r>
        <w:t>kim fazama.</w:t>
      </w:r>
      <w:r w:rsidR="00B80A2C">
        <w:t xml:space="preserve"> </w:t>
      </w:r>
      <w:r>
        <w:t>Za pocetak treba napraviti sledece:</w:t>
      </w:r>
    </w:p>
    <w:p w14:paraId="1C3F426F" w14:textId="629E9646" w:rsidR="00F07D77" w:rsidRDefault="003A68B4" w:rsidP="00921547">
      <w:pPr>
        <w:pStyle w:val="ListParagraph"/>
        <w:numPr>
          <w:ilvl w:val="0"/>
          <w:numId w:val="6"/>
        </w:numPr>
        <w:jc w:val="both"/>
      </w:pPr>
      <w:r>
        <w:t xml:space="preserve">Registracija i </w:t>
      </w:r>
      <w:r w:rsidR="00B80A2C">
        <w:t>logovanje</w:t>
      </w:r>
      <w:r w:rsidR="00F07D77">
        <w:t xml:space="preserve"> na sistem</w:t>
      </w:r>
    </w:p>
    <w:p w14:paraId="41ABD725" w14:textId="0D1CB602" w:rsidR="00F07D77" w:rsidRDefault="00F07D77" w:rsidP="00921547">
      <w:pPr>
        <w:pStyle w:val="ListParagraph"/>
        <w:numPr>
          <w:ilvl w:val="0"/>
          <w:numId w:val="6"/>
        </w:numPr>
        <w:jc w:val="both"/>
      </w:pPr>
      <w:r>
        <w:t xml:space="preserve">Dodavanje lokala i proizvoda </w:t>
      </w:r>
    </w:p>
    <w:p w14:paraId="217F3415" w14:textId="205D247C" w:rsidR="00F07D77" w:rsidRDefault="00F07D77" w:rsidP="00921547">
      <w:pPr>
        <w:pStyle w:val="ListParagraph"/>
        <w:numPr>
          <w:ilvl w:val="0"/>
          <w:numId w:val="6"/>
        </w:numPr>
        <w:jc w:val="both"/>
      </w:pPr>
      <w:r>
        <w:t xml:space="preserve">Pregled lokala i proizvoda </w:t>
      </w:r>
    </w:p>
    <w:p w14:paraId="304D62AB" w14:textId="62F16F52" w:rsidR="003A68B4" w:rsidRPr="00F07D77" w:rsidRDefault="003A68B4" w:rsidP="00577CCA">
      <w:pPr>
        <w:ind w:left="720" w:firstLine="720"/>
        <w:jc w:val="both"/>
      </w:pPr>
      <w:r>
        <w:t xml:space="preserve">U narednim verzijama treba dodati funckionalnosti </w:t>
      </w:r>
      <w:r w:rsidR="00946087">
        <w:t xml:space="preserve">specifične za kupce i </w:t>
      </w:r>
      <w:r>
        <w:t>dostavlja</w:t>
      </w:r>
      <w:r w:rsidR="00946087">
        <w:t>če</w:t>
      </w:r>
      <w:r>
        <w:t>, a zatim i sve funkcionalnosti podr</w:t>
      </w:r>
      <w:r w:rsidR="00946087">
        <w:t>š</w:t>
      </w:r>
      <w:r>
        <w:t>ke.</w:t>
      </w:r>
    </w:p>
    <w:sectPr w:rsidR="003A68B4" w:rsidRPr="00F07D7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FDE50" w14:textId="77777777" w:rsidR="00BF2FA4" w:rsidRPr="00BA112B" w:rsidRDefault="00BF2FA4" w:rsidP="00C2156A">
      <w:pPr>
        <w:spacing w:after="0" w:line="240" w:lineRule="auto"/>
      </w:pPr>
      <w:r w:rsidRPr="00BA112B">
        <w:separator/>
      </w:r>
    </w:p>
  </w:endnote>
  <w:endnote w:type="continuationSeparator" w:id="0">
    <w:p w14:paraId="0C7C3D67" w14:textId="77777777" w:rsidR="00BF2FA4" w:rsidRPr="00BA112B" w:rsidRDefault="00BF2FA4" w:rsidP="00C2156A">
      <w:pPr>
        <w:spacing w:after="0" w:line="240" w:lineRule="auto"/>
      </w:pPr>
      <w:r w:rsidRPr="00BA11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913178"/>
      <w:docPartObj>
        <w:docPartGallery w:val="Page Numbers (Bottom of Page)"/>
        <w:docPartUnique/>
      </w:docPartObj>
    </w:sdtPr>
    <w:sdtContent>
      <w:p w14:paraId="01567A72" w14:textId="77777777" w:rsidR="00C10224" w:rsidRPr="00BA112B" w:rsidRDefault="00C10224">
        <w:pPr>
          <w:pStyle w:val="Footer"/>
          <w:jc w:val="center"/>
        </w:pPr>
        <w:r w:rsidRPr="00BA112B">
          <w:fldChar w:fldCharType="begin"/>
        </w:r>
        <w:r w:rsidRPr="00BA112B">
          <w:instrText xml:space="preserve"> PAGE   \* MERGEFORMAT </w:instrText>
        </w:r>
        <w:r w:rsidRPr="00BA112B">
          <w:fldChar w:fldCharType="separate"/>
        </w:r>
        <w:r w:rsidRPr="00BA112B">
          <w:t>2</w:t>
        </w:r>
        <w:r w:rsidRPr="00BA112B">
          <w:fldChar w:fldCharType="end"/>
        </w:r>
      </w:p>
    </w:sdtContent>
  </w:sdt>
  <w:p w14:paraId="6DA41378" w14:textId="77777777" w:rsidR="00C10224" w:rsidRPr="00BA112B" w:rsidRDefault="00C10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4C5AA" w14:textId="77777777" w:rsidR="00BF2FA4" w:rsidRPr="00BA112B" w:rsidRDefault="00BF2FA4" w:rsidP="00C2156A">
      <w:pPr>
        <w:spacing w:after="0" w:line="240" w:lineRule="auto"/>
      </w:pPr>
      <w:r w:rsidRPr="00BA112B">
        <w:separator/>
      </w:r>
    </w:p>
  </w:footnote>
  <w:footnote w:type="continuationSeparator" w:id="0">
    <w:p w14:paraId="0CA1A810" w14:textId="77777777" w:rsidR="00BF2FA4" w:rsidRPr="00BA112B" w:rsidRDefault="00BF2FA4" w:rsidP="00C2156A">
      <w:pPr>
        <w:spacing w:after="0" w:line="240" w:lineRule="auto"/>
      </w:pPr>
      <w:r w:rsidRPr="00BA112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43A"/>
    <w:multiLevelType w:val="multilevel"/>
    <w:tmpl w:val="803021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4221FA2"/>
    <w:multiLevelType w:val="multilevel"/>
    <w:tmpl w:val="81424AAA"/>
    <w:lvl w:ilvl="0">
      <w:start w:val="5"/>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D300397"/>
    <w:multiLevelType w:val="multilevel"/>
    <w:tmpl w:val="8EEC81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E43C8F"/>
    <w:multiLevelType w:val="hybridMultilevel"/>
    <w:tmpl w:val="8FB8E9BA"/>
    <w:lvl w:ilvl="0" w:tplc="FEC460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F74830"/>
    <w:multiLevelType w:val="hybridMultilevel"/>
    <w:tmpl w:val="B3729DC8"/>
    <w:lvl w:ilvl="0" w:tplc="BE80BBA2">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4666DC"/>
    <w:multiLevelType w:val="hybridMultilevel"/>
    <w:tmpl w:val="23C803A4"/>
    <w:lvl w:ilvl="0" w:tplc="9F12F99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5C317B0"/>
    <w:multiLevelType w:val="multilevel"/>
    <w:tmpl w:val="8EEC81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7EC7D41"/>
    <w:multiLevelType w:val="hybridMultilevel"/>
    <w:tmpl w:val="76E2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690506">
    <w:abstractNumId w:val="0"/>
  </w:num>
  <w:num w:numId="2" w16cid:durableId="1310400190">
    <w:abstractNumId w:val="7"/>
  </w:num>
  <w:num w:numId="3" w16cid:durableId="710033523">
    <w:abstractNumId w:val="2"/>
  </w:num>
  <w:num w:numId="4" w16cid:durableId="1616982206">
    <w:abstractNumId w:val="6"/>
  </w:num>
  <w:num w:numId="5" w16cid:durableId="957296241">
    <w:abstractNumId w:val="1"/>
  </w:num>
  <w:num w:numId="6" w16cid:durableId="874544131">
    <w:abstractNumId w:val="4"/>
  </w:num>
  <w:num w:numId="7" w16cid:durableId="414595278">
    <w:abstractNumId w:val="3"/>
  </w:num>
  <w:num w:numId="8" w16cid:durableId="1432318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E7"/>
    <w:rsid w:val="00016223"/>
    <w:rsid w:val="00026928"/>
    <w:rsid w:val="000431CF"/>
    <w:rsid w:val="00045B6F"/>
    <w:rsid w:val="0005556D"/>
    <w:rsid w:val="000656EA"/>
    <w:rsid w:val="00076B68"/>
    <w:rsid w:val="00083A37"/>
    <w:rsid w:val="000857A5"/>
    <w:rsid w:val="000A2E37"/>
    <w:rsid w:val="000A3CC4"/>
    <w:rsid w:val="000B01DE"/>
    <w:rsid w:val="000B1320"/>
    <w:rsid w:val="000B3BDF"/>
    <w:rsid w:val="000E633B"/>
    <w:rsid w:val="000F20CE"/>
    <w:rsid w:val="000F3BC5"/>
    <w:rsid w:val="0010315A"/>
    <w:rsid w:val="00113D5F"/>
    <w:rsid w:val="00117A4F"/>
    <w:rsid w:val="00124A89"/>
    <w:rsid w:val="00125957"/>
    <w:rsid w:val="001359EC"/>
    <w:rsid w:val="00153D37"/>
    <w:rsid w:val="001555A8"/>
    <w:rsid w:val="00160973"/>
    <w:rsid w:val="0017558E"/>
    <w:rsid w:val="00175948"/>
    <w:rsid w:val="001A3375"/>
    <w:rsid w:val="001A4B57"/>
    <w:rsid w:val="001A6E84"/>
    <w:rsid w:val="001B0E7F"/>
    <w:rsid w:val="001B14B5"/>
    <w:rsid w:val="001E15ED"/>
    <w:rsid w:val="001E79B4"/>
    <w:rsid w:val="001F138A"/>
    <w:rsid w:val="002012B9"/>
    <w:rsid w:val="00211246"/>
    <w:rsid w:val="0021466C"/>
    <w:rsid w:val="002225B9"/>
    <w:rsid w:val="00226ECC"/>
    <w:rsid w:val="00235605"/>
    <w:rsid w:val="00254BA4"/>
    <w:rsid w:val="00270882"/>
    <w:rsid w:val="00273F70"/>
    <w:rsid w:val="00276F55"/>
    <w:rsid w:val="0028139F"/>
    <w:rsid w:val="00293A66"/>
    <w:rsid w:val="002A1450"/>
    <w:rsid w:val="002B0FF0"/>
    <w:rsid w:val="002B451A"/>
    <w:rsid w:val="002C3BEE"/>
    <w:rsid w:val="002D312B"/>
    <w:rsid w:val="002D64B4"/>
    <w:rsid w:val="00303BEA"/>
    <w:rsid w:val="003116A5"/>
    <w:rsid w:val="00325113"/>
    <w:rsid w:val="00343A8A"/>
    <w:rsid w:val="0035036E"/>
    <w:rsid w:val="00362C25"/>
    <w:rsid w:val="00365A01"/>
    <w:rsid w:val="00380098"/>
    <w:rsid w:val="003865A1"/>
    <w:rsid w:val="003A08CB"/>
    <w:rsid w:val="003A68B4"/>
    <w:rsid w:val="003B04FD"/>
    <w:rsid w:val="003B59AA"/>
    <w:rsid w:val="003B6185"/>
    <w:rsid w:val="003C2695"/>
    <w:rsid w:val="003C4D71"/>
    <w:rsid w:val="003D3800"/>
    <w:rsid w:val="003E37EA"/>
    <w:rsid w:val="003F559D"/>
    <w:rsid w:val="003F64E0"/>
    <w:rsid w:val="00404A11"/>
    <w:rsid w:val="00410610"/>
    <w:rsid w:val="00413117"/>
    <w:rsid w:val="004203CE"/>
    <w:rsid w:val="004354D4"/>
    <w:rsid w:val="00442EBD"/>
    <w:rsid w:val="00444298"/>
    <w:rsid w:val="00444753"/>
    <w:rsid w:val="004535A2"/>
    <w:rsid w:val="004569CA"/>
    <w:rsid w:val="00476566"/>
    <w:rsid w:val="00481F07"/>
    <w:rsid w:val="00484615"/>
    <w:rsid w:val="00490672"/>
    <w:rsid w:val="004B2713"/>
    <w:rsid w:val="004B4DB8"/>
    <w:rsid w:val="004B5196"/>
    <w:rsid w:val="004C22B9"/>
    <w:rsid w:val="004E20D4"/>
    <w:rsid w:val="004F781F"/>
    <w:rsid w:val="005155E1"/>
    <w:rsid w:val="00516EE5"/>
    <w:rsid w:val="00532338"/>
    <w:rsid w:val="0055165A"/>
    <w:rsid w:val="00555A01"/>
    <w:rsid w:val="00557A5C"/>
    <w:rsid w:val="00564C1A"/>
    <w:rsid w:val="00577CCA"/>
    <w:rsid w:val="0059064A"/>
    <w:rsid w:val="005936AF"/>
    <w:rsid w:val="005A47A6"/>
    <w:rsid w:val="005D379B"/>
    <w:rsid w:val="005D64EE"/>
    <w:rsid w:val="005E2FF2"/>
    <w:rsid w:val="00600E49"/>
    <w:rsid w:val="00601734"/>
    <w:rsid w:val="00602383"/>
    <w:rsid w:val="006073B2"/>
    <w:rsid w:val="0061347D"/>
    <w:rsid w:val="0061517A"/>
    <w:rsid w:val="00623144"/>
    <w:rsid w:val="00624161"/>
    <w:rsid w:val="00636183"/>
    <w:rsid w:val="00660F8E"/>
    <w:rsid w:val="00662848"/>
    <w:rsid w:val="00673849"/>
    <w:rsid w:val="00693C15"/>
    <w:rsid w:val="006B026C"/>
    <w:rsid w:val="006B63FD"/>
    <w:rsid w:val="006C34D8"/>
    <w:rsid w:val="006D3DA1"/>
    <w:rsid w:val="007154EE"/>
    <w:rsid w:val="00734EE6"/>
    <w:rsid w:val="007615CB"/>
    <w:rsid w:val="00770982"/>
    <w:rsid w:val="007958E6"/>
    <w:rsid w:val="007B5E22"/>
    <w:rsid w:val="007D7E50"/>
    <w:rsid w:val="007E29AE"/>
    <w:rsid w:val="0081545D"/>
    <w:rsid w:val="00820B69"/>
    <w:rsid w:val="008354FA"/>
    <w:rsid w:val="00852405"/>
    <w:rsid w:val="00863AD1"/>
    <w:rsid w:val="00886B3E"/>
    <w:rsid w:val="008A0ABE"/>
    <w:rsid w:val="008A6AB5"/>
    <w:rsid w:val="008B769F"/>
    <w:rsid w:val="008C176E"/>
    <w:rsid w:val="008E3436"/>
    <w:rsid w:val="008F0D3E"/>
    <w:rsid w:val="008F63F4"/>
    <w:rsid w:val="008F755E"/>
    <w:rsid w:val="009159FA"/>
    <w:rsid w:val="00921547"/>
    <w:rsid w:val="0092567A"/>
    <w:rsid w:val="009339F8"/>
    <w:rsid w:val="00946087"/>
    <w:rsid w:val="00946D7B"/>
    <w:rsid w:val="0095075A"/>
    <w:rsid w:val="0095390B"/>
    <w:rsid w:val="0096497A"/>
    <w:rsid w:val="009669DA"/>
    <w:rsid w:val="0098593F"/>
    <w:rsid w:val="009A196E"/>
    <w:rsid w:val="009C1E1A"/>
    <w:rsid w:val="009C222F"/>
    <w:rsid w:val="009D0314"/>
    <w:rsid w:val="009E4A32"/>
    <w:rsid w:val="009F651D"/>
    <w:rsid w:val="00A0277E"/>
    <w:rsid w:val="00A4414D"/>
    <w:rsid w:val="00A46A99"/>
    <w:rsid w:val="00A567B3"/>
    <w:rsid w:val="00A605D8"/>
    <w:rsid w:val="00A92D26"/>
    <w:rsid w:val="00A93CF5"/>
    <w:rsid w:val="00AE60BA"/>
    <w:rsid w:val="00B01021"/>
    <w:rsid w:val="00B36F3F"/>
    <w:rsid w:val="00B41CEA"/>
    <w:rsid w:val="00B44491"/>
    <w:rsid w:val="00B7577A"/>
    <w:rsid w:val="00B80A2C"/>
    <w:rsid w:val="00B86330"/>
    <w:rsid w:val="00B86C1B"/>
    <w:rsid w:val="00B94B4A"/>
    <w:rsid w:val="00BA112B"/>
    <w:rsid w:val="00BA1B84"/>
    <w:rsid w:val="00BD6647"/>
    <w:rsid w:val="00BF0C25"/>
    <w:rsid w:val="00BF2FA4"/>
    <w:rsid w:val="00C03A2D"/>
    <w:rsid w:val="00C07C33"/>
    <w:rsid w:val="00C10224"/>
    <w:rsid w:val="00C2156A"/>
    <w:rsid w:val="00C21F99"/>
    <w:rsid w:val="00C31BE1"/>
    <w:rsid w:val="00C3751A"/>
    <w:rsid w:val="00C401F1"/>
    <w:rsid w:val="00C4606B"/>
    <w:rsid w:val="00C46956"/>
    <w:rsid w:val="00C57547"/>
    <w:rsid w:val="00C65095"/>
    <w:rsid w:val="00CB64BE"/>
    <w:rsid w:val="00CB6E80"/>
    <w:rsid w:val="00CC5537"/>
    <w:rsid w:val="00CE244F"/>
    <w:rsid w:val="00CF40B2"/>
    <w:rsid w:val="00CF54B6"/>
    <w:rsid w:val="00D15678"/>
    <w:rsid w:val="00D229E5"/>
    <w:rsid w:val="00D257B3"/>
    <w:rsid w:val="00D322A0"/>
    <w:rsid w:val="00D369D4"/>
    <w:rsid w:val="00D40359"/>
    <w:rsid w:val="00D90827"/>
    <w:rsid w:val="00DE2BCE"/>
    <w:rsid w:val="00DE66F9"/>
    <w:rsid w:val="00DE6A98"/>
    <w:rsid w:val="00DF492C"/>
    <w:rsid w:val="00E04CFE"/>
    <w:rsid w:val="00E15BB5"/>
    <w:rsid w:val="00E218B0"/>
    <w:rsid w:val="00E26D60"/>
    <w:rsid w:val="00E439B1"/>
    <w:rsid w:val="00E43DD9"/>
    <w:rsid w:val="00E470D1"/>
    <w:rsid w:val="00E505BE"/>
    <w:rsid w:val="00E51382"/>
    <w:rsid w:val="00E5291F"/>
    <w:rsid w:val="00E703AF"/>
    <w:rsid w:val="00EA74E9"/>
    <w:rsid w:val="00EB07E7"/>
    <w:rsid w:val="00EB358F"/>
    <w:rsid w:val="00ED4000"/>
    <w:rsid w:val="00F00004"/>
    <w:rsid w:val="00F0468C"/>
    <w:rsid w:val="00F07D77"/>
    <w:rsid w:val="00F10853"/>
    <w:rsid w:val="00F2043A"/>
    <w:rsid w:val="00F21CBD"/>
    <w:rsid w:val="00F31805"/>
    <w:rsid w:val="00F5106A"/>
    <w:rsid w:val="00F55851"/>
    <w:rsid w:val="00F57B7B"/>
    <w:rsid w:val="00F63CDA"/>
    <w:rsid w:val="00F704C7"/>
    <w:rsid w:val="00F748D9"/>
    <w:rsid w:val="00F75D0F"/>
    <w:rsid w:val="00F8566F"/>
    <w:rsid w:val="00F86695"/>
    <w:rsid w:val="00F87E4F"/>
    <w:rsid w:val="00FA20DF"/>
    <w:rsid w:val="00FD0A38"/>
    <w:rsid w:val="00FD742B"/>
    <w:rsid w:val="00FF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ED25D"/>
  <w15:chartTrackingRefBased/>
  <w15:docId w15:val="{3C4BA499-4D9F-47EE-AA15-B0D0567F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EB0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0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31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7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07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07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B07E7"/>
    <w:pPr>
      <w:ind w:left="720"/>
      <w:contextualSpacing/>
    </w:pPr>
  </w:style>
  <w:style w:type="table" w:styleId="TableGrid">
    <w:name w:val="Table Grid"/>
    <w:basedOn w:val="TableNormal"/>
    <w:uiPriority w:val="39"/>
    <w:rsid w:val="0029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2156A"/>
    <w:pPr>
      <w:outlineLvl w:val="9"/>
    </w:pPr>
  </w:style>
  <w:style w:type="paragraph" w:styleId="TOC1">
    <w:name w:val="toc 1"/>
    <w:basedOn w:val="Normal"/>
    <w:next w:val="Normal"/>
    <w:autoRedefine/>
    <w:uiPriority w:val="39"/>
    <w:unhideWhenUsed/>
    <w:rsid w:val="00F21CBD"/>
    <w:pPr>
      <w:tabs>
        <w:tab w:val="left" w:pos="440"/>
        <w:tab w:val="right" w:leader="dot" w:pos="9350"/>
      </w:tabs>
      <w:spacing w:after="100"/>
    </w:pPr>
    <w:rPr>
      <w:b/>
      <w:bCs/>
      <w:noProof/>
    </w:rPr>
  </w:style>
  <w:style w:type="paragraph" w:styleId="TOC2">
    <w:name w:val="toc 2"/>
    <w:basedOn w:val="Normal"/>
    <w:next w:val="Normal"/>
    <w:autoRedefine/>
    <w:uiPriority w:val="39"/>
    <w:unhideWhenUsed/>
    <w:rsid w:val="00C2156A"/>
    <w:pPr>
      <w:spacing w:after="100"/>
      <w:ind w:left="220"/>
    </w:pPr>
  </w:style>
  <w:style w:type="character" w:styleId="Hyperlink">
    <w:name w:val="Hyperlink"/>
    <w:basedOn w:val="DefaultParagraphFont"/>
    <w:uiPriority w:val="99"/>
    <w:unhideWhenUsed/>
    <w:rsid w:val="00C2156A"/>
    <w:rPr>
      <w:color w:val="0563C1" w:themeColor="hyperlink"/>
      <w:u w:val="single"/>
    </w:rPr>
  </w:style>
  <w:style w:type="paragraph" w:styleId="Header">
    <w:name w:val="header"/>
    <w:basedOn w:val="Normal"/>
    <w:link w:val="HeaderChar"/>
    <w:uiPriority w:val="99"/>
    <w:unhideWhenUsed/>
    <w:rsid w:val="00C21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56A"/>
  </w:style>
  <w:style w:type="paragraph" w:styleId="Footer">
    <w:name w:val="footer"/>
    <w:basedOn w:val="Normal"/>
    <w:link w:val="FooterChar"/>
    <w:uiPriority w:val="99"/>
    <w:unhideWhenUsed/>
    <w:rsid w:val="00C21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56A"/>
  </w:style>
  <w:style w:type="character" w:customStyle="1" w:styleId="Heading4Char">
    <w:name w:val="Heading 4 Char"/>
    <w:basedOn w:val="DefaultParagraphFont"/>
    <w:link w:val="Heading4"/>
    <w:uiPriority w:val="9"/>
    <w:rsid w:val="00623144"/>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318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CBEB2-0117-4EF3-BAD6-B9B4E3FC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12</Pages>
  <Words>3417</Words>
  <Characters>19481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Ilic</dc:creator>
  <cp:keywords/>
  <dc:description/>
  <cp:lastModifiedBy>Ana Marković</cp:lastModifiedBy>
  <cp:revision>472</cp:revision>
  <dcterms:created xsi:type="dcterms:W3CDTF">2024-03-03T23:00:00Z</dcterms:created>
  <dcterms:modified xsi:type="dcterms:W3CDTF">2024-03-24T20:40:00Z</dcterms:modified>
</cp:coreProperties>
</file>