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2E9F" w:rsidRPr="00134007" w:rsidRDefault="00166ED2" w:rsidP="001974C6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Beispiel 1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  <w:t>4</w:t>
      </w:r>
      <w:r w:rsidR="005E4F0B">
        <w:rPr>
          <w:b/>
          <w:sz w:val="28"/>
          <w:szCs w:val="28"/>
          <w:lang w:val="de-DE"/>
        </w:rPr>
        <w:t>P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</w:p>
    <w:p w:rsidR="00841AB2" w:rsidRDefault="00B82FA9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Bestimme </w:t>
      </w:r>
      <w:r w:rsidR="00285339">
        <w:rPr>
          <w:sz w:val="24"/>
          <w:szCs w:val="24"/>
          <w:lang w:val="de-DE"/>
        </w:rPr>
        <w:t xml:space="preserve">jene Frequenzen </w:t>
      </w:r>
      <w:r w:rsidR="003637A6">
        <w:rPr>
          <w:sz w:val="24"/>
          <w:szCs w:val="24"/>
          <w:lang w:val="de-DE"/>
        </w:rPr>
        <w:t xml:space="preserve">(ǂ0) </w:t>
      </w:r>
      <w:r w:rsidR="007E0BB8">
        <w:rPr>
          <w:sz w:val="24"/>
          <w:szCs w:val="24"/>
          <w:lang w:val="de-DE"/>
        </w:rPr>
        <w:t xml:space="preserve">bzw. Länge  l2 </w:t>
      </w:r>
      <w:r w:rsidR="00285339">
        <w:rPr>
          <w:sz w:val="24"/>
          <w:szCs w:val="24"/>
          <w:lang w:val="de-DE"/>
        </w:rPr>
        <w:t>wo</w:t>
      </w:r>
      <w:r>
        <w:rPr>
          <w:sz w:val="24"/>
          <w:szCs w:val="24"/>
          <w:lang w:val="de-DE"/>
        </w:rPr>
        <w:t xml:space="preserve"> </w:t>
      </w:r>
    </w:p>
    <w:p w:rsidR="00285339" w:rsidRDefault="00285339" w:rsidP="00285339">
      <w:pPr>
        <w:pStyle w:val="Listenabsatz"/>
        <w:numPr>
          <w:ilvl w:val="0"/>
          <w:numId w:val="10"/>
        </w:numPr>
        <w:rPr>
          <w:sz w:val="24"/>
          <w:szCs w:val="24"/>
          <w:lang w:val="de-DE"/>
        </w:rPr>
      </w:pPr>
      <w:r w:rsidRPr="00285339">
        <w:rPr>
          <w:sz w:val="24"/>
          <w:szCs w:val="24"/>
          <w:lang w:val="de-DE"/>
        </w:rPr>
        <w:t>Z</w:t>
      </w:r>
      <w:r w:rsidRPr="00285339">
        <w:rPr>
          <w:sz w:val="24"/>
          <w:szCs w:val="24"/>
          <w:vertAlign w:val="subscript"/>
          <w:lang w:val="de-DE"/>
        </w:rPr>
        <w:t>in</w:t>
      </w:r>
      <w:r w:rsidRPr="00285339">
        <w:rPr>
          <w:sz w:val="24"/>
          <w:szCs w:val="24"/>
          <w:lang w:val="de-DE"/>
        </w:rPr>
        <w:t xml:space="preserve"> = </w:t>
      </w:r>
      <w:r w:rsidR="00425F84">
        <w:rPr>
          <w:sz w:val="24"/>
          <w:szCs w:val="24"/>
          <w:lang w:val="de-DE"/>
        </w:rPr>
        <w:t>75</w:t>
      </w:r>
      <w:r w:rsidRPr="00285339">
        <w:rPr>
          <w:sz w:val="24"/>
          <w:szCs w:val="24"/>
          <w:lang w:val="de-DE"/>
        </w:rPr>
        <w:t xml:space="preserve"> Ohm</w:t>
      </w:r>
      <w:r w:rsidR="007E0BB8">
        <w:rPr>
          <w:sz w:val="24"/>
          <w:szCs w:val="24"/>
          <w:lang w:val="de-DE"/>
        </w:rPr>
        <w:t xml:space="preserve"> ( f = ?,Länge l2 ist beliebig)</w:t>
      </w:r>
    </w:p>
    <w:p w:rsidR="00285339" w:rsidRPr="00285339" w:rsidRDefault="00285339" w:rsidP="00285339">
      <w:pPr>
        <w:pStyle w:val="Listenabsatz"/>
        <w:numPr>
          <w:ilvl w:val="0"/>
          <w:numId w:val="10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Z</w:t>
      </w:r>
      <w:r w:rsidRPr="00285339">
        <w:rPr>
          <w:sz w:val="24"/>
          <w:szCs w:val="24"/>
          <w:vertAlign w:val="subscript"/>
          <w:lang w:val="de-DE"/>
        </w:rPr>
        <w:t>in</w:t>
      </w:r>
      <w:r>
        <w:rPr>
          <w:sz w:val="24"/>
          <w:szCs w:val="24"/>
          <w:lang w:val="de-DE"/>
        </w:rPr>
        <w:t xml:space="preserve"> = j 7</w:t>
      </w:r>
      <w:r w:rsidR="00425F84">
        <w:rPr>
          <w:sz w:val="24"/>
          <w:szCs w:val="24"/>
          <w:lang w:val="de-DE"/>
        </w:rPr>
        <w:t>5</w:t>
      </w:r>
      <w:r>
        <w:rPr>
          <w:sz w:val="24"/>
          <w:szCs w:val="24"/>
          <w:lang w:val="de-DE"/>
        </w:rPr>
        <w:t xml:space="preserve"> Ohm</w:t>
      </w:r>
      <w:r w:rsidR="007E0BB8">
        <w:rPr>
          <w:sz w:val="24"/>
          <w:szCs w:val="24"/>
          <w:lang w:val="de-DE"/>
        </w:rPr>
        <w:t xml:space="preserve"> (f = ?, l2 = ?)</w:t>
      </w:r>
    </w:p>
    <w:p w:rsidR="006F0880" w:rsidRDefault="00425F84" w:rsidP="00B82FA9">
      <w:pPr>
        <w:ind w:left="360"/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</w:t>
      </w:r>
      <w:r w:rsidR="00285339">
        <w:rPr>
          <w:sz w:val="24"/>
          <w:szCs w:val="24"/>
          <w:lang w:val="de-DE"/>
        </w:rPr>
        <w:t>eträgt.</w:t>
      </w:r>
    </w:p>
    <w:p w:rsidR="00F405A3" w:rsidRDefault="00F405A3" w:rsidP="00F405A3">
      <w:pPr>
        <w:pStyle w:val="Listenabsatz"/>
        <w:numPr>
          <w:ilvl w:val="0"/>
          <w:numId w:val="11"/>
        </w:numPr>
        <w:rPr>
          <w:sz w:val="24"/>
          <w:szCs w:val="24"/>
          <w:lang w:val="de-DE"/>
        </w:rPr>
      </w:pPr>
      <w:r w:rsidRPr="00F405A3">
        <w:rPr>
          <w:sz w:val="24"/>
          <w:szCs w:val="24"/>
          <w:lang w:val="de-DE"/>
        </w:rPr>
        <w:t>l1 = 0.2m</w:t>
      </w:r>
    </w:p>
    <w:p w:rsidR="00B4795D" w:rsidRDefault="003637A6" w:rsidP="006867F8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3519578" cy="1424154"/>
            <wp:effectExtent l="0" t="0" r="5080" b="5080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19788" cy="14242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224F2" w:rsidRPr="002224F2" w:rsidRDefault="002224F2" w:rsidP="006867F8">
      <w:pPr>
        <w:rPr>
          <w:color w:val="7030A0"/>
          <w:sz w:val="24"/>
          <w:szCs w:val="24"/>
          <w:lang w:val="de-DE"/>
        </w:rPr>
      </w:pPr>
      <w:r w:rsidRPr="002224F2">
        <w:rPr>
          <w:color w:val="7030A0"/>
          <w:sz w:val="24"/>
          <w:szCs w:val="24"/>
          <w:lang w:val="de-DE"/>
        </w:rPr>
        <w:t xml:space="preserve">Hinweis: Ein Kurzschluss parallel mit einer beliebigen Impedanz ist ein Kurzschluss </w:t>
      </w:r>
    </w:p>
    <w:p w:rsidR="00065258" w:rsidRDefault="001E3FBD" w:rsidP="00065258">
      <w:pPr>
        <w:rPr>
          <w:sz w:val="24"/>
          <w:szCs w:val="24"/>
          <w:lang w:val="de-DE"/>
        </w:rPr>
      </w:pPr>
      <w:r w:rsidRPr="00134007">
        <w:rPr>
          <w:b/>
          <w:sz w:val="28"/>
          <w:szCs w:val="28"/>
          <w:lang w:val="de-DE"/>
        </w:rPr>
        <w:t>Beispiel 2</w:t>
      </w:r>
      <w:r w:rsidRPr="00134007">
        <w:rPr>
          <w:sz w:val="28"/>
          <w:szCs w:val="28"/>
          <w:lang w:val="de-DE"/>
        </w:rPr>
        <w:t xml:space="preserve"> </w:t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>3</w:t>
      </w:r>
      <w:r w:rsidR="005E4F0B" w:rsidRPr="007D2C86">
        <w:rPr>
          <w:b/>
          <w:sz w:val="28"/>
          <w:szCs w:val="28"/>
          <w:lang w:val="de-DE"/>
        </w:rPr>
        <w:t>P</w:t>
      </w:r>
    </w:p>
    <w:p w:rsidR="009A6311" w:rsidRDefault="00161C64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Eine Leitung der Länge l </w:t>
      </w:r>
      <w:r w:rsidR="0089437B">
        <w:rPr>
          <w:sz w:val="24"/>
          <w:szCs w:val="24"/>
          <w:lang w:val="de-DE"/>
        </w:rPr>
        <w:t xml:space="preserve">(siehe Abbildung) </w:t>
      </w:r>
      <w:r>
        <w:rPr>
          <w:sz w:val="24"/>
          <w:szCs w:val="24"/>
          <w:lang w:val="de-DE"/>
        </w:rPr>
        <w:t xml:space="preserve">wird </w:t>
      </w:r>
      <w:r w:rsidR="000A323D">
        <w:rPr>
          <w:sz w:val="24"/>
          <w:szCs w:val="24"/>
          <w:lang w:val="de-DE"/>
        </w:rPr>
        <w:t>im Kurzschluss</w:t>
      </w:r>
      <w:r>
        <w:rPr>
          <w:sz w:val="24"/>
          <w:szCs w:val="24"/>
          <w:lang w:val="de-DE"/>
        </w:rPr>
        <w:t xml:space="preserve"> betrieben. </w:t>
      </w:r>
    </w:p>
    <w:p w:rsidR="002224F2" w:rsidRDefault="000A323D" w:rsidP="006867F8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4925683" cy="1181515"/>
            <wp:effectExtent l="0" t="0" r="0" b="0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25812" cy="118154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224F2" w:rsidRDefault="002224F2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U0 = 2V (Gleichspannung), Schalter wird zum Zeitpunkt t= 0 geschlossen.</w:t>
      </w:r>
    </w:p>
    <w:p w:rsidR="00314F53" w:rsidRDefault="00161C64" w:rsidP="009A6311">
      <w:pPr>
        <w:pStyle w:val="Listenabsatz"/>
        <w:numPr>
          <w:ilvl w:val="0"/>
          <w:numId w:val="9"/>
        </w:numPr>
        <w:rPr>
          <w:sz w:val="24"/>
          <w:szCs w:val="24"/>
          <w:lang w:val="de-DE"/>
        </w:rPr>
      </w:pPr>
      <w:r w:rsidRPr="009A6311">
        <w:rPr>
          <w:sz w:val="24"/>
          <w:szCs w:val="24"/>
          <w:lang w:val="de-DE"/>
        </w:rPr>
        <w:t xml:space="preserve">Zeichne den Spannungsverlauf </w:t>
      </w:r>
      <w:r w:rsidR="000A323D">
        <w:rPr>
          <w:sz w:val="24"/>
          <w:szCs w:val="24"/>
          <w:lang w:val="de-DE"/>
        </w:rPr>
        <w:t>(U</w:t>
      </w:r>
      <w:r w:rsidR="000A323D" w:rsidRPr="000A323D">
        <w:rPr>
          <w:sz w:val="24"/>
          <w:szCs w:val="24"/>
          <w:vertAlign w:val="subscript"/>
          <w:lang w:val="de-DE"/>
        </w:rPr>
        <w:t>v</w:t>
      </w:r>
      <w:r w:rsidR="000A323D">
        <w:rPr>
          <w:sz w:val="24"/>
          <w:szCs w:val="24"/>
          <w:lang w:val="de-DE"/>
        </w:rPr>
        <w:t xml:space="preserve"> , U</w:t>
      </w:r>
      <w:r w:rsidR="000A323D" w:rsidRPr="000A323D">
        <w:rPr>
          <w:sz w:val="24"/>
          <w:szCs w:val="24"/>
          <w:vertAlign w:val="subscript"/>
          <w:lang w:val="de-DE"/>
        </w:rPr>
        <w:t>r</w:t>
      </w:r>
      <w:r w:rsidR="00A00ECE">
        <w:rPr>
          <w:sz w:val="24"/>
          <w:szCs w:val="24"/>
          <w:vertAlign w:val="subscript"/>
          <w:lang w:val="de-DE"/>
        </w:rPr>
        <w:t xml:space="preserve">, </w:t>
      </w:r>
      <w:proofErr w:type="spellStart"/>
      <w:r w:rsidR="00A00ECE" w:rsidRPr="00A00ECE">
        <w:rPr>
          <w:sz w:val="24"/>
          <w:szCs w:val="24"/>
          <w:lang w:val="de-DE"/>
        </w:rPr>
        <w:t>U</w:t>
      </w:r>
      <w:r w:rsidR="00A00ECE">
        <w:rPr>
          <w:sz w:val="24"/>
          <w:szCs w:val="24"/>
          <w:vertAlign w:val="subscript"/>
          <w:lang w:val="de-DE"/>
        </w:rPr>
        <w:t>ges</w:t>
      </w:r>
      <w:proofErr w:type="spellEnd"/>
      <w:r w:rsidR="00A00ECE">
        <w:rPr>
          <w:sz w:val="24"/>
          <w:szCs w:val="24"/>
          <w:vertAlign w:val="subscript"/>
          <w:lang w:val="de-DE"/>
        </w:rPr>
        <w:t xml:space="preserve"> </w:t>
      </w:r>
      <w:r w:rsidR="000A323D">
        <w:rPr>
          <w:sz w:val="24"/>
          <w:szCs w:val="24"/>
          <w:lang w:val="de-DE"/>
        </w:rPr>
        <w:t xml:space="preserve">) </w:t>
      </w:r>
      <w:r w:rsidRPr="009A6311">
        <w:rPr>
          <w:sz w:val="24"/>
          <w:szCs w:val="24"/>
          <w:lang w:val="de-DE"/>
        </w:rPr>
        <w:t>auf der Leitung</w:t>
      </w:r>
      <w:r w:rsidR="009A6311" w:rsidRPr="009A6311">
        <w:rPr>
          <w:sz w:val="24"/>
          <w:szCs w:val="24"/>
          <w:lang w:val="de-DE"/>
        </w:rPr>
        <w:t xml:space="preserve"> </w:t>
      </w:r>
      <w:r w:rsidR="009A6311">
        <w:rPr>
          <w:sz w:val="24"/>
          <w:szCs w:val="24"/>
          <w:lang w:val="de-DE"/>
        </w:rPr>
        <w:t>zum Zeitpunkt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t = 0 + </w:t>
      </w:r>
      <w:r>
        <w:rPr>
          <w:sz w:val="24"/>
          <w:szCs w:val="24"/>
          <w:lang w:val="de-DE"/>
        </w:rPr>
        <w:sym w:font="Symbol" w:char="F064"/>
      </w:r>
      <w:r w:rsidR="002224F2">
        <w:rPr>
          <w:sz w:val="24"/>
          <w:szCs w:val="24"/>
          <w:lang w:val="de-DE"/>
        </w:rPr>
        <w:t xml:space="preserve"> mit </w:t>
      </w:r>
      <w:r w:rsidR="002224F2" w:rsidRPr="002224F2">
        <w:rPr>
          <w:color w:val="7030A0"/>
          <w:sz w:val="24"/>
          <w:szCs w:val="24"/>
          <w:lang w:val="de-DE"/>
        </w:rPr>
        <w:sym w:font="Symbol" w:char="F064"/>
      </w:r>
      <w:r w:rsidR="002224F2" w:rsidRPr="002224F2">
        <w:rPr>
          <w:color w:val="7030A0"/>
          <w:sz w:val="24"/>
          <w:szCs w:val="24"/>
          <w:lang w:val="de-DE"/>
        </w:rPr>
        <w:t xml:space="preserve"> sehr klein verglichen mit der Laufzeit auf der Leitung</w:t>
      </w:r>
      <w:r w:rsidR="002224F2">
        <w:rPr>
          <w:sz w:val="24"/>
          <w:szCs w:val="24"/>
          <w:lang w:val="de-DE"/>
        </w:rPr>
        <w:t xml:space="preserve">. 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T1 (hinlaufende Welle erreicht das Ende der Leitung)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t = T1 + </w:t>
      </w:r>
      <w:r>
        <w:rPr>
          <w:sz w:val="24"/>
          <w:szCs w:val="24"/>
          <w:lang w:val="de-DE"/>
        </w:rPr>
        <w:sym w:font="Symbol" w:char="F064"/>
      </w:r>
      <w:r>
        <w:rPr>
          <w:sz w:val="24"/>
          <w:szCs w:val="24"/>
          <w:lang w:val="de-DE"/>
        </w:rPr>
        <w:t xml:space="preserve"> (</w:t>
      </w:r>
      <w:r w:rsidR="002224F2">
        <w:rPr>
          <w:sz w:val="24"/>
          <w:szCs w:val="24"/>
          <w:lang w:val="de-DE"/>
        </w:rPr>
        <w:t xml:space="preserve">unmittelbar nach </w:t>
      </w:r>
      <w:r w:rsidR="004A7163">
        <w:rPr>
          <w:sz w:val="24"/>
          <w:szCs w:val="24"/>
          <w:lang w:val="de-DE"/>
        </w:rPr>
        <w:t>T1</w:t>
      </w:r>
      <w:r>
        <w:rPr>
          <w:sz w:val="24"/>
          <w:szCs w:val="24"/>
          <w:lang w:val="de-DE"/>
        </w:rPr>
        <w:t>)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2 * T1 (Rücklaufende Welle erreicht die Klemmen K, L)</w:t>
      </w:r>
    </w:p>
    <w:p w:rsidR="009A6311" w:rsidRDefault="009A6311" w:rsidP="009A6311">
      <w:pPr>
        <w:pStyle w:val="Listenabsatz"/>
        <w:ind w:left="1440"/>
        <w:rPr>
          <w:sz w:val="24"/>
          <w:szCs w:val="24"/>
          <w:lang w:val="de-DE"/>
        </w:rPr>
      </w:pPr>
    </w:p>
    <w:p w:rsidR="0030014C" w:rsidRPr="009A6311" w:rsidRDefault="0030014C" w:rsidP="009A6311">
      <w:pPr>
        <w:pStyle w:val="Listenabsatz"/>
        <w:numPr>
          <w:ilvl w:val="0"/>
          <w:numId w:val="9"/>
        </w:numPr>
        <w:rPr>
          <w:sz w:val="24"/>
          <w:szCs w:val="24"/>
          <w:lang w:val="de-DE"/>
        </w:rPr>
      </w:pPr>
      <w:r w:rsidRPr="009A6311">
        <w:rPr>
          <w:sz w:val="24"/>
          <w:szCs w:val="24"/>
          <w:lang w:val="de-DE"/>
        </w:rPr>
        <w:t>Wie groß ist der Strom durch den Widerstand R wenn die rücklaufende Welle die Klemmen K L noch nicht erreicht hat?</w:t>
      </w:r>
    </w:p>
    <w:p w:rsidR="0030014C" w:rsidRPr="009A6311" w:rsidRDefault="0030014C" w:rsidP="009A6311">
      <w:pPr>
        <w:pStyle w:val="Listenabsatz"/>
        <w:numPr>
          <w:ilvl w:val="0"/>
          <w:numId w:val="9"/>
        </w:numPr>
        <w:rPr>
          <w:sz w:val="24"/>
          <w:szCs w:val="24"/>
          <w:lang w:val="de-DE"/>
        </w:rPr>
      </w:pPr>
      <w:r w:rsidRPr="009A6311">
        <w:rPr>
          <w:sz w:val="24"/>
          <w:szCs w:val="24"/>
          <w:lang w:val="de-DE"/>
        </w:rPr>
        <w:lastRenderedPageBreak/>
        <w:t>Wie groß ist der Strom durch den Widerstand R wenn die rücklaufende Welle die Klemmen K L erreicht hat?</w:t>
      </w:r>
    </w:p>
    <w:p w:rsidR="009A6311" w:rsidRDefault="009A6311">
      <w:pPr>
        <w:spacing w:after="0" w:line="240" w:lineRule="auto"/>
        <w:rPr>
          <w:b/>
          <w:sz w:val="28"/>
          <w:szCs w:val="28"/>
          <w:lang w:val="de-DE"/>
        </w:rPr>
      </w:pPr>
    </w:p>
    <w:p w:rsidR="00C12FEC" w:rsidRPr="00810041" w:rsidRDefault="00872F90" w:rsidP="006867F8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Beispiel 3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7575D">
        <w:rPr>
          <w:b/>
          <w:sz w:val="28"/>
          <w:szCs w:val="28"/>
          <w:lang w:val="de-DE"/>
        </w:rPr>
        <w:t>3</w:t>
      </w:r>
      <w:r w:rsidR="005E4F0B">
        <w:rPr>
          <w:b/>
          <w:sz w:val="28"/>
          <w:szCs w:val="28"/>
          <w:lang w:val="de-DE"/>
        </w:rPr>
        <w:t>P</w:t>
      </w:r>
    </w:p>
    <w:p w:rsidR="00337203" w:rsidRPr="001A0533" w:rsidRDefault="00337203" w:rsidP="00337203">
      <w:pPr>
        <w:rPr>
          <w:color w:val="1F497D" w:themeColor="text2"/>
          <w:sz w:val="24"/>
          <w:szCs w:val="24"/>
          <w:lang w:val="de-DE"/>
        </w:rPr>
      </w:pPr>
      <w:r w:rsidRPr="001A0533">
        <w:rPr>
          <w:color w:val="1F497D" w:themeColor="text2"/>
          <w:sz w:val="24"/>
          <w:szCs w:val="24"/>
          <w:lang w:val="de-DE"/>
        </w:rPr>
        <w:t xml:space="preserve">Eine verlustlose </w:t>
      </w:r>
      <w:r>
        <w:rPr>
          <w:color w:val="1F497D" w:themeColor="text2"/>
          <w:sz w:val="24"/>
          <w:szCs w:val="24"/>
          <w:lang w:val="de-DE"/>
        </w:rPr>
        <w:t>Leitung der Länge l wird mit 1</w:t>
      </w:r>
      <w:r w:rsidRPr="001A0533">
        <w:rPr>
          <w:color w:val="1F497D" w:themeColor="text2"/>
          <w:sz w:val="24"/>
          <w:szCs w:val="24"/>
          <w:lang w:val="de-DE"/>
        </w:rPr>
        <w:t>.5 Z</w:t>
      </w:r>
      <w:r w:rsidRPr="001A0533">
        <w:rPr>
          <w:color w:val="1F497D" w:themeColor="text2"/>
          <w:sz w:val="24"/>
          <w:szCs w:val="24"/>
          <w:vertAlign w:val="subscript"/>
          <w:lang w:val="de-DE"/>
        </w:rPr>
        <w:t>w</w:t>
      </w:r>
      <w:r w:rsidRPr="001A0533">
        <w:rPr>
          <w:color w:val="1F497D" w:themeColor="text2"/>
          <w:sz w:val="24"/>
          <w:szCs w:val="24"/>
          <w:lang w:val="de-DE"/>
        </w:rPr>
        <w:t xml:space="preserve"> abgeschlossen. Die rücklaufende Spannungswelle </w:t>
      </w:r>
      <w:r>
        <w:rPr>
          <w:color w:val="1F497D" w:themeColor="text2"/>
          <w:sz w:val="24"/>
          <w:szCs w:val="24"/>
          <w:lang w:val="de-DE"/>
        </w:rPr>
        <w:t xml:space="preserve">(Gleichspannung) hat umgekehrtes Vorzeichen  </w:t>
      </w:r>
      <w:r w:rsidRPr="001A0533">
        <w:rPr>
          <w:color w:val="1F497D" w:themeColor="text2"/>
          <w:sz w:val="24"/>
          <w:szCs w:val="24"/>
          <w:lang w:val="de-DE"/>
        </w:rPr>
        <w:t xml:space="preserve">zur hinlaufenden </w:t>
      </w:r>
      <w:r w:rsidR="00B32EB6">
        <w:rPr>
          <w:color w:val="1F497D" w:themeColor="text2"/>
          <w:sz w:val="24"/>
          <w:szCs w:val="24"/>
          <w:lang w:val="de-DE"/>
        </w:rPr>
        <w:t>Spannungsw</w:t>
      </w:r>
      <w:r w:rsidRPr="001A0533">
        <w:rPr>
          <w:color w:val="1F497D" w:themeColor="text2"/>
          <w:sz w:val="24"/>
          <w:szCs w:val="24"/>
          <w:lang w:val="de-DE"/>
        </w:rPr>
        <w:t>elle.</w:t>
      </w:r>
    </w:p>
    <w:p w:rsidR="001C1962" w:rsidRDefault="001C1962" w:rsidP="006867F8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richtig</w:t>
      </w:r>
      <w:r>
        <w:rPr>
          <w:sz w:val="24"/>
          <w:szCs w:val="24"/>
          <w:lang w:val="de-DE"/>
        </w:rPr>
        <w:tab/>
      </w: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falsch</w:t>
      </w:r>
    </w:p>
    <w:p w:rsidR="00A4001E" w:rsidRDefault="001C1962" w:rsidP="000728E9">
      <w:pPr>
        <w:rPr>
          <w:color w:val="1F497D" w:themeColor="text2"/>
          <w:sz w:val="24"/>
          <w:szCs w:val="24"/>
          <w:lang w:val="de-DE"/>
        </w:rPr>
      </w:pPr>
      <w:r w:rsidRPr="001A0533">
        <w:rPr>
          <w:color w:val="1F497D" w:themeColor="text2"/>
          <w:sz w:val="24"/>
          <w:szCs w:val="24"/>
          <w:lang w:val="de-DE"/>
        </w:rPr>
        <w:t xml:space="preserve">Eine </w:t>
      </w:r>
      <w:r w:rsidR="001A0533">
        <w:rPr>
          <w:color w:val="1F497D" w:themeColor="text2"/>
          <w:sz w:val="24"/>
          <w:szCs w:val="24"/>
          <w:lang w:val="de-DE"/>
        </w:rPr>
        <w:t xml:space="preserve">verlustlose </w:t>
      </w:r>
      <w:r w:rsidRPr="001A0533">
        <w:rPr>
          <w:color w:val="1F497D" w:themeColor="text2"/>
          <w:sz w:val="24"/>
          <w:szCs w:val="24"/>
          <w:lang w:val="de-DE"/>
        </w:rPr>
        <w:t xml:space="preserve"> </w:t>
      </w:r>
      <w:r w:rsidR="001A0533">
        <w:rPr>
          <w:color w:val="1F497D" w:themeColor="text2"/>
          <w:sz w:val="24"/>
          <w:szCs w:val="24"/>
          <w:lang w:val="de-DE"/>
        </w:rPr>
        <w:t>Leitung die mit einer Impedanz abgeschlossen ist deren Realteil ǂ 0 ist</w:t>
      </w:r>
      <w:r w:rsidR="006D3D56">
        <w:rPr>
          <w:color w:val="1F497D" w:themeColor="text2"/>
          <w:sz w:val="24"/>
          <w:szCs w:val="24"/>
          <w:lang w:val="de-DE"/>
        </w:rPr>
        <w:t>.</w:t>
      </w:r>
    </w:p>
    <w:p w:rsidR="001A0533" w:rsidRDefault="001A0533" w:rsidP="000728E9">
      <w:pPr>
        <w:rPr>
          <w:sz w:val="24"/>
          <w:szCs w:val="24"/>
          <w:lang w:val="de-DE"/>
        </w:rPr>
      </w:pPr>
      <w:r w:rsidRPr="001A0533">
        <w:rPr>
          <w:rFonts w:ascii="Arial Black" w:hAnsi="Arial Black"/>
          <w:sz w:val="24"/>
          <w:szCs w:val="24"/>
          <w:lang w:val="de-DE"/>
        </w:rPr>
        <w:t>◊</w:t>
      </w:r>
      <w:r w:rsidR="002048D1">
        <w:rPr>
          <w:sz w:val="24"/>
          <w:szCs w:val="24"/>
          <w:lang w:val="de-DE"/>
        </w:rPr>
        <w:t xml:space="preserve"> </w:t>
      </w:r>
      <w:r w:rsidR="002048D1">
        <w:rPr>
          <w:sz w:val="24"/>
          <w:szCs w:val="24"/>
          <w:lang w:val="de-DE"/>
        </w:rPr>
        <w:tab/>
        <w:t>h</w:t>
      </w:r>
      <w:r w:rsidRPr="001A0533">
        <w:rPr>
          <w:sz w:val="24"/>
          <w:szCs w:val="24"/>
          <w:lang w:val="de-DE"/>
        </w:rPr>
        <w:t xml:space="preserve">at immer einen reellen Anteil bei der Messung der </w:t>
      </w:r>
      <w:r>
        <w:rPr>
          <w:sz w:val="24"/>
          <w:szCs w:val="24"/>
          <w:lang w:val="de-DE"/>
        </w:rPr>
        <w:t>Eingangsimpedanz</w:t>
      </w:r>
    </w:p>
    <w:p w:rsidR="001A0533" w:rsidRPr="001A0533" w:rsidRDefault="001A0533" w:rsidP="000728E9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 w:rsidR="002048D1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 xml:space="preserve">Der Realteil der Lastimpedanz kann zu einem Blindwiderstand am Eingang durch die </w:t>
      </w:r>
      <w:r w:rsidR="002048D1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>Leitung mit (reellem Wellenwiderstand)  transformiert werden.</w:t>
      </w:r>
    </w:p>
    <w:p w:rsidR="001C1962" w:rsidRDefault="001A0533" w:rsidP="000728E9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 w:rsidR="002048D1">
        <w:rPr>
          <w:sz w:val="24"/>
          <w:szCs w:val="24"/>
          <w:lang w:val="de-DE"/>
        </w:rPr>
        <w:tab/>
        <w:t xml:space="preserve">Es gibt eine Leitungslänge die  zu einem </w:t>
      </w:r>
      <w:r w:rsidR="00B431A4">
        <w:rPr>
          <w:sz w:val="24"/>
          <w:szCs w:val="24"/>
          <w:lang w:val="de-DE"/>
        </w:rPr>
        <w:t>Leerlauf</w:t>
      </w:r>
      <w:r w:rsidR="002048D1">
        <w:rPr>
          <w:sz w:val="24"/>
          <w:szCs w:val="24"/>
          <w:lang w:val="de-DE"/>
        </w:rPr>
        <w:t xml:space="preserve"> am Eingang führt.</w:t>
      </w:r>
    </w:p>
    <w:p w:rsidR="00404FA5" w:rsidRPr="00AB6809" w:rsidRDefault="00404FA5" w:rsidP="002048D1">
      <w:pPr>
        <w:rPr>
          <w:color w:val="1F497D" w:themeColor="text2"/>
          <w:sz w:val="24"/>
          <w:szCs w:val="24"/>
          <w:lang w:val="de-DE"/>
        </w:rPr>
      </w:pPr>
      <w:r>
        <w:rPr>
          <w:color w:val="1F497D" w:themeColor="text2"/>
          <w:sz w:val="24"/>
          <w:szCs w:val="24"/>
          <w:lang w:val="de-DE"/>
        </w:rPr>
        <w:t xml:space="preserve">Der Wellenwiderstand einer Leitung kann </w:t>
      </w:r>
      <w:r w:rsidR="00AB6809">
        <w:rPr>
          <w:color w:val="1F497D" w:themeColor="text2"/>
          <w:sz w:val="24"/>
          <w:szCs w:val="24"/>
          <w:lang w:val="de-DE"/>
        </w:rPr>
        <w:t>bestimmt</w:t>
      </w:r>
      <w:r>
        <w:rPr>
          <w:color w:val="1F497D" w:themeColor="text2"/>
          <w:sz w:val="24"/>
          <w:szCs w:val="24"/>
          <w:lang w:val="de-DE"/>
        </w:rPr>
        <w:t xml:space="preserve"> werden</w:t>
      </w:r>
      <w:r w:rsidR="00AB6809">
        <w:rPr>
          <w:color w:val="1F497D" w:themeColor="text2"/>
          <w:sz w:val="24"/>
          <w:szCs w:val="24"/>
          <w:lang w:val="de-DE"/>
        </w:rPr>
        <w:t>,</w:t>
      </w:r>
      <w:r>
        <w:rPr>
          <w:color w:val="1F497D" w:themeColor="text2"/>
          <w:sz w:val="24"/>
          <w:szCs w:val="24"/>
          <w:lang w:val="de-DE"/>
        </w:rPr>
        <w:t xml:space="preserve"> </w:t>
      </w:r>
      <w:r w:rsidR="00AB6809">
        <w:rPr>
          <w:color w:val="1F497D" w:themeColor="text2"/>
          <w:sz w:val="24"/>
          <w:szCs w:val="24"/>
          <w:lang w:val="de-DE"/>
        </w:rPr>
        <w:t>indem man einen veränderbaren Widerstand am End</w:t>
      </w:r>
      <w:r w:rsidR="00C122F6">
        <w:rPr>
          <w:color w:val="1F497D" w:themeColor="text2"/>
          <w:sz w:val="24"/>
          <w:szCs w:val="24"/>
          <w:lang w:val="de-DE"/>
        </w:rPr>
        <w:t>e der Leitung anschließt und ihn</w:t>
      </w:r>
      <w:r w:rsidR="00AB6809">
        <w:rPr>
          <w:color w:val="1F497D" w:themeColor="text2"/>
          <w:sz w:val="24"/>
          <w:szCs w:val="24"/>
          <w:lang w:val="de-DE"/>
        </w:rPr>
        <w:t xml:space="preserve"> solange verstellt bis</w:t>
      </w:r>
    </w:p>
    <w:p w:rsidR="00404FA5" w:rsidRDefault="00404FA5" w:rsidP="002048D1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ab/>
        <w:t>Der Blindwiderstand am Eingang verschwindet.</w:t>
      </w:r>
    </w:p>
    <w:p w:rsidR="00AB6809" w:rsidRDefault="00AB6809" w:rsidP="002048D1">
      <w:pPr>
        <w:rPr>
          <w:color w:val="1F497D" w:themeColor="text2"/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ab/>
        <w:t xml:space="preserve">Bei Gleichstrom </w:t>
      </w:r>
      <w:r w:rsidR="00C122F6">
        <w:rPr>
          <w:sz w:val="24"/>
          <w:szCs w:val="24"/>
          <w:lang w:val="de-DE"/>
        </w:rPr>
        <w:t>der Eingangswiderstand mit dem L</w:t>
      </w:r>
      <w:r>
        <w:rPr>
          <w:sz w:val="24"/>
          <w:szCs w:val="24"/>
          <w:lang w:val="de-DE"/>
        </w:rPr>
        <w:t>astwiderstand zusammenfällt.</w:t>
      </w:r>
    </w:p>
    <w:p w:rsidR="0067575D" w:rsidRPr="0067575D" w:rsidRDefault="00C122F6" w:rsidP="002048D1">
      <w:pPr>
        <w:rPr>
          <w:color w:val="002060"/>
          <w:sz w:val="24"/>
          <w:szCs w:val="24"/>
          <w:lang w:val="de-DE"/>
        </w:rPr>
      </w:pPr>
      <w:r>
        <w:rPr>
          <w:color w:val="002060"/>
          <w:sz w:val="24"/>
          <w:szCs w:val="24"/>
          <w:lang w:val="de-DE"/>
        </w:rPr>
        <w:t xml:space="preserve">Eine mit einem Kondensator abgeschlossene verlustlose Leitung betrieben mit </w:t>
      </w:r>
      <w:r w:rsidRPr="00C122F6">
        <w:rPr>
          <w:b/>
          <w:color w:val="002060"/>
          <w:sz w:val="24"/>
          <w:szCs w:val="24"/>
          <w:lang w:val="de-DE"/>
        </w:rPr>
        <w:t>einer</w:t>
      </w:r>
      <w:r>
        <w:rPr>
          <w:color w:val="002060"/>
          <w:sz w:val="24"/>
          <w:szCs w:val="24"/>
          <w:lang w:val="de-DE"/>
        </w:rPr>
        <w:t xml:space="preserve"> Frequenz f</w:t>
      </w:r>
    </w:p>
    <w:p w:rsidR="006D3D56" w:rsidRDefault="0067575D" w:rsidP="00AB6809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 w:rsidR="006D3D56">
        <w:rPr>
          <w:sz w:val="24"/>
          <w:szCs w:val="24"/>
          <w:lang w:val="de-DE"/>
        </w:rPr>
        <w:tab/>
      </w:r>
      <w:r w:rsidR="00C122F6">
        <w:rPr>
          <w:sz w:val="24"/>
          <w:szCs w:val="24"/>
          <w:lang w:val="de-DE"/>
        </w:rPr>
        <w:t>kann an den Eingangsklemmen Klemmen mit einer leerlaufenden Leitung identisch sein</w:t>
      </w:r>
    </w:p>
    <w:p w:rsidR="00AB6809" w:rsidRDefault="00AB6809" w:rsidP="00AB6809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ab/>
      </w:r>
      <w:r w:rsidR="00C122F6">
        <w:rPr>
          <w:sz w:val="24"/>
          <w:szCs w:val="24"/>
          <w:lang w:val="de-DE"/>
        </w:rPr>
        <w:t>Hat einen Reflexionsfaktor dessen Betrag kleines als 1 ist.</w:t>
      </w:r>
      <w:bookmarkStart w:id="0" w:name="_GoBack"/>
      <w:bookmarkEnd w:id="0"/>
    </w:p>
    <w:p w:rsidR="00841AB2" w:rsidRDefault="00841AB2" w:rsidP="000728E9">
      <w:pPr>
        <w:rPr>
          <w:b/>
          <w:sz w:val="24"/>
          <w:szCs w:val="24"/>
          <w:lang w:val="de-DE"/>
        </w:rPr>
      </w:pPr>
      <w:r w:rsidRPr="00740AA9">
        <w:rPr>
          <w:b/>
          <w:sz w:val="24"/>
          <w:szCs w:val="24"/>
          <w:lang w:val="de-DE"/>
        </w:rPr>
        <w:t>Hinweise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4773"/>
        <w:gridCol w:w="4773"/>
      </w:tblGrid>
      <w:tr w:rsidR="00866BAF" w:rsidTr="00866BAF">
        <w:tc>
          <w:tcPr>
            <w:tcW w:w="4773" w:type="dxa"/>
          </w:tcPr>
          <w:p w:rsidR="00866BAF" w:rsidRDefault="00DE3BF7" w:rsidP="000728E9">
            <w:pPr>
              <w:rPr>
                <w:b/>
                <w:sz w:val="24"/>
                <w:szCs w:val="24"/>
                <w:lang w:val="de-DE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Z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in </m:t>
                    </m:r>
                  </m:sub>
                </m:sSub>
                <m:r>
                  <m:rPr>
                    <m:sty m:val="bi"/>
                  </m:rP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 xml:space="preserve">= </m:t>
                </m:r>
                <m:sSub>
                  <m:sSub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Z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w</m:t>
                    </m:r>
                  </m:sub>
                </m:sSub>
                <m:r>
                  <m:rPr>
                    <m:sty m:val="bi"/>
                  </m:rP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 xml:space="preserve"> </m:t>
                </m:r>
                <m:f>
                  <m:f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</m:t>
                        </m:r>
                      </m:sub>
                    </m:s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+j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w</m:t>
                        </m:r>
                      </m:sub>
                    </m:sSub>
                    <m:func>
                      <m:func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funcPr>
                      <m:fName>
                        <m:r>
                          <m:rPr>
                            <m:sty m:val="b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tan</m:t>
                        </m:r>
                      </m:fName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 xml:space="preserve">( </m:t>
                        </m:r>
                        <m:f>
                          <m:fP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sz w:val="24"/>
                                <w:szCs w:val="24"/>
                                <w:lang w:val="de-DE"/>
                              </w:rPr>
                            </m:ctrlPr>
                          </m:fPr>
                          <m:num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2</m:t>
                            </m:r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π</m:t>
                            </m:r>
                          </m:num>
                          <m:den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λ</m:t>
                            </m:r>
                          </m:den>
                        </m:f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 )</m:t>
                        </m:r>
                      </m:e>
                    </m:func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w</m:t>
                        </m:r>
                      </m:sub>
                    </m:s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+j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</m:t>
                        </m:r>
                      </m:sub>
                    </m:sSub>
                    <m:func>
                      <m:func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funcPr>
                      <m:fName>
                        <m:r>
                          <m:rPr>
                            <m:sty m:val="b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tan</m:t>
                        </m:r>
                      </m:fName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 xml:space="preserve">( </m:t>
                        </m:r>
                        <m:f>
                          <m:fP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sz w:val="24"/>
                                <w:szCs w:val="24"/>
                                <w:lang w:val="de-DE"/>
                              </w:rPr>
                            </m:ctrlPr>
                          </m:fPr>
                          <m:num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2</m:t>
                            </m:r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π</m:t>
                            </m:r>
                          </m:num>
                          <m:den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λ</m:t>
                            </m:r>
                          </m:den>
                        </m:f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 )</m:t>
                        </m:r>
                      </m:e>
                    </m:func>
                  </m:den>
                </m:f>
              </m:oMath>
            </m:oMathPara>
          </w:p>
        </w:tc>
        <w:tc>
          <w:tcPr>
            <w:tcW w:w="4773" w:type="dxa"/>
          </w:tcPr>
          <w:p w:rsidR="00866BAF" w:rsidRDefault="00866BAF" w:rsidP="000728E9">
            <w:pPr>
              <w:rPr>
                <w:b/>
                <w:sz w:val="24"/>
                <w:szCs w:val="24"/>
                <w:lang w:val="de-DE"/>
              </w:rPr>
            </w:pPr>
            <m:oMath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ρ= </m:t>
              </m:r>
              <m:f>
                <m:f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L</m:t>
                      </m:r>
                    </m:sub>
                  </m:s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 xml:space="preserve">- </m:t>
                  </m:r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W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L</m:t>
                      </m:r>
                    </m:sub>
                  </m:s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 xml:space="preserve">+ </m:t>
                  </m:r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W</m:t>
                      </m:r>
                    </m:sub>
                  </m:sSub>
                </m:den>
              </m:f>
            </m:oMath>
            <w:r w:rsidR="00B431A4">
              <w:rPr>
                <w:b/>
                <w:sz w:val="24"/>
                <w:szCs w:val="24"/>
                <w:lang w:val="de-DE"/>
              </w:rPr>
              <w:t xml:space="preserve"> </w:t>
            </w:r>
          </w:p>
        </w:tc>
      </w:tr>
    </w:tbl>
    <w:p w:rsidR="00866BAF" w:rsidRPr="00B431A4" w:rsidRDefault="00B431A4" w:rsidP="00866BAF">
      <w:pPr>
        <w:rPr>
          <w:b/>
          <w:sz w:val="24"/>
          <w:szCs w:val="24"/>
          <w:lang w:val="de-DE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sSubPr>
            <m:e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Z</m:t>
              </m:r>
            </m:e>
            <m: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w</m:t>
              </m:r>
            </m:sub>
          </m:sSub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= </m:t>
          </m:r>
          <m:rad>
            <m:radPr>
              <m:degHide m:val="1"/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fPr>
                <m:num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num>
                <m:den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C</m:t>
                  </m:r>
                </m:den>
              </m:f>
            </m:e>
          </m:rad>
        </m:oMath>
      </m:oMathPara>
    </w:p>
    <w:sectPr w:rsidR="00866BAF" w:rsidRPr="00B431A4">
      <w:headerReference w:type="default" r:id="rId11"/>
      <w:footerReference w:type="default" r:id="rId12"/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3BF7" w:rsidRDefault="00DE3BF7" w:rsidP="00B1042F">
      <w:pPr>
        <w:spacing w:after="0" w:line="240" w:lineRule="auto"/>
      </w:pPr>
      <w:r>
        <w:separator/>
      </w:r>
    </w:p>
  </w:endnote>
  <w:endnote w:type="continuationSeparator" w:id="0">
    <w:p w:rsidR="00DE3BF7" w:rsidRDefault="00DE3BF7" w:rsidP="00B104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Pr="00FF1896" w:rsidRDefault="00064F09" w:rsidP="00FF1896">
    <w:pPr>
      <w:pStyle w:val="Fuzeile"/>
      <w:pBdr>
        <w:top w:val="thinThickSmallGap" w:sz="24" w:space="1" w:color="622423"/>
      </w:pBdr>
      <w:tabs>
        <w:tab w:val="clear" w:pos="4703"/>
      </w:tabs>
      <w:rPr>
        <w:rFonts w:ascii="Cambria" w:eastAsia="Times New Roman" w:hAnsi="Cambria"/>
        <w:lang w:val="de-DE"/>
      </w:rPr>
    </w:pPr>
    <w:r>
      <w:rPr>
        <w:rFonts w:ascii="Cambria" w:eastAsia="Times New Roman" w:hAnsi="Cambria"/>
      </w:rPr>
      <w:t>20</w:t>
    </w:r>
    <w:r w:rsidR="00CC29D4">
      <w:rPr>
        <w:rFonts w:ascii="Cambria" w:eastAsia="Times New Roman" w:hAnsi="Cambria"/>
      </w:rPr>
      <w:t>.12</w:t>
    </w:r>
    <w:r w:rsidR="00632E9F">
      <w:rPr>
        <w:rFonts w:ascii="Cambria" w:eastAsia="Times New Roman" w:hAnsi="Cambria"/>
      </w:rPr>
      <w:t>.2012</w:t>
    </w:r>
    <w:r w:rsidR="00FF1896" w:rsidRPr="004A6365">
      <w:rPr>
        <w:rFonts w:ascii="Cambria" w:eastAsia="Times New Roman" w:hAnsi="Cambria"/>
        <w:lang w:val="de-DE"/>
      </w:rPr>
      <w:tab/>
    </w:r>
    <w:r w:rsidR="00632E9F">
      <w:rPr>
        <w:rFonts w:ascii="Cambria" w:eastAsia="Times New Roman" w:hAnsi="Cambria"/>
        <w:lang w:val="de-DE"/>
      </w:rPr>
      <w:t>Klasse 4</w:t>
    </w:r>
    <w:r w:rsidR="00321974">
      <w:rPr>
        <w:rFonts w:ascii="Cambria" w:eastAsia="Times New Roman" w:hAnsi="Cambria"/>
        <w:lang w:val="de-DE"/>
      </w:rPr>
      <w:t>A</w:t>
    </w:r>
  </w:p>
  <w:p w:rsidR="00E378A4" w:rsidRPr="00B1042F" w:rsidRDefault="00E378A4">
    <w:pPr>
      <w:pStyle w:val="Fuzeile"/>
      <w:rPr>
        <w:lang w:val="de-D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3BF7" w:rsidRDefault="00DE3BF7" w:rsidP="00B1042F">
      <w:pPr>
        <w:spacing w:after="0" w:line="240" w:lineRule="auto"/>
      </w:pPr>
      <w:r>
        <w:separator/>
      </w:r>
    </w:p>
  </w:footnote>
  <w:footnote w:type="continuationSeparator" w:id="0">
    <w:p w:rsidR="00DE3BF7" w:rsidRDefault="00DE3BF7" w:rsidP="00B1042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Default="00632E9F">
    <w:pPr>
      <w:pStyle w:val="Kopfzeile"/>
    </w:pPr>
    <w:r>
      <w:t>TKHF-1.Test</w:t>
    </w:r>
    <w:r w:rsidR="000A323D">
      <w:t>-B</w:t>
    </w:r>
    <w:r>
      <w:tab/>
      <w:t>Name:</w:t>
    </w:r>
    <w:r>
      <w:tab/>
    </w:r>
  </w:p>
  <w:p w:rsidR="00E378A4" w:rsidRDefault="00E378A4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2621"/>
    <w:multiLevelType w:val="hybridMultilevel"/>
    <w:tmpl w:val="E734377A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7DE1090"/>
    <w:multiLevelType w:val="hybridMultilevel"/>
    <w:tmpl w:val="1B98D7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89A3C84"/>
    <w:multiLevelType w:val="hybridMultilevel"/>
    <w:tmpl w:val="0216554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ADC7A82"/>
    <w:multiLevelType w:val="hybridMultilevel"/>
    <w:tmpl w:val="4E12792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48F58F4"/>
    <w:multiLevelType w:val="hybridMultilevel"/>
    <w:tmpl w:val="DDDE0B02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4B15212E"/>
    <w:multiLevelType w:val="hybridMultilevel"/>
    <w:tmpl w:val="ADB6B6E6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50353EC2"/>
    <w:multiLevelType w:val="hybridMultilevel"/>
    <w:tmpl w:val="ACA81A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11A0A8F"/>
    <w:multiLevelType w:val="hybridMultilevel"/>
    <w:tmpl w:val="8CB23018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5E3C7B42"/>
    <w:multiLevelType w:val="hybridMultilevel"/>
    <w:tmpl w:val="EE9A4A06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4AD1C16"/>
    <w:multiLevelType w:val="hybridMultilevel"/>
    <w:tmpl w:val="3A264ECA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>
    <w:nsid w:val="7F3C6653"/>
    <w:multiLevelType w:val="hybridMultilevel"/>
    <w:tmpl w:val="ACB63C6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8"/>
  </w:num>
  <w:num w:numId="4">
    <w:abstractNumId w:val="5"/>
  </w:num>
  <w:num w:numId="5">
    <w:abstractNumId w:val="4"/>
  </w:num>
  <w:num w:numId="6">
    <w:abstractNumId w:val="6"/>
  </w:num>
  <w:num w:numId="7">
    <w:abstractNumId w:val="10"/>
  </w:num>
  <w:num w:numId="8">
    <w:abstractNumId w:val="3"/>
  </w:num>
  <w:num w:numId="9">
    <w:abstractNumId w:val="2"/>
  </w:num>
  <w:num w:numId="10">
    <w:abstractNumId w:val="9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6709"/>
    <w:rsid w:val="00004BCC"/>
    <w:rsid w:val="00064F09"/>
    <w:rsid w:val="00065258"/>
    <w:rsid w:val="000728E9"/>
    <w:rsid w:val="00080F7C"/>
    <w:rsid w:val="000A323D"/>
    <w:rsid w:val="000B20EB"/>
    <w:rsid w:val="00106E28"/>
    <w:rsid w:val="00112C2E"/>
    <w:rsid w:val="00134007"/>
    <w:rsid w:val="00135826"/>
    <w:rsid w:val="00145D5C"/>
    <w:rsid w:val="00161C64"/>
    <w:rsid w:val="00166ED2"/>
    <w:rsid w:val="001974C6"/>
    <w:rsid w:val="001A0533"/>
    <w:rsid w:val="001A4248"/>
    <w:rsid w:val="001C1962"/>
    <w:rsid w:val="001E3FBD"/>
    <w:rsid w:val="001E69A4"/>
    <w:rsid w:val="0020071D"/>
    <w:rsid w:val="002048D1"/>
    <w:rsid w:val="00210CF1"/>
    <w:rsid w:val="002224F2"/>
    <w:rsid w:val="0025185E"/>
    <w:rsid w:val="00282F4D"/>
    <w:rsid w:val="00285339"/>
    <w:rsid w:val="002E32AC"/>
    <w:rsid w:val="002F3A17"/>
    <w:rsid w:val="0030014C"/>
    <w:rsid w:val="00307D7B"/>
    <w:rsid w:val="0031231D"/>
    <w:rsid w:val="00314F53"/>
    <w:rsid w:val="003151BC"/>
    <w:rsid w:val="003164CB"/>
    <w:rsid w:val="00321974"/>
    <w:rsid w:val="00335859"/>
    <w:rsid w:val="00337203"/>
    <w:rsid w:val="003637A6"/>
    <w:rsid w:val="003A09B2"/>
    <w:rsid w:val="003B7EFB"/>
    <w:rsid w:val="003C7773"/>
    <w:rsid w:val="003E1CA8"/>
    <w:rsid w:val="004006B0"/>
    <w:rsid w:val="00404FA5"/>
    <w:rsid w:val="00407690"/>
    <w:rsid w:val="00425F84"/>
    <w:rsid w:val="0047727E"/>
    <w:rsid w:val="00481294"/>
    <w:rsid w:val="00491A15"/>
    <w:rsid w:val="0049456C"/>
    <w:rsid w:val="004A52F2"/>
    <w:rsid w:val="004A6365"/>
    <w:rsid w:val="004A7163"/>
    <w:rsid w:val="004C41A5"/>
    <w:rsid w:val="004C5A4C"/>
    <w:rsid w:val="004D06FC"/>
    <w:rsid w:val="004F7307"/>
    <w:rsid w:val="00503915"/>
    <w:rsid w:val="00544EB1"/>
    <w:rsid w:val="0054542B"/>
    <w:rsid w:val="00553F8A"/>
    <w:rsid w:val="00576D84"/>
    <w:rsid w:val="005833AC"/>
    <w:rsid w:val="0058772F"/>
    <w:rsid w:val="00592DAB"/>
    <w:rsid w:val="005A1478"/>
    <w:rsid w:val="005A5EC9"/>
    <w:rsid w:val="005C6709"/>
    <w:rsid w:val="005E4F0B"/>
    <w:rsid w:val="005F4233"/>
    <w:rsid w:val="00601D67"/>
    <w:rsid w:val="006173BF"/>
    <w:rsid w:val="00632E9F"/>
    <w:rsid w:val="00653365"/>
    <w:rsid w:val="00657EA3"/>
    <w:rsid w:val="0067575D"/>
    <w:rsid w:val="0067755F"/>
    <w:rsid w:val="006867F8"/>
    <w:rsid w:val="00686E65"/>
    <w:rsid w:val="006B2FE8"/>
    <w:rsid w:val="006D3D56"/>
    <w:rsid w:val="006F0880"/>
    <w:rsid w:val="006F7492"/>
    <w:rsid w:val="00703B31"/>
    <w:rsid w:val="00740AA9"/>
    <w:rsid w:val="00742609"/>
    <w:rsid w:val="00750C03"/>
    <w:rsid w:val="00767E84"/>
    <w:rsid w:val="007A2CDA"/>
    <w:rsid w:val="007B54F0"/>
    <w:rsid w:val="007B6F27"/>
    <w:rsid w:val="007C04AD"/>
    <w:rsid w:val="007C5C0F"/>
    <w:rsid w:val="007C7C6F"/>
    <w:rsid w:val="007D2C86"/>
    <w:rsid w:val="007E0BB8"/>
    <w:rsid w:val="007F73C7"/>
    <w:rsid w:val="0080567D"/>
    <w:rsid w:val="00810041"/>
    <w:rsid w:val="00841AB2"/>
    <w:rsid w:val="00866BAF"/>
    <w:rsid w:val="00872F90"/>
    <w:rsid w:val="0089437B"/>
    <w:rsid w:val="008A1B46"/>
    <w:rsid w:val="008E2A9B"/>
    <w:rsid w:val="00915ECE"/>
    <w:rsid w:val="00941B2A"/>
    <w:rsid w:val="00942E56"/>
    <w:rsid w:val="00951DF9"/>
    <w:rsid w:val="00976BB4"/>
    <w:rsid w:val="009857D7"/>
    <w:rsid w:val="00991EC8"/>
    <w:rsid w:val="009A6311"/>
    <w:rsid w:val="009C15D3"/>
    <w:rsid w:val="00A00ECE"/>
    <w:rsid w:val="00A03547"/>
    <w:rsid w:val="00A23480"/>
    <w:rsid w:val="00A4001E"/>
    <w:rsid w:val="00A4073F"/>
    <w:rsid w:val="00A663CF"/>
    <w:rsid w:val="00A710A5"/>
    <w:rsid w:val="00A74293"/>
    <w:rsid w:val="00A7683B"/>
    <w:rsid w:val="00A91D35"/>
    <w:rsid w:val="00AB0400"/>
    <w:rsid w:val="00AB0E0D"/>
    <w:rsid w:val="00AB6809"/>
    <w:rsid w:val="00AC6147"/>
    <w:rsid w:val="00AD2441"/>
    <w:rsid w:val="00AE584A"/>
    <w:rsid w:val="00B069FA"/>
    <w:rsid w:val="00B1042F"/>
    <w:rsid w:val="00B32EB6"/>
    <w:rsid w:val="00B431A4"/>
    <w:rsid w:val="00B4795D"/>
    <w:rsid w:val="00B56EF8"/>
    <w:rsid w:val="00B766CC"/>
    <w:rsid w:val="00B82FA9"/>
    <w:rsid w:val="00B92982"/>
    <w:rsid w:val="00BA3D4D"/>
    <w:rsid w:val="00BB4EC4"/>
    <w:rsid w:val="00BC34FD"/>
    <w:rsid w:val="00BF62ED"/>
    <w:rsid w:val="00BF66F3"/>
    <w:rsid w:val="00C122F6"/>
    <w:rsid w:val="00C12FEC"/>
    <w:rsid w:val="00C53F48"/>
    <w:rsid w:val="00C618E1"/>
    <w:rsid w:val="00C7120A"/>
    <w:rsid w:val="00CA136E"/>
    <w:rsid w:val="00CC29D4"/>
    <w:rsid w:val="00CF285A"/>
    <w:rsid w:val="00D21039"/>
    <w:rsid w:val="00D31D92"/>
    <w:rsid w:val="00D457A6"/>
    <w:rsid w:val="00D66007"/>
    <w:rsid w:val="00D675A9"/>
    <w:rsid w:val="00D7402B"/>
    <w:rsid w:val="00DC57CF"/>
    <w:rsid w:val="00DD6D0C"/>
    <w:rsid w:val="00DE058A"/>
    <w:rsid w:val="00DE3BF7"/>
    <w:rsid w:val="00DE54CE"/>
    <w:rsid w:val="00DF3788"/>
    <w:rsid w:val="00E03E50"/>
    <w:rsid w:val="00E13561"/>
    <w:rsid w:val="00E14633"/>
    <w:rsid w:val="00E378A4"/>
    <w:rsid w:val="00E45221"/>
    <w:rsid w:val="00F00579"/>
    <w:rsid w:val="00F405A3"/>
    <w:rsid w:val="00F51633"/>
    <w:rsid w:val="00F80FF1"/>
    <w:rsid w:val="00F95936"/>
    <w:rsid w:val="00FB112E"/>
    <w:rsid w:val="00FF1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112B24-F89C-4B08-A600-606E2639E6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308</Words>
  <Characters>1943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kunz</Company>
  <LinksUpToDate>false</LinksUpToDate>
  <CharactersWithSpaces>2247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hinz</dc:creator>
  <cp:lastModifiedBy>reinhard</cp:lastModifiedBy>
  <cp:revision>67</cp:revision>
  <cp:lastPrinted>2013-12-19T23:56:00Z</cp:lastPrinted>
  <dcterms:created xsi:type="dcterms:W3CDTF">2013-12-03T18:50:00Z</dcterms:created>
  <dcterms:modified xsi:type="dcterms:W3CDTF">2013-12-20T00:03:00Z</dcterms:modified>
</cp:coreProperties>
</file>