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87A" w:rsidRPr="00232AC5" w:rsidRDefault="00B50855" w:rsidP="0019125A">
      <w:pPr>
        <w:rPr>
          <w:rFonts w:ascii="Arial" w:hAnsi="Arial" w:cs="Arial"/>
          <w:b/>
          <w:sz w:val="24"/>
          <w:szCs w:val="26"/>
        </w:rPr>
        <w:sectPr w:rsidR="00A1487A" w:rsidRPr="00232AC5" w:rsidSect="003B5D93">
          <w:headerReference w:type="even" r:id="rId7"/>
          <w:headerReference w:type="default" r:id="rId8"/>
          <w:footerReference w:type="even" r:id="rId9"/>
          <w:footerReference w:type="default" r:id="rId10"/>
          <w:headerReference w:type="first" r:id="rId11"/>
          <w:footerReference w:type="first" r:id="rId12"/>
          <w:type w:val="continuous"/>
          <w:pgSz w:w="11906" w:h="16838"/>
          <w:pgMar w:top="720" w:right="567" w:bottom="567" w:left="720" w:header="709" w:footer="709" w:gutter="0"/>
          <w:cols w:space="708"/>
          <w:docGrid w:linePitch="360"/>
        </w:sectPr>
      </w:pPr>
      <w:r>
        <w:rPr>
          <w:rFonts w:ascii="Arial" w:hAnsi="Arial" w:cs="Arial"/>
          <w:b/>
          <w:sz w:val="24"/>
          <w:szCs w:val="26"/>
        </w:rPr>
        <w:t xml:space="preserve">Kurzreferenz </w:t>
      </w:r>
      <w:r w:rsidR="007B4B93">
        <w:rPr>
          <w:rFonts w:ascii="Arial" w:hAnsi="Arial" w:cs="Arial"/>
          <w:b/>
          <w:sz w:val="24"/>
          <w:szCs w:val="26"/>
        </w:rPr>
        <w:t>JavaScript</w:t>
      </w:r>
    </w:p>
    <w:p w:rsidR="00AC2B61" w:rsidRPr="002F3F82" w:rsidRDefault="00D07130" w:rsidP="007B4B93">
      <w:pPr>
        <w:rPr>
          <w:rFonts w:ascii="Arial" w:hAnsi="Arial" w:cs="Arial"/>
          <w:b/>
          <w:bCs/>
          <w:sz w:val="24"/>
          <w:szCs w:val="24"/>
        </w:rPr>
      </w:pPr>
      <w:r>
        <w:rPr>
          <w:rFonts w:ascii="Arial" w:hAnsi="Arial" w:cs="Arial"/>
          <w:b/>
          <w:bCs/>
          <w:sz w:val="24"/>
          <w:szCs w:val="24"/>
        </w:rPr>
        <w:lastRenderedPageBreak/>
        <w:t xml:space="preserve">1. </w:t>
      </w:r>
      <w:r w:rsidR="00AC2B61" w:rsidRPr="002F3F82">
        <w:rPr>
          <w:rFonts w:ascii="Arial" w:hAnsi="Arial" w:cs="Arial"/>
          <w:b/>
          <w:bCs/>
          <w:sz w:val="24"/>
          <w:szCs w:val="24"/>
        </w:rPr>
        <w:t>JavaScript im Webbrowser: Skripten einbetten</w:t>
      </w:r>
    </w:p>
    <w:p w:rsidR="00AC2B61" w:rsidRDefault="00AC2B61" w:rsidP="007B4B93">
      <w:pPr>
        <w:rPr>
          <w:rFonts w:ascii="Arial" w:hAnsi="Arial" w:cs="Arial"/>
          <w:bCs/>
        </w:rPr>
      </w:pPr>
      <w:r>
        <w:rPr>
          <w:rFonts w:ascii="Arial" w:hAnsi="Arial" w:cs="Arial"/>
          <w:bCs/>
        </w:rPr>
        <w:t>Clientseite</w:t>
      </w:r>
      <w:r w:rsidR="00D07130">
        <w:rPr>
          <w:rFonts w:ascii="Arial" w:hAnsi="Arial" w:cs="Arial"/>
          <w:bCs/>
        </w:rPr>
        <w:t xml:space="preserve"> – </w:t>
      </w:r>
      <w:r>
        <w:rPr>
          <w:rFonts w:ascii="Arial" w:hAnsi="Arial" w:cs="Arial"/>
          <w:bCs/>
        </w:rPr>
        <w:t>JavaScript-Anweisungen</w:t>
      </w:r>
      <w:r w:rsidR="00D07130">
        <w:rPr>
          <w:rFonts w:ascii="Arial" w:hAnsi="Arial" w:cs="Arial"/>
          <w:bCs/>
        </w:rPr>
        <w:t xml:space="preserve"> </w:t>
      </w:r>
      <w:r>
        <w:rPr>
          <w:rFonts w:ascii="Arial" w:hAnsi="Arial" w:cs="Arial"/>
          <w:bCs/>
        </w:rPr>
        <w:t>lassen sich auf unterschiedliche Arten in HTML-Dokumente einbetten:</w:t>
      </w:r>
    </w:p>
    <w:p w:rsidR="00CA55B1" w:rsidRPr="00686068" w:rsidRDefault="00AC2B61" w:rsidP="00CA55B1">
      <w:pPr>
        <w:pStyle w:val="Listenabsatz"/>
        <w:numPr>
          <w:ilvl w:val="0"/>
          <w:numId w:val="21"/>
        </w:numPr>
        <w:rPr>
          <w:rFonts w:ascii="Arial" w:hAnsi="Arial" w:cs="Arial"/>
          <w:bCs/>
        </w:rPr>
      </w:pPr>
      <w:r w:rsidRPr="00686068">
        <w:rPr>
          <w:rFonts w:ascii="Arial" w:hAnsi="Arial" w:cs="Arial"/>
          <w:bCs/>
        </w:rPr>
        <w:t xml:space="preserve">Unter Verwendung des &lt;script&gt;-Tags </w:t>
      </w:r>
      <w:r w:rsidR="0089785D" w:rsidRPr="00686068">
        <w:rPr>
          <w:rFonts w:ascii="Arial" w:hAnsi="Arial" w:cs="Arial"/>
          <w:bCs/>
        </w:rPr>
        <w:t>z.B.</w:t>
      </w:r>
      <w:r w:rsidR="005D540D" w:rsidRPr="00686068">
        <w:rPr>
          <w:rFonts w:ascii="Arial" w:hAnsi="Arial" w:cs="Arial"/>
          <w:bCs/>
        </w:rPr>
        <w:t>(!)</w:t>
      </w:r>
      <w:r w:rsidR="004F7B4F" w:rsidRPr="00686068">
        <w:rPr>
          <w:rFonts w:ascii="Arial" w:hAnsi="Arial" w:cs="Arial"/>
          <w:bCs/>
        </w:rPr>
        <w:t xml:space="preserve"> im</w:t>
      </w:r>
      <w:r w:rsidR="0089785D" w:rsidRPr="00686068">
        <w:rPr>
          <w:rFonts w:ascii="Arial" w:hAnsi="Arial" w:cs="Arial"/>
          <w:bCs/>
        </w:rPr>
        <w:t xml:space="preserve"> </w:t>
      </w:r>
      <w:r w:rsidRPr="00686068">
        <w:rPr>
          <w:rFonts w:ascii="Arial" w:hAnsi="Arial" w:cs="Arial"/>
          <w:bCs/>
        </w:rPr>
        <w:t>Kopfbereich des HTML-Codes</w:t>
      </w:r>
      <w:r w:rsidR="0078301A" w:rsidRPr="00686068">
        <w:rPr>
          <w:rFonts w:ascii="Arial" w:hAnsi="Arial" w:cs="Arial"/>
          <w:bCs/>
        </w:rPr>
        <w:t xml:space="preserve"> </w:t>
      </w:r>
      <w:r w:rsidRPr="00686068">
        <w:rPr>
          <w:rFonts w:ascii="Arial" w:hAnsi="Arial" w:cs="Arial"/>
          <w:bCs/>
        </w:rPr>
        <w:t>:</w:t>
      </w:r>
      <w:r w:rsidRPr="00686068">
        <w:rPr>
          <w:rFonts w:ascii="Arial" w:hAnsi="Arial" w:cs="Arial"/>
          <w:bCs/>
        </w:rPr>
        <w:br/>
      </w:r>
      <w:r w:rsidRPr="00686068">
        <w:rPr>
          <w:rFonts w:ascii="Courier New" w:hAnsi="Courier New" w:cs="Courier New"/>
          <w:bCs/>
        </w:rPr>
        <w:t>&lt;html&gt;&lt;head&gt;&lt;title&gt;JavaScript&lt;/title&gt;</w:t>
      </w:r>
    </w:p>
    <w:p w:rsidR="00CA55B1" w:rsidRDefault="002D4EFD" w:rsidP="001E4FD3">
      <w:pPr>
        <w:pStyle w:val="Listenabsatz"/>
        <w:shd w:val="clear" w:color="auto" w:fill="D9D9D9" w:themeFill="background1" w:themeFillShade="D9"/>
        <w:ind w:left="1392"/>
        <w:rPr>
          <w:rFonts w:ascii="Courier New" w:hAnsi="Courier New" w:cs="Courier New"/>
          <w:b/>
          <w:bCs/>
          <w:lang w:val="en-US"/>
        </w:rPr>
      </w:pPr>
      <w:r w:rsidRPr="006B09F3">
        <w:rPr>
          <w:rFonts w:ascii="Courier New" w:hAnsi="Courier New" w:cs="Courier New"/>
          <w:b/>
          <w:bCs/>
          <w:lang w:val="en-US"/>
        </w:rPr>
        <w:t>&lt;script type="text/javascript"&gt;</w:t>
      </w:r>
    </w:p>
    <w:p w:rsidR="002D4EFD" w:rsidRPr="00CA55B1" w:rsidRDefault="002D4EFD" w:rsidP="001E4FD3">
      <w:pPr>
        <w:pStyle w:val="Listenabsatz"/>
        <w:shd w:val="clear" w:color="auto" w:fill="D9D9D9" w:themeFill="background1" w:themeFillShade="D9"/>
        <w:ind w:left="1392" w:firstLine="336"/>
        <w:rPr>
          <w:rFonts w:ascii="Courier New" w:hAnsi="Courier New" w:cs="Courier New"/>
          <w:b/>
          <w:bCs/>
          <w:lang w:val="en-US"/>
        </w:rPr>
      </w:pPr>
      <w:r w:rsidRPr="00CA55B1">
        <w:rPr>
          <w:rFonts w:ascii="Courier New" w:hAnsi="Courier New" w:cs="Courier New"/>
          <w:b/>
          <w:bCs/>
          <w:lang w:val="en-US"/>
        </w:rPr>
        <w:t>document.write("Hello World");</w:t>
      </w:r>
      <w:r w:rsidRPr="00CA55B1">
        <w:rPr>
          <w:rFonts w:ascii="Courier New" w:hAnsi="Courier New" w:cs="Courier New"/>
          <w:b/>
          <w:bCs/>
          <w:lang w:val="en-US"/>
        </w:rPr>
        <w:br/>
        <w:t>&lt;/script&gt;</w:t>
      </w:r>
    </w:p>
    <w:p w:rsidR="00AC2B61" w:rsidRPr="00853FE7" w:rsidRDefault="00A236D0" w:rsidP="0078301A">
      <w:pPr>
        <w:ind w:firstLine="708"/>
        <w:rPr>
          <w:rFonts w:ascii="Arial" w:hAnsi="Arial" w:cs="Arial"/>
          <w:bCs/>
        </w:rPr>
      </w:pPr>
      <w:r w:rsidRPr="00853FE7">
        <w:rPr>
          <w:rFonts w:ascii="Courier New" w:hAnsi="Courier New" w:cs="Courier New"/>
          <w:bCs/>
        </w:rPr>
        <w:t>&lt;/head&gt;</w:t>
      </w:r>
      <w:r w:rsidR="00331F87" w:rsidRPr="00853FE7">
        <w:rPr>
          <w:rFonts w:ascii="Courier New" w:hAnsi="Courier New" w:cs="Courier New"/>
          <w:bCs/>
        </w:rPr>
        <w:t xml:space="preserve"> […]</w:t>
      </w:r>
    </w:p>
    <w:p w:rsidR="0089785D" w:rsidRDefault="0089785D" w:rsidP="0089785D">
      <w:pPr>
        <w:pStyle w:val="Listenabsatz"/>
        <w:rPr>
          <w:rFonts w:ascii="Arial" w:hAnsi="Arial" w:cs="Arial"/>
          <w:bCs/>
        </w:rPr>
      </w:pPr>
      <w:r w:rsidRPr="00853FE7">
        <w:rPr>
          <w:rFonts w:ascii="Arial" w:hAnsi="Arial" w:cs="Arial"/>
          <w:bCs/>
        </w:rPr>
        <w:br/>
      </w:r>
      <w:r>
        <w:rPr>
          <w:rFonts w:ascii="Arial" w:hAnsi="Arial" w:cs="Arial"/>
          <w:bCs/>
        </w:rPr>
        <w:t>…oder an anderer Stelle</w:t>
      </w:r>
      <w:r w:rsidR="005F5EB7">
        <w:rPr>
          <w:rFonts w:ascii="Arial" w:hAnsi="Arial" w:cs="Arial"/>
          <w:bCs/>
        </w:rPr>
        <w:t>, z.B. im &lt;body&gt; des HTML-Dokumentes</w:t>
      </w:r>
      <w:r>
        <w:rPr>
          <w:rFonts w:ascii="Arial" w:hAnsi="Arial" w:cs="Arial"/>
          <w:bCs/>
        </w:rPr>
        <w:t>:</w:t>
      </w:r>
    </w:p>
    <w:p w:rsidR="0089785D" w:rsidRDefault="0089785D" w:rsidP="0089785D">
      <w:pPr>
        <w:pStyle w:val="Listenabsatz"/>
        <w:rPr>
          <w:rFonts w:ascii="Arial" w:hAnsi="Arial" w:cs="Arial"/>
          <w:bCs/>
        </w:rPr>
      </w:pPr>
    </w:p>
    <w:p w:rsidR="0089785D" w:rsidRPr="004F00E9" w:rsidRDefault="0089785D" w:rsidP="0089785D">
      <w:pPr>
        <w:pStyle w:val="Listenabsatz"/>
        <w:rPr>
          <w:rFonts w:ascii="Courier New" w:hAnsi="Courier New" w:cs="Courier New"/>
          <w:bCs/>
        </w:rPr>
      </w:pPr>
      <w:r w:rsidRPr="004F00E9">
        <w:rPr>
          <w:rFonts w:ascii="Courier New" w:hAnsi="Courier New" w:cs="Courier New"/>
          <w:bCs/>
        </w:rPr>
        <w:t>&lt;div id="inhaltsbereich"&gt;</w:t>
      </w:r>
    </w:p>
    <w:p w:rsidR="006B09F3" w:rsidRPr="00853FE7" w:rsidRDefault="0089785D" w:rsidP="006B09F3">
      <w:pPr>
        <w:pStyle w:val="Listenabsatz"/>
        <w:ind w:left="1410"/>
        <w:rPr>
          <w:rFonts w:ascii="Courier New" w:hAnsi="Courier New" w:cs="Courier New"/>
          <w:bCs/>
        </w:rPr>
      </w:pPr>
      <w:r w:rsidRPr="00853FE7">
        <w:rPr>
          <w:rFonts w:ascii="Courier New" w:hAnsi="Courier New" w:cs="Courier New"/>
          <w:bCs/>
        </w:rPr>
        <w:t>&lt;div class="textbox"&gt;</w:t>
      </w:r>
    </w:p>
    <w:p w:rsidR="006B09F3" w:rsidRDefault="0089785D" w:rsidP="001E4FD3">
      <w:pPr>
        <w:pStyle w:val="Listenabsatz"/>
        <w:shd w:val="clear" w:color="auto" w:fill="D9D9D9" w:themeFill="background1" w:themeFillShade="D9"/>
        <w:ind w:left="1416"/>
        <w:rPr>
          <w:rFonts w:ascii="Courier New" w:hAnsi="Courier New" w:cs="Courier New"/>
          <w:b/>
          <w:bCs/>
          <w:lang w:val="en-US"/>
        </w:rPr>
      </w:pPr>
      <w:r w:rsidRPr="006B09F3">
        <w:rPr>
          <w:rFonts w:ascii="Courier New" w:hAnsi="Courier New" w:cs="Courier New"/>
          <w:b/>
          <w:bCs/>
          <w:lang w:val="en-US"/>
        </w:rPr>
        <w:t>&lt;script type="text/javascript"&gt;</w:t>
      </w:r>
    </w:p>
    <w:p w:rsidR="0089785D" w:rsidRPr="006B09F3" w:rsidRDefault="0089785D" w:rsidP="001E4FD3">
      <w:pPr>
        <w:pStyle w:val="Listenabsatz"/>
        <w:shd w:val="clear" w:color="auto" w:fill="D9D9D9" w:themeFill="background1" w:themeFillShade="D9"/>
        <w:ind w:left="1416" w:firstLine="708"/>
        <w:rPr>
          <w:rFonts w:ascii="Courier New" w:hAnsi="Courier New" w:cs="Courier New"/>
          <w:b/>
          <w:bCs/>
          <w:lang w:val="en-US"/>
        </w:rPr>
      </w:pPr>
      <w:r w:rsidRPr="006B09F3">
        <w:rPr>
          <w:rFonts w:ascii="Courier New" w:hAnsi="Courier New" w:cs="Courier New"/>
          <w:b/>
          <w:bCs/>
          <w:lang w:val="en-US"/>
        </w:rPr>
        <w:t>document.write("</w:t>
      </w:r>
      <w:r w:rsidR="004F00E9" w:rsidRPr="006B09F3">
        <w:rPr>
          <w:rFonts w:ascii="Courier New" w:hAnsi="Courier New" w:cs="Courier New"/>
          <w:b/>
          <w:bCs/>
          <w:lang w:val="en-US"/>
        </w:rPr>
        <w:t>Hello World</w:t>
      </w:r>
      <w:r w:rsidRPr="006B09F3">
        <w:rPr>
          <w:rFonts w:ascii="Courier New" w:hAnsi="Courier New" w:cs="Courier New"/>
          <w:b/>
          <w:bCs/>
          <w:lang w:val="en-US"/>
        </w:rPr>
        <w:t>");</w:t>
      </w:r>
      <w:r w:rsidR="006B09F3">
        <w:rPr>
          <w:rFonts w:ascii="Courier New" w:hAnsi="Courier New" w:cs="Courier New"/>
          <w:b/>
          <w:bCs/>
          <w:lang w:val="en-US"/>
        </w:rPr>
        <w:br/>
      </w:r>
      <w:r w:rsidRPr="006B09F3">
        <w:rPr>
          <w:rFonts w:ascii="Courier New" w:hAnsi="Courier New" w:cs="Courier New"/>
          <w:b/>
          <w:bCs/>
          <w:lang w:val="en-US"/>
        </w:rPr>
        <w:t>&lt;/script&gt;</w:t>
      </w:r>
    </w:p>
    <w:p w:rsidR="0089785D" w:rsidRPr="006B09F3" w:rsidRDefault="0089785D" w:rsidP="0089785D">
      <w:pPr>
        <w:pStyle w:val="Listenabsatz"/>
        <w:rPr>
          <w:rFonts w:ascii="Courier New" w:hAnsi="Courier New" w:cs="Courier New"/>
          <w:bCs/>
        </w:rPr>
      </w:pPr>
      <w:r w:rsidRPr="006B09F3">
        <w:rPr>
          <w:rFonts w:ascii="Courier New" w:hAnsi="Courier New" w:cs="Courier New"/>
          <w:bCs/>
          <w:lang w:val="en-US"/>
        </w:rPr>
        <w:tab/>
      </w:r>
      <w:r w:rsidRPr="006B09F3">
        <w:rPr>
          <w:rFonts w:ascii="Courier New" w:hAnsi="Courier New" w:cs="Courier New"/>
          <w:bCs/>
        </w:rPr>
        <w:t>&lt;/div&gt;</w:t>
      </w:r>
    </w:p>
    <w:p w:rsidR="0089785D" w:rsidRPr="006B09F3" w:rsidRDefault="0089785D" w:rsidP="0089785D">
      <w:pPr>
        <w:pStyle w:val="Listenabsatz"/>
        <w:rPr>
          <w:rFonts w:ascii="Courier New" w:hAnsi="Courier New" w:cs="Courier New"/>
          <w:bCs/>
        </w:rPr>
      </w:pPr>
      <w:r w:rsidRPr="006B09F3">
        <w:rPr>
          <w:rFonts w:ascii="Courier New" w:hAnsi="Courier New" w:cs="Courier New"/>
          <w:bCs/>
        </w:rPr>
        <w:t>&lt;/div&gt;</w:t>
      </w:r>
    </w:p>
    <w:p w:rsidR="001E4FD3" w:rsidRDefault="00926678" w:rsidP="00AC2B61">
      <w:pPr>
        <w:pStyle w:val="Listenabsatz"/>
        <w:numPr>
          <w:ilvl w:val="0"/>
          <w:numId w:val="21"/>
        </w:numPr>
        <w:rPr>
          <w:rFonts w:ascii="Arial" w:hAnsi="Arial" w:cs="Arial"/>
          <w:bCs/>
        </w:rPr>
      </w:pPr>
      <w:r>
        <w:rPr>
          <w:rFonts w:ascii="Arial" w:hAnsi="Arial" w:cs="Arial"/>
          <w:bCs/>
        </w:rPr>
        <w:t xml:space="preserve">Auslagern: </w:t>
      </w:r>
      <w:r w:rsidR="00A16C5C">
        <w:rPr>
          <w:rFonts w:ascii="Arial" w:hAnsi="Arial" w:cs="Arial"/>
          <w:bCs/>
        </w:rPr>
        <w:t>Über eine externe Datei, die durch das src-Attribut des &lt;script&gt;-Tags angegeben wird:</w:t>
      </w:r>
    </w:p>
    <w:p w:rsidR="00A16C5C" w:rsidRPr="00A16C5C" w:rsidRDefault="005538D1" w:rsidP="001E4FD3">
      <w:pPr>
        <w:pStyle w:val="Listenabsatz"/>
        <w:shd w:val="clear" w:color="auto" w:fill="D9D9D9" w:themeFill="background1" w:themeFillShade="D9"/>
        <w:rPr>
          <w:rFonts w:ascii="Arial" w:hAnsi="Arial" w:cs="Arial"/>
          <w:bCs/>
        </w:rPr>
      </w:pPr>
      <w:r>
        <w:rPr>
          <w:rFonts w:ascii="Courier New" w:hAnsi="Courier New" w:cs="Courier New"/>
          <w:b/>
          <w:bCs/>
        </w:rPr>
        <w:t>&lt;script src=“scripts/mein</w:t>
      </w:r>
      <w:r w:rsidR="00A16C5C" w:rsidRPr="00A16C5C">
        <w:rPr>
          <w:rFonts w:ascii="Courier New" w:hAnsi="Courier New" w:cs="Courier New"/>
          <w:b/>
          <w:bCs/>
        </w:rPr>
        <w:t>skript.js“&gt;&lt;/script&gt;</w:t>
      </w:r>
    </w:p>
    <w:p w:rsidR="00591AC8" w:rsidRDefault="009043D8" w:rsidP="00A16C5C">
      <w:pPr>
        <w:rPr>
          <w:rFonts w:ascii="Arial" w:hAnsi="Arial" w:cs="Arial"/>
          <w:bCs/>
        </w:rPr>
      </w:pPr>
      <w:r w:rsidRPr="009043D8">
        <w:rPr>
          <w:rFonts w:ascii="Arial" w:hAnsi="Arial" w:cs="Arial"/>
          <w:bCs/>
        </w:rPr>
        <w:t xml:space="preserve">Über das </w:t>
      </w:r>
      <w:r>
        <w:rPr>
          <w:rFonts w:ascii="Arial" w:hAnsi="Arial" w:cs="Arial"/>
          <w:bCs/>
        </w:rPr>
        <w:t>&lt;noscript&gt; Tag lässt sich – bei älteren Browsern oder Browsern, in denen JavaScript deaktiviert ist – darauf hinweisen, dass JavaScript zur vollen Nutzung der Funktionalität einer Seite notwendig ist:</w:t>
      </w:r>
    </w:p>
    <w:p w:rsidR="00913A5B" w:rsidRDefault="009043D8" w:rsidP="00926678">
      <w:pPr>
        <w:ind w:left="708"/>
        <w:rPr>
          <w:rFonts w:ascii="Courier New" w:hAnsi="Courier New" w:cs="Courier New"/>
          <w:b/>
          <w:bCs/>
        </w:rPr>
      </w:pPr>
      <w:r w:rsidRPr="009043D8">
        <w:rPr>
          <w:rFonts w:ascii="Courier New" w:hAnsi="Courier New" w:cs="Courier New"/>
          <w:b/>
          <w:bCs/>
        </w:rPr>
        <w:t>&lt;script type="text/javascript"&gt;</w:t>
      </w:r>
      <w:r>
        <w:rPr>
          <w:rFonts w:ascii="Courier New" w:hAnsi="Courier New" w:cs="Courier New"/>
          <w:b/>
          <w:bCs/>
        </w:rPr>
        <w:t>[…]</w:t>
      </w:r>
      <w:r w:rsidRPr="009043D8">
        <w:rPr>
          <w:rFonts w:ascii="Courier New" w:hAnsi="Courier New" w:cs="Courier New"/>
          <w:b/>
          <w:bCs/>
        </w:rPr>
        <w:t>&lt;/script&gt;</w:t>
      </w:r>
      <w:r w:rsidRPr="009043D8">
        <w:rPr>
          <w:rFonts w:ascii="Courier New" w:hAnsi="Courier New" w:cs="Courier New"/>
          <w:b/>
          <w:bCs/>
        </w:rPr>
        <w:br/>
        <w:t>&lt;noscript&gt;Ihr Browser muss JavaScript unterstützen&lt;/noscript&gt;</w:t>
      </w:r>
    </w:p>
    <w:p w:rsidR="001E4FD3" w:rsidRDefault="001E4FD3">
      <w:pPr>
        <w:spacing w:after="0" w:line="240" w:lineRule="auto"/>
        <w:rPr>
          <w:rFonts w:ascii="Arial" w:hAnsi="Arial" w:cs="Arial"/>
          <w:b/>
          <w:bCs/>
          <w:sz w:val="24"/>
          <w:szCs w:val="24"/>
        </w:rPr>
      </w:pPr>
    </w:p>
    <w:p w:rsidR="00A16C5C" w:rsidRPr="0089785D" w:rsidRDefault="00AC75D3" w:rsidP="00A16C5C">
      <w:pPr>
        <w:rPr>
          <w:rFonts w:ascii="Arial" w:hAnsi="Arial" w:cs="Arial"/>
          <w:b/>
          <w:bCs/>
          <w:sz w:val="24"/>
          <w:szCs w:val="24"/>
        </w:rPr>
      </w:pPr>
      <w:r>
        <w:rPr>
          <w:rFonts w:ascii="Arial" w:hAnsi="Arial" w:cs="Arial"/>
          <w:b/>
          <w:bCs/>
          <w:sz w:val="24"/>
          <w:szCs w:val="24"/>
        </w:rPr>
        <w:t xml:space="preserve">2. </w:t>
      </w:r>
      <w:r w:rsidR="00E947E1">
        <w:rPr>
          <w:rFonts w:ascii="Arial" w:hAnsi="Arial" w:cs="Arial"/>
          <w:b/>
          <w:bCs/>
          <w:sz w:val="24"/>
          <w:szCs w:val="24"/>
        </w:rPr>
        <w:t xml:space="preserve">Der </w:t>
      </w:r>
      <w:r w:rsidR="00AB4FC9" w:rsidRPr="0089785D">
        <w:rPr>
          <w:rFonts w:ascii="Arial" w:hAnsi="Arial" w:cs="Arial"/>
          <w:b/>
          <w:bCs/>
          <w:sz w:val="24"/>
          <w:szCs w:val="24"/>
        </w:rPr>
        <w:t>Sprachkern</w:t>
      </w:r>
      <w:r w:rsidR="00E947E1">
        <w:rPr>
          <w:rFonts w:ascii="Arial" w:hAnsi="Arial" w:cs="Arial"/>
          <w:b/>
          <w:bCs/>
          <w:sz w:val="24"/>
          <w:szCs w:val="24"/>
        </w:rPr>
        <w:t xml:space="preserve"> von </w:t>
      </w:r>
      <w:r w:rsidR="00E947E1" w:rsidRPr="0089785D">
        <w:rPr>
          <w:rFonts w:ascii="Arial" w:hAnsi="Arial" w:cs="Arial"/>
          <w:b/>
          <w:bCs/>
          <w:sz w:val="24"/>
          <w:szCs w:val="24"/>
        </w:rPr>
        <w:t>JavaS</w:t>
      </w:r>
      <w:r w:rsidR="00E947E1">
        <w:rPr>
          <w:rFonts w:ascii="Arial" w:hAnsi="Arial" w:cs="Arial"/>
          <w:b/>
          <w:bCs/>
          <w:sz w:val="24"/>
          <w:szCs w:val="24"/>
        </w:rPr>
        <w:t>cript</w:t>
      </w:r>
    </w:p>
    <w:p w:rsidR="002F3F82" w:rsidRDefault="002F3F82" w:rsidP="002F3F82">
      <w:pPr>
        <w:rPr>
          <w:rFonts w:ascii="Arial" w:hAnsi="Arial" w:cs="Arial"/>
          <w:b/>
          <w:bCs/>
        </w:rPr>
      </w:pPr>
      <w:r w:rsidRPr="007925A9">
        <w:rPr>
          <w:rFonts w:ascii="Arial" w:hAnsi="Arial" w:cs="Arial"/>
          <w:b/>
          <w:bCs/>
        </w:rPr>
        <w:t>Kommentare</w:t>
      </w:r>
    </w:p>
    <w:p w:rsidR="002F3F82" w:rsidRPr="00E809DD" w:rsidRDefault="002F3F82" w:rsidP="001E4FD3">
      <w:pPr>
        <w:shd w:val="clear" w:color="auto" w:fill="F2F2F2" w:themeFill="background1" w:themeFillShade="F2"/>
        <w:rPr>
          <w:rFonts w:ascii="Courier New" w:hAnsi="Courier New" w:cs="Courier New"/>
          <w:bCs/>
        </w:rPr>
      </w:pPr>
      <w:r w:rsidRPr="00E809DD">
        <w:rPr>
          <w:rFonts w:ascii="Courier New" w:hAnsi="Courier New" w:cs="Courier New"/>
          <w:b/>
          <w:bCs/>
        </w:rPr>
        <w:t>//</w:t>
      </w:r>
      <w:r w:rsidRPr="00E809DD">
        <w:rPr>
          <w:rFonts w:ascii="Courier New" w:hAnsi="Courier New" w:cs="Courier New"/>
          <w:bCs/>
        </w:rPr>
        <w:t xml:space="preserve"> Ein einzeiliger Kommentar</w:t>
      </w:r>
    </w:p>
    <w:p w:rsidR="002F3F82" w:rsidRDefault="002F3F82" w:rsidP="001E4FD3">
      <w:pPr>
        <w:shd w:val="clear" w:color="auto" w:fill="F2F2F2" w:themeFill="background1" w:themeFillShade="F2"/>
        <w:rPr>
          <w:rFonts w:ascii="Courier New" w:hAnsi="Courier New" w:cs="Courier New"/>
          <w:b/>
          <w:bCs/>
        </w:rPr>
      </w:pPr>
      <w:r w:rsidRPr="00E809DD">
        <w:rPr>
          <w:rFonts w:ascii="Courier New" w:hAnsi="Courier New" w:cs="Courier New"/>
          <w:b/>
          <w:bCs/>
        </w:rPr>
        <w:t xml:space="preserve">/* </w:t>
      </w:r>
      <w:r w:rsidRPr="00E809DD">
        <w:rPr>
          <w:rFonts w:ascii="Courier New" w:hAnsi="Courier New" w:cs="Courier New"/>
          <w:bCs/>
        </w:rPr>
        <w:t>Ein</w:t>
      </w:r>
      <w:r w:rsidRPr="00E809DD">
        <w:rPr>
          <w:rFonts w:ascii="Courier New" w:hAnsi="Courier New" w:cs="Courier New"/>
          <w:bCs/>
        </w:rPr>
        <w:br/>
        <w:t>mehrzeiliger</w:t>
      </w:r>
      <w:r w:rsidRPr="00E809DD">
        <w:rPr>
          <w:rFonts w:ascii="Courier New" w:hAnsi="Courier New" w:cs="Courier New"/>
          <w:bCs/>
        </w:rPr>
        <w:br/>
        <w:t xml:space="preserve">Kommentar </w:t>
      </w:r>
      <w:r w:rsidRPr="00E809DD">
        <w:rPr>
          <w:rFonts w:ascii="Courier New" w:hAnsi="Courier New" w:cs="Courier New"/>
          <w:b/>
          <w:bCs/>
        </w:rPr>
        <w:t>*/</w:t>
      </w:r>
    </w:p>
    <w:p w:rsidR="002F3F82" w:rsidRPr="00290D11" w:rsidRDefault="00E947E1" w:rsidP="002F3F82">
      <w:pPr>
        <w:rPr>
          <w:rFonts w:ascii="Arial" w:hAnsi="Arial" w:cs="Arial"/>
          <w:b/>
          <w:bCs/>
        </w:rPr>
      </w:pPr>
      <w:r>
        <w:rPr>
          <w:rFonts w:ascii="Arial" w:hAnsi="Arial" w:cs="Arial"/>
          <w:b/>
          <w:bCs/>
        </w:rPr>
        <w:t>Semikolon</w:t>
      </w:r>
    </w:p>
    <w:p w:rsidR="002F3F82" w:rsidRDefault="002F3F82" w:rsidP="002F3F82">
      <w:pPr>
        <w:rPr>
          <w:rFonts w:ascii="Courier New" w:hAnsi="Courier New" w:cs="Courier New"/>
          <w:b/>
          <w:bCs/>
        </w:rPr>
      </w:pPr>
      <w:r>
        <w:rPr>
          <w:rFonts w:ascii="Arial" w:hAnsi="Arial" w:cs="Arial"/>
          <w:bCs/>
        </w:rPr>
        <w:t xml:space="preserve">Anweisungen werden in JavaScript </w:t>
      </w:r>
      <w:r w:rsidR="002F2AE7">
        <w:rPr>
          <w:rFonts w:ascii="Arial" w:hAnsi="Arial" w:cs="Arial"/>
          <w:bCs/>
        </w:rPr>
        <w:t xml:space="preserve">immer mit </w:t>
      </w:r>
      <w:r>
        <w:rPr>
          <w:rFonts w:ascii="Arial" w:hAnsi="Arial" w:cs="Arial"/>
          <w:bCs/>
        </w:rPr>
        <w:t xml:space="preserve">einem Semikolon abgeschlossen: </w:t>
      </w:r>
      <w:r w:rsidRPr="003E5AE9">
        <w:rPr>
          <w:rFonts w:ascii="Courier New" w:hAnsi="Courier New" w:cs="Courier New"/>
          <w:bCs/>
        </w:rPr>
        <w:t>eineVariable = 23</w:t>
      </w:r>
      <w:r w:rsidRPr="003E5AE9">
        <w:rPr>
          <w:rFonts w:ascii="Courier New" w:hAnsi="Courier New" w:cs="Courier New"/>
          <w:b/>
          <w:bCs/>
        </w:rPr>
        <w:t>;</w:t>
      </w:r>
    </w:p>
    <w:p w:rsidR="00BB6F3E" w:rsidRDefault="00BB6F3E" w:rsidP="00A16C5C">
      <w:pPr>
        <w:rPr>
          <w:rFonts w:ascii="Arial" w:hAnsi="Arial" w:cs="Arial"/>
          <w:b/>
          <w:bCs/>
        </w:rPr>
      </w:pPr>
      <w:r>
        <w:rPr>
          <w:rFonts w:ascii="Arial" w:hAnsi="Arial" w:cs="Arial"/>
          <w:b/>
          <w:bCs/>
        </w:rPr>
        <w:t>Variablen</w:t>
      </w:r>
    </w:p>
    <w:p w:rsidR="00BB6F3E" w:rsidRDefault="0086011D" w:rsidP="00A16C5C">
      <w:pPr>
        <w:rPr>
          <w:rFonts w:ascii="Arial" w:hAnsi="Arial" w:cs="Arial"/>
          <w:bCs/>
        </w:rPr>
      </w:pPr>
      <w:r>
        <w:rPr>
          <w:rFonts w:ascii="Arial" w:hAnsi="Arial" w:cs="Arial"/>
          <w:bCs/>
        </w:rPr>
        <w:t xml:space="preserve">Variablen lassen sich über das Schlüsselwort </w:t>
      </w:r>
      <w:r w:rsidRPr="00C00402">
        <w:rPr>
          <w:rFonts w:ascii="Courier New" w:hAnsi="Courier New" w:cs="Courier New"/>
          <w:bCs/>
        </w:rPr>
        <w:t>var</w:t>
      </w:r>
      <w:r>
        <w:rPr>
          <w:rFonts w:ascii="Arial" w:hAnsi="Arial" w:cs="Arial"/>
          <w:bCs/>
        </w:rPr>
        <w:t xml:space="preserve"> deklarieren</w:t>
      </w:r>
      <w:r w:rsidR="00797733">
        <w:rPr>
          <w:rFonts w:ascii="Arial" w:hAnsi="Arial" w:cs="Arial"/>
          <w:bCs/>
        </w:rPr>
        <w:t xml:space="preserve">. Eine </w:t>
      </w:r>
      <w:r w:rsidR="00797733" w:rsidRPr="00BB6F3E">
        <w:rPr>
          <w:rFonts w:ascii="Arial" w:hAnsi="Arial" w:cs="Arial"/>
          <w:bCs/>
        </w:rPr>
        <w:t xml:space="preserve">Variable ist ein </w:t>
      </w:r>
      <w:r w:rsidR="00797733">
        <w:rPr>
          <w:rFonts w:ascii="Arial" w:hAnsi="Arial" w:cs="Arial"/>
          <w:bCs/>
        </w:rPr>
        <w:t xml:space="preserve">Bezeichner, der sich mit einem Wert verbinden lässt: Die Variable speichert bzw. enthält den Wert. Variablen ermöglichen es, Daten </w:t>
      </w:r>
      <w:r w:rsidR="00797733">
        <w:rPr>
          <w:rFonts w:ascii="Arial" w:hAnsi="Arial" w:cs="Arial"/>
          <w:bCs/>
        </w:rPr>
        <w:lastRenderedPageBreak/>
        <w:t>in JavaScript-Programmen zu speichern und zu bearbeiten. Die folgenden beiden Zeilen deklarieren die Variable summe und weisen ihr (Zeile 2) das Ergebnis der Addition von 37 und 49 zu</w:t>
      </w:r>
      <w:r>
        <w:rPr>
          <w:rFonts w:ascii="Arial" w:hAnsi="Arial" w:cs="Arial"/>
          <w:bCs/>
        </w:rPr>
        <w:t>:</w:t>
      </w:r>
    </w:p>
    <w:p w:rsidR="0086011D" w:rsidRPr="008B1484" w:rsidRDefault="0086011D" w:rsidP="00E16032">
      <w:pPr>
        <w:shd w:val="clear" w:color="auto" w:fill="F2F2F2" w:themeFill="background1" w:themeFillShade="F2"/>
        <w:ind w:left="708"/>
        <w:rPr>
          <w:rFonts w:ascii="Courier New" w:hAnsi="Courier New" w:cs="Courier New"/>
          <w:bCs/>
        </w:rPr>
      </w:pPr>
      <w:r w:rsidRPr="008B1484">
        <w:rPr>
          <w:rFonts w:ascii="Courier New" w:hAnsi="Courier New" w:cs="Courier New"/>
          <w:bCs/>
        </w:rPr>
        <w:t>var summe;</w:t>
      </w:r>
      <w:r w:rsidRPr="008B1484">
        <w:rPr>
          <w:rFonts w:ascii="Courier New" w:hAnsi="Courier New" w:cs="Courier New"/>
          <w:bCs/>
        </w:rPr>
        <w:br/>
        <w:t>summe = 37 + 49;</w:t>
      </w:r>
    </w:p>
    <w:p w:rsidR="004C76CD" w:rsidRDefault="00290D11" w:rsidP="00A16C5C">
      <w:pPr>
        <w:rPr>
          <w:rFonts w:ascii="Arial" w:hAnsi="Arial" w:cs="Arial"/>
          <w:bCs/>
        </w:rPr>
      </w:pPr>
      <w:r w:rsidRPr="00290D11">
        <w:rPr>
          <w:rFonts w:ascii="Arial" w:hAnsi="Arial" w:cs="Arial"/>
          <w:bCs/>
        </w:rPr>
        <w:t>Die Deklaration einer V</w:t>
      </w:r>
      <w:r>
        <w:rPr>
          <w:rFonts w:ascii="Arial" w:hAnsi="Arial" w:cs="Arial"/>
          <w:bCs/>
        </w:rPr>
        <w:t>ariable lässt sich mit Ihrer Initialisierung</w:t>
      </w:r>
      <w:r w:rsidR="00797733">
        <w:rPr>
          <w:rFonts w:ascii="Arial" w:hAnsi="Arial" w:cs="Arial"/>
          <w:bCs/>
        </w:rPr>
        <w:t xml:space="preserve"> (Zuweisung eines Wertes)</w:t>
      </w:r>
      <w:r>
        <w:rPr>
          <w:rFonts w:ascii="Arial" w:hAnsi="Arial" w:cs="Arial"/>
          <w:bCs/>
        </w:rPr>
        <w:t xml:space="preserve"> verbinden:</w:t>
      </w:r>
    </w:p>
    <w:p w:rsidR="00290D11" w:rsidRPr="008D1FEF" w:rsidRDefault="00AA2DAF" w:rsidP="00E16032">
      <w:pPr>
        <w:shd w:val="clear" w:color="auto" w:fill="F2F2F2" w:themeFill="background1" w:themeFillShade="F2"/>
        <w:ind w:left="708"/>
        <w:rPr>
          <w:rFonts w:ascii="Courier New" w:hAnsi="Courier New" w:cs="Courier New"/>
          <w:bCs/>
        </w:rPr>
      </w:pPr>
      <w:r>
        <w:rPr>
          <w:rFonts w:ascii="Courier New" w:hAnsi="Courier New" w:cs="Courier New"/>
          <w:bCs/>
        </w:rPr>
        <w:t xml:space="preserve">var nachricht </w:t>
      </w:r>
      <w:r w:rsidR="00290D11" w:rsidRPr="008D1FEF">
        <w:rPr>
          <w:rFonts w:ascii="Courier New" w:hAnsi="Courier New" w:cs="Courier New"/>
          <w:bCs/>
        </w:rPr>
        <w:t>=</w:t>
      </w:r>
      <w:r>
        <w:rPr>
          <w:rFonts w:ascii="Courier New" w:hAnsi="Courier New" w:cs="Courier New"/>
          <w:bCs/>
        </w:rPr>
        <w:t xml:space="preserve"> </w:t>
      </w:r>
      <w:r w:rsidR="00797733">
        <w:rPr>
          <w:rFonts w:ascii="Courier New" w:hAnsi="Courier New" w:cs="Courier New"/>
          <w:bCs/>
        </w:rPr>
        <w:t>“</w:t>
      </w:r>
      <w:r w:rsidR="00290D11" w:rsidRPr="008D1FEF">
        <w:rPr>
          <w:rFonts w:ascii="Courier New" w:hAnsi="Courier New" w:cs="Courier New"/>
          <w:bCs/>
        </w:rPr>
        <w:t>Hallo“;</w:t>
      </w:r>
      <w:r w:rsidR="001F4FFE" w:rsidRPr="008D1FEF">
        <w:rPr>
          <w:rFonts w:ascii="Courier New" w:hAnsi="Courier New" w:cs="Courier New"/>
          <w:bCs/>
        </w:rPr>
        <w:br/>
        <w:t>var x=5, y=2, z=0;</w:t>
      </w:r>
    </w:p>
    <w:p w:rsidR="00E41B11" w:rsidRDefault="00561B6D" w:rsidP="00E809DD">
      <w:pPr>
        <w:rPr>
          <w:rFonts w:ascii="Arial" w:hAnsi="Arial" w:cs="Arial"/>
          <w:b/>
          <w:bCs/>
        </w:rPr>
      </w:pPr>
      <w:r w:rsidRPr="003E5AE9">
        <w:rPr>
          <w:rFonts w:ascii="Arial" w:hAnsi="Arial" w:cs="Arial"/>
          <w:b/>
          <w:bCs/>
        </w:rPr>
        <w:t>Zahlen</w:t>
      </w:r>
    </w:p>
    <w:p w:rsidR="00E809DD" w:rsidRDefault="007925A9" w:rsidP="00E809DD">
      <w:pPr>
        <w:rPr>
          <w:rFonts w:ascii="Arial" w:hAnsi="Arial" w:cs="Arial"/>
          <w:bCs/>
        </w:rPr>
      </w:pPr>
      <w:r>
        <w:rPr>
          <w:rFonts w:ascii="Arial" w:hAnsi="Arial" w:cs="Arial"/>
          <w:bCs/>
        </w:rPr>
        <w:t>JavaScript unterscheidet nicht zwischen Integer- und Gleitkommaw</w:t>
      </w:r>
      <w:r w:rsidR="00D40184">
        <w:rPr>
          <w:rFonts w:ascii="Arial" w:hAnsi="Arial" w:cs="Arial"/>
          <w:bCs/>
        </w:rPr>
        <w:t>e</w:t>
      </w:r>
      <w:r w:rsidR="001C2C17">
        <w:rPr>
          <w:rFonts w:ascii="Arial" w:hAnsi="Arial" w:cs="Arial"/>
          <w:bCs/>
        </w:rPr>
        <w:t>rten: I</w:t>
      </w:r>
      <w:r>
        <w:rPr>
          <w:rFonts w:ascii="Arial" w:hAnsi="Arial" w:cs="Arial"/>
          <w:bCs/>
        </w:rPr>
        <w:t xml:space="preserve">n </w:t>
      </w:r>
      <w:r w:rsidR="00967502">
        <w:rPr>
          <w:rFonts w:ascii="Arial" w:hAnsi="Arial" w:cs="Arial"/>
          <w:bCs/>
        </w:rPr>
        <w:t>JavaScript werden alle Zahlen intern als Gleitkommawerte dargestellt.</w:t>
      </w:r>
    </w:p>
    <w:p w:rsidR="00561B6D" w:rsidRPr="00967502" w:rsidRDefault="00967502" w:rsidP="00561B6D">
      <w:pPr>
        <w:pStyle w:val="Listenabsatz"/>
        <w:numPr>
          <w:ilvl w:val="0"/>
          <w:numId w:val="22"/>
        </w:numPr>
        <w:rPr>
          <w:rFonts w:ascii="Arial" w:hAnsi="Arial" w:cs="Arial"/>
          <w:bCs/>
        </w:rPr>
      </w:pPr>
      <w:r>
        <w:rPr>
          <w:rFonts w:ascii="Arial" w:hAnsi="Arial" w:cs="Arial"/>
          <w:bCs/>
        </w:rPr>
        <w:t xml:space="preserve">Integer (ganze Zahlen): </w:t>
      </w:r>
      <w:r w:rsidR="001C2C17">
        <w:rPr>
          <w:rFonts w:ascii="Courier New" w:hAnsi="Courier New" w:cs="Courier New"/>
          <w:bCs/>
        </w:rPr>
        <w:t>z</w:t>
      </w:r>
      <w:r w:rsidRPr="00967502">
        <w:rPr>
          <w:rFonts w:ascii="Courier New" w:hAnsi="Courier New" w:cs="Courier New"/>
          <w:bCs/>
        </w:rPr>
        <w:t xml:space="preserve">aehlVariable = </w:t>
      </w:r>
      <w:r w:rsidRPr="00967502">
        <w:rPr>
          <w:rFonts w:ascii="Courier New" w:hAnsi="Courier New" w:cs="Courier New"/>
          <w:b/>
          <w:bCs/>
        </w:rPr>
        <w:t>23</w:t>
      </w:r>
      <w:r w:rsidRPr="00967502">
        <w:rPr>
          <w:rFonts w:ascii="Courier New" w:hAnsi="Courier New" w:cs="Courier New"/>
          <w:bCs/>
        </w:rPr>
        <w:t xml:space="preserve"> + </w:t>
      </w:r>
      <w:r w:rsidRPr="00967502">
        <w:rPr>
          <w:rFonts w:ascii="Courier New" w:hAnsi="Courier New" w:cs="Courier New"/>
          <w:b/>
          <w:bCs/>
        </w:rPr>
        <w:t>15</w:t>
      </w:r>
      <w:r w:rsidRPr="00967502">
        <w:rPr>
          <w:rFonts w:ascii="Courier New" w:hAnsi="Courier New" w:cs="Courier New"/>
          <w:bCs/>
        </w:rPr>
        <w:t>;</w:t>
      </w:r>
    </w:p>
    <w:p w:rsidR="00967502" w:rsidRPr="009D721B" w:rsidRDefault="00967502" w:rsidP="00561B6D">
      <w:pPr>
        <w:pStyle w:val="Listenabsatz"/>
        <w:numPr>
          <w:ilvl w:val="0"/>
          <w:numId w:val="22"/>
        </w:numPr>
        <w:rPr>
          <w:rFonts w:ascii="Arial" w:hAnsi="Arial" w:cs="Arial"/>
          <w:bCs/>
        </w:rPr>
      </w:pPr>
      <w:r>
        <w:rPr>
          <w:rFonts w:ascii="Arial" w:hAnsi="Arial" w:cs="Arial"/>
          <w:bCs/>
        </w:rPr>
        <w:t xml:space="preserve">Gleitkommazahlen (Anstatt Komma: Punkt (‘.‘)): </w:t>
      </w:r>
      <w:r w:rsidRPr="00967502">
        <w:rPr>
          <w:rFonts w:ascii="Courier New" w:hAnsi="Courier New" w:cs="Courier New"/>
          <w:bCs/>
        </w:rPr>
        <w:t xml:space="preserve">zaehlVariable = </w:t>
      </w:r>
      <w:r w:rsidRPr="00967502">
        <w:rPr>
          <w:rFonts w:ascii="Courier New" w:hAnsi="Courier New" w:cs="Courier New"/>
          <w:b/>
          <w:bCs/>
        </w:rPr>
        <w:t>23</w:t>
      </w:r>
      <w:r w:rsidRPr="00967502">
        <w:rPr>
          <w:rFonts w:ascii="Courier New" w:hAnsi="Courier New" w:cs="Courier New"/>
          <w:bCs/>
        </w:rPr>
        <w:t xml:space="preserve"> + </w:t>
      </w:r>
      <w:r w:rsidRPr="00967502">
        <w:rPr>
          <w:rFonts w:ascii="Courier New" w:hAnsi="Courier New" w:cs="Courier New"/>
          <w:b/>
          <w:bCs/>
        </w:rPr>
        <w:t>15</w:t>
      </w:r>
      <w:r>
        <w:rPr>
          <w:rFonts w:ascii="Courier New" w:hAnsi="Courier New" w:cs="Courier New"/>
          <w:b/>
          <w:bCs/>
        </w:rPr>
        <w:t>.23</w:t>
      </w:r>
      <w:r w:rsidRPr="00967502">
        <w:rPr>
          <w:rFonts w:ascii="Courier New" w:hAnsi="Courier New" w:cs="Courier New"/>
          <w:bCs/>
        </w:rPr>
        <w:t>;</w:t>
      </w:r>
    </w:p>
    <w:p w:rsidR="00E41B11" w:rsidRDefault="00134998" w:rsidP="009D721B">
      <w:pPr>
        <w:rPr>
          <w:rFonts w:ascii="Arial" w:hAnsi="Arial" w:cs="Arial"/>
          <w:b/>
          <w:bCs/>
        </w:rPr>
      </w:pPr>
      <w:r>
        <w:rPr>
          <w:rFonts w:ascii="Arial" w:hAnsi="Arial" w:cs="Arial"/>
          <w:b/>
          <w:bCs/>
        </w:rPr>
        <w:t>Zeichenketten (</w:t>
      </w:r>
      <w:r w:rsidR="00E41B11">
        <w:rPr>
          <w:rFonts w:ascii="Arial" w:hAnsi="Arial" w:cs="Arial"/>
          <w:b/>
          <w:bCs/>
        </w:rPr>
        <w:t>Strings</w:t>
      </w:r>
      <w:r>
        <w:rPr>
          <w:rFonts w:ascii="Arial" w:hAnsi="Arial" w:cs="Arial"/>
          <w:b/>
          <w:bCs/>
        </w:rPr>
        <w:t>)</w:t>
      </w:r>
    </w:p>
    <w:p w:rsidR="008B1484" w:rsidRDefault="008B1484" w:rsidP="009D721B">
      <w:pPr>
        <w:rPr>
          <w:rFonts w:ascii="Arial" w:hAnsi="Arial" w:cs="Arial"/>
          <w:bCs/>
        </w:rPr>
      </w:pPr>
      <w:r>
        <w:rPr>
          <w:rFonts w:ascii="Arial" w:hAnsi="Arial" w:cs="Arial"/>
          <w:bCs/>
        </w:rPr>
        <w:t xml:space="preserve">Ein </w:t>
      </w:r>
      <w:r w:rsidRPr="009A0D84">
        <w:rPr>
          <w:rFonts w:ascii="Arial" w:hAnsi="Arial" w:cs="Arial"/>
          <w:b/>
          <w:bCs/>
        </w:rPr>
        <w:t>String</w:t>
      </w:r>
      <w:r>
        <w:rPr>
          <w:rFonts w:ascii="Arial" w:hAnsi="Arial" w:cs="Arial"/>
          <w:bCs/>
        </w:rPr>
        <w:t xml:space="preserve"> ist der JavaScript-Datentyp für Text. Zeichenketten lassen sich in JavaScript-Anwendungen einfügen, indem sie in Paare </w:t>
      </w:r>
      <w:r w:rsidRPr="008C35F9">
        <w:rPr>
          <w:rFonts w:ascii="Arial" w:hAnsi="Arial" w:cs="Arial"/>
          <w:b/>
          <w:bCs/>
        </w:rPr>
        <w:t>einfacher</w:t>
      </w:r>
      <w:r>
        <w:rPr>
          <w:rFonts w:ascii="Arial" w:hAnsi="Arial" w:cs="Arial"/>
          <w:bCs/>
        </w:rPr>
        <w:t xml:space="preserve"> oder </w:t>
      </w:r>
      <w:r w:rsidRPr="009A0D84">
        <w:rPr>
          <w:rFonts w:ascii="Arial" w:hAnsi="Arial" w:cs="Arial"/>
          <w:b/>
          <w:bCs/>
        </w:rPr>
        <w:t>doppelter Anführungszeichen</w:t>
      </w:r>
      <w:r>
        <w:rPr>
          <w:rFonts w:ascii="Arial" w:hAnsi="Arial" w:cs="Arial"/>
          <w:bCs/>
        </w:rPr>
        <w:t xml:space="preserve"> eingeschlossen werden</w:t>
      </w:r>
      <w:r w:rsidR="00D11179">
        <w:rPr>
          <w:rFonts w:ascii="Arial" w:hAnsi="Arial" w:cs="Arial"/>
          <w:bCs/>
        </w:rPr>
        <w:t>:</w:t>
      </w:r>
    </w:p>
    <w:p w:rsidR="00D11179" w:rsidRPr="005C08EC" w:rsidRDefault="00D11179" w:rsidP="00E16032">
      <w:pPr>
        <w:shd w:val="clear" w:color="auto" w:fill="F2F2F2" w:themeFill="background1" w:themeFillShade="F2"/>
        <w:ind w:firstLine="708"/>
        <w:rPr>
          <w:rFonts w:ascii="Courier New" w:hAnsi="Courier New" w:cs="Courier New"/>
          <w:bCs/>
        </w:rPr>
      </w:pPr>
      <w:r w:rsidRPr="005C08EC">
        <w:rPr>
          <w:rFonts w:ascii="Courier New" w:hAnsi="Courier New" w:cs="Courier New"/>
          <w:bCs/>
        </w:rPr>
        <w:t xml:space="preserve">var eineStringVariable = </w:t>
      </w:r>
      <w:r w:rsidR="008C35F9">
        <w:rPr>
          <w:rFonts w:ascii="Courier New" w:hAnsi="Courier New" w:cs="Courier New"/>
          <w:bCs/>
        </w:rPr>
        <w:t>‘</w:t>
      </w:r>
      <w:r w:rsidRPr="005C08EC">
        <w:rPr>
          <w:rFonts w:ascii="Courier New" w:hAnsi="Courier New" w:cs="Courier New"/>
          <w:bCs/>
        </w:rPr>
        <w:t>Hallo Welt</w:t>
      </w:r>
      <w:r w:rsidR="008C35F9">
        <w:rPr>
          <w:rFonts w:ascii="Courier New" w:hAnsi="Courier New" w:cs="Courier New"/>
          <w:bCs/>
        </w:rPr>
        <w:t>‘</w:t>
      </w:r>
      <w:r w:rsidRPr="005C08EC">
        <w:rPr>
          <w:rFonts w:ascii="Courier New" w:hAnsi="Courier New" w:cs="Courier New"/>
          <w:bCs/>
        </w:rPr>
        <w:t>;</w:t>
      </w:r>
    </w:p>
    <w:p w:rsidR="00D11179" w:rsidRDefault="00D11179" w:rsidP="00E16032">
      <w:pPr>
        <w:shd w:val="clear" w:color="auto" w:fill="F2F2F2" w:themeFill="background1" w:themeFillShade="F2"/>
        <w:ind w:firstLine="708"/>
        <w:rPr>
          <w:rFonts w:ascii="Courier New" w:hAnsi="Courier New" w:cs="Courier New"/>
          <w:bCs/>
        </w:rPr>
      </w:pPr>
      <w:r w:rsidRPr="005C08EC">
        <w:rPr>
          <w:rFonts w:ascii="Courier New" w:hAnsi="Courier New" w:cs="Courier New"/>
          <w:bCs/>
        </w:rPr>
        <w:t>document.write(eineStringVariable);</w:t>
      </w:r>
    </w:p>
    <w:p w:rsidR="006448E5" w:rsidRDefault="006448E5">
      <w:pPr>
        <w:spacing w:after="0" w:line="240" w:lineRule="auto"/>
        <w:rPr>
          <w:rFonts w:ascii="Arial" w:hAnsi="Arial" w:cs="Arial"/>
          <w:bCs/>
        </w:rPr>
      </w:pPr>
    </w:p>
    <w:p w:rsidR="00584445" w:rsidRDefault="00584445" w:rsidP="00584445">
      <w:pPr>
        <w:rPr>
          <w:rFonts w:ascii="Arial" w:hAnsi="Arial" w:cs="Arial"/>
          <w:bCs/>
        </w:rPr>
      </w:pPr>
      <w:r>
        <w:rPr>
          <w:rFonts w:ascii="Arial" w:hAnsi="Arial" w:cs="Arial"/>
          <w:bCs/>
        </w:rPr>
        <w:t>Strings lassen sich</w:t>
      </w:r>
      <w:r w:rsidR="001C2C17">
        <w:rPr>
          <w:rFonts w:ascii="Arial" w:hAnsi="Arial" w:cs="Arial"/>
          <w:bCs/>
        </w:rPr>
        <w:t xml:space="preserve"> mit dem Operator ‘+‘</w:t>
      </w:r>
      <w:r>
        <w:rPr>
          <w:rFonts w:ascii="Arial" w:hAnsi="Arial" w:cs="Arial"/>
          <w:bCs/>
        </w:rPr>
        <w:t xml:space="preserve"> </w:t>
      </w:r>
      <w:r w:rsidRPr="009A0D84">
        <w:rPr>
          <w:rFonts w:ascii="Arial" w:hAnsi="Arial" w:cs="Arial"/>
          <w:b/>
          <w:bCs/>
        </w:rPr>
        <w:t>verketten</w:t>
      </w:r>
      <w:r>
        <w:rPr>
          <w:rFonts w:ascii="Arial" w:hAnsi="Arial" w:cs="Arial"/>
          <w:bCs/>
        </w:rPr>
        <w:t>, d.h. aneinander anfügen:</w:t>
      </w:r>
    </w:p>
    <w:p w:rsidR="00584445" w:rsidRPr="005616EE" w:rsidRDefault="00584445" w:rsidP="00E16032">
      <w:pPr>
        <w:shd w:val="clear" w:color="auto" w:fill="F2F2F2" w:themeFill="background1" w:themeFillShade="F2"/>
        <w:rPr>
          <w:rFonts w:ascii="Courier New" w:hAnsi="Courier New" w:cs="Courier New"/>
          <w:bCs/>
          <w:lang w:val="en-US"/>
        </w:rPr>
      </w:pPr>
      <w:r w:rsidRPr="005616EE">
        <w:rPr>
          <w:rFonts w:ascii="Courier New" w:hAnsi="Courier New" w:cs="Courier New"/>
          <w:bCs/>
        </w:rPr>
        <w:tab/>
      </w:r>
      <w:r w:rsidR="008C35F9">
        <w:rPr>
          <w:rFonts w:ascii="Courier New" w:hAnsi="Courier New" w:cs="Courier New"/>
          <w:bCs/>
          <w:lang w:val="en-US"/>
        </w:rPr>
        <w:t>var ersteStringVariable = ‘</w:t>
      </w:r>
      <w:r w:rsidRPr="005616EE">
        <w:rPr>
          <w:rFonts w:ascii="Courier New" w:hAnsi="Courier New" w:cs="Courier New"/>
          <w:bCs/>
          <w:lang w:val="en-US"/>
        </w:rPr>
        <w:t>Hallo</w:t>
      </w:r>
      <w:r w:rsidR="008C35F9">
        <w:rPr>
          <w:rFonts w:ascii="Courier New" w:hAnsi="Courier New" w:cs="Courier New"/>
          <w:bCs/>
          <w:lang w:val="en-US"/>
        </w:rPr>
        <w:t>’</w:t>
      </w:r>
      <w:r w:rsidRPr="005616EE">
        <w:rPr>
          <w:rFonts w:ascii="Courier New" w:hAnsi="Courier New" w:cs="Courier New"/>
          <w:bCs/>
          <w:lang w:val="en-US"/>
        </w:rPr>
        <w:t>;</w:t>
      </w:r>
    </w:p>
    <w:p w:rsidR="00584445" w:rsidRPr="005616EE" w:rsidRDefault="00584445" w:rsidP="00E16032">
      <w:pPr>
        <w:shd w:val="clear" w:color="auto" w:fill="F2F2F2" w:themeFill="background1" w:themeFillShade="F2"/>
        <w:rPr>
          <w:rFonts w:ascii="Courier New" w:hAnsi="Courier New" w:cs="Courier New"/>
          <w:bCs/>
          <w:lang w:val="en-US"/>
        </w:rPr>
      </w:pPr>
      <w:r w:rsidRPr="005616EE">
        <w:rPr>
          <w:rFonts w:ascii="Courier New" w:hAnsi="Courier New" w:cs="Courier New"/>
          <w:bCs/>
          <w:lang w:val="en-US"/>
        </w:rPr>
        <w:tab/>
        <w:t xml:space="preserve">var zweiteStringVariable = </w:t>
      </w:r>
      <w:r w:rsidR="008C35F9">
        <w:rPr>
          <w:rFonts w:ascii="Courier New" w:hAnsi="Courier New" w:cs="Courier New"/>
          <w:bCs/>
          <w:lang w:val="en-US"/>
        </w:rPr>
        <w:t>‘</w:t>
      </w:r>
      <w:r w:rsidRPr="005616EE">
        <w:rPr>
          <w:rFonts w:ascii="Courier New" w:hAnsi="Courier New" w:cs="Courier New"/>
          <w:bCs/>
          <w:lang w:val="en-US"/>
        </w:rPr>
        <w:t xml:space="preserve"> Welt</w:t>
      </w:r>
      <w:r w:rsidR="008C35F9">
        <w:rPr>
          <w:rFonts w:ascii="Courier New" w:hAnsi="Courier New" w:cs="Courier New"/>
          <w:bCs/>
          <w:lang w:val="en-US"/>
        </w:rPr>
        <w:t>’</w:t>
      </w:r>
      <w:r w:rsidRPr="005616EE">
        <w:rPr>
          <w:rFonts w:ascii="Courier New" w:hAnsi="Courier New" w:cs="Courier New"/>
          <w:bCs/>
          <w:lang w:val="en-US"/>
        </w:rPr>
        <w:t>;</w:t>
      </w:r>
    </w:p>
    <w:p w:rsidR="00584445" w:rsidRDefault="00584445" w:rsidP="00E16032">
      <w:pPr>
        <w:shd w:val="clear" w:color="auto" w:fill="F2F2F2" w:themeFill="background1" w:themeFillShade="F2"/>
        <w:rPr>
          <w:rFonts w:ascii="Courier New" w:hAnsi="Courier New" w:cs="Courier New"/>
          <w:bCs/>
          <w:lang w:val="en-US"/>
        </w:rPr>
      </w:pPr>
      <w:r w:rsidRPr="005616EE">
        <w:rPr>
          <w:rFonts w:ascii="Courier New" w:hAnsi="Courier New" w:cs="Courier New"/>
          <w:bCs/>
          <w:lang w:val="en-US"/>
        </w:rPr>
        <w:tab/>
        <w:t>var dritteStringVariable = ersteStringVariable + zweiteStringVariable;</w:t>
      </w:r>
    </w:p>
    <w:p w:rsidR="006448E5" w:rsidRPr="00853FE7" w:rsidRDefault="006448E5" w:rsidP="00E16032">
      <w:pPr>
        <w:shd w:val="clear" w:color="auto" w:fill="F2F2F2" w:themeFill="background1" w:themeFillShade="F2"/>
        <w:rPr>
          <w:rFonts w:ascii="Courier New" w:hAnsi="Courier New" w:cs="Courier New"/>
          <w:bCs/>
          <w:lang w:val="en-US"/>
        </w:rPr>
      </w:pPr>
      <w:r>
        <w:rPr>
          <w:rFonts w:ascii="Courier New" w:hAnsi="Courier New" w:cs="Courier New"/>
          <w:bCs/>
          <w:lang w:val="en-US"/>
        </w:rPr>
        <w:tab/>
      </w:r>
      <w:r w:rsidRPr="00853FE7">
        <w:rPr>
          <w:rFonts w:ascii="Courier New" w:hAnsi="Courier New" w:cs="Courier New"/>
          <w:bCs/>
          <w:lang w:val="en-US"/>
        </w:rPr>
        <w:t>document.write(dritteStringVariable);</w:t>
      </w:r>
    </w:p>
    <w:p w:rsidR="00244C9F" w:rsidRDefault="00AE3FF0" w:rsidP="00D11179">
      <w:pPr>
        <w:rPr>
          <w:rFonts w:ascii="Arial" w:hAnsi="Arial" w:cs="Arial"/>
          <w:bCs/>
        </w:rPr>
      </w:pPr>
      <w:r>
        <w:rPr>
          <w:rFonts w:ascii="Arial" w:hAnsi="Arial" w:cs="Arial"/>
          <w:bCs/>
        </w:rPr>
        <w:t xml:space="preserve">Wird eine Zahl in einem Stringverkettungsausdruck verwendet, so wird die Zahl in einen String </w:t>
      </w:r>
      <w:r w:rsidRPr="00B83743">
        <w:rPr>
          <w:rFonts w:ascii="Arial" w:hAnsi="Arial" w:cs="Arial"/>
          <w:b/>
          <w:bCs/>
        </w:rPr>
        <w:t>umgewandelt</w:t>
      </w:r>
      <w:r>
        <w:rPr>
          <w:rFonts w:ascii="Arial" w:hAnsi="Arial" w:cs="Arial"/>
          <w:bCs/>
        </w:rPr>
        <w:t>:</w:t>
      </w:r>
    </w:p>
    <w:p w:rsidR="00AE3FF0" w:rsidRDefault="00AE3FF0" w:rsidP="00E16032">
      <w:pPr>
        <w:shd w:val="clear" w:color="auto" w:fill="F2F2F2" w:themeFill="background1" w:themeFillShade="F2"/>
        <w:ind w:firstLine="708"/>
        <w:rPr>
          <w:rFonts w:ascii="Courier New" w:hAnsi="Courier New" w:cs="Courier New"/>
          <w:bCs/>
        </w:rPr>
      </w:pPr>
      <w:r w:rsidRPr="00AE3FF0">
        <w:rPr>
          <w:rFonts w:ascii="Courier New" w:hAnsi="Courier New" w:cs="Courier New"/>
          <w:bCs/>
        </w:rPr>
        <w:t>var n = 12;</w:t>
      </w:r>
      <w:r w:rsidRPr="00AE3FF0">
        <w:rPr>
          <w:rFonts w:ascii="Courier New" w:hAnsi="Courier New" w:cs="Courier New"/>
          <w:bCs/>
        </w:rPr>
        <w:br/>
      </w:r>
      <w:r w:rsidRPr="00AE3FF0">
        <w:rPr>
          <w:rFonts w:ascii="Courier New" w:hAnsi="Courier New" w:cs="Courier New"/>
          <w:bCs/>
        </w:rPr>
        <w:tab/>
        <w:t>var eineStringVariable = n + “ Monate hat das Jahr“;</w:t>
      </w:r>
    </w:p>
    <w:p w:rsidR="00B83743" w:rsidRDefault="00B83743" w:rsidP="00E16032">
      <w:pPr>
        <w:shd w:val="clear" w:color="auto" w:fill="F2F2F2" w:themeFill="background1" w:themeFillShade="F2"/>
        <w:ind w:firstLine="708"/>
        <w:rPr>
          <w:rFonts w:ascii="Courier New" w:hAnsi="Courier New" w:cs="Courier New"/>
          <w:bCs/>
        </w:rPr>
      </w:pPr>
      <w:r>
        <w:rPr>
          <w:rFonts w:ascii="Courier New" w:hAnsi="Courier New" w:cs="Courier New"/>
          <w:bCs/>
        </w:rPr>
        <w:t>document.write(eineStringVariable);</w:t>
      </w:r>
    </w:p>
    <w:p w:rsidR="00AE3FF0" w:rsidRDefault="00AE3FF0" w:rsidP="00AE3FF0">
      <w:pPr>
        <w:rPr>
          <w:rFonts w:ascii="Arial" w:hAnsi="Arial" w:cs="Arial"/>
          <w:bCs/>
        </w:rPr>
      </w:pPr>
      <w:r>
        <w:rPr>
          <w:rFonts w:ascii="Arial" w:hAnsi="Arial" w:cs="Arial"/>
          <w:bCs/>
        </w:rPr>
        <w:t xml:space="preserve">Die </w:t>
      </w:r>
      <w:r w:rsidRPr="00CC3D9C">
        <w:rPr>
          <w:rFonts w:ascii="Arial" w:hAnsi="Arial" w:cs="Arial"/>
          <w:b/>
          <w:bCs/>
        </w:rPr>
        <w:t>Länge</w:t>
      </w:r>
      <w:r>
        <w:rPr>
          <w:rFonts w:ascii="Arial" w:hAnsi="Arial" w:cs="Arial"/>
          <w:bCs/>
        </w:rPr>
        <w:t xml:space="preserve"> eines Strings lässt sich mit</w:t>
      </w:r>
      <w:r w:rsidR="001C2C17">
        <w:rPr>
          <w:rFonts w:ascii="Arial" w:hAnsi="Arial" w:cs="Arial"/>
          <w:bCs/>
        </w:rPr>
        <w:t xml:space="preserve"> der Funktion length ermitteln:</w:t>
      </w:r>
    </w:p>
    <w:p w:rsidR="00AE3FF0" w:rsidRPr="00591AC8" w:rsidRDefault="00AE3FF0" w:rsidP="00E16032">
      <w:pPr>
        <w:shd w:val="clear" w:color="auto" w:fill="F2F2F2" w:themeFill="background1" w:themeFillShade="F2"/>
        <w:rPr>
          <w:rFonts w:ascii="Courier New" w:hAnsi="Courier New" w:cs="Courier New"/>
          <w:bCs/>
        </w:rPr>
      </w:pPr>
      <w:r w:rsidRPr="00AE3FF0">
        <w:rPr>
          <w:rFonts w:ascii="Courier New" w:hAnsi="Courier New" w:cs="Courier New"/>
          <w:bCs/>
        </w:rPr>
        <w:tab/>
      </w:r>
      <w:r w:rsidRPr="00591AC8">
        <w:rPr>
          <w:rFonts w:ascii="Courier New" w:hAnsi="Courier New" w:cs="Courier New"/>
          <w:bCs/>
        </w:rPr>
        <w:t>var stringLaenge = eineStringVariable.length</w:t>
      </w:r>
      <w:r w:rsidR="00474138" w:rsidRPr="00591AC8">
        <w:rPr>
          <w:rFonts w:ascii="Courier New" w:hAnsi="Courier New" w:cs="Courier New"/>
          <w:bCs/>
        </w:rPr>
        <w:t>;</w:t>
      </w:r>
    </w:p>
    <w:p w:rsidR="00AE3FF0" w:rsidRDefault="00474138" w:rsidP="00D11179">
      <w:pPr>
        <w:rPr>
          <w:rFonts w:ascii="Arial" w:hAnsi="Arial" w:cs="Arial"/>
          <w:bCs/>
        </w:rPr>
      </w:pPr>
      <w:r w:rsidRPr="00474138">
        <w:rPr>
          <w:rFonts w:ascii="Arial" w:hAnsi="Arial" w:cs="Arial"/>
          <w:bCs/>
        </w:rPr>
        <w:t xml:space="preserve">Auf </w:t>
      </w:r>
      <w:r w:rsidRPr="00CC3D9C">
        <w:rPr>
          <w:rFonts w:ascii="Arial" w:hAnsi="Arial" w:cs="Arial"/>
          <w:b/>
          <w:bCs/>
        </w:rPr>
        <w:t>einzelne Zeichen</w:t>
      </w:r>
      <w:r w:rsidRPr="00474138">
        <w:rPr>
          <w:rFonts w:ascii="Arial" w:hAnsi="Arial" w:cs="Arial"/>
          <w:bCs/>
        </w:rPr>
        <w:t xml:space="preserve"> der Z</w:t>
      </w:r>
      <w:r>
        <w:rPr>
          <w:rFonts w:ascii="Arial" w:hAnsi="Arial" w:cs="Arial"/>
          <w:bCs/>
        </w:rPr>
        <w:t>eichenketten lässt sich über die folgende Syntax zugreifen:</w:t>
      </w:r>
    </w:p>
    <w:p w:rsidR="00474138" w:rsidRPr="00474138" w:rsidRDefault="00474138" w:rsidP="00E16032">
      <w:pPr>
        <w:shd w:val="clear" w:color="auto" w:fill="F2F2F2" w:themeFill="background1" w:themeFillShade="F2"/>
        <w:rPr>
          <w:rFonts w:ascii="Courier New" w:hAnsi="Courier New" w:cs="Courier New"/>
          <w:bCs/>
        </w:rPr>
      </w:pPr>
      <w:r>
        <w:rPr>
          <w:rFonts w:ascii="Arial" w:hAnsi="Arial" w:cs="Arial"/>
          <w:bCs/>
        </w:rPr>
        <w:tab/>
      </w:r>
      <w:r w:rsidRPr="00474138">
        <w:rPr>
          <w:rFonts w:ascii="Courier New" w:hAnsi="Courier New" w:cs="Courier New"/>
          <w:bCs/>
        </w:rPr>
        <w:t>letztesZeichen = eineStringVariable.charAt(eineStringVariable.length-1);</w:t>
      </w:r>
    </w:p>
    <w:p w:rsidR="006B3787" w:rsidRDefault="00401EED" w:rsidP="00D11179">
      <w:pPr>
        <w:rPr>
          <w:rFonts w:ascii="Arial" w:hAnsi="Arial" w:cs="Arial"/>
          <w:bCs/>
        </w:rPr>
      </w:pPr>
      <w:r>
        <w:rPr>
          <w:rFonts w:ascii="Arial" w:hAnsi="Arial" w:cs="Arial"/>
          <w:bCs/>
        </w:rPr>
        <w:t xml:space="preserve">Zeichenketten lassen sich über die Funktion </w:t>
      </w:r>
      <w:r w:rsidRPr="00401EED">
        <w:rPr>
          <w:rFonts w:ascii="Courier New" w:hAnsi="Courier New" w:cs="Courier New"/>
          <w:bCs/>
        </w:rPr>
        <w:t>substring</w:t>
      </w:r>
      <w:r>
        <w:rPr>
          <w:rFonts w:ascii="Arial" w:hAnsi="Arial" w:cs="Arial"/>
          <w:bCs/>
        </w:rPr>
        <w:t xml:space="preserve"> in </w:t>
      </w:r>
      <w:r w:rsidRPr="00CC3D9C">
        <w:rPr>
          <w:rFonts w:ascii="Arial" w:hAnsi="Arial" w:cs="Arial"/>
          <w:b/>
          <w:bCs/>
        </w:rPr>
        <w:t>Teilzeichenketten</w:t>
      </w:r>
      <w:r>
        <w:rPr>
          <w:rFonts w:ascii="Arial" w:hAnsi="Arial" w:cs="Arial"/>
          <w:bCs/>
        </w:rPr>
        <w:t xml:space="preserve"> zerlegen:</w:t>
      </w:r>
    </w:p>
    <w:p w:rsidR="00401EED" w:rsidRPr="00401EED" w:rsidRDefault="00401EED" w:rsidP="00E16032">
      <w:pPr>
        <w:shd w:val="clear" w:color="auto" w:fill="F2F2F2" w:themeFill="background1" w:themeFillShade="F2"/>
        <w:rPr>
          <w:rFonts w:ascii="Courier New" w:hAnsi="Courier New" w:cs="Courier New"/>
          <w:bCs/>
        </w:rPr>
      </w:pPr>
      <w:r w:rsidRPr="00401EED">
        <w:rPr>
          <w:rFonts w:ascii="Courier New" w:hAnsi="Courier New" w:cs="Courier New"/>
          <w:bCs/>
        </w:rPr>
        <w:tab/>
        <w:t>ausschnitt = eineStringVariable.substring(1, 4);</w:t>
      </w:r>
    </w:p>
    <w:p w:rsidR="00CD4F53" w:rsidRPr="00D72AD8" w:rsidRDefault="00CD4F53" w:rsidP="00D11179">
      <w:pPr>
        <w:rPr>
          <w:rFonts w:ascii="Arial" w:hAnsi="Arial" w:cs="Arial"/>
          <w:b/>
          <w:bCs/>
        </w:rPr>
      </w:pPr>
      <w:r w:rsidRPr="00D72AD8">
        <w:rPr>
          <w:rFonts w:ascii="Arial" w:hAnsi="Arial" w:cs="Arial"/>
          <w:b/>
          <w:bCs/>
        </w:rPr>
        <w:lastRenderedPageBreak/>
        <w:t>Arrays</w:t>
      </w:r>
    </w:p>
    <w:p w:rsidR="00CD4F53" w:rsidRDefault="00D72AD8" w:rsidP="00D11179">
      <w:pPr>
        <w:rPr>
          <w:rFonts w:ascii="Arial" w:hAnsi="Arial" w:cs="Arial"/>
          <w:bCs/>
        </w:rPr>
      </w:pPr>
      <w:r w:rsidRPr="00D72AD8">
        <w:rPr>
          <w:rFonts w:ascii="Arial" w:hAnsi="Arial" w:cs="Arial"/>
          <w:bCs/>
        </w:rPr>
        <w:t>E</w:t>
      </w:r>
      <w:r>
        <w:rPr>
          <w:rFonts w:ascii="Arial" w:hAnsi="Arial" w:cs="Arial"/>
          <w:bCs/>
        </w:rPr>
        <w:t xml:space="preserve">in Array ist eine </w:t>
      </w:r>
      <w:r w:rsidRPr="001315D5">
        <w:rPr>
          <w:rFonts w:ascii="Arial" w:hAnsi="Arial" w:cs="Arial"/>
          <w:b/>
          <w:bCs/>
        </w:rPr>
        <w:t>Sammlung</w:t>
      </w:r>
      <w:r>
        <w:rPr>
          <w:rFonts w:ascii="Arial" w:hAnsi="Arial" w:cs="Arial"/>
          <w:bCs/>
        </w:rPr>
        <w:t xml:space="preserve"> von Datenwerten. Jeder Wert in einem Array wird über eine Nummer, den Index adressiert. Arrays lassen sich </w:t>
      </w:r>
      <w:r w:rsidR="002C6519">
        <w:rPr>
          <w:rFonts w:ascii="Arial" w:hAnsi="Arial" w:cs="Arial"/>
          <w:bCs/>
        </w:rPr>
        <w:t xml:space="preserve">dem Ausdruck </w:t>
      </w:r>
      <w:r w:rsidR="002C6519" w:rsidRPr="002C6519">
        <w:rPr>
          <w:rFonts w:ascii="Arial" w:hAnsi="Arial" w:cs="Arial"/>
          <w:bCs/>
          <w:i/>
        </w:rPr>
        <w:t>[ ]</w:t>
      </w:r>
      <w:r w:rsidRPr="00D72AD8">
        <w:rPr>
          <w:rFonts w:ascii="Courier New" w:hAnsi="Courier New" w:cs="Courier New"/>
          <w:bCs/>
        </w:rPr>
        <w:t xml:space="preserve"> </w:t>
      </w:r>
      <w:r>
        <w:rPr>
          <w:rFonts w:ascii="Arial" w:hAnsi="Arial" w:cs="Arial"/>
          <w:bCs/>
        </w:rPr>
        <w:t>erzeugen:</w:t>
      </w:r>
    </w:p>
    <w:p w:rsidR="00D72AD8" w:rsidRPr="00D72AD8" w:rsidRDefault="00D72AD8" w:rsidP="00E16032">
      <w:pPr>
        <w:shd w:val="clear" w:color="auto" w:fill="F2F2F2" w:themeFill="background1" w:themeFillShade="F2"/>
        <w:rPr>
          <w:rFonts w:ascii="Courier New" w:hAnsi="Courier New" w:cs="Courier New"/>
          <w:bCs/>
        </w:rPr>
      </w:pPr>
      <w:r w:rsidRPr="00D72AD8">
        <w:rPr>
          <w:rFonts w:ascii="Courier New" w:hAnsi="Courier New" w:cs="Courier New"/>
          <w:bCs/>
        </w:rPr>
        <w:tab/>
        <w:t>var einArray =</w:t>
      </w:r>
      <w:r w:rsidR="002C6519">
        <w:rPr>
          <w:rFonts w:ascii="Courier New" w:hAnsi="Courier New" w:cs="Courier New"/>
          <w:bCs/>
        </w:rPr>
        <w:t xml:space="preserve"> []</w:t>
      </w:r>
      <w:r w:rsidRPr="00D72AD8">
        <w:rPr>
          <w:rFonts w:ascii="Courier New" w:hAnsi="Courier New" w:cs="Courier New"/>
          <w:bCs/>
        </w:rPr>
        <w:t>;</w:t>
      </w:r>
    </w:p>
    <w:p w:rsidR="001C2C17" w:rsidRDefault="00D72AD8" w:rsidP="001C2C17">
      <w:pPr>
        <w:rPr>
          <w:rFonts w:ascii="Arial" w:hAnsi="Arial" w:cs="Arial"/>
          <w:b/>
          <w:bCs/>
        </w:rPr>
      </w:pPr>
      <w:r>
        <w:rPr>
          <w:rFonts w:ascii="Arial" w:hAnsi="Arial" w:cs="Arial"/>
          <w:bCs/>
        </w:rPr>
        <w:t>Der Zugriff auf die Elemente eines Arrays funktioniert über die Angabe der Indices zwischen eckigen Klammern; gezählt wird hierbei ab 0:</w:t>
      </w:r>
      <w:r>
        <w:rPr>
          <w:rFonts w:ascii="Arial" w:hAnsi="Arial" w:cs="Arial"/>
          <w:bCs/>
        </w:rPr>
        <w:br/>
      </w:r>
      <w:r w:rsidRPr="00E16032">
        <w:rPr>
          <w:rFonts w:ascii="Courier New" w:hAnsi="Courier New" w:cs="Courier New"/>
          <w:bCs/>
          <w:shd w:val="clear" w:color="auto" w:fill="F2F2F2" w:themeFill="background1" w:themeFillShade="F2"/>
        </w:rPr>
        <w:tab/>
        <w:t>einArray[0] = 1.2;</w:t>
      </w:r>
      <w:r w:rsidRPr="00E16032">
        <w:rPr>
          <w:rFonts w:ascii="Courier New" w:hAnsi="Courier New" w:cs="Courier New"/>
          <w:bCs/>
          <w:shd w:val="clear" w:color="auto" w:fill="F2F2F2" w:themeFill="background1" w:themeFillShade="F2"/>
        </w:rPr>
        <w:br/>
      </w:r>
      <w:r w:rsidRPr="00E16032">
        <w:rPr>
          <w:rFonts w:ascii="Courier New" w:hAnsi="Courier New" w:cs="Courier New"/>
          <w:bCs/>
          <w:shd w:val="clear" w:color="auto" w:fill="F2F2F2" w:themeFill="background1" w:themeFillShade="F2"/>
        </w:rPr>
        <w:tab/>
        <w:t xml:space="preserve">einArray[1] = </w:t>
      </w:r>
      <w:r w:rsidR="008C35F9">
        <w:rPr>
          <w:rFonts w:ascii="Courier New" w:hAnsi="Courier New" w:cs="Courier New"/>
          <w:bCs/>
          <w:shd w:val="clear" w:color="auto" w:fill="F2F2F2" w:themeFill="background1" w:themeFillShade="F2"/>
        </w:rPr>
        <w:t>‘</w:t>
      </w:r>
      <w:r w:rsidRPr="00E16032">
        <w:rPr>
          <w:rFonts w:ascii="Courier New" w:hAnsi="Courier New" w:cs="Courier New"/>
          <w:bCs/>
          <w:shd w:val="clear" w:color="auto" w:fill="F2F2F2" w:themeFill="background1" w:themeFillShade="F2"/>
        </w:rPr>
        <w:t>Hallo Welt</w:t>
      </w:r>
      <w:r w:rsidR="008C35F9">
        <w:rPr>
          <w:rFonts w:ascii="Courier New" w:hAnsi="Courier New" w:cs="Courier New"/>
          <w:bCs/>
          <w:shd w:val="clear" w:color="auto" w:fill="F2F2F2" w:themeFill="background1" w:themeFillShade="F2"/>
        </w:rPr>
        <w:t>‘</w:t>
      </w:r>
      <w:r w:rsidRPr="00E16032">
        <w:rPr>
          <w:rFonts w:ascii="Courier New" w:hAnsi="Courier New" w:cs="Courier New"/>
          <w:bCs/>
          <w:shd w:val="clear" w:color="auto" w:fill="F2F2F2" w:themeFill="background1" w:themeFillShade="F2"/>
        </w:rPr>
        <w:t>;</w:t>
      </w:r>
      <w:r w:rsidRPr="00E16032">
        <w:rPr>
          <w:rFonts w:ascii="Courier New" w:hAnsi="Courier New" w:cs="Courier New"/>
          <w:bCs/>
          <w:shd w:val="clear" w:color="auto" w:fill="F2F2F2" w:themeFill="background1" w:themeFillShade="F2"/>
        </w:rPr>
        <w:br/>
      </w:r>
    </w:p>
    <w:p w:rsidR="00D11179" w:rsidRDefault="00CD4F53" w:rsidP="00D11179">
      <w:pPr>
        <w:rPr>
          <w:rFonts w:ascii="Arial" w:hAnsi="Arial" w:cs="Arial"/>
          <w:b/>
          <w:bCs/>
        </w:rPr>
      </w:pPr>
      <w:r w:rsidRPr="00CD4F53">
        <w:rPr>
          <w:rFonts w:ascii="Arial" w:hAnsi="Arial" w:cs="Arial"/>
          <w:b/>
          <w:bCs/>
        </w:rPr>
        <w:t>Funktionen</w:t>
      </w:r>
    </w:p>
    <w:p w:rsidR="00996000" w:rsidRDefault="00996000" w:rsidP="00D11179">
      <w:pPr>
        <w:rPr>
          <w:rFonts w:ascii="Arial" w:hAnsi="Arial" w:cs="Arial"/>
          <w:bCs/>
        </w:rPr>
      </w:pPr>
      <w:r>
        <w:rPr>
          <w:rFonts w:ascii="Arial" w:hAnsi="Arial" w:cs="Arial"/>
          <w:bCs/>
        </w:rPr>
        <w:t>Eine Funktion ist ausführbarer Code, der von einem JavaScript-Programm definiert wird oder in der JavaScript-Implementierung vordefiniert ist. Obwohl eine Funktion nur ein einziges Mal definiert wird, kann ein JavaScript Programm jede Funktion beliebig oft aufrufen oder ausführen. Einer Funktion lassen sich Argumente oder Parameter übergeben. Darüber hinaus kann eine Funktion einen Wert zurückgeben (return).</w:t>
      </w:r>
    </w:p>
    <w:p w:rsidR="00996000" w:rsidRDefault="00996000" w:rsidP="00D11179">
      <w:pPr>
        <w:rPr>
          <w:rFonts w:ascii="Arial" w:hAnsi="Arial" w:cs="Arial"/>
          <w:bCs/>
        </w:rPr>
      </w:pPr>
      <w:r>
        <w:rPr>
          <w:rFonts w:ascii="Arial" w:hAnsi="Arial" w:cs="Arial"/>
          <w:bCs/>
        </w:rPr>
        <w:t xml:space="preserve">Eigene Funktionen werden über das Schlüsselwort </w:t>
      </w:r>
      <w:r w:rsidRPr="00996000">
        <w:rPr>
          <w:rFonts w:ascii="Courier New" w:hAnsi="Courier New" w:cs="Courier New"/>
          <w:bCs/>
        </w:rPr>
        <w:t>function</w:t>
      </w:r>
      <w:r>
        <w:rPr>
          <w:rFonts w:ascii="Arial" w:hAnsi="Arial" w:cs="Arial"/>
          <w:bCs/>
        </w:rPr>
        <w:t xml:space="preserve"> definiert:</w:t>
      </w:r>
    </w:p>
    <w:p w:rsidR="00996000" w:rsidRDefault="00996000" w:rsidP="00E16032">
      <w:pPr>
        <w:shd w:val="clear" w:color="auto" w:fill="F2F2F2" w:themeFill="background1" w:themeFillShade="F2"/>
        <w:ind w:firstLine="708"/>
        <w:rPr>
          <w:rFonts w:ascii="Courier New" w:hAnsi="Courier New" w:cs="Courier New"/>
          <w:bCs/>
        </w:rPr>
      </w:pPr>
      <w:r w:rsidRPr="00996000">
        <w:rPr>
          <w:rFonts w:ascii="Courier New" w:hAnsi="Courier New" w:cs="Courier New"/>
          <w:bCs/>
        </w:rPr>
        <w:t>function quadrat(x)</w:t>
      </w:r>
      <w:r w:rsidR="008C35F9">
        <w:rPr>
          <w:rFonts w:ascii="Courier New" w:hAnsi="Courier New" w:cs="Courier New"/>
          <w:bCs/>
        </w:rPr>
        <w:t>{</w:t>
      </w:r>
      <w:r>
        <w:rPr>
          <w:rFonts w:ascii="Courier New" w:hAnsi="Courier New" w:cs="Courier New"/>
          <w:bCs/>
        </w:rPr>
        <w:t xml:space="preserve"> </w:t>
      </w:r>
      <w:r w:rsidRPr="00996000">
        <w:rPr>
          <w:rFonts w:ascii="Courier New" w:hAnsi="Courier New" w:cs="Courier New"/>
          <w:bCs/>
        </w:rPr>
        <w:t>// Die F</w:t>
      </w:r>
      <w:r>
        <w:rPr>
          <w:rFonts w:ascii="Courier New" w:hAnsi="Courier New" w:cs="Courier New"/>
          <w:bCs/>
        </w:rPr>
        <w:t>unktion quadrat erwartet das Eingabeargument x</w:t>
      </w:r>
      <w:r w:rsidRPr="00996000">
        <w:rPr>
          <w:rFonts w:ascii="Courier New" w:hAnsi="Courier New" w:cs="Courier New"/>
          <w:bCs/>
        </w:rPr>
        <w:br/>
      </w:r>
      <w:r w:rsidRPr="00996000">
        <w:rPr>
          <w:rFonts w:ascii="Courier New" w:hAnsi="Courier New" w:cs="Courier New"/>
          <w:bCs/>
        </w:rPr>
        <w:tab/>
      </w:r>
      <w:r w:rsidRPr="00996000">
        <w:rPr>
          <w:rFonts w:ascii="Courier New" w:hAnsi="Courier New" w:cs="Courier New"/>
          <w:bCs/>
        </w:rPr>
        <w:tab/>
        <w:t>return x*x;</w:t>
      </w:r>
      <w:r>
        <w:rPr>
          <w:rFonts w:ascii="Courier New" w:hAnsi="Courier New" w:cs="Courier New"/>
          <w:bCs/>
        </w:rPr>
        <w:tab/>
        <w:t>// Die Funktion quadriert das Eingabeargument</w:t>
      </w:r>
      <w:r w:rsidRPr="00996000">
        <w:rPr>
          <w:rFonts w:ascii="Courier New" w:hAnsi="Courier New" w:cs="Courier New"/>
          <w:bCs/>
        </w:rPr>
        <w:br/>
      </w:r>
      <w:r w:rsidRPr="00996000">
        <w:rPr>
          <w:rFonts w:ascii="Courier New" w:hAnsi="Courier New" w:cs="Courier New"/>
          <w:bCs/>
        </w:rPr>
        <w:tab/>
        <w:t>}</w:t>
      </w:r>
      <w:r>
        <w:rPr>
          <w:rFonts w:ascii="Courier New" w:hAnsi="Courier New" w:cs="Courier New"/>
          <w:bCs/>
        </w:rPr>
        <w:tab/>
      </w:r>
      <w:r>
        <w:rPr>
          <w:rFonts w:ascii="Courier New" w:hAnsi="Courier New" w:cs="Courier New"/>
          <w:bCs/>
        </w:rPr>
        <w:tab/>
      </w:r>
      <w:r>
        <w:rPr>
          <w:rFonts w:ascii="Courier New" w:hAnsi="Courier New" w:cs="Courier New"/>
          <w:bCs/>
        </w:rPr>
        <w:tab/>
      </w:r>
      <w:r>
        <w:rPr>
          <w:rFonts w:ascii="Courier New" w:hAnsi="Courier New" w:cs="Courier New"/>
          <w:bCs/>
        </w:rPr>
        <w:tab/>
        <w:t>// und gibt das Ergebnis der Rechenoperation zurück</w:t>
      </w:r>
    </w:p>
    <w:p w:rsidR="009C7FEA" w:rsidRPr="00E16032" w:rsidRDefault="00103011" w:rsidP="009C7FEA">
      <w:pPr>
        <w:rPr>
          <w:rFonts w:ascii="Arial" w:hAnsi="Arial" w:cs="Arial"/>
          <w:b/>
          <w:bCs/>
        </w:rPr>
      </w:pPr>
      <w:r w:rsidRPr="00E16032">
        <w:rPr>
          <w:rFonts w:ascii="Arial" w:hAnsi="Arial" w:cs="Arial"/>
          <w:b/>
          <w:bCs/>
        </w:rPr>
        <w:t>Anweisungen</w:t>
      </w:r>
      <w:r w:rsidR="00874EE5" w:rsidRPr="00E16032">
        <w:rPr>
          <w:rFonts w:ascii="Arial" w:hAnsi="Arial" w:cs="Arial"/>
          <w:b/>
          <w:bCs/>
        </w:rPr>
        <w:t xml:space="preserve"> und Kontrollstrukturen</w:t>
      </w:r>
      <w:r w:rsidRPr="00E16032">
        <w:rPr>
          <w:rFonts w:ascii="Arial" w:hAnsi="Arial" w:cs="Arial"/>
          <w:b/>
          <w:bCs/>
        </w:rPr>
        <w:t>: if, else if, while, for</w:t>
      </w:r>
    </w:p>
    <w:p w:rsidR="002635D7" w:rsidRDefault="00A44658" w:rsidP="009C7FEA">
      <w:pPr>
        <w:rPr>
          <w:rFonts w:ascii="Arial" w:hAnsi="Arial" w:cs="Arial"/>
          <w:bCs/>
        </w:rPr>
      </w:pPr>
      <w:r>
        <w:rPr>
          <w:rFonts w:ascii="Arial" w:hAnsi="Arial" w:cs="Arial"/>
          <w:b/>
          <w:bCs/>
        </w:rPr>
        <w:t>i</w:t>
      </w:r>
      <w:r w:rsidR="002635D7" w:rsidRPr="002635D7">
        <w:rPr>
          <w:rFonts w:ascii="Arial" w:hAnsi="Arial" w:cs="Arial"/>
          <w:b/>
          <w:bCs/>
        </w:rPr>
        <w:t>f</w:t>
      </w:r>
      <w:r w:rsidR="00254053">
        <w:rPr>
          <w:rFonts w:ascii="Arial" w:hAnsi="Arial" w:cs="Arial"/>
          <w:b/>
          <w:bCs/>
        </w:rPr>
        <w:t xml:space="preserve">, else if und </w:t>
      </w:r>
      <w:r w:rsidR="002635D7" w:rsidRPr="002635D7">
        <w:rPr>
          <w:rFonts w:ascii="Arial" w:hAnsi="Arial" w:cs="Arial"/>
          <w:b/>
          <w:bCs/>
        </w:rPr>
        <w:t>else</w:t>
      </w:r>
      <w:r w:rsidR="002635D7" w:rsidRPr="002635D7">
        <w:rPr>
          <w:rFonts w:ascii="Arial" w:hAnsi="Arial" w:cs="Arial"/>
          <w:bCs/>
        </w:rPr>
        <w:t>: Über die i</w:t>
      </w:r>
      <w:r w:rsidR="002635D7">
        <w:rPr>
          <w:rFonts w:ascii="Arial" w:hAnsi="Arial" w:cs="Arial"/>
          <w:bCs/>
        </w:rPr>
        <w:t>f-Anweisung lassen sich Entscheidungen treffen bzw. Anweisungen je nach gegebenen Umständen auszuführen:</w:t>
      </w:r>
    </w:p>
    <w:p w:rsidR="002635D7" w:rsidRPr="00D34933" w:rsidRDefault="002635D7" w:rsidP="00E16032">
      <w:pPr>
        <w:shd w:val="clear" w:color="auto" w:fill="F2F2F2" w:themeFill="background1" w:themeFillShade="F2"/>
        <w:ind w:left="708"/>
        <w:rPr>
          <w:rFonts w:ascii="Courier New" w:hAnsi="Courier New" w:cs="Courier New"/>
          <w:bCs/>
        </w:rPr>
      </w:pPr>
      <w:r w:rsidRPr="00D34933">
        <w:rPr>
          <w:rFonts w:ascii="Courier New" w:hAnsi="Courier New" w:cs="Courier New"/>
          <w:bCs/>
        </w:rPr>
        <w:t>if</w:t>
      </w:r>
      <w:r w:rsidR="005538D1">
        <w:rPr>
          <w:rFonts w:ascii="Courier New" w:hAnsi="Courier New" w:cs="Courier New"/>
          <w:bCs/>
        </w:rPr>
        <w:t xml:space="preserve"> </w:t>
      </w:r>
      <w:r w:rsidRPr="00D34933">
        <w:rPr>
          <w:rFonts w:ascii="Courier New" w:hAnsi="Courier New" w:cs="Courier New"/>
          <w:bCs/>
        </w:rPr>
        <w:t>(Ausdruck)</w:t>
      </w:r>
      <w:r w:rsidR="008C35F9">
        <w:rPr>
          <w:rFonts w:ascii="Courier New" w:hAnsi="Courier New" w:cs="Courier New"/>
          <w:bCs/>
        </w:rPr>
        <w:t xml:space="preserve"> </w:t>
      </w:r>
      <w:r w:rsidRPr="00D34933">
        <w:rPr>
          <w:rFonts w:ascii="Courier New" w:hAnsi="Courier New" w:cs="Courier New"/>
          <w:bCs/>
        </w:rPr>
        <w:t>{</w:t>
      </w:r>
    </w:p>
    <w:p w:rsidR="002635D7" w:rsidRDefault="00D34933" w:rsidP="00E16032">
      <w:pPr>
        <w:shd w:val="clear" w:color="auto" w:fill="F2F2F2" w:themeFill="background1" w:themeFillShade="F2"/>
        <w:ind w:left="708" w:firstLine="708"/>
        <w:rPr>
          <w:rFonts w:ascii="Courier New" w:hAnsi="Courier New" w:cs="Courier New"/>
          <w:bCs/>
        </w:rPr>
      </w:pPr>
      <w:r w:rsidRPr="00D34933">
        <w:rPr>
          <w:rFonts w:ascii="Courier New" w:hAnsi="Courier New" w:cs="Courier New"/>
          <w:bCs/>
        </w:rPr>
        <w:t>Anweisung</w:t>
      </w:r>
      <w:r w:rsidR="002635D7" w:rsidRPr="00D34933">
        <w:rPr>
          <w:rFonts w:ascii="Courier New" w:hAnsi="Courier New" w:cs="Courier New"/>
          <w:bCs/>
        </w:rPr>
        <w:br/>
        <w:t>}</w:t>
      </w:r>
      <w:r w:rsidR="005538D1">
        <w:rPr>
          <w:rFonts w:ascii="Courier New" w:hAnsi="Courier New" w:cs="Courier New"/>
          <w:bCs/>
        </w:rPr>
        <w:t xml:space="preserve"> </w:t>
      </w:r>
      <w:r w:rsidR="00412AFF">
        <w:rPr>
          <w:rFonts w:ascii="Courier New" w:hAnsi="Courier New" w:cs="Courier New"/>
          <w:bCs/>
        </w:rPr>
        <w:t>else if</w:t>
      </w:r>
      <w:r w:rsidR="005538D1">
        <w:rPr>
          <w:rFonts w:ascii="Courier New" w:hAnsi="Courier New" w:cs="Courier New"/>
          <w:bCs/>
        </w:rPr>
        <w:t xml:space="preserve"> </w:t>
      </w:r>
      <w:r w:rsidR="00412AFF">
        <w:rPr>
          <w:rFonts w:ascii="Courier New" w:hAnsi="Courier New" w:cs="Courier New"/>
          <w:bCs/>
        </w:rPr>
        <w:t>(Ausdruck)</w:t>
      </w:r>
      <w:r w:rsidR="008C35F9">
        <w:rPr>
          <w:rFonts w:ascii="Courier New" w:hAnsi="Courier New" w:cs="Courier New"/>
          <w:bCs/>
        </w:rPr>
        <w:t xml:space="preserve"> </w:t>
      </w:r>
      <w:r w:rsidR="00412AFF">
        <w:rPr>
          <w:rFonts w:ascii="Courier New" w:hAnsi="Courier New" w:cs="Courier New"/>
          <w:bCs/>
        </w:rPr>
        <w:t>{</w:t>
      </w:r>
      <w:r w:rsidR="00412AFF">
        <w:rPr>
          <w:rFonts w:ascii="Courier New" w:hAnsi="Courier New" w:cs="Courier New"/>
          <w:bCs/>
        </w:rPr>
        <w:br/>
        <w:t>}</w:t>
      </w:r>
      <w:r w:rsidR="005538D1">
        <w:rPr>
          <w:rFonts w:ascii="Courier New" w:hAnsi="Courier New" w:cs="Courier New"/>
          <w:bCs/>
        </w:rPr>
        <w:t xml:space="preserve"> </w:t>
      </w:r>
      <w:r w:rsidRPr="00D34933">
        <w:rPr>
          <w:rFonts w:ascii="Courier New" w:hAnsi="Courier New" w:cs="Courier New"/>
          <w:bCs/>
        </w:rPr>
        <w:t>else</w:t>
      </w:r>
      <w:r w:rsidR="008C35F9">
        <w:rPr>
          <w:rFonts w:ascii="Courier New" w:hAnsi="Courier New" w:cs="Courier New"/>
          <w:bCs/>
        </w:rPr>
        <w:t xml:space="preserve"> </w:t>
      </w:r>
      <w:r w:rsidRPr="00D34933">
        <w:rPr>
          <w:rFonts w:ascii="Courier New" w:hAnsi="Courier New" w:cs="Courier New"/>
          <w:bCs/>
        </w:rPr>
        <w:t>{</w:t>
      </w:r>
      <w:r w:rsidRPr="00D34933">
        <w:rPr>
          <w:rFonts w:ascii="Courier New" w:hAnsi="Courier New" w:cs="Courier New"/>
          <w:bCs/>
        </w:rPr>
        <w:br/>
      </w:r>
      <w:r w:rsidRPr="00D34933">
        <w:rPr>
          <w:rFonts w:ascii="Courier New" w:hAnsi="Courier New" w:cs="Courier New"/>
          <w:bCs/>
        </w:rPr>
        <w:tab/>
        <w:t>Anweisung</w:t>
      </w:r>
      <w:r w:rsidRPr="00D34933">
        <w:rPr>
          <w:rFonts w:ascii="Courier New" w:hAnsi="Courier New" w:cs="Courier New"/>
          <w:bCs/>
        </w:rPr>
        <w:br/>
        <w:t>}</w:t>
      </w:r>
    </w:p>
    <w:p w:rsidR="00A44658" w:rsidRDefault="00A44658">
      <w:pPr>
        <w:spacing w:after="0" w:line="240" w:lineRule="auto"/>
        <w:rPr>
          <w:rFonts w:ascii="Courier New" w:hAnsi="Courier New" w:cs="Courier New"/>
          <w:bCs/>
        </w:rPr>
      </w:pPr>
    </w:p>
    <w:p w:rsidR="00254053" w:rsidRDefault="00A44658" w:rsidP="00254053">
      <w:pPr>
        <w:rPr>
          <w:rFonts w:ascii="Arial" w:hAnsi="Arial" w:cs="Arial"/>
          <w:bCs/>
        </w:rPr>
      </w:pPr>
      <w:r>
        <w:rPr>
          <w:rFonts w:ascii="Arial" w:hAnsi="Arial" w:cs="Arial"/>
          <w:b/>
          <w:bCs/>
        </w:rPr>
        <w:t>while</w:t>
      </w:r>
      <w:r>
        <w:rPr>
          <w:rFonts w:ascii="Arial" w:hAnsi="Arial" w:cs="Arial"/>
          <w:bCs/>
        </w:rPr>
        <w:t>: Ist die if-Anweisung eine grundlegende Steueranweisung, mit deren Hilfe sich Anweisungen je nach gegebenen Umständen ausführen lassen, so ist die while-Anweisung eine Anweisung, mit der sich wiederholte Aktionen ausführen lassen:</w:t>
      </w:r>
    </w:p>
    <w:p w:rsidR="007B34F3" w:rsidRPr="007B34F3" w:rsidRDefault="007B34F3" w:rsidP="00E16032">
      <w:pPr>
        <w:shd w:val="clear" w:color="auto" w:fill="F2F2F2" w:themeFill="background1" w:themeFillShade="F2"/>
        <w:ind w:left="708"/>
        <w:rPr>
          <w:rFonts w:ascii="Courier New" w:hAnsi="Courier New" w:cs="Courier New"/>
          <w:bCs/>
        </w:rPr>
      </w:pPr>
      <w:r w:rsidRPr="007B34F3">
        <w:rPr>
          <w:rFonts w:ascii="Courier New" w:hAnsi="Courier New" w:cs="Courier New"/>
          <w:bCs/>
        </w:rPr>
        <w:t>while</w:t>
      </w:r>
      <w:r w:rsidR="005538D1">
        <w:rPr>
          <w:rFonts w:ascii="Courier New" w:hAnsi="Courier New" w:cs="Courier New"/>
          <w:bCs/>
        </w:rPr>
        <w:t xml:space="preserve"> </w:t>
      </w:r>
      <w:r w:rsidRPr="007B34F3">
        <w:rPr>
          <w:rFonts w:ascii="Courier New" w:hAnsi="Courier New" w:cs="Courier New"/>
          <w:bCs/>
        </w:rPr>
        <w:t>(Ausdruck){</w:t>
      </w:r>
      <w:r w:rsidRPr="007B34F3">
        <w:rPr>
          <w:rFonts w:ascii="Courier New" w:hAnsi="Courier New" w:cs="Courier New"/>
          <w:bCs/>
        </w:rPr>
        <w:br/>
      </w:r>
      <w:r w:rsidRPr="007B34F3">
        <w:rPr>
          <w:rFonts w:ascii="Courier New" w:hAnsi="Courier New" w:cs="Courier New"/>
          <w:bCs/>
        </w:rPr>
        <w:tab/>
      </w:r>
      <w:r>
        <w:rPr>
          <w:rFonts w:ascii="Courier New" w:hAnsi="Courier New" w:cs="Courier New"/>
          <w:bCs/>
        </w:rPr>
        <w:t>Anweisung</w:t>
      </w:r>
      <w:r w:rsidRPr="007B34F3">
        <w:rPr>
          <w:rFonts w:ascii="Courier New" w:hAnsi="Courier New" w:cs="Courier New"/>
          <w:bCs/>
        </w:rPr>
        <w:br/>
        <w:t>}</w:t>
      </w:r>
    </w:p>
    <w:p w:rsidR="007B34F3" w:rsidRDefault="007B34F3" w:rsidP="007B34F3">
      <w:pPr>
        <w:rPr>
          <w:rFonts w:ascii="Arial" w:hAnsi="Arial" w:cs="Arial"/>
          <w:bCs/>
        </w:rPr>
      </w:pPr>
      <w:r>
        <w:rPr>
          <w:rFonts w:ascii="Arial" w:hAnsi="Arial" w:cs="Arial"/>
          <w:bCs/>
        </w:rPr>
        <w:t>Beispiel:</w:t>
      </w:r>
    </w:p>
    <w:p w:rsidR="007B34F3" w:rsidRPr="005538D1" w:rsidRDefault="007B34F3" w:rsidP="00E16032">
      <w:pPr>
        <w:shd w:val="clear" w:color="auto" w:fill="F2F2F2" w:themeFill="background1" w:themeFillShade="F2"/>
        <w:ind w:left="708"/>
        <w:rPr>
          <w:rFonts w:ascii="Courier New" w:hAnsi="Courier New" w:cs="Courier New"/>
          <w:bCs/>
          <w:lang w:val="en-US"/>
        </w:rPr>
      </w:pPr>
      <w:r w:rsidRPr="005538D1">
        <w:rPr>
          <w:rFonts w:ascii="Courier New" w:hAnsi="Courier New" w:cs="Courier New"/>
          <w:bCs/>
          <w:lang w:val="en-US"/>
        </w:rPr>
        <w:t>var zaehlVariable=0;</w:t>
      </w:r>
      <w:r w:rsidRPr="005538D1">
        <w:rPr>
          <w:rFonts w:ascii="Courier New" w:hAnsi="Courier New" w:cs="Courier New"/>
          <w:bCs/>
          <w:lang w:val="en-US"/>
        </w:rPr>
        <w:br/>
        <w:t>while</w:t>
      </w:r>
      <w:r w:rsidR="005538D1" w:rsidRPr="005538D1">
        <w:rPr>
          <w:rFonts w:ascii="Courier New" w:hAnsi="Courier New" w:cs="Courier New"/>
          <w:bCs/>
          <w:lang w:val="en-US"/>
        </w:rPr>
        <w:t xml:space="preserve"> </w:t>
      </w:r>
      <w:r w:rsidRPr="005538D1">
        <w:rPr>
          <w:rFonts w:ascii="Courier New" w:hAnsi="Courier New" w:cs="Courier New"/>
          <w:bCs/>
          <w:lang w:val="en-US"/>
        </w:rPr>
        <w:t>(zaehlVariable &lt; 10){</w:t>
      </w:r>
      <w:r w:rsidRPr="005538D1">
        <w:rPr>
          <w:rFonts w:ascii="Courier New" w:hAnsi="Courier New" w:cs="Courier New"/>
          <w:bCs/>
          <w:lang w:val="en-US"/>
        </w:rPr>
        <w:br/>
      </w:r>
      <w:r w:rsidRPr="005538D1">
        <w:rPr>
          <w:rFonts w:ascii="Courier New" w:hAnsi="Courier New" w:cs="Courier New"/>
          <w:bCs/>
          <w:lang w:val="en-US"/>
        </w:rPr>
        <w:tab/>
        <w:t>document.write(zaehlVariable);</w:t>
      </w:r>
    </w:p>
    <w:p w:rsidR="007B34F3" w:rsidRPr="007B34F3" w:rsidRDefault="007B34F3" w:rsidP="00E16032">
      <w:pPr>
        <w:shd w:val="clear" w:color="auto" w:fill="F2F2F2" w:themeFill="background1" w:themeFillShade="F2"/>
        <w:ind w:left="708" w:firstLine="708"/>
        <w:rPr>
          <w:rFonts w:ascii="Courier New" w:hAnsi="Courier New" w:cs="Courier New"/>
          <w:bCs/>
        </w:rPr>
      </w:pPr>
      <w:r w:rsidRPr="007B34F3">
        <w:rPr>
          <w:rFonts w:ascii="Courier New" w:hAnsi="Courier New" w:cs="Courier New"/>
          <w:bCs/>
        </w:rPr>
        <w:t>zaehlVariable</w:t>
      </w:r>
      <w:r w:rsidR="00853FE7">
        <w:rPr>
          <w:rFonts w:ascii="Courier New" w:hAnsi="Courier New" w:cs="Courier New"/>
          <w:bCs/>
        </w:rPr>
        <w:t xml:space="preserve"> </w:t>
      </w:r>
      <w:r w:rsidRPr="007B34F3">
        <w:rPr>
          <w:rFonts w:ascii="Courier New" w:hAnsi="Courier New" w:cs="Courier New"/>
          <w:bCs/>
        </w:rPr>
        <w:t>+</w:t>
      </w:r>
      <w:r w:rsidR="00853FE7">
        <w:rPr>
          <w:rFonts w:ascii="Courier New" w:hAnsi="Courier New" w:cs="Courier New"/>
          <w:bCs/>
        </w:rPr>
        <w:t>= 1</w:t>
      </w:r>
      <w:r w:rsidRPr="007B34F3">
        <w:rPr>
          <w:rFonts w:ascii="Courier New" w:hAnsi="Courier New" w:cs="Courier New"/>
          <w:bCs/>
        </w:rPr>
        <w:t>;</w:t>
      </w:r>
      <w:r w:rsidRPr="007B34F3">
        <w:rPr>
          <w:rFonts w:ascii="Courier New" w:hAnsi="Courier New" w:cs="Courier New"/>
          <w:bCs/>
        </w:rPr>
        <w:br/>
        <w:t>}</w:t>
      </w:r>
    </w:p>
    <w:p w:rsidR="007B34F3" w:rsidRDefault="007B34F3" w:rsidP="007B34F3">
      <w:pPr>
        <w:rPr>
          <w:rFonts w:ascii="Arial" w:hAnsi="Arial" w:cs="Arial"/>
          <w:bCs/>
        </w:rPr>
      </w:pPr>
      <w:r>
        <w:rPr>
          <w:rFonts w:ascii="Arial" w:hAnsi="Arial" w:cs="Arial"/>
          <w:bCs/>
        </w:rPr>
        <w:lastRenderedPageBreak/>
        <w:t xml:space="preserve">Zu Beginn wird die Variable </w:t>
      </w:r>
      <w:r w:rsidRPr="007B34F3">
        <w:rPr>
          <w:rFonts w:ascii="Courier New" w:hAnsi="Courier New" w:cs="Courier New"/>
          <w:bCs/>
        </w:rPr>
        <w:t>zaehlVariable</w:t>
      </w:r>
      <w:r>
        <w:rPr>
          <w:rFonts w:ascii="Arial" w:hAnsi="Arial" w:cs="Arial"/>
          <w:bCs/>
        </w:rPr>
        <w:t xml:space="preserve"> angelegt und auf 0 gesetzt. Anschließend wird der Wert der Variablen so oft ausgegeben (</w:t>
      </w:r>
      <w:r w:rsidRPr="007B34F3">
        <w:rPr>
          <w:rFonts w:ascii="Courier New" w:hAnsi="Courier New" w:cs="Courier New"/>
          <w:bCs/>
        </w:rPr>
        <w:t>document.write(zaehlVariable);</w:t>
      </w:r>
      <w:r w:rsidRPr="007B34F3">
        <w:rPr>
          <w:rFonts w:ascii="Arial" w:hAnsi="Arial" w:cs="Arial"/>
          <w:bCs/>
        </w:rPr>
        <w:t>)</w:t>
      </w:r>
      <w:r>
        <w:rPr>
          <w:rFonts w:ascii="Arial" w:hAnsi="Arial" w:cs="Arial"/>
          <w:bCs/>
        </w:rPr>
        <w:t xml:space="preserve"> und der Wert der Variablen um eins erhöht (</w:t>
      </w:r>
      <w:r w:rsidRPr="007B34F3">
        <w:rPr>
          <w:rFonts w:ascii="Courier New" w:hAnsi="Courier New" w:cs="Courier New"/>
          <w:bCs/>
        </w:rPr>
        <w:t>zaehlVariable</w:t>
      </w:r>
      <w:r w:rsidR="00EE54E1">
        <w:rPr>
          <w:rFonts w:ascii="Courier New" w:hAnsi="Courier New" w:cs="Courier New"/>
          <w:bCs/>
        </w:rPr>
        <w:t xml:space="preserve"> += 1</w:t>
      </w:r>
      <w:r w:rsidRPr="007B34F3">
        <w:rPr>
          <w:rFonts w:ascii="Courier New" w:hAnsi="Courier New" w:cs="Courier New"/>
          <w:bCs/>
        </w:rPr>
        <w:t>;</w:t>
      </w:r>
      <w:r>
        <w:rPr>
          <w:rFonts w:ascii="Arial" w:hAnsi="Arial" w:cs="Arial"/>
          <w:bCs/>
        </w:rPr>
        <w:t>), bis die Bedingung der while-Schleife nicht mehr wahr ist (</w:t>
      </w:r>
      <w:r w:rsidRPr="007B34F3">
        <w:rPr>
          <w:rFonts w:ascii="Courier New" w:hAnsi="Courier New" w:cs="Courier New"/>
          <w:bCs/>
        </w:rPr>
        <w:t>zaehlVariable &lt; 10</w:t>
      </w:r>
      <w:r>
        <w:rPr>
          <w:rFonts w:ascii="Arial" w:hAnsi="Arial" w:cs="Arial"/>
          <w:bCs/>
        </w:rPr>
        <w:t>), d.h. die Variable den Wert 10 erreicht hat.</w:t>
      </w:r>
    </w:p>
    <w:p w:rsidR="007B34F3" w:rsidRDefault="00472A97" w:rsidP="007B34F3">
      <w:pPr>
        <w:rPr>
          <w:rFonts w:ascii="Arial" w:hAnsi="Arial" w:cs="Arial"/>
          <w:bCs/>
        </w:rPr>
      </w:pPr>
      <w:r w:rsidRPr="00472A97">
        <w:rPr>
          <w:rFonts w:ascii="Arial" w:hAnsi="Arial" w:cs="Arial"/>
          <w:b/>
          <w:bCs/>
        </w:rPr>
        <w:t>for</w:t>
      </w:r>
      <w:r>
        <w:rPr>
          <w:rFonts w:ascii="Arial" w:hAnsi="Arial" w:cs="Arial"/>
          <w:bCs/>
        </w:rPr>
        <w:t xml:space="preserve">: </w:t>
      </w:r>
      <w:r w:rsidR="00262987">
        <w:rPr>
          <w:rFonts w:ascii="Arial" w:hAnsi="Arial" w:cs="Arial"/>
          <w:bCs/>
        </w:rPr>
        <w:t>Die for-Schleife fasst die notwendigen Gegebenheiten der while-Schleife kompakt zusammen:</w:t>
      </w:r>
    </w:p>
    <w:p w:rsidR="00577FBE" w:rsidRDefault="00577FBE" w:rsidP="00E16032">
      <w:pPr>
        <w:shd w:val="clear" w:color="auto" w:fill="F2F2F2" w:themeFill="background1" w:themeFillShade="F2"/>
        <w:ind w:firstLine="708"/>
        <w:rPr>
          <w:rFonts w:ascii="Courier New" w:hAnsi="Courier New" w:cs="Courier New"/>
          <w:bCs/>
        </w:rPr>
      </w:pPr>
      <w:r w:rsidRPr="00577FBE">
        <w:rPr>
          <w:rFonts w:ascii="Courier New" w:hAnsi="Courier New" w:cs="Courier New"/>
          <w:bCs/>
        </w:rPr>
        <w:t>for</w:t>
      </w:r>
      <w:r w:rsidR="005538D1">
        <w:rPr>
          <w:rFonts w:ascii="Courier New" w:hAnsi="Courier New" w:cs="Courier New"/>
          <w:bCs/>
        </w:rPr>
        <w:t xml:space="preserve"> </w:t>
      </w:r>
      <w:r w:rsidRPr="00577FBE">
        <w:rPr>
          <w:rFonts w:ascii="Courier New" w:hAnsi="Courier New" w:cs="Courier New"/>
          <w:bCs/>
        </w:rPr>
        <w:t>(Initialisierung; Bedingung; Veränderung der Variable)</w:t>
      </w:r>
      <w:r>
        <w:rPr>
          <w:rFonts w:ascii="Courier New" w:hAnsi="Courier New" w:cs="Courier New"/>
          <w:bCs/>
        </w:rPr>
        <w:tab/>
        <w:t>{</w:t>
      </w:r>
      <w:r>
        <w:rPr>
          <w:rFonts w:ascii="Courier New" w:hAnsi="Courier New" w:cs="Courier New"/>
          <w:bCs/>
        </w:rPr>
        <w:br/>
      </w:r>
      <w:r>
        <w:rPr>
          <w:rFonts w:ascii="Courier New" w:hAnsi="Courier New" w:cs="Courier New"/>
          <w:bCs/>
        </w:rPr>
        <w:tab/>
      </w:r>
      <w:r>
        <w:rPr>
          <w:rFonts w:ascii="Courier New" w:hAnsi="Courier New" w:cs="Courier New"/>
          <w:bCs/>
        </w:rPr>
        <w:tab/>
        <w:t>Anweisung</w:t>
      </w:r>
      <w:r>
        <w:rPr>
          <w:rFonts w:ascii="Courier New" w:hAnsi="Courier New" w:cs="Courier New"/>
          <w:bCs/>
        </w:rPr>
        <w:br/>
      </w:r>
      <w:r>
        <w:rPr>
          <w:rFonts w:ascii="Courier New" w:hAnsi="Courier New" w:cs="Courier New"/>
          <w:bCs/>
        </w:rPr>
        <w:tab/>
        <w:t>}</w:t>
      </w:r>
    </w:p>
    <w:p w:rsidR="00577FBE" w:rsidRDefault="001712AF" w:rsidP="00577FBE">
      <w:pPr>
        <w:rPr>
          <w:rFonts w:ascii="Arial" w:hAnsi="Arial" w:cs="Arial"/>
          <w:bCs/>
        </w:rPr>
      </w:pPr>
      <w:r>
        <w:rPr>
          <w:rFonts w:ascii="Arial" w:hAnsi="Arial" w:cs="Arial"/>
          <w:bCs/>
        </w:rPr>
        <w:t>Das folgende Beispiel ist analog dem zuvor betrachteten Beispiel der while-Schleife: Eine Variable wird initialisiert, in jedem Schritt der Schleife wird geprüft, ob eine Bedingung erfüllt ist („ist der Wert der Variablen noch immer kleiner als 10?“) und der Inhalt der Variablen inkrementiert.</w:t>
      </w:r>
    </w:p>
    <w:p w:rsidR="001712AF" w:rsidRDefault="001712AF" w:rsidP="00E16032">
      <w:pPr>
        <w:shd w:val="clear" w:color="auto" w:fill="F2F2F2" w:themeFill="background1" w:themeFillShade="F2"/>
        <w:ind w:firstLine="708"/>
        <w:rPr>
          <w:rFonts w:ascii="Courier New" w:hAnsi="Courier New" w:cs="Courier New"/>
          <w:bCs/>
          <w:lang w:val="en-US"/>
        </w:rPr>
      </w:pPr>
      <w:r w:rsidRPr="001712AF">
        <w:rPr>
          <w:rFonts w:ascii="Courier New" w:hAnsi="Courier New" w:cs="Courier New"/>
          <w:bCs/>
          <w:lang w:val="en-US"/>
        </w:rPr>
        <w:t>for</w:t>
      </w:r>
      <w:r w:rsidR="005538D1">
        <w:rPr>
          <w:rFonts w:ascii="Courier New" w:hAnsi="Courier New" w:cs="Courier New"/>
          <w:bCs/>
          <w:lang w:val="en-US"/>
        </w:rPr>
        <w:t xml:space="preserve"> </w:t>
      </w:r>
      <w:r w:rsidRPr="001712AF">
        <w:rPr>
          <w:rFonts w:ascii="Courier New" w:hAnsi="Courier New" w:cs="Courier New"/>
          <w:bCs/>
          <w:lang w:val="en-US"/>
        </w:rPr>
        <w:t>(var zaehlVariable=0; zaehlVariable &lt; 10; zaehlVariable</w:t>
      </w:r>
      <w:r w:rsidR="00853FE7">
        <w:rPr>
          <w:rFonts w:ascii="Courier New" w:hAnsi="Courier New" w:cs="Courier New"/>
          <w:bCs/>
          <w:lang w:val="en-US"/>
        </w:rPr>
        <w:t xml:space="preserve"> </w:t>
      </w:r>
      <w:r w:rsidRPr="001712AF">
        <w:rPr>
          <w:rFonts w:ascii="Courier New" w:hAnsi="Courier New" w:cs="Courier New"/>
          <w:bCs/>
          <w:lang w:val="en-US"/>
        </w:rPr>
        <w:t>+</w:t>
      </w:r>
      <w:r w:rsidR="00853FE7">
        <w:rPr>
          <w:rFonts w:ascii="Courier New" w:hAnsi="Courier New" w:cs="Courier New"/>
          <w:bCs/>
          <w:lang w:val="en-US"/>
        </w:rPr>
        <w:t>= 1</w:t>
      </w:r>
      <w:r>
        <w:rPr>
          <w:rFonts w:ascii="Courier New" w:hAnsi="Courier New" w:cs="Courier New"/>
          <w:bCs/>
          <w:lang w:val="en-US"/>
        </w:rPr>
        <w:t>){</w:t>
      </w:r>
      <w:r>
        <w:rPr>
          <w:rFonts w:ascii="Courier New" w:hAnsi="Courier New" w:cs="Courier New"/>
          <w:bCs/>
          <w:lang w:val="en-US"/>
        </w:rPr>
        <w:br/>
      </w:r>
      <w:r>
        <w:rPr>
          <w:rFonts w:ascii="Courier New" w:hAnsi="Courier New" w:cs="Courier New"/>
          <w:bCs/>
          <w:lang w:val="en-US"/>
        </w:rPr>
        <w:tab/>
      </w:r>
      <w:r>
        <w:rPr>
          <w:rFonts w:ascii="Courier New" w:hAnsi="Courier New" w:cs="Courier New"/>
          <w:bCs/>
          <w:lang w:val="en-US"/>
        </w:rPr>
        <w:tab/>
        <w:t>document.write(zaehlVariable);</w:t>
      </w:r>
      <w:r>
        <w:rPr>
          <w:rFonts w:ascii="Courier New" w:hAnsi="Courier New" w:cs="Courier New"/>
          <w:bCs/>
          <w:lang w:val="en-US"/>
        </w:rPr>
        <w:br/>
      </w:r>
      <w:r>
        <w:rPr>
          <w:rFonts w:ascii="Courier New" w:hAnsi="Courier New" w:cs="Courier New"/>
          <w:bCs/>
          <w:lang w:val="en-US"/>
        </w:rPr>
        <w:tab/>
        <w:t>}</w:t>
      </w:r>
    </w:p>
    <w:p w:rsidR="001712AF" w:rsidRDefault="003B0C9A" w:rsidP="001712AF">
      <w:pPr>
        <w:rPr>
          <w:rFonts w:ascii="Arial" w:hAnsi="Arial" w:cs="Arial"/>
          <w:b/>
          <w:bCs/>
        </w:rPr>
      </w:pPr>
      <w:r>
        <w:rPr>
          <w:rFonts w:ascii="Arial" w:hAnsi="Arial" w:cs="Arial"/>
          <w:b/>
          <w:bCs/>
        </w:rPr>
        <w:t>Operatoren</w:t>
      </w:r>
    </w:p>
    <w:p w:rsidR="003B0C9A" w:rsidRDefault="003B0C9A" w:rsidP="001712AF">
      <w:pPr>
        <w:rPr>
          <w:rFonts w:ascii="Arial" w:hAnsi="Arial" w:cs="Arial"/>
          <w:bCs/>
        </w:rPr>
      </w:pPr>
      <w:r>
        <w:rPr>
          <w:rFonts w:ascii="Arial" w:hAnsi="Arial" w:cs="Arial"/>
          <w:bCs/>
        </w:rPr>
        <w:t>In den Schleifen haben wir Operatoren verwendet, um Bedingungen zu prüfen. Wir unterscheiden</w:t>
      </w:r>
      <w:r w:rsidR="00E916CC">
        <w:rPr>
          <w:rFonts w:ascii="Arial" w:hAnsi="Arial" w:cs="Arial"/>
          <w:bCs/>
        </w:rPr>
        <w:t xml:space="preserve"> (u.a.)</w:t>
      </w:r>
      <w:r>
        <w:rPr>
          <w:rFonts w:ascii="Arial" w:hAnsi="Arial" w:cs="Arial"/>
          <w:bCs/>
        </w:rPr>
        <w:t xml:space="preserve"> folgende Operatoren:</w:t>
      </w:r>
    </w:p>
    <w:tbl>
      <w:tblPr>
        <w:tblStyle w:val="MittlereListe21"/>
        <w:tblW w:w="0" w:type="auto"/>
        <w:tblInd w:w="250" w:type="dxa"/>
        <w:tblLook w:val="04A0" w:firstRow="1" w:lastRow="0" w:firstColumn="1" w:lastColumn="0" w:noHBand="0" w:noVBand="1"/>
      </w:tblPr>
      <w:tblGrid>
        <w:gridCol w:w="1085"/>
        <w:gridCol w:w="4497"/>
        <w:gridCol w:w="4482"/>
      </w:tblGrid>
      <w:tr w:rsidR="00B27394" w:rsidTr="00A549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5" w:type="dxa"/>
          </w:tcPr>
          <w:p w:rsidR="00B27394" w:rsidRDefault="00B27394" w:rsidP="00E916CC">
            <w:pPr>
              <w:jc w:val="center"/>
              <w:rPr>
                <w:rFonts w:ascii="Arial" w:hAnsi="Arial" w:cs="Arial"/>
                <w:bCs/>
              </w:rPr>
            </w:pPr>
            <w:r>
              <w:rPr>
                <w:rFonts w:ascii="Arial" w:hAnsi="Arial" w:cs="Arial"/>
              </w:rPr>
              <w:t>Oper</w:t>
            </w:r>
            <w:r w:rsidR="00B1445A">
              <w:rPr>
                <w:rFonts w:ascii="Arial" w:hAnsi="Arial" w:cs="Arial"/>
              </w:rPr>
              <w:t>ator</w:t>
            </w:r>
          </w:p>
        </w:tc>
        <w:tc>
          <w:tcPr>
            <w:tcW w:w="4497" w:type="dxa"/>
          </w:tcPr>
          <w:p w:rsidR="00B27394" w:rsidRDefault="00B1445A" w:rsidP="00E916CC">
            <w:pPr>
              <w:jc w:val="center"/>
              <w:cnfStyle w:val="100000000000" w:firstRow="1" w:lastRow="0" w:firstColumn="0" w:lastColumn="0" w:oddVBand="0" w:evenVBand="0" w:oddHBand="0" w:evenHBand="0" w:firstRowFirstColumn="0" w:firstRowLastColumn="0" w:lastRowFirstColumn="0" w:lastRowLastColumn="0"/>
              <w:rPr>
                <w:rFonts w:ascii="Arial" w:hAnsi="Arial" w:cs="Arial"/>
                <w:bCs/>
              </w:rPr>
            </w:pPr>
            <w:r>
              <w:rPr>
                <w:rFonts w:ascii="Arial" w:hAnsi="Arial" w:cs="Arial"/>
              </w:rPr>
              <w:t>Operation</w:t>
            </w:r>
          </w:p>
        </w:tc>
        <w:tc>
          <w:tcPr>
            <w:tcW w:w="4482" w:type="dxa"/>
          </w:tcPr>
          <w:p w:rsidR="00B27394" w:rsidRDefault="00B1445A" w:rsidP="00E916CC">
            <w:pPr>
              <w:jc w:val="center"/>
              <w:cnfStyle w:val="100000000000" w:firstRow="1" w:lastRow="0" w:firstColumn="0" w:lastColumn="0" w:oddVBand="0" w:evenVBand="0" w:oddHBand="0" w:evenHBand="0" w:firstRowFirstColumn="0" w:firstRowLastColumn="0" w:lastRowFirstColumn="0" w:lastRowLastColumn="0"/>
              <w:rPr>
                <w:rFonts w:ascii="Arial" w:hAnsi="Arial" w:cs="Arial"/>
                <w:bCs/>
              </w:rPr>
            </w:pPr>
            <w:r>
              <w:rPr>
                <w:rFonts w:ascii="Arial" w:hAnsi="Arial" w:cs="Arial"/>
              </w:rPr>
              <w:t>Beispiel</w:t>
            </w:r>
          </w:p>
        </w:tc>
      </w:tr>
      <w:tr w:rsidR="00B27394" w:rsidTr="00A5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B27394" w:rsidRDefault="00B1445A" w:rsidP="00E916CC">
            <w:pPr>
              <w:jc w:val="center"/>
              <w:rPr>
                <w:rFonts w:ascii="Arial" w:hAnsi="Arial" w:cs="Arial"/>
                <w:bCs/>
              </w:rPr>
            </w:pPr>
            <w:r>
              <w:rPr>
                <w:rFonts w:ascii="Arial" w:hAnsi="Arial" w:cs="Arial"/>
              </w:rPr>
              <w:t>==</w:t>
            </w:r>
            <w:r w:rsidR="008C35F9">
              <w:rPr>
                <w:rFonts w:ascii="Arial" w:hAnsi="Arial" w:cs="Arial"/>
                <w:bCs/>
              </w:rPr>
              <w:t>=</w:t>
            </w:r>
          </w:p>
        </w:tc>
        <w:tc>
          <w:tcPr>
            <w:tcW w:w="4497" w:type="dxa"/>
          </w:tcPr>
          <w:p w:rsidR="00B27394" w:rsidRDefault="00B1445A" w:rsidP="00E916CC">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Auf Gleichheit prüfen</w:t>
            </w:r>
          </w:p>
        </w:tc>
        <w:tc>
          <w:tcPr>
            <w:tcW w:w="4482" w:type="dxa"/>
          </w:tcPr>
          <w:p w:rsidR="00B27394" w:rsidRDefault="00B1445A" w:rsidP="00A54952">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variable1</w:t>
            </w:r>
            <w:r w:rsidR="00A54952">
              <w:rPr>
                <w:rFonts w:ascii="Arial" w:hAnsi="Arial" w:cs="Arial"/>
                <w:bCs/>
              </w:rPr>
              <w:t xml:space="preserve"> </w:t>
            </w:r>
            <w:r>
              <w:rPr>
                <w:rFonts w:ascii="Arial" w:hAnsi="Arial" w:cs="Arial"/>
                <w:bCs/>
              </w:rPr>
              <w:t>=</w:t>
            </w:r>
            <w:r w:rsidR="00A54952">
              <w:rPr>
                <w:rFonts w:ascii="Arial" w:hAnsi="Arial" w:cs="Arial"/>
                <w:bCs/>
              </w:rPr>
              <w:t>== v</w:t>
            </w:r>
            <w:r>
              <w:rPr>
                <w:rFonts w:ascii="Arial" w:hAnsi="Arial" w:cs="Arial"/>
                <w:bCs/>
              </w:rPr>
              <w:t>ariable2</w:t>
            </w:r>
          </w:p>
        </w:tc>
      </w:tr>
      <w:tr w:rsidR="00B27394" w:rsidTr="00A54952">
        <w:tc>
          <w:tcPr>
            <w:cnfStyle w:val="001000000000" w:firstRow="0" w:lastRow="0" w:firstColumn="1" w:lastColumn="0" w:oddVBand="0" w:evenVBand="0" w:oddHBand="0" w:evenHBand="0" w:firstRowFirstColumn="0" w:firstRowLastColumn="0" w:lastRowFirstColumn="0" w:lastRowLastColumn="0"/>
            <w:tcW w:w="1085" w:type="dxa"/>
          </w:tcPr>
          <w:p w:rsidR="00B27394" w:rsidRDefault="00B1445A" w:rsidP="00E916CC">
            <w:pPr>
              <w:jc w:val="center"/>
              <w:rPr>
                <w:rFonts w:ascii="Arial" w:hAnsi="Arial" w:cs="Arial"/>
                <w:bCs/>
              </w:rPr>
            </w:pPr>
            <w:r>
              <w:rPr>
                <w:rFonts w:ascii="Arial" w:hAnsi="Arial" w:cs="Arial"/>
              </w:rPr>
              <w:t>!=</w:t>
            </w:r>
            <w:r w:rsidR="008C35F9">
              <w:rPr>
                <w:rFonts w:ascii="Arial" w:hAnsi="Arial" w:cs="Arial"/>
                <w:bCs/>
              </w:rPr>
              <w:t>=</w:t>
            </w:r>
          </w:p>
        </w:tc>
        <w:tc>
          <w:tcPr>
            <w:tcW w:w="4497" w:type="dxa"/>
          </w:tcPr>
          <w:p w:rsidR="00B27394" w:rsidRDefault="00B1445A" w:rsidP="00E916CC">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Auf Ungleichheit prüfen</w:t>
            </w:r>
          </w:p>
        </w:tc>
        <w:tc>
          <w:tcPr>
            <w:tcW w:w="4482" w:type="dxa"/>
          </w:tcPr>
          <w:p w:rsidR="00B27394" w:rsidRDefault="00B1445A" w:rsidP="00E916CC">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variable1 !=</w:t>
            </w:r>
            <w:r w:rsidR="00A54952">
              <w:rPr>
                <w:rFonts w:ascii="Arial" w:hAnsi="Arial" w:cs="Arial"/>
                <w:bCs/>
              </w:rPr>
              <w:t>=</w:t>
            </w:r>
            <w:r>
              <w:rPr>
                <w:rFonts w:ascii="Arial" w:hAnsi="Arial" w:cs="Arial"/>
                <w:bCs/>
              </w:rPr>
              <w:t xml:space="preserve"> variable2</w:t>
            </w:r>
          </w:p>
        </w:tc>
      </w:tr>
      <w:tr w:rsidR="00B27394" w:rsidTr="00A5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B27394" w:rsidRDefault="00E916CC" w:rsidP="00E916CC">
            <w:pPr>
              <w:jc w:val="center"/>
              <w:rPr>
                <w:rFonts w:ascii="Arial" w:hAnsi="Arial" w:cs="Arial"/>
                <w:bCs/>
              </w:rPr>
            </w:pPr>
            <w:r>
              <w:rPr>
                <w:rFonts w:ascii="Arial" w:hAnsi="Arial" w:cs="Arial"/>
              </w:rPr>
              <w:t>&amp;&amp;</w:t>
            </w:r>
          </w:p>
        </w:tc>
        <w:tc>
          <w:tcPr>
            <w:tcW w:w="4497" w:type="dxa"/>
          </w:tcPr>
          <w:p w:rsidR="00B27394" w:rsidRDefault="00E916CC" w:rsidP="00E916CC">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Logisches UND: Zwei Bedingungen prüfen</w:t>
            </w:r>
          </w:p>
        </w:tc>
        <w:tc>
          <w:tcPr>
            <w:tcW w:w="4482" w:type="dxa"/>
          </w:tcPr>
          <w:p w:rsidR="00B27394" w:rsidRDefault="00E916CC" w:rsidP="00E916CC">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if</w:t>
            </w:r>
            <w:r w:rsidR="00134998">
              <w:rPr>
                <w:rFonts w:ascii="Arial" w:hAnsi="Arial" w:cs="Arial"/>
                <w:bCs/>
              </w:rPr>
              <w:t xml:space="preserve"> </w:t>
            </w:r>
            <w:r>
              <w:rPr>
                <w:rFonts w:ascii="Arial" w:hAnsi="Arial" w:cs="Arial"/>
                <w:bCs/>
              </w:rPr>
              <w:t>( (a==</w:t>
            </w:r>
            <w:r w:rsidR="00FC49D3">
              <w:rPr>
                <w:rFonts w:ascii="Arial" w:hAnsi="Arial" w:cs="Arial"/>
                <w:bCs/>
              </w:rPr>
              <w:t>=</w:t>
            </w:r>
            <w:r>
              <w:rPr>
                <w:rFonts w:ascii="Arial" w:hAnsi="Arial" w:cs="Arial"/>
                <w:bCs/>
              </w:rPr>
              <w:t>b) &amp;&amp; (b=</w:t>
            </w:r>
            <w:r w:rsidR="00FC49D3">
              <w:rPr>
                <w:rFonts w:ascii="Arial" w:hAnsi="Arial" w:cs="Arial"/>
                <w:bCs/>
              </w:rPr>
              <w:t>=</w:t>
            </w:r>
            <w:r>
              <w:rPr>
                <w:rFonts w:ascii="Arial" w:hAnsi="Arial" w:cs="Arial"/>
                <w:bCs/>
              </w:rPr>
              <w:t>=c) )</w:t>
            </w:r>
          </w:p>
        </w:tc>
      </w:tr>
      <w:tr w:rsidR="00B27394" w:rsidTr="00A54952">
        <w:tc>
          <w:tcPr>
            <w:cnfStyle w:val="001000000000" w:firstRow="0" w:lastRow="0" w:firstColumn="1" w:lastColumn="0" w:oddVBand="0" w:evenVBand="0" w:oddHBand="0" w:evenHBand="0" w:firstRowFirstColumn="0" w:firstRowLastColumn="0" w:lastRowFirstColumn="0" w:lastRowLastColumn="0"/>
            <w:tcW w:w="1085" w:type="dxa"/>
          </w:tcPr>
          <w:p w:rsidR="00B27394" w:rsidRDefault="00E916CC" w:rsidP="00E916CC">
            <w:pPr>
              <w:jc w:val="center"/>
              <w:rPr>
                <w:rFonts w:ascii="Arial" w:hAnsi="Arial" w:cs="Arial"/>
                <w:bCs/>
              </w:rPr>
            </w:pPr>
            <w:r>
              <w:rPr>
                <w:rFonts w:ascii="Arial" w:hAnsi="Arial" w:cs="Arial"/>
              </w:rPr>
              <w:t>||</w:t>
            </w:r>
          </w:p>
        </w:tc>
        <w:tc>
          <w:tcPr>
            <w:tcW w:w="4497" w:type="dxa"/>
          </w:tcPr>
          <w:p w:rsidR="00B27394" w:rsidRDefault="00E916CC" w:rsidP="00E916CC">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Logisches ODER</w:t>
            </w:r>
          </w:p>
        </w:tc>
        <w:tc>
          <w:tcPr>
            <w:tcW w:w="4482" w:type="dxa"/>
          </w:tcPr>
          <w:p w:rsidR="00B27394" w:rsidRDefault="00E916CC" w:rsidP="00E916CC">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if</w:t>
            </w:r>
            <w:r w:rsidR="00134998">
              <w:rPr>
                <w:rFonts w:ascii="Arial" w:hAnsi="Arial" w:cs="Arial"/>
                <w:bCs/>
              </w:rPr>
              <w:t xml:space="preserve"> </w:t>
            </w:r>
            <w:r>
              <w:rPr>
                <w:rFonts w:ascii="Arial" w:hAnsi="Arial" w:cs="Arial"/>
                <w:bCs/>
              </w:rPr>
              <w:t>( (a=</w:t>
            </w:r>
            <w:r w:rsidR="009F7717">
              <w:rPr>
                <w:rFonts w:ascii="Arial" w:hAnsi="Arial" w:cs="Arial"/>
                <w:bCs/>
              </w:rPr>
              <w:t>=</w:t>
            </w:r>
            <w:r>
              <w:rPr>
                <w:rFonts w:ascii="Arial" w:hAnsi="Arial" w:cs="Arial"/>
                <w:bCs/>
              </w:rPr>
              <w:t>=b) || (b=</w:t>
            </w:r>
            <w:r w:rsidR="009F7717">
              <w:rPr>
                <w:rFonts w:ascii="Arial" w:hAnsi="Arial" w:cs="Arial"/>
                <w:bCs/>
              </w:rPr>
              <w:t>=</w:t>
            </w:r>
            <w:r>
              <w:rPr>
                <w:rFonts w:ascii="Arial" w:hAnsi="Arial" w:cs="Arial"/>
                <w:bCs/>
              </w:rPr>
              <w:t>=c) )</w:t>
            </w:r>
          </w:p>
        </w:tc>
      </w:tr>
      <w:tr w:rsidR="008C35F9" w:rsidTr="00A5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8C35F9" w:rsidRPr="00AE1FB6" w:rsidRDefault="008C35F9" w:rsidP="005867F4">
            <w:pPr>
              <w:jc w:val="center"/>
              <w:rPr>
                <w:rFonts w:ascii="Arial" w:hAnsi="Arial" w:cs="Arial"/>
                <w:bCs/>
                <w:sz w:val="28"/>
              </w:rPr>
            </w:pPr>
            <w:r w:rsidRPr="00AE1FB6">
              <w:rPr>
                <w:rFonts w:ascii="Arial" w:hAnsi="Arial" w:cs="Arial"/>
                <w:sz w:val="28"/>
              </w:rPr>
              <w:t>&gt;</w:t>
            </w:r>
          </w:p>
        </w:tc>
        <w:tc>
          <w:tcPr>
            <w:tcW w:w="4497" w:type="dxa"/>
          </w:tcPr>
          <w:p w:rsidR="008C35F9" w:rsidRDefault="008C35F9" w:rsidP="005867F4">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Größer als</w:t>
            </w:r>
            <w:r>
              <w:rPr>
                <w:rFonts w:ascii="Arial" w:hAnsi="Arial" w:cs="Arial"/>
                <w:bCs/>
              </w:rPr>
              <w:br/>
              <w:t>(„ist Wert1 größer als Wert2?“)</w:t>
            </w:r>
          </w:p>
        </w:tc>
        <w:tc>
          <w:tcPr>
            <w:tcW w:w="4482" w:type="dxa"/>
          </w:tcPr>
          <w:p w:rsidR="008C35F9" w:rsidRDefault="008C35F9" w:rsidP="005867F4">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Wert1 &gt; Wert2</w:t>
            </w:r>
          </w:p>
        </w:tc>
      </w:tr>
      <w:tr w:rsidR="008C35F9" w:rsidTr="00A54952">
        <w:tc>
          <w:tcPr>
            <w:cnfStyle w:val="001000000000" w:firstRow="0" w:lastRow="0" w:firstColumn="1" w:lastColumn="0" w:oddVBand="0" w:evenVBand="0" w:oddHBand="0" w:evenHBand="0" w:firstRowFirstColumn="0" w:firstRowLastColumn="0" w:lastRowFirstColumn="0" w:lastRowLastColumn="0"/>
            <w:tcW w:w="1085" w:type="dxa"/>
          </w:tcPr>
          <w:p w:rsidR="008C35F9" w:rsidRPr="00AE1FB6" w:rsidRDefault="008C35F9" w:rsidP="005867F4">
            <w:pPr>
              <w:jc w:val="center"/>
              <w:rPr>
                <w:rFonts w:ascii="Arial" w:hAnsi="Arial" w:cs="Arial"/>
                <w:bCs/>
                <w:sz w:val="28"/>
              </w:rPr>
            </w:pPr>
            <w:r w:rsidRPr="00AE1FB6">
              <w:rPr>
                <w:rFonts w:ascii="Arial" w:hAnsi="Arial" w:cs="Arial"/>
                <w:sz w:val="28"/>
              </w:rPr>
              <w:t>&lt;</w:t>
            </w:r>
          </w:p>
        </w:tc>
        <w:tc>
          <w:tcPr>
            <w:tcW w:w="4497" w:type="dxa"/>
          </w:tcPr>
          <w:p w:rsidR="008C35F9" w:rsidRDefault="008C35F9" w:rsidP="005867F4">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Kleiner als</w:t>
            </w:r>
            <w:r>
              <w:rPr>
                <w:rFonts w:ascii="Arial" w:hAnsi="Arial" w:cs="Arial"/>
                <w:bCs/>
              </w:rPr>
              <w:br/>
              <w:t>(„ist Wert 1 kleiner als Wert2?“)</w:t>
            </w:r>
          </w:p>
        </w:tc>
        <w:tc>
          <w:tcPr>
            <w:tcW w:w="4482" w:type="dxa"/>
          </w:tcPr>
          <w:p w:rsidR="008C35F9" w:rsidRDefault="008C35F9" w:rsidP="005867F4">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Wert1 &lt; Wert2</w:t>
            </w:r>
          </w:p>
        </w:tc>
      </w:tr>
      <w:tr w:rsidR="008C35F9" w:rsidTr="00A54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8C35F9" w:rsidRPr="00AE1FB6" w:rsidRDefault="008C35F9" w:rsidP="005867F4">
            <w:pPr>
              <w:jc w:val="center"/>
              <w:rPr>
                <w:rFonts w:ascii="Arial" w:hAnsi="Arial" w:cs="Arial"/>
                <w:bCs/>
                <w:sz w:val="28"/>
              </w:rPr>
            </w:pPr>
            <w:r w:rsidRPr="00AE1FB6">
              <w:rPr>
                <w:rFonts w:ascii="Arial" w:hAnsi="Arial" w:cs="Arial"/>
                <w:sz w:val="28"/>
              </w:rPr>
              <w:t>&gt;=</w:t>
            </w:r>
          </w:p>
        </w:tc>
        <w:tc>
          <w:tcPr>
            <w:tcW w:w="4497" w:type="dxa"/>
          </w:tcPr>
          <w:p w:rsidR="008C35F9" w:rsidRDefault="008C35F9" w:rsidP="005867F4">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Größer gleich</w:t>
            </w:r>
            <w:r>
              <w:rPr>
                <w:rFonts w:ascii="Arial" w:hAnsi="Arial" w:cs="Arial"/>
                <w:bCs/>
              </w:rPr>
              <w:br/>
              <w:t>(„ist Wert1 kleiner oder gleich Wert2?“)</w:t>
            </w:r>
          </w:p>
        </w:tc>
        <w:tc>
          <w:tcPr>
            <w:tcW w:w="4482" w:type="dxa"/>
          </w:tcPr>
          <w:p w:rsidR="008C35F9" w:rsidRDefault="008C35F9" w:rsidP="005867F4">
            <w:pPr>
              <w:jc w:val="center"/>
              <w:cnfStyle w:val="000000100000" w:firstRow="0" w:lastRow="0" w:firstColumn="0" w:lastColumn="0" w:oddVBand="0" w:evenVBand="0" w:oddHBand="1" w:evenHBand="0" w:firstRowFirstColumn="0" w:firstRowLastColumn="0" w:lastRowFirstColumn="0" w:lastRowLastColumn="0"/>
              <w:rPr>
                <w:rFonts w:ascii="Arial" w:hAnsi="Arial" w:cs="Arial"/>
                <w:bCs/>
              </w:rPr>
            </w:pPr>
            <w:r>
              <w:rPr>
                <w:rFonts w:ascii="Arial" w:hAnsi="Arial" w:cs="Arial"/>
                <w:bCs/>
              </w:rPr>
              <w:t>Wert1 &gt;= Wert2</w:t>
            </w:r>
          </w:p>
        </w:tc>
      </w:tr>
      <w:tr w:rsidR="008C35F9" w:rsidTr="00A54952">
        <w:tc>
          <w:tcPr>
            <w:cnfStyle w:val="001000000000" w:firstRow="0" w:lastRow="0" w:firstColumn="1" w:lastColumn="0" w:oddVBand="0" w:evenVBand="0" w:oddHBand="0" w:evenHBand="0" w:firstRowFirstColumn="0" w:firstRowLastColumn="0" w:lastRowFirstColumn="0" w:lastRowLastColumn="0"/>
            <w:tcW w:w="1085" w:type="dxa"/>
          </w:tcPr>
          <w:p w:rsidR="008C35F9" w:rsidRPr="00AE1FB6" w:rsidRDefault="008C35F9" w:rsidP="005867F4">
            <w:pPr>
              <w:jc w:val="center"/>
              <w:rPr>
                <w:rFonts w:ascii="Arial" w:hAnsi="Arial" w:cs="Arial"/>
                <w:bCs/>
                <w:sz w:val="28"/>
              </w:rPr>
            </w:pPr>
            <w:r w:rsidRPr="00AE1FB6">
              <w:rPr>
                <w:rFonts w:ascii="Arial" w:hAnsi="Arial" w:cs="Arial"/>
                <w:sz w:val="28"/>
              </w:rPr>
              <w:t>&lt;=</w:t>
            </w:r>
          </w:p>
        </w:tc>
        <w:tc>
          <w:tcPr>
            <w:tcW w:w="4497" w:type="dxa"/>
          </w:tcPr>
          <w:p w:rsidR="008C35F9" w:rsidRDefault="008C35F9" w:rsidP="005867F4">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Kleiner gleich</w:t>
            </w:r>
            <w:r>
              <w:rPr>
                <w:rFonts w:ascii="Arial" w:hAnsi="Arial" w:cs="Arial"/>
                <w:bCs/>
              </w:rPr>
              <w:br/>
              <w:t>(„ist Wert1 kleiner oder gleich Wert2?“)</w:t>
            </w:r>
          </w:p>
        </w:tc>
        <w:tc>
          <w:tcPr>
            <w:tcW w:w="4482" w:type="dxa"/>
          </w:tcPr>
          <w:p w:rsidR="008C35F9" w:rsidRDefault="008C35F9" w:rsidP="005867F4">
            <w:pPr>
              <w:jc w:val="center"/>
              <w:cnfStyle w:val="000000000000" w:firstRow="0" w:lastRow="0" w:firstColumn="0" w:lastColumn="0" w:oddVBand="0" w:evenVBand="0" w:oddHBand="0" w:evenHBand="0" w:firstRowFirstColumn="0" w:firstRowLastColumn="0" w:lastRowFirstColumn="0" w:lastRowLastColumn="0"/>
              <w:rPr>
                <w:rFonts w:ascii="Arial" w:hAnsi="Arial" w:cs="Arial"/>
                <w:bCs/>
              </w:rPr>
            </w:pPr>
            <w:r>
              <w:rPr>
                <w:rFonts w:ascii="Arial" w:hAnsi="Arial" w:cs="Arial"/>
                <w:bCs/>
              </w:rPr>
              <w:t>Wert1 &lt;= Wert2</w:t>
            </w:r>
          </w:p>
        </w:tc>
      </w:tr>
    </w:tbl>
    <w:p w:rsidR="003B0C9A" w:rsidRDefault="003B0C9A" w:rsidP="008C35F9">
      <w:pPr>
        <w:spacing w:after="0" w:line="240" w:lineRule="auto"/>
        <w:rPr>
          <w:rFonts w:ascii="Arial" w:hAnsi="Arial" w:cs="Arial"/>
          <w:bCs/>
        </w:rPr>
      </w:pPr>
    </w:p>
    <w:sectPr w:rsidR="003B0C9A" w:rsidSect="00BC5A6A">
      <w:type w:val="continuous"/>
      <w:pgSz w:w="11906" w:h="16838"/>
      <w:pgMar w:top="510" w:right="567" w:bottom="249" w:left="720" w:header="284"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698" w:rsidRDefault="00CC6698" w:rsidP="003D631C">
      <w:pPr>
        <w:spacing w:after="0" w:line="240" w:lineRule="auto"/>
      </w:pPr>
      <w:r>
        <w:separator/>
      </w:r>
    </w:p>
  </w:endnote>
  <w:endnote w:type="continuationSeparator" w:id="0">
    <w:p w:rsidR="00CC6698" w:rsidRDefault="00CC6698" w:rsidP="003D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8D1" w:rsidRDefault="005538D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038283"/>
      <w:docPartObj>
        <w:docPartGallery w:val="Page Numbers (Bottom of Page)"/>
        <w:docPartUnique/>
      </w:docPartObj>
    </w:sdtPr>
    <w:sdtEndPr/>
    <w:sdtContent>
      <w:p w:rsidR="005D041D" w:rsidRDefault="009F7858">
        <w:pPr>
          <w:pStyle w:val="Fuzeile"/>
          <w:jc w:val="center"/>
        </w:pPr>
        <w:r>
          <w:fldChar w:fldCharType="begin"/>
        </w:r>
        <w:r>
          <w:instrText xml:space="preserve"> PAGE   \* MERGEFORMAT </w:instrText>
        </w:r>
        <w:r>
          <w:fldChar w:fldCharType="separate"/>
        </w:r>
        <w:r w:rsidR="002D149C">
          <w:rPr>
            <w:noProof/>
          </w:rPr>
          <w:t>1</w:t>
        </w:r>
        <w:r>
          <w:rPr>
            <w:noProof/>
          </w:rPr>
          <w:fldChar w:fldCharType="end"/>
        </w:r>
        <w:r w:rsidR="00DE2898">
          <w:rPr>
            <w:noProof/>
          </w:rPr>
          <w:t xml:space="preserve"> / 4</w:t>
        </w:r>
      </w:p>
    </w:sdtContent>
  </w:sdt>
  <w:p w:rsidR="005D041D" w:rsidRDefault="005D041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8D1" w:rsidRDefault="005538D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698" w:rsidRDefault="00CC6698" w:rsidP="003D631C">
      <w:pPr>
        <w:spacing w:after="0" w:line="240" w:lineRule="auto"/>
      </w:pPr>
      <w:r>
        <w:separator/>
      </w:r>
    </w:p>
  </w:footnote>
  <w:footnote w:type="continuationSeparator" w:id="0">
    <w:p w:rsidR="00CC6698" w:rsidRDefault="00CC6698" w:rsidP="003D63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8D1" w:rsidRDefault="005538D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41D" w:rsidRPr="00D127CB" w:rsidRDefault="005D041D">
    <w:pPr>
      <w:pStyle w:val="Kopfzeile"/>
      <w:rPr>
        <w:rFonts w:ascii="Arial" w:hAnsi="Arial" w:cs="Arial"/>
        <w:color w:val="000000" w:themeColor="text1"/>
        <w:sz w:val="16"/>
        <w:szCs w:val="16"/>
      </w:rPr>
    </w:pPr>
    <w:r w:rsidRPr="00D127CB">
      <w:rPr>
        <w:rFonts w:ascii="Arial" w:hAnsi="Arial" w:cs="Arial"/>
        <w:color w:val="000000" w:themeColor="text1"/>
        <w:sz w:val="16"/>
        <w:szCs w:val="16"/>
      </w:rPr>
      <w:t>Universität zu Köln</w:t>
    </w:r>
  </w:p>
  <w:p w:rsidR="005D041D" w:rsidRPr="00D127CB" w:rsidRDefault="005D041D">
    <w:pPr>
      <w:pStyle w:val="Kopfzeile"/>
      <w:rPr>
        <w:rFonts w:ascii="Arial" w:hAnsi="Arial" w:cs="Arial"/>
        <w:color w:val="000000" w:themeColor="text1"/>
        <w:sz w:val="16"/>
        <w:szCs w:val="16"/>
      </w:rPr>
    </w:pPr>
    <w:r w:rsidRPr="00D127CB">
      <w:rPr>
        <w:rFonts w:ascii="Arial" w:hAnsi="Arial" w:cs="Arial"/>
        <w:color w:val="000000" w:themeColor="text1"/>
        <w:sz w:val="16"/>
        <w:szCs w:val="16"/>
      </w:rPr>
      <w:t>Historisch-Kulturwissenschaftliche Informationsverarbeitung</w:t>
    </w:r>
  </w:p>
  <w:p w:rsidR="005D041D" w:rsidRPr="00134998" w:rsidRDefault="005D041D">
    <w:pPr>
      <w:pStyle w:val="Kopfzeile"/>
      <w:rPr>
        <w:rFonts w:ascii="Arial" w:hAnsi="Arial" w:cs="Arial"/>
        <w:color w:val="000000" w:themeColor="text1"/>
        <w:sz w:val="16"/>
        <w:szCs w:val="16"/>
        <w:lang w:val="en-US"/>
      </w:rPr>
    </w:pPr>
    <w:r w:rsidRPr="00134998">
      <w:rPr>
        <w:rFonts w:ascii="Arial" w:hAnsi="Arial" w:cs="Arial"/>
        <w:color w:val="000000" w:themeColor="text1"/>
        <w:sz w:val="16"/>
        <w:szCs w:val="16"/>
        <w:lang w:val="en-US"/>
      </w:rPr>
      <w:t xml:space="preserve">IT-Zertifikat der Phil.-Fak.: </w:t>
    </w:r>
    <w:r w:rsidR="005538D1" w:rsidRPr="00134998">
      <w:rPr>
        <w:rFonts w:ascii="Arial" w:hAnsi="Arial" w:cs="Arial"/>
        <w:color w:val="000000" w:themeColor="text1"/>
        <w:sz w:val="16"/>
        <w:szCs w:val="16"/>
        <w:lang w:val="en-US"/>
      </w:rPr>
      <w:t>Advanced Web Basics</w:t>
    </w:r>
  </w:p>
  <w:p w:rsidR="005D041D" w:rsidRPr="00D127CB" w:rsidRDefault="002D149C">
    <w:pPr>
      <w:pStyle w:val="Kopfzeile"/>
      <w:rPr>
        <w:rFonts w:ascii="Arial" w:hAnsi="Arial" w:cs="Arial"/>
        <w:color w:val="000000" w:themeColor="text1"/>
        <w:sz w:val="16"/>
        <w:szCs w:val="16"/>
      </w:rPr>
    </w:pPr>
    <w:r>
      <w:rPr>
        <w:rFonts w:ascii="Arial" w:hAnsi="Arial" w:cs="Arial"/>
        <w:color w:val="000000" w:themeColor="text1"/>
        <w:sz w:val="16"/>
        <w:szCs w:val="16"/>
      </w:rPr>
      <w:t xml:space="preserve">Dr. </w:t>
    </w:r>
    <w:r w:rsidR="00874EE5">
      <w:rPr>
        <w:rFonts w:ascii="Arial" w:hAnsi="Arial" w:cs="Arial"/>
        <w:color w:val="000000" w:themeColor="text1"/>
        <w:sz w:val="16"/>
        <w:szCs w:val="16"/>
      </w:rPr>
      <w:t>Jan G. Wieners</w:t>
    </w:r>
    <w:bookmarkStart w:id="0" w:name="_GoBack"/>
    <w:bookmarkEnd w:id="0"/>
    <w:r w:rsidR="00874EE5">
      <w:rPr>
        <w:rFonts w:ascii="Arial" w:hAnsi="Arial" w:cs="Arial"/>
        <w:color w:val="000000" w:themeColor="text1"/>
        <w:sz w:val="16"/>
        <w:szCs w:val="16"/>
      </w:rPr>
      <w:t xml:space="preserve"> -</w:t>
    </w:r>
    <w:r w:rsidR="005D041D" w:rsidRPr="00D127CB">
      <w:rPr>
        <w:rFonts w:ascii="Arial" w:hAnsi="Arial" w:cs="Arial"/>
        <w:color w:val="000000" w:themeColor="text1"/>
        <w:sz w:val="16"/>
        <w:szCs w:val="16"/>
      </w:rPr>
      <w:t xml:space="preserve"> </w:t>
    </w:r>
    <w:hyperlink r:id="rId1" w:history="1">
      <w:r w:rsidR="005D041D" w:rsidRPr="00D127CB">
        <w:rPr>
          <w:rFonts w:ascii="Arial" w:hAnsi="Arial" w:cs="Arial"/>
          <w:color w:val="000000" w:themeColor="text1"/>
          <w:sz w:val="16"/>
          <w:szCs w:val="16"/>
        </w:rPr>
        <w:t>jan.wieners@uni-koeln.de</w:t>
      </w:r>
    </w:hyperlink>
  </w:p>
  <w:p w:rsidR="005D041D" w:rsidRPr="00C06546" w:rsidRDefault="005D041D">
    <w:pPr>
      <w:pStyle w:val="Kopfzeile"/>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8D1" w:rsidRDefault="005538D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72F"/>
    <w:multiLevelType w:val="hybridMultilevel"/>
    <w:tmpl w:val="4C68C1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8B4AE4"/>
    <w:multiLevelType w:val="hybridMultilevel"/>
    <w:tmpl w:val="5A04A222"/>
    <w:lvl w:ilvl="0" w:tplc="E444B4C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292114F"/>
    <w:multiLevelType w:val="hybridMultilevel"/>
    <w:tmpl w:val="92463250"/>
    <w:lvl w:ilvl="0" w:tplc="6D524E50">
      <w:start w:val="1"/>
      <w:numFmt w:val="bullet"/>
      <w:lvlText w:val=""/>
      <w:lvlJc w:val="left"/>
      <w:pPr>
        <w:tabs>
          <w:tab w:val="num" w:pos="720"/>
        </w:tabs>
        <w:ind w:left="720" w:hanging="360"/>
      </w:pPr>
      <w:rPr>
        <w:rFonts w:ascii="Wingdings 3" w:hAnsi="Wingdings 3" w:hint="default"/>
      </w:rPr>
    </w:lvl>
    <w:lvl w:ilvl="1" w:tplc="C6BEFCC0">
      <w:start w:val="707"/>
      <w:numFmt w:val="bullet"/>
      <w:lvlText w:val="◦"/>
      <w:lvlJc w:val="left"/>
      <w:pPr>
        <w:tabs>
          <w:tab w:val="num" w:pos="1440"/>
        </w:tabs>
        <w:ind w:left="1440" w:hanging="360"/>
      </w:pPr>
      <w:rPr>
        <w:rFonts w:ascii="Verdana" w:hAnsi="Verdana" w:hint="default"/>
      </w:rPr>
    </w:lvl>
    <w:lvl w:ilvl="2" w:tplc="07B4EE94">
      <w:start w:val="707"/>
      <w:numFmt w:val="bullet"/>
      <w:lvlText w:val=""/>
      <w:lvlJc w:val="left"/>
      <w:pPr>
        <w:tabs>
          <w:tab w:val="num" w:pos="2160"/>
        </w:tabs>
        <w:ind w:left="2160" w:hanging="360"/>
      </w:pPr>
      <w:rPr>
        <w:rFonts w:ascii="Wingdings 2" w:hAnsi="Wingdings 2" w:hint="default"/>
      </w:rPr>
    </w:lvl>
    <w:lvl w:ilvl="3" w:tplc="624453F0" w:tentative="1">
      <w:start w:val="1"/>
      <w:numFmt w:val="bullet"/>
      <w:lvlText w:val=""/>
      <w:lvlJc w:val="left"/>
      <w:pPr>
        <w:tabs>
          <w:tab w:val="num" w:pos="2880"/>
        </w:tabs>
        <w:ind w:left="2880" w:hanging="360"/>
      </w:pPr>
      <w:rPr>
        <w:rFonts w:ascii="Wingdings 3" w:hAnsi="Wingdings 3" w:hint="default"/>
      </w:rPr>
    </w:lvl>
    <w:lvl w:ilvl="4" w:tplc="9E5A6F86" w:tentative="1">
      <w:start w:val="1"/>
      <w:numFmt w:val="bullet"/>
      <w:lvlText w:val=""/>
      <w:lvlJc w:val="left"/>
      <w:pPr>
        <w:tabs>
          <w:tab w:val="num" w:pos="3600"/>
        </w:tabs>
        <w:ind w:left="3600" w:hanging="360"/>
      </w:pPr>
      <w:rPr>
        <w:rFonts w:ascii="Wingdings 3" w:hAnsi="Wingdings 3" w:hint="default"/>
      </w:rPr>
    </w:lvl>
    <w:lvl w:ilvl="5" w:tplc="05723038" w:tentative="1">
      <w:start w:val="1"/>
      <w:numFmt w:val="bullet"/>
      <w:lvlText w:val=""/>
      <w:lvlJc w:val="left"/>
      <w:pPr>
        <w:tabs>
          <w:tab w:val="num" w:pos="4320"/>
        </w:tabs>
        <w:ind w:left="4320" w:hanging="360"/>
      </w:pPr>
      <w:rPr>
        <w:rFonts w:ascii="Wingdings 3" w:hAnsi="Wingdings 3" w:hint="default"/>
      </w:rPr>
    </w:lvl>
    <w:lvl w:ilvl="6" w:tplc="48CA0364" w:tentative="1">
      <w:start w:val="1"/>
      <w:numFmt w:val="bullet"/>
      <w:lvlText w:val=""/>
      <w:lvlJc w:val="left"/>
      <w:pPr>
        <w:tabs>
          <w:tab w:val="num" w:pos="5040"/>
        </w:tabs>
        <w:ind w:left="5040" w:hanging="360"/>
      </w:pPr>
      <w:rPr>
        <w:rFonts w:ascii="Wingdings 3" w:hAnsi="Wingdings 3" w:hint="default"/>
      </w:rPr>
    </w:lvl>
    <w:lvl w:ilvl="7" w:tplc="813ECA14" w:tentative="1">
      <w:start w:val="1"/>
      <w:numFmt w:val="bullet"/>
      <w:lvlText w:val=""/>
      <w:lvlJc w:val="left"/>
      <w:pPr>
        <w:tabs>
          <w:tab w:val="num" w:pos="5760"/>
        </w:tabs>
        <w:ind w:left="5760" w:hanging="360"/>
      </w:pPr>
      <w:rPr>
        <w:rFonts w:ascii="Wingdings 3" w:hAnsi="Wingdings 3" w:hint="default"/>
      </w:rPr>
    </w:lvl>
    <w:lvl w:ilvl="8" w:tplc="F08CD836" w:tentative="1">
      <w:start w:val="1"/>
      <w:numFmt w:val="bullet"/>
      <w:lvlText w:val=""/>
      <w:lvlJc w:val="left"/>
      <w:pPr>
        <w:tabs>
          <w:tab w:val="num" w:pos="6480"/>
        </w:tabs>
        <w:ind w:left="6480" w:hanging="360"/>
      </w:pPr>
      <w:rPr>
        <w:rFonts w:ascii="Wingdings 3" w:hAnsi="Wingdings 3" w:hint="default"/>
      </w:rPr>
    </w:lvl>
  </w:abstractNum>
  <w:abstractNum w:abstractNumId="3">
    <w:nsid w:val="165F5E94"/>
    <w:multiLevelType w:val="hybridMultilevel"/>
    <w:tmpl w:val="1D465FBE"/>
    <w:lvl w:ilvl="0" w:tplc="7452D8A6">
      <w:start w:val="1"/>
      <w:numFmt w:val="bullet"/>
      <w:lvlText w:val=""/>
      <w:lvlJc w:val="left"/>
      <w:pPr>
        <w:tabs>
          <w:tab w:val="num" w:pos="720"/>
        </w:tabs>
        <w:ind w:left="720" w:hanging="360"/>
      </w:pPr>
      <w:rPr>
        <w:rFonts w:ascii="Wingdings 3" w:hAnsi="Wingdings 3" w:hint="default"/>
      </w:rPr>
    </w:lvl>
    <w:lvl w:ilvl="1" w:tplc="19DA05FE" w:tentative="1">
      <w:start w:val="1"/>
      <w:numFmt w:val="bullet"/>
      <w:lvlText w:val=""/>
      <w:lvlJc w:val="left"/>
      <w:pPr>
        <w:tabs>
          <w:tab w:val="num" w:pos="1440"/>
        </w:tabs>
        <w:ind w:left="1440" w:hanging="360"/>
      </w:pPr>
      <w:rPr>
        <w:rFonts w:ascii="Wingdings 3" w:hAnsi="Wingdings 3" w:hint="default"/>
      </w:rPr>
    </w:lvl>
    <w:lvl w:ilvl="2" w:tplc="3B685030" w:tentative="1">
      <w:start w:val="1"/>
      <w:numFmt w:val="bullet"/>
      <w:lvlText w:val=""/>
      <w:lvlJc w:val="left"/>
      <w:pPr>
        <w:tabs>
          <w:tab w:val="num" w:pos="2160"/>
        </w:tabs>
        <w:ind w:left="2160" w:hanging="360"/>
      </w:pPr>
      <w:rPr>
        <w:rFonts w:ascii="Wingdings 3" w:hAnsi="Wingdings 3" w:hint="default"/>
      </w:rPr>
    </w:lvl>
    <w:lvl w:ilvl="3" w:tplc="9B7428E0" w:tentative="1">
      <w:start w:val="1"/>
      <w:numFmt w:val="bullet"/>
      <w:lvlText w:val=""/>
      <w:lvlJc w:val="left"/>
      <w:pPr>
        <w:tabs>
          <w:tab w:val="num" w:pos="2880"/>
        </w:tabs>
        <w:ind w:left="2880" w:hanging="360"/>
      </w:pPr>
      <w:rPr>
        <w:rFonts w:ascii="Wingdings 3" w:hAnsi="Wingdings 3" w:hint="default"/>
      </w:rPr>
    </w:lvl>
    <w:lvl w:ilvl="4" w:tplc="87EE2F2A" w:tentative="1">
      <w:start w:val="1"/>
      <w:numFmt w:val="bullet"/>
      <w:lvlText w:val=""/>
      <w:lvlJc w:val="left"/>
      <w:pPr>
        <w:tabs>
          <w:tab w:val="num" w:pos="3600"/>
        </w:tabs>
        <w:ind w:left="3600" w:hanging="360"/>
      </w:pPr>
      <w:rPr>
        <w:rFonts w:ascii="Wingdings 3" w:hAnsi="Wingdings 3" w:hint="default"/>
      </w:rPr>
    </w:lvl>
    <w:lvl w:ilvl="5" w:tplc="D1B82E64" w:tentative="1">
      <w:start w:val="1"/>
      <w:numFmt w:val="bullet"/>
      <w:lvlText w:val=""/>
      <w:lvlJc w:val="left"/>
      <w:pPr>
        <w:tabs>
          <w:tab w:val="num" w:pos="4320"/>
        </w:tabs>
        <w:ind w:left="4320" w:hanging="360"/>
      </w:pPr>
      <w:rPr>
        <w:rFonts w:ascii="Wingdings 3" w:hAnsi="Wingdings 3" w:hint="default"/>
      </w:rPr>
    </w:lvl>
    <w:lvl w:ilvl="6" w:tplc="09E4BE1E" w:tentative="1">
      <w:start w:val="1"/>
      <w:numFmt w:val="bullet"/>
      <w:lvlText w:val=""/>
      <w:lvlJc w:val="left"/>
      <w:pPr>
        <w:tabs>
          <w:tab w:val="num" w:pos="5040"/>
        </w:tabs>
        <w:ind w:left="5040" w:hanging="360"/>
      </w:pPr>
      <w:rPr>
        <w:rFonts w:ascii="Wingdings 3" w:hAnsi="Wingdings 3" w:hint="default"/>
      </w:rPr>
    </w:lvl>
    <w:lvl w:ilvl="7" w:tplc="FE90731A" w:tentative="1">
      <w:start w:val="1"/>
      <w:numFmt w:val="bullet"/>
      <w:lvlText w:val=""/>
      <w:lvlJc w:val="left"/>
      <w:pPr>
        <w:tabs>
          <w:tab w:val="num" w:pos="5760"/>
        </w:tabs>
        <w:ind w:left="5760" w:hanging="360"/>
      </w:pPr>
      <w:rPr>
        <w:rFonts w:ascii="Wingdings 3" w:hAnsi="Wingdings 3" w:hint="default"/>
      </w:rPr>
    </w:lvl>
    <w:lvl w:ilvl="8" w:tplc="2E223F28" w:tentative="1">
      <w:start w:val="1"/>
      <w:numFmt w:val="bullet"/>
      <w:lvlText w:val=""/>
      <w:lvlJc w:val="left"/>
      <w:pPr>
        <w:tabs>
          <w:tab w:val="num" w:pos="6480"/>
        </w:tabs>
        <w:ind w:left="6480" w:hanging="360"/>
      </w:pPr>
      <w:rPr>
        <w:rFonts w:ascii="Wingdings 3" w:hAnsi="Wingdings 3" w:hint="default"/>
      </w:rPr>
    </w:lvl>
  </w:abstractNum>
  <w:abstractNum w:abstractNumId="4">
    <w:nsid w:val="1A8D4276"/>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07F54BA"/>
    <w:multiLevelType w:val="multilevel"/>
    <w:tmpl w:val="6E54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F97C5C"/>
    <w:multiLevelType w:val="hybridMultilevel"/>
    <w:tmpl w:val="39DCFDA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3E7FE9"/>
    <w:multiLevelType w:val="hybridMultilevel"/>
    <w:tmpl w:val="6E74F14A"/>
    <w:lvl w:ilvl="0" w:tplc="3D7E9D5E">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32313F"/>
    <w:multiLevelType w:val="hybridMultilevel"/>
    <w:tmpl w:val="DB34DA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C0F0DD8"/>
    <w:multiLevelType w:val="hybridMultilevel"/>
    <w:tmpl w:val="B17A02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86C7162"/>
    <w:multiLevelType w:val="multilevel"/>
    <w:tmpl w:val="206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EC7EC9"/>
    <w:multiLevelType w:val="hybridMultilevel"/>
    <w:tmpl w:val="84843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C0A35B5"/>
    <w:multiLevelType w:val="hybridMultilevel"/>
    <w:tmpl w:val="5E44EE60"/>
    <w:lvl w:ilvl="0" w:tplc="545A83DA">
      <w:numFmt w:val="bullet"/>
      <w:lvlText w:val="-"/>
      <w:lvlJc w:val="left"/>
      <w:pPr>
        <w:ind w:left="720" w:hanging="360"/>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1025403"/>
    <w:multiLevelType w:val="multilevel"/>
    <w:tmpl w:val="74B8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46709C"/>
    <w:multiLevelType w:val="hybridMultilevel"/>
    <w:tmpl w:val="AC0E3E90"/>
    <w:lvl w:ilvl="0" w:tplc="92A0907E">
      <w:start w:val="1"/>
      <w:numFmt w:val="bullet"/>
      <w:lvlText w:val=""/>
      <w:lvlJc w:val="left"/>
      <w:pPr>
        <w:tabs>
          <w:tab w:val="num" w:pos="720"/>
        </w:tabs>
        <w:ind w:left="720" w:hanging="360"/>
      </w:pPr>
      <w:rPr>
        <w:rFonts w:ascii="Wingdings 3" w:hAnsi="Wingdings 3" w:hint="default"/>
      </w:rPr>
    </w:lvl>
    <w:lvl w:ilvl="1" w:tplc="B396EEC6" w:tentative="1">
      <w:start w:val="1"/>
      <w:numFmt w:val="bullet"/>
      <w:lvlText w:val=""/>
      <w:lvlJc w:val="left"/>
      <w:pPr>
        <w:tabs>
          <w:tab w:val="num" w:pos="1440"/>
        </w:tabs>
        <w:ind w:left="1440" w:hanging="360"/>
      </w:pPr>
      <w:rPr>
        <w:rFonts w:ascii="Wingdings 3" w:hAnsi="Wingdings 3" w:hint="default"/>
      </w:rPr>
    </w:lvl>
    <w:lvl w:ilvl="2" w:tplc="D4C2A120" w:tentative="1">
      <w:start w:val="1"/>
      <w:numFmt w:val="bullet"/>
      <w:lvlText w:val=""/>
      <w:lvlJc w:val="left"/>
      <w:pPr>
        <w:tabs>
          <w:tab w:val="num" w:pos="2160"/>
        </w:tabs>
        <w:ind w:left="2160" w:hanging="360"/>
      </w:pPr>
      <w:rPr>
        <w:rFonts w:ascii="Wingdings 3" w:hAnsi="Wingdings 3" w:hint="default"/>
      </w:rPr>
    </w:lvl>
    <w:lvl w:ilvl="3" w:tplc="BDBA096A" w:tentative="1">
      <w:start w:val="1"/>
      <w:numFmt w:val="bullet"/>
      <w:lvlText w:val=""/>
      <w:lvlJc w:val="left"/>
      <w:pPr>
        <w:tabs>
          <w:tab w:val="num" w:pos="2880"/>
        </w:tabs>
        <w:ind w:left="2880" w:hanging="360"/>
      </w:pPr>
      <w:rPr>
        <w:rFonts w:ascii="Wingdings 3" w:hAnsi="Wingdings 3" w:hint="default"/>
      </w:rPr>
    </w:lvl>
    <w:lvl w:ilvl="4" w:tplc="8DF45A1E" w:tentative="1">
      <w:start w:val="1"/>
      <w:numFmt w:val="bullet"/>
      <w:lvlText w:val=""/>
      <w:lvlJc w:val="left"/>
      <w:pPr>
        <w:tabs>
          <w:tab w:val="num" w:pos="3600"/>
        </w:tabs>
        <w:ind w:left="3600" w:hanging="360"/>
      </w:pPr>
      <w:rPr>
        <w:rFonts w:ascii="Wingdings 3" w:hAnsi="Wingdings 3" w:hint="default"/>
      </w:rPr>
    </w:lvl>
    <w:lvl w:ilvl="5" w:tplc="B36265F8" w:tentative="1">
      <w:start w:val="1"/>
      <w:numFmt w:val="bullet"/>
      <w:lvlText w:val=""/>
      <w:lvlJc w:val="left"/>
      <w:pPr>
        <w:tabs>
          <w:tab w:val="num" w:pos="4320"/>
        </w:tabs>
        <w:ind w:left="4320" w:hanging="360"/>
      </w:pPr>
      <w:rPr>
        <w:rFonts w:ascii="Wingdings 3" w:hAnsi="Wingdings 3" w:hint="default"/>
      </w:rPr>
    </w:lvl>
    <w:lvl w:ilvl="6" w:tplc="34004E50" w:tentative="1">
      <w:start w:val="1"/>
      <w:numFmt w:val="bullet"/>
      <w:lvlText w:val=""/>
      <w:lvlJc w:val="left"/>
      <w:pPr>
        <w:tabs>
          <w:tab w:val="num" w:pos="5040"/>
        </w:tabs>
        <w:ind w:left="5040" w:hanging="360"/>
      </w:pPr>
      <w:rPr>
        <w:rFonts w:ascii="Wingdings 3" w:hAnsi="Wingdings 3" w:hint="default"/>
      </w:rPr>
    </w:lvl>
    <w:lvl w:ilvl="7" w:tplc="AFD6477C" w:tentative="1">
      <w:start w:val="1"/>
      <w:numFmt w:val="bullet"/>
      <w:lvlText w:val=""/>
      <w:lvlJc w:val="left"/>
      <w:pPr>
        <w:tabs>
          <w:tab w:val="num" w:pos="5760"/>
        </w:tabs>
        <w:ind w:left="5760" w:hanging="360"/>
      </w:pPr>
      <w:rPr>
        <w:rFonts w:ascii="Wingdings 3" w:hAnsi="Wingdings 3" w:hint="default"/>
      </w:rPr>
    </w:lvl>
    <w:lvl w:ilvl="8" w:tplc="C57CB114" w:tentative="1">
      <w:start w:val="1"/>
      <w:numFmt w:val="bullet"/>
      <w:lvlText w:val=""/>
      <w:lvlJc w:val="left"/>
      <w:pPr>
        <w:tabs>
          <w:tab w:val="num" w:pos="6480"/>
        </w:tabs>
        <w:ind w:left="6480" w:hanging="360"/>
      </w:pPr>
      <w:rPr>
        <w:rFonts w:ascii="Wingdings 3" w:hAnsi="Wingdings 3" w:hint="default"/>
      </w:rPr>
    </w:lvl>
  </w:abstractNum>
  <w:abstractNum w:abstractNumId="15">
    <w:nsid w:val="6B1D72E0"/>
    <w:multiLevelType w:val="hybridMultilevel"/>
    <w:tmpl w:val="B658DF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B711DEA"/>
    <w:multiLevelType w:val="hybridMultilevel"/>
    <w:tmpl w:val="E2206842"/>
    <w:lvl w:ilvl="0" w:tplc="DEA85A48">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23C2BCC"/>
    <w:multiLevelType w:val="hybridMultilevel"/>
    <w:tmpl w:val="78862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4E30700"/>
    <w:multiLevelType w:val="hybridMultilevel"/>
    <w:tmpl w:val="DB8ADCBA"/>
    <w:lvl w:ilvl="0" w:tplc="DF3C8FE6">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C650D9B"/>
    <w:multiLevelType w:val="hybridMultilevel"/>
    <w:tmpl w:val="6D82937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CAD5C4A"/>
    <w:multiLevelType w:val="hybridMultilevel"/>
    <w:tmpl w:val="BF1E8C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F3B4901"/>
    <w:multiLevelType w:val="hybridMultilevel"/>
    <w:tmpl w:val="5FACD03A"/>
    <w:lvl w:ilvl="0" w:tplc="194497AE">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13"/>
  </w:num>
  <w:num w:numId="3">
    <w:abstractNumId w:val="10"/>
  </w:num>
  <w:num w:numId="4">
    <w:abstractNumId w:val="5"/>
  </w:num>
  <w:num w:numId="5">
    <w:abstractNumId w:val="17"/>
  </w:num>
  <w:num w:numId="6">
    <w:abstractNumId w:val="21"/>
  </w:num>
  <w:num w:numId="7">
    <w:abstractNumId w:val="18"/>
  </w:num>
  <w:num w:numId="8">
    <w:abstractNumId w:val="1"/>
  </w:num>
  <w:num w:numId="9">
    <w:abstractNumId w:val="9"/>
  </w:num>
  <w:num w:numId="10">
    <w:abstractNumId w:val="19"/>
  </w:num>
  <w:num w:numId="11">
    <w:abstractNumId w:val="6"/>
  </w:num>
  <w:num w:numId="12">
    <w:abstractNumId w:val="0"/>
  </w:num>
  <w:num w:numId="13">
    <w:abstractNumId w:val="4"/>
  </w:num>
  <w:num w:numId="14">
    <w:abstractNumId w:val="8"/>
  </w:num>
  <w:num w:numId="15">
    <w:abstractNumId w:val="3"/>
  </w:num>
  <w:num w:numId="16">
    <w:abstractNumId w:val="2"/>
  </w:num>
  <w:num w:numId="17">
    <w:abstractNumId w:val="14"/>
  </w:num>
  <w:num w:numId="18">
    <w:abstractNumId w:val="11"/>
  </w:num>
  <w:num w:numId="19">
    <w:abstractNumId w:val="7"/>
  </w:num>
  <w:num w:numId="20">
    <w:abstractNumId w:val="20"/>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D631C"/>
    <w:rsid w:val="00000D88"/>
    <w:rsid w:val="00004F59"/>
    <w:rsid w:val="00014A39"/>
    <w:rsid w:val="00014A41"/>
    <w:rsid w:val="00021C53"/>
    <w:rsid w:val="00030E40"/>
    <w:rsid w:val="0003399E"/>
    <w:rsid w:val="00037D6B"/>
    <w:rsid w:val="00040BFE"/>
    <w:rsid w:val="00041DBF"/>
    <w:rsid w:val="00074AC0"/>
    <w:rsid w:val="00075FBB"/>
    <w:rsid w:val="0007760E"/>
    <w:rsid w:val="00091D3E"/>
    <w:rsid w:val="0009725B"/>
    <w:rsid w:val="000A6714"/>
    <w:rsid w:val="000B19D0"/>
    <w:rsid w:val="000C64D1"/>
    <w:rsid w:val="000D2518"/>
    <w:rsid w:val="000D2CF8"/>
    <w:rsid w:val="000D2ED9"/>
    <w:rsid w:val="000D2F92"/>
    <w:rsid w:val="000D47ED"/>
    <w:rsid w:val="000D5D5B"/>
    <w:rsid w:val="000E2E21"/>
    <w:rsid w:val="000E6021"/>
    <w:rsid w:val="000E63F7"/>
    <w:rsid w:val="001002F0"/>
    <w:rsid w:val="00102F43"/>
    <w:rsid w:val="00103011"/>
    <w:rsid w:val="001111C3"/>
    <w:rsid w:val="00117F6F"/>
    <w:rsid w:val="0012738A"/>
    <w:rsid w:val="001315D5"/>
    <w:rsid w:val="00134998"/>
    <w:rsid w:val="00134EE4"/>
    <w:rsid w:val="00143D5A"/>
    <w:rsid w:val="0014462C"/>
    <w:rsid w:val="0015351C"/>
    <w:rsid w:val="00157D50"/>
    <w:rsid w:val="001616CD"/>
    <w:rsid w:val="00162226"/>
    <w:rsid w:val="001627E2"/>
    <w:rsid w:val="00165C5D"/>
    <w:rsid w:val="001712AF"/>
    <w:rsid w:val="0019125A"/>
    <w:rsid w:val="00195555"/>
    <w:rsid w:val="001A02A5"/>
    <w:rsid w:val="001A0343"/>
    <w:rsid w:val="001A20DA"/>
    <w:rsid w:val="001B6718"/>
    <w:rsid w:val="001C16F2"/>
    <w:rsid w:val="001C2C17"/>
    <w:rsid w:val="001C3BE8"/>
    <w:rsid w:val="001D128D"/>
    <w:rsid w:val="001D5C83"/>
    <w:rsid w:val="001D6558"/>
    <w:rsid w:val="001E35D3"/>
    <w:rsid w:val="001E453E"/>
    <w:rsid w:val="001E4917"/>
    <w:rsid w:val="001E4FD3"/>
    <w:rsid w:val="001F4FFE"/>
    <w:rsid w:val="001F6173"/>
    <w:rsid w:val="002022A4"/>
    <w:rsid w:val="00202743"/>
    <w:rsid w:val="002036E8"/>
    <w:rsid w:val="002104DD"/>
    <w:rsid w:val="0021103F"/>
    <w:rsid w:val="0021636F"/>
    <w:rsid w:val="00216B3D"/>
    <w:rsid w:val="00217639"/>
    <w:rsid w:val="00217881"/>
    <w:rsid w:val="00224C78"/>
    <w:rsid w:val="002324C6"/>
    <w:rsid w:val="00232AC5"/>
    <w:rsid w:val="00232F5A"/>
    <w:rsid w:val="00234547"/>
    <w:rsid w:val="00235670"/>
    <w:rsid w:val="002446DF"/>
    <w:rsid w:val="00244C9F"/>
    <w:rsid w:val="0024630C"/>
    <w:rsid w:val="00247F97"/>
    <w:rsid w:val="002513A0"/>
    <w:rsid w:val="00254053"/>
    <w:rsid w:val="00262987"/>
    <w:rsid w:val="002635D7"/>
    <w:rsid w:val="0026377A"/>
    <w:rsid w:val="002654D0"/>
    <w:rsid w:val="00266B5E"/>
    <w:rsid w:val="00272E1B"/>
    <w:rsid w:val="00282143"/>
    <w:rsid w:val="0028641F"/>
    <w:rsid w:val="00287723"/>
    <w:rsid w:val="00290D11"/>
    <w:rsid w:val="002934BF"/>
    <w:rsid w:val="002974C9"/>
    <w:rsid w:val="002A6037"/>
    <w:rsid w:val="002A7B47"/>
    <w:rsid w:val="002B27DC"/>
    <w:rsid w:val="002B39AD"/>
    <w:rsid w:val="002B70C5"/>
    <w:rsid w:val="002C0338"/>
    <w:rsid w:val="002C0FD5"/>
    <w:rsid w:val="002C1C57"/>
    <w:rsid w:val="002C3B68"/>
    <w:rsid w:val="002C6519"/>
    <w:rsid w:val="002D149C"/>
    <w:rsid w:val="002D2E0C"/>
    <w:rsid w:val="002D31AD"/>
    <w:rsid w:val="002D4EFD"/>
    <w:rsid w:val="002D77B6"/>
    <w:rsid w:val="002F2AE7"/>
    <w:rsid w:val="002F3F82"/>
    <w:rsid w:val="00300519"/>
    <w:rsid w:val="003014B3"/>
    <w:rsid w:val="00305D73"/>
    <w:rsid w:val="00317F93"/>
    <w:rsid w:val="003252EF"/>
    <w:rsid w:val="00327A4F"/>
    <w:rsid w:val="00331F87"/>
    <w:rsid w:val="00350125"/>
    <w:rsid w:val="00351334"/>
    <w:rsid w:val="00353D0C"/>
    <w:rsid w:val="00362C72"/>
    <w:rsid w:val="003632A0"/>
    <w:rsid w:val="003632F6"/>
    <w:rsid w:val="003645BA"/>
    <w:rsid w:val="003645D0"/>
    <w:rsid w:val="0036758E"/>
    <w:rsid w:val="0037188C"/>
    <w:rsid w:val="00372339"/>
    <w:rsid w:val="00372E20"/>
    <w:rsid w:val="0037376E"/>
    <w:rsid w:val="003742E5"/>
    <w:rsid w:val="0037655D"/>
    <w:rsid w:val="00383792"/>
    <w:rsid w:val="00387068"/>
    <w:rsid w:val="003876E6"/>
    <w:rsid w:val="00397A25"/>
    <w:rsid w:val="003A1D6A"/>
    <w:rsid w:val="003A1E47"/>
    <w:rsid w:val="003A6FF8"/>
    <w:rsid w:val="003A7015"/>
    <w:rsid w:val="003B0C9A"/>
    <w:rsid w:val="003B31E2"/>
    <w:rsid w:val="003B5D93"/>
    <w:rsid w:val="003D2653"/>
    <w:rsid w:val="003D3871"/>
    <w:rsid w:val="003D5062"/>
    <w:rsid w:val="003D631C"/>
    <w:rsid w:val="003D74E5"/>
    <w:rsid w:val="003D7DDA"/>
    <w:rsid w:val="003E5AE9"/>
    <w:rsid w:val="003E63F5"/>
    <w:rsid w:val="003E6A80"/>
    <w:rsid w:val="003F0094"/>
    <w:rsid w:val="003F0298"/>
    <w:rsid w:val="003F3A37"/>
    <w:rsid w:val="003F6C98"/>
    <w:rsid w:val="003F729E"/>
    <w:rsid w:val="00401EED"/>
    <w:rsid w:val="0040652F"/>
    <w:rsid w:val="00407DA2"/>
    <w:rsid w:val="00412AFF"/>
    <w:rsid w:val="00413885"/>
    <w:rsid w:val="004160DD"/>
    <w:rsid w:val="00416B3B"/>
    <w:rsid w:val="00424C68"/>
    <w:rsid w:val="00430B1C"/>
    <w:rsid w:val="00432115"/>
    <w:rsid w:val="0043282A"/>
    <w:rsid w:val="00433F07"/>
    <w:rsid w:val="004367FB"/>
    <w:rsid w:val="00441760"/>
    <w:rsid w:val="00447C87"/>
    <w:rsid w:val="00450C6D"/>
    <w:rsid w:val="004542F4"/>
    <w:rsid w:val="004558D1"/>
    <w:rsid w:val="004627CA"/>
    <w:rsid w:val="00472A97"/>
    <w:rsid w:val="00474138"/>
    <w:rsid w:val="0047652D"/>
    <w:rsid w:val="00483BAC"/>
    <w:rsid w:val="00487DA6"/>
    <w:rsid w:val="0049230E"/>
    <w:rsid w:val="004B0998"/>
    <w:rsid w:val="004B1226"/>
    <w:rsid w:val="004B5899"/>
    <w:rsid w:val="004B6031"/>
    <w:rsid w:val="004C76CD"/>
    <w:rsid w:val="004D3D1A"/>
    <w:rsid w:val="004E64D4"/>
    <w:rsid w:val="004F00E9"/>
    <w:rsid w:val="004F0938"/>
    <w:rsid w:val="004F4EC2"/>
    <w:rsid w:val="004F7B4F"/>
    <w:rsid w:val="00507220"/>
    <w:rsid w:val="00522490"/>
    <w:rsid w:val="0052338C"/>
    <w:rsid w:val="00524092"/>
    <w:rsid w:val="00525831"/>
    <w:rsid w:val="0053392C"/>
    <w:rsid w:val="005424BB"/>
    <w:rsid w:val="0054284F"/>
    <w:rsid w:val="00543122"/>
    <w:rsid w:val="0054381F"/>
    <w:rsid w:val="00543B9B"/>
    <w:rsid w:val="00545476"/>
    <w:rsid w:val="005538D1"/>
    <w:rsid w:val="0055396D"/>
    <w:rsid w:val="00554D15"/>
    <w:rsid w:val="00560ACA"/>
    <w:rsid w:val="005616EE"/>
    <w:rsid w:val="00561B6D"/>
    <w:rsid w:val="00564686"/>
    <w:rsid w:val="00564BFD"/>
    <w:rsid w:val="00567BE7"/>
    <w:rsid w:val="00574FF6"/>
    <w:rsid w:val="00576554"/>
    <w:rsid w:val="00577FBE"/>
    <w:rsid w:val="005821AF"/>
    <w:rsid w:val="00584445"/>
    <w:rsid w:val="00586383"/>
    <w:rsid w:val="00586B19"/>
    <w:rsid w:val="00591AC8"/>
    <w:rsid w:val="00591B5A"/>
    <w:rsid w:val="0059446E"/>
    <w:rsid w:val="005962FF"/>
    <w:rsid w:val="005A0C6B"/>
    <w:rsid w:val="005A3159"/>
    <w:rsid w:val="005A4102"/>
    <w:rsid w:val="005A4291"/>
    <w:rsid w:val="005A5F2A"/>
    <w:rsid w:val="005A7D89"/>
    <w:rsid w:val="005B1D4E"/>
    <w:rsid w:val="005C08EC"/>
    <w:rsid w:val="005D041D"/>
    <w:rsid w:val="005D0A09"/>
    <w:rsid w:val="005D540D"/>
    <w:rsid w:val="005D55F9"/>
    <w:rsid w:val="005D7F8D"/>
    <w:rsid w:val="005E0B7E"/>
    <w:rsid w:val="005F42D6"/>
    <w:rsid w:val="005F5EB7"/>
    <w:rsid w:val="00603BB0"/>
    <w:rsid w:val="00607E21"/>
    <w:rsid w:val="0061575B"/>
    <w:rsid w:val="00615E07"/>
    <w:rsid w:val="00617FAC"/>
    <w:rsid w:val="006206B3"/>
    <w:rsid w:val="006251C0"/>
    <w:rsid w:val="00627965"/>
    <w:rsid w:val="00627CA6"/>
    <w:rsid w:val="00632583"/>
    <w:rsid w:val="00632C74"/>
    <w:rsid w:val="0064201E"/>
    <w:rsid w:val="006448E5"/>
    <w:rsid w:val="00653D09"/>
    <w:rsid w:val="00656C88"/>
    <w:rsid w:val="00665024"/>
    <w:rsid w:val="00666330"/>
    <w:rsid w:val="00670531"/>
    <w:rsid w:val="00671C68"/>
    <w:rsid w:val="0067530C"/>
    <w:rsid w:val="00677601"/>
    <w:rsid w:val="00680DED"/>
    <w:rsid w:val="006827CD"/>
    <w:rsid w:val="00686068"/>
    <w:rsid w:val="006A34B3"/>
    <w:rsid w:val="006A4E31"/>
    <w:rsid w:val="006A626E"/>
    <w:rsid w:val="006A6860"/>
    <w:rsid w:val="006B09F3"/>
    <w:rsid w:val="006B3787"/>
    <w:rsid w:val="006B51C9"/>
    <w:rsid w:val="006B7231"/>
    <w:rsid w:val="006C1572"/>
    <w:rsid w:val="006C3A5F"/>
    <w:rsid w:val="006C43DB"/>
    <w:rsid w:val="006C571E"/>
    <w:rsid w:val="006C72E4"/>
    <w:rsid w:val="006D121F"/>
    <w:rsid w:val="006E0E5D"/>
    <w:rsid w:val="006E35F7"/>
    <w:rsid w:val="006E3BB2"/>
    <w:rsid w:val="006E474E"/>
    <w:rsid w:val="006E685A"/>
    <w:rsid w:val="006E7E43"/>
    <w:rsid w:val="00701B59"/>
    <w:rsid w:val="00701D76"/>
    <w:rsid w:val="00711B5F"/>
    <w:rsid w:val="00715F91"/>
    <w:rsid w:val="00717876"/>
    <w:rsid w:val="00724047"/>
    <w:rsid w:val="007402A3"/>
    <w:rsid w:val="007444EC"/>
    <w:rsid w:val="007473E9"/>
    <w:rsid w:val="007477CE"/>
    <w:rsid w:val="00754841"/>
    <w:rsid w:val="007621F8"/>
    <w:rsid w:val="00764D13"/>
    <w:rsid w:val="007668E8"/>
    <w:rsid w:val="007673F1"/>
    <w:rsid w:val="00771C57"/>
    <w:rsid w:val="00776A78"/>
    <w:rsid w:val="0078044B"/>
    <w:rsid w:val="0078301A"/>
    <w:rsid w:val="007925A9"/>
    <w:rsid w:val="00792E8A"/>
    <w:rsid w:val="0079616D"/>
    <w:rsid w:val="00797733"/>
    <w:rsid w:val="007A54DE"/>
    <w:rsid w:val="007A5D5F"/>
    <w:rsid w:val="007B34F3"/>
    <w:rsid w:val="007B3ED6"/>
    <w:rsid w:val="007B4B93"/>
    <w:rsid w:val="007B564D"/>
    <w:rsid w:val="007B5C63"/>
    <w:rsid w:val="007C4B0A"/>
    <w:rsid w:val="007D4980"/>
    <w:rsid w:val="007D7710"/>
    <w:rsid w:val="007E2CA7"/>
    <w:rsid w:val="007E54E4"/>
    <w:rsid w:val="007F22F5"/>
    <w:rsid w:val="007F5E27"/>
    <w:rsid w:val="007F6141"/>
    <w:rsid w:val="007F674C"/>
    <w:rsid w:val="007F791C"/>
    <w:rsid w:val="00800D6C"/>
    <w:rsid w:val="008014C4"/>
    <w:rsid w:val="008036FB"/>
    <w:rsid w:val="0080459F"/>
    <w:rsid w:val="0081715F"/>
    <w:rsid w:val="0081754C"/>
    <w:rsid w:val="00831A4D"/>
    <w:rsid w:val="0083202E"/>
    <w:rsid w:val="008350A6"/>
    <w:rsid w:val="00850B4E"/>
    <w:rsid w:val="00853FE7"/>
    <w:rsid w:val="0086011D"/>
    <w:rsid w:val="00861DB9"/>
    <w:rsid w:val="00863FA7"/>
    <w:rsid w:val="00866CF9"/>
    <w:rsid w:val="00867069"/>
    <w:rsid w:val="008724BF"/>
    <w:rsid w:val="00874EE5"/>
    <w:rsid w:val="00875341"/>
    <w:rsid w:val="00883420"/>
    <w:rsid w:val="00883592"/>
    <w:rsid w:val="0089078E"/>
    <w:rsid w:val="00892D90"/>
    <w:rsid w:val="0089785D"/>
    <w:rsid w:val="008A20F1"/>
    <w:rsid w:val="008A42A0"/>
    <w:rsid w:val="008A73E0"/>
    <w:rsid w:val="008B1484"/>
    <w:rsid w:val="008C35F9"/>
    <w:rsid w:val="008D1FEF"/>
    <w:rsid w:val="008D35FD"/>
    <w:rsid w:val="008D47AA"/>
    <w:rsid w:val="0090365A"/>
    <w:rsid w:val="00903D72"/>
    <w:rsid w:val="009043D8"/>
    <w:rsid w:val="0090751D"/>
    <w:rsid w:val="00913A5B"/>
    <w:rsid w:val="00915A00"/>
    <w:rsid w:val="00916092"/>
    <w:rsid w:val="009212EB"/>
    <w:rsid w:val="009240C9"/>
    <w:rsid w:val="00925BCE"/>
    <w:rsid w:val="00926678"/>
    <w:rsid w:val="00940DF2"/>
    <w:rsid w:val="009527D6"/>
    <w:rsid w:val="00953B5D"/>
    <w:rsid w:val="00961FED"/>
    <w:rsid w:val="00967502"/>
    <w:rsid w:val="009823B0"/>
    <w:rsid w:val="00996000"/>
    <w:rsid w:val="009A0D84"/>
    <w:rsid w:val="009A230C"/>
    <w:rsid w:val="009B0C08"/>
    <w:rsid w:val="009B1749"/>
    <w:rsid w:val="009B3F99"/>
    <w:rsid w:val="009C018A"/>
    <w:rsid w:val="009C1428"/>
    <w:rsid w:val="009C29E0"/>
    <w:rsid w:val="009C5041"/>
    <w:rsid w:val="009C7FEA"/>
    <w:rsid w:val="009D3EAB"/>
    <w:rsid w:val="009D721B"/>
    <w:rsid w:val="009E0F89"/>
    <w:rsid w:val="009E7388"/>
    <w:rsid w:val="009E7C80"/>
    <w:rsid w:val="009F69F9"/>
    <w:rsid w:val="009F7717"/>
    <w:rsid w:val="009F7858"/>
    <w:rsid w:val="00A071EF"/>
    <w:rsid w:val="00A07517"/>
    <w:rsid w:val="00A12707"/>
    <w:rsid w:val="00A1487A"/>
    <w:rsid w:val="00A16C5C"/>
    <w:rsid w:val="00A215FC"/>
    <w:rsid w:val="00A236D0"/>
    <w:rsid w:val="00A44658"/>
    <w:rsid w:val="00A52D67"/>
    <w:rsid w:val="00A54952"/>
    <w:rsid w:val="00A57F77"/>
    <w:rsid w:val="00A70364"/>
    <w:rsid w:val="00A7353D"/>
    <w:rsid w:val="00A748CA"/>
    <w:rsid w:val="00A77517"/>
    <w:rsid w:val="00A80A2C"/>
    <w:rsid w:val="00A80D10"/>
    <w:rsid w:val="00A8438D"/>
    <w:rsid w:val="00AA2DAF"/>
    <w:rsid w:val="00AB4FC9"/>
    <w:rsid w:val="00AB6734"/>
    <w:rsid w:val="00AC2B61"/>
    <w:rsid w:val="00AC75D3"/>
    <w:rsid w:val="00AD4EB1"/>
    <w:rsid w:val="00AD5494"/>
    <w:rsid w:val="00AD64AC"/>
    <w:rsid w:val="00AD7F8A"/>
    <w:rsid w:val="00AE0254"/>
    <w:rsid w:val="00AE1FB6"/>
    <w:rsid w:val="00AE3FF0"/>
    <w:rsid w:val="00AF00FD"/>
    <w:rsid w:val="00AF3ECA"/>
    <w:rsid w:val="00B0087B"/>
    <w:rsid w:val="00B04D30"/>
    <w:rsid w:val="00B11CF0"/>
    <w:rsid w:val="00B1445A"/>
    <w:rsid w:val="00B16B44"/>
    <w:rsid w:val="00B22A45"/>
    <w:rsid w:val="00B24C80"/>
    <w:rsid w:val="00B27394"/>
    <w:rsid w:val="00B40391"/>
    <w:rsid w:val="00B42074"/>
    <w:rsid w:val="00B43120"/>
    <w:rsid w:val="00B47E1A"/>
    <w:rsid w:val="00B50855"/>
    <w:rsid w:val="00B51C99"/>
    <w:rsid w:val="00B535BA"/>
    <w:rsid w:val="00B704F3"/>
    <w:rsid w:val="00B72854"/>
    <w:rsid w:val="00B743E0"/>
    <w:rsid w:val="00B82FAD"/>
    <w:rsid w:val="00B83743"/>
    <w:rsid w:val="00B84691"/>
    <w:rsid w:val="00BB4689"/>
    <w:rsid w:val="00BB5CA8"/>
    <w:rsid w:val="00BB6F3E"/>
    <w:rsid w:val="00BB7178"/>
    <w:rsid w:val="00BC35DF"/>
    <w:rsid w:val="00BC557B"/>
    <w:rsid w:val="00BC5A6A"/>
    <w:rsid w:val="00BC6188"/>
    <w:rsid w:val="00BC661B"/>
    <w:rsid w:val="00BD22FC"/>
    <w:rsid w:val="00BD2E8B"/>
    <w:rsid w:val="00BD47CB"/>
    <w:rsid w:val="00BE08FA"/>
    <w:rsid w:val="00BE0BC2"/>
    <w:rsid w:val="00BE1792"/>
    <w:rsid w:val="00BE3270"/>
    <w:rsid w:val="00BE415B"/>
    <w:rsid w:val="00BF309E"/>
    <w:rsid w:val="00C00402"/>
    <w:rsid w:val="00C04AA8"/>
    <w:rsid w:val="00C06546"/>
    <w:rsid w:val="00C174C4"/>
    <w:rsid w:val="00C20E46"/>
    <w:rsid w:val="00C34AAB"/>
    <w:rsid w:val="00C34FF0"/>
    <w:rsid w:val="00C362C8"/>
    <w:rsid w:val="00C37DCC"/>
    <w:rsid w:val="00C45C58"/>
    <w:rsid w:val="00C50822"/>
    <w:rsid w:val="00C516CC"/>
    <w:rsid w:val="00C54C78"/>
    <w:rsid w:val="00C54D74"/>
    <w:rsid w:val="00C57E7F"/>
    <w:rsid w:val="00C60F4A"/>
    <w:rsid w:val="00C645E3"/>
    <w:rsid w:val="00C65C15"/>
    <w:rsid w:val="00C71AEF"/>
    <w:rsid w:val="00C728C1"/>
    <w:rsid w:val="00C831AD"/>
    <w:rsid w:val="00C927A7"/>
    <w:rsid w:val="00CA3B3B"/>
    <w:rsid w:val="00CA434C"/>
    <w:rsid w:val="00CA55B1"/>
    <w:rsid w:val="00CB13D4"/>
    <w:rsid w:val="00CC3D9C"/>
    <w:rsid w:val="00CC6698"/>
    <w:rsid w:val="00CD4F53"/>
    <w:rsid w:val="00CD6756"/>
    <w:rsid w:val="00CE362A"/>
    <w:rsid w:val="00CE38EC"/>
    <w:rsid w:val="00CF1325"/>
    <w:rsid w:val="00CF34D4"/>
    <w:rsid w:val="00D00AF6"/>
    <w:rsid w:val="00D03580"/>
    <w:rsid w:val="00D0395B"/>
    <w:rsid w:val="00D07130"/>
    <w:rsid w:val="00D11179"/>
    <w:rsid w:val="00D127CB"/>
    <w:rsid w:val="00D14241"/>
    <w:rsid w:val="00D15CC9"/>
    <w:rsid w:val="00D236CC"/>
    <w:rsid w:val="00D23740"/>
    <w:rsid w:val="00D2441B"/>
    <w:rsid w:val="00D25576"/>
    <w:rsid w:val="00D33AE4"/>
    <w:rsid w:val="00D34933"/>
    <w:rsid w:val="00D3792A"/>
    <w:rsid w:val="00D40184"/>
    <w:rsid w:val="00D65E88"/>
    <w:rsid w:val="00D72AD8"/>
    <w:rsid w:val="00D731F8"/>
    <w:rsid w:val="00D8749C"/>
    <w:rsid w:val="00D90794"/>
    <w:rsid w:val="00D91EC3"/>
    <w:rsid w:val="00D926DE"/>
    <w:rsid w:val="00D9560B"/>
    <w:rsid w:val="00DA1A0C"/>
    <w:rsid w:val="00DA4652"/>
    <w:rsid w:val="00DA5FCA"/>
    <w:rsid w:val="00DA6BBA"/>
    <w:rsid w:val="00DC6730"/>
    <w:rsid w:val="00DC6D5F"/>
    <w:rsid w:val="00DD303E"/>
    <w:rsid w:val="00DD4388"/>
    <w:rsid w:val="00DD5511"/>
    <w:rsid w:val="00DD6558"/>
    <w:rsid w:val="00DE069A"/>
    <w:rsid w:val="00DE2898"/>
    <w:rsid w:val="00DE54C4"/>
    <w:rsid w:val="00DE5EDA"/>
    <w:rsid w:val="00DE6B61"/>
    <w:rsid w:val="00DE7E38"/>
    <w:rsid w:val="00DF0EBC"/>
    <w:rsid w:val="00DF5511"/>
    <w:rsid w:val="00E0416F"/>
    <w:rsid w:val="00E04FD5"/>
    <w:rsid w:val="00E0774D"/>
    <w:rsid w:val="00E11DA5"/>
    <w:rsid w:val="00E12491"/>
    <w:rsid w:val="00E13C38"/>
    <w:rsid w:val="00E1451F"/>
    <w:rsid w:val="00E14741"/>
    <w:rsid w:val="00E16032"/>
    <w:rsid w:val="00E16B9F"/>
    <w:rsid w:val="00E17C33"/>
    <w:rsid w:val="00E326DA"/>
    <w:rsid w:val="00E41B11"/>
    <w:rsid w:val="00E45706"/>
    <w:rsid w:val="00E469A3"/>
    <w:rsid w:val="00E46A8B"/>
    <w:rsid w:val="00E5031E"/>
    <w:rsid w:val="00E5108C"/>
    <w:rsid w:val="00E66CEC"/>
    <w:rsid w:val="00E73256"/>
    <w:rsid w:val="00E73F72"/>
    <w:rsid w:val="00E809DD"/>
    <w:rsid w:val="00E84C62"/>
    <w:rsid w:val="00E85ACD"/>
    <w:rsid w:val="00E878B7"/>
    <w:rsid w:val="00E90CA2"/>
    <w:rsid w:val="00E916CC"/>
    <w:rsid w:val="00E9171C"/>
    <w:rsid w:val="00E92BC8"/>
    <w:rsid w:val="00E947E1"/>
    <w:rsid w:val="00E94BF3"/>
    <w:rsid w:val="00E963DA"/>
    <w:rsid w:val="00E96CE2"/>
    <w:rsid w:val="00EA4CE3"/>
    <w:rsid w:val="00EA657E"/>
    <w:rsid w:val="00EB34B3"/>
    <w:rsid w:val="00EC2408"/>
    <w:rsid w:val="00ED5BB4"/>
    <w:rsid w:val="00EE1AF1"/>
    <w:rsid w:val="00EE2BCD"/>
    <w:rsid w:val="00EE2BE1"/>
    <w:rsid w:val="00EE4FE3"/>
    <w:rsid w:val="00EE54E1"/>
    <w:rsid w:val="00F03765"/>
    <w:rsid w:val="00F11F82"/>
    <w:rsid w:val="00F130F2"/>
    <w:rsid w:val="00F16D29"/>
    <w:rsid w:val="00F24771"/>
    <w:rsid w:val="00F2543D"/>
    <w:rsid w:val="00F30FF7"/>
    <w:rsid w:val="00F31054"/>
    <w:rsid w:val="00F326A8"/>
    <w:rsid w:val="00F60911"/>
    <w:rsid w:val="00F64972"/>
    <w:rsid w:val="00F73D39"/>
    <w:rsid w:val="00F75F81"/>
    <w:rsid w:val="00F84230"/>
    <w:rsid w:val="00F84299"/>
    <w:rsid w:val="00FA1C9E"/>
    <w:rsid w:val="00FA2960"/>
    <w:rsid w:val="00FA6BEB"/>
    <w:rsid w:val="00FC0330"/>
    <w:rsid w:val="00FC0CBA"/>
    <w:rsid w:val="00FC1D33"/>
    <w:rsid w:val="00FC1EF3"/>
    <w:rsid w:val="00FC49D3"/>
    <w:rsid w:val="00FC60A0"/>
    <w:rsid w:val="00FC76F5"/>
    <w:rsid w:val="00FD342B"/>
    <w:rsid w:val="00FD3DB7"/>
    <w:rsid w:val="00FE064D"/>
    <w:rsid w:val="00FE4937"/>
    <w:rsid w:val="00FE49F8"/>
    <w:rsid w:val="00FE655E"/>
    <w:rsid w:val="00FF706E"/>
    <w:rsid w:val="00FF77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CC24E8-8B10-4137-B56B-44D7A34B4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5F91"/>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FE655E"/>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link w:val="berschrift2Zchn"/>
    <w:uiPriority w:val="9"/>
    <w:qFormat/>
    <w:rsid w:val="002513A0"/>
    <w:pPr>
      <w:spacing w:before="100" w:beforeAutospacing="1" w:after="100" w:afterAutospacing="1" w:line="240" w:lineRule="auto"/>
      <w:outlineLvl w:val="1"/>
    </w:pPr>
    <w:rPr>
      <w:rFonts w:ascii="Times New Roman" w:eastAsia="Times New Roman" w:hAnsi="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63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631C"/>
  </w:style>
  <w:style w:type="paragraph" w:styleId="Fuzeile">
    <w:name w:val="footer"/>
    <w:basedOn w:val="Standard"/>
    <w:link w:val="FuzeileZchn"/>
    <w:uiPriority w:val="99"/>
    <w:unhideWhenUsed/>
    <w:rsid w:val="003D63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631C"/>
  </w:style>
  <w:style w:type="paragraph" w:styleId="Sprechblasentext">
    <w:name w:val="Balloon Text"/>
    <w:basedOn w:val="Standard"/>
    <w:link w:val="SprechblasentextZchn"/>
    <w:uiPriority w:val="99"/>
    <w:semiHidden/>
    <w:unhideWhenUsed/>
    <w:rsid w:val="003D63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631C"/>
    <w:rPr>
      <w:rFonts w:ascii="Tahoma" w:hAnsi="Tahoma" w:cs="Tahoma"/>
      <w:sz w:val="16"/>
      <w:szCs w:val="16"/>
    </w:rPr>
  </w:style>
  <w:style w:type="paragraph" w:styleId="Listenabsatz">
    <w:name w:val="List Paragraph"/>
    <w:basedOn w:val="Standard"/>
    <w:uiPriority w:val="34"/>
    <w:qFormat/>
    <w:rsid w:val="000D2518"/>
    <w:pPr>
      <w:ind w:left="720"/>
      <w:contextualSpacing/>
    </w:pPr>
  </w:style>
  <w:style w:type="paragraph" w:styleId="StandardWeb">
    <w:name w:val="Normal (Web)"/>
    <w:basedOn w:val="Standard"/>
    <w:uiPriority w:val="99"/>
    <w:unhideWhenUsed/>
    <w:rsid w:val="000D2518"/>
    <w:pPr>
      <w:spacing w:before="100" w:beforeAutospacing="1" w:after="100" w:afterAutospacing="1" w:line="240" w:lineRule="auto"/>
    </w:pPr>
    <w:rPr>
      <w:rFonts w:ascii="Times New Roman" w:eastAsia="Times New Roman" w:hAnsi="Times New Roman"/>
      <w:sz w:val="24"/>
      <w:szCs w:val="24"/>
      <w:lang w:eastAsia="de-DE"/>
    </w:rPr>
  </w:style>
  <w:style w:type="character" w:styleId="Hyperlink">
    <w:name w:val="Hyperlink"/>
    <w:basedOn w:val="Absatz-Standardschriftart"/>
    <w:uiPriority w:val="99"/>
    <w:unhideWhenUsed/>
    <w:rsid w:val="002B27DC"/>
    <w:rPr>
      <w:color w:val="0000FF"/>
      <w:u w:val="single"/>
    </w:rPr>
  </w:style>
  <w:style w:type="character" w:customStyle="1" w:styleId="berschrift2Zchn">
    <w:name w:val="Überschrift 2 Zchn"/>
    <w:basedOn w:val="Absatz-Standardschriftart"/>
    <w:link w:val="berschrift2"/>
    <w:uiPriority w:val="9"/>
    <w:rsid w:val="002513A0"/>
    <w:rPr>
      <w:rFonts w:ascii="Times New Roman" w:eastAsia="Times New Roman" w:hAnsi="Times New Roman" w:cs="Times New Roman"/>
      <w:b/>
      <w:bCs/>
      <w:sz w:val="36"/>
      <w:szCs w:val="36"/>
      <w:lang w:eastAsia="de-DE"/>
    </w:rPr>
  </w:style>
  <w:style w:type="character" w:styleId="Fett">
    <w:name w:val="Strong"/>
    <w:basedOn w:val="Absatz-Standardschriftart"/>
    <w:uiPriority w:val="22"/>
    <w:qFormat/>
    <w:rsid w:val="002513A0"/>
    <w:rPr>
      <w:b/>
      <w:bCs/>
    </w:rPr>
  </w:style>
  <w:style w:type="table" w:styleId="Tabellenraster">
    <w:name w:val="Table Grid"/>
    <w:basedOn w:val="NormaleTabelle"/>
    <w:uiPriority w:val="59"/>
    <w:rsid w:val="00850B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1Zchn">
    <w:name w:val="Überschrift 1 Zchn"/>
    <w:basedOn w:val="Absatz-Standardschriftart"/>
    <w:link w:val="berschrift1"/>
    <w:uiPriority w:val="9"/>
    <w:rsid w:val="00FE655E"/>
    <w:rPr>
      <w:rFonts w:ascii="Cambria" w:eastAsia="Times New Roman" w:hAnsi="Cambria" w:cs="Times New Roman"/>
      <w:b/>
      <w:bCs/>
      <w:color w:val="365F91"/>
      <w:sz w:val="28"/>
      <w:szCs w:val="28"/>
    </w:rPr>
  </w:style>
  <w:style w:type="table" w:styleId="DunkleListe-Akzent5">
    <w:name w:val="Dark List Accent 5"/>
    <w:basedOn w:val="NormaleTabelle"/>
    <w:uiPriority w:val="70"/>
    <w:rsid w:val="00C60F4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MittlereSchattierung21">
    <w:name w:val="Mittlere Schattierung 21"/>
    <w:basedOn w:val="NormaleTabelle"/>
    <w:uiPriority w:val="64"/>
    <w:rsid w:val="00C60F4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Liste21">
    <w:name w:val="Mittlere Liste 21"/>
    <w:basedOn w:val="NormaleTabelle"/>
    <w:uiPriority w:val="66"/>
    <w:rsid w:val="00C60F4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HelleSchattierung1">
    <w:name w:val="Helle Schattierung1"/>
    <w:basedOn w:val="NormaleTabelle"/>
    <w:uiPriority w:val="60"/>
    <w:rsid w:val="0030051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ittleresRaster31">
    <w:name w:val="Mittleres Raster 31"/>
    <w:basedOn w:val="NormaleTabelle"/>
    <w:uiPriority w:val="69"/>
    <w:rsid w:val="00D956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HTMLVorformatiert">
    <w:name w:val="HTML Preformatted"/>
    <w:basedOn w:val="Standard"/>
    <w:link w:val="HTMLVorformatiertZchn"/>
    <w:uiPriority w:val="99"/>
    <w:semiHidden/>
    <w:unhideWhenUsed/>
    <w:rsid w:val="00217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17881"/>
    <w:rPr>
      <w:rFonts w:ascii="Courier New" w:eastAsia="Times New Roman" w:hAnsi="Courier New" w:cs="Courier New"/>
    </w:rPr>
  </w:style>
  <w:style w:type="character" w:customStyle="1" w:styleId="start-tag">
    <w:name w:val="start-tag"/>
    <w:basedOn w:val="Absatz-Standardschriftart"/>
    <w:rsid w:val="00217881"/>
  </w:style>
  <w:style w:type="character" w:customStyle="1" w:styleId="attribute-name">
    <w:name w:val="attribute-name"/>
    <w:basedOn w:val="Absatz-Standardschriftart"/>
    <w:rsid w:val="00217881"/>
  </w:style>
  <w:style w:type="character" w:customStyle="1" w:styleId="attribute-value">
    <w:name w:val="attribute-value"/>
    <w:basedOn w:val="Absatz-Standardschriftart"/>
    <w:rsid w:val="00217881"/>
  </w:style>
  <w:style w:type="character" w:styleId="HTMLDefinition">
    <w:name w:val="HTML Definition"/>
    <w:basedOn w:val="Absatz-Standardschriftart"/>
    <w:uiPriority w:val="99"/>
    <w:semiHidden/>
    <w:unhideWhenUsed/>
    <w:rsid w:val="00DE54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4350">
      <w:bodyDiv w:val="1"/>
      <w:marLeft w:val="0"/>
      <w:marRight w:val="0"/>
      <w:marTop w:val="0"/>
      <w:marBottom w:val="0"/>
      <w:divBdr>
        <w:top w:val="none" w:sz="0" w:space="0" w:color="auto"/>
        <w:left w:val="none" w:sz="0" w:space="0" w:color="auto"/>
        <w:bottom w:val="none" w:sz="0" w:space="0" w:color="auto"/>
        <w:right w:val="none" w:sz="0" w:space="0" w:color="auto"/>
      </w:divBdr>
    </w:div>
    <w:div w:id="154883664">
      <w:bodyDiv w:val="1"/>
      <w:marLeft w:val="0"/>
      <w:marRight w:val="0"/>
      <w:marTop w:val="0"/>
      <w:marBottom w:val="0"/>
      <w:divBdr>
        <w:top w:val="none" w:sz="0" w:space="0" w:color="auto"/>
        <w:left w:val="none" w:sz="0" w:space="0" w:color="auto"/>
        <w:bottom w:val="none" w:sz="0" w:space="0" w:color="auto"/>
        <w:right w:val="none" w:sz="0" w:space="0" w:color="auto"/>
      </w:divBdr>
      <w:divsChild>
        <w:div w:id="1590189960">
          <w:marLeft w:val="576"/>
          <w:marRight w:val="0"/>
          <w:marTop w:val="80"/>
          <w:marBottom w:val="0"/>
          <w:divBdr>
            <w:top w:val="none" w:sz="0" w:space="0" w:color="auto"/>
            <w:left w:val="none" w:sz="0" w:space="0" w:color="auto"/>
            <w:bottom w:val="none" w:sz="0" w:space="0" w:color="auto"/>
            <w:right w:val="none" w:sz="0" w:space="0" w:color="auto"/>
          </w:divBdr>
        </w:div>
        <w:div w:id="421798981">
          <w:marLeft w:val="576"/>
          <w:marRight w:val="0"/>
          <w:marTop w:val="80"/>
          <w:marBottom w:val="0"/>
          <w:divBdr>
            <w:top w:val="none" w:sz="0" w:space="0" w:color="auto"/>
            <w:left w:val="none" w:sz="0" w:space="0" w:color="auto"/>
            <w:bottom w:val="none" w:sz="0" w:space="0" w:color="auto"/>
            <w:right w:val="none" w:sz="0" w:space="0" w:color="auto"/>
          </w:divBdr>
        </w:div>
        <w:div w:id="30227947">
          <w:marLeft w:val="576"/>
          <w:marRight w:val="0"/>
          <w:marTop w:val="80"/>
          <w:marBottom w:val="0"/>
          <w:divBdr>
            <w:top w:val="none" w:sz="0" w:space="0" w:color="auto"/>
            <w:left w:val="none" w:sz="0" w:space="0" w:color="auto"/>
            <w:bottom w:val="none" w:sz="0" w:space="0" w:color="auto"/>
            <w:right w:val="none" w:sz="0" w:space="0" w:color="auto"/>
          </w:divBdr>
        </w:div>
      </w:divsChild>
    </w:div>
    <w:div w:id="431510874">
      <w:bodyDiv w:val="1"/>
      <w:marLeft w:val="0"/>
      <w:marRight w:val="0"/>
      <w:marTop w:val="0"/>
      <w:marBottom w:val="0"/>
      <w:divBdr>
        <w:top w:val="none" w:sz="0" w:space="0" w:color="auto"/>
        <w:left w:val="none" w:sz="0" w:space="0" w:color="auto"/>
        <w:bottom w:val="none" w:sz="0" w:space="0" w:color="auto"/>
        <w:right w:val="none" w:sz="0" w:space="0" w:color="auto"/>
      </w:divBdr>
    </w:div>
    <w:div w:id="724254704">
      <w:bodyDiv w:val="1"/>
      <w:marLeft w:val="0"/>
      <w:marRight w:val="0"/>
      <w:marTop w:val="0"/>
      <w:marBottom w:val="0"/>
      <w:divBdr>
        <w:top w:val="none" w:sz="0" w:space="0" w:color="auto"/>
        <w:left w:val="none" w:sz="0" w:space="0" w:color="auto"/>
        <w:bottom w:val="none" w:sz="0" w:space="0" w:color="auto"/>
        <w:right w:val="none" w:sz="0" w:space="0" w:color="auto"/>
      </w:divBdr>
    </w:div>
    <w:div w:id="806624441">
      <w:bodyDiv w:val="1"/>
      <w:marLeft w:val="0"/>
      <w:marRight w:val="0"/>
      <w:marTop w:val="0"/>
      <w:marBottom w:val="0"/>
      <w:divBdr>
        <w:top w:val="none" w:sz="0" w:space="0" w:color="auto"/>
        <w:left w:val="none" w:sz="0" w:space="0" w:color="auto"/>
        <w:bottom w:val="none" w:sz="0" w:space="0" w:color="auto"/>
        <w:right w:val="none" w:sz="0" w:space="0" w:color="auto"/>
      </w:divBdr>
      <w:divsChild>
        <w:div w:id="520625404">
          <w:marLeft w:val="576"/>
          <w:marRight w:val="0"/>
          <w:marTop w:val="80"/>
          <w:marBottom w:val="0"/>
          <w:divBdr>
            <w:top w:val="none" w:sz="0" w:space="0" w:color="auto"/>
            <w:left w:val="none" w:sz="0" w:space="0" w:color="auto"/>
            <w:bottom w:val="none" w:sz="0" w:space="0" w:color="auto"/>
            <w:right w:val="none" w:sz="0" w:space="0" w:color="auto"/>
          </w:divBdr>
        </w:div>
        <w:div w:id="1900629692">
          <w:marLeft w:val="979"/>
          <w:marRight w:val="0"/>
          <w:marTop w:val="65"/>
          <w:marBottom w:val="0"/>
          <w:divBdr>
            <w:top w:val="none" w:sz="0" w:space="0" w:color="auto"/>
            <w:left w:val="none" w:sz="0" w:space="0" w:color="auto"/>
            <w:bottom w:val="none" w:sz="0" w:space="0" w:color="auto"/>
            <w:right w:val="none" w:sz="0" w:space="0" w:color="auto"/>
          </w:divBdr>
        </w:div>
        <w:div w:id="653611301">
          <w:marLeft w:val="979"/>
          <w:marRight w:val="0"/>
          <w:marTop w:val="65"/>
          <w:marBottom w:val="0"/>
          <w:divBdr>
            <w:top w:val="none" w:sz="0" w:space="0" w:color="auto"/>
            <w:left w:val="none" w:sz="0" w:space="0" w:color="auto"/>
            <w:bottom w:val="none" w:sz="0" w:space="0" w:color="auto"/>
            <w:right w:val="none" w:sz="0" w:space="0" w:color="auto"/>
          </w:divBdr>
        </w:div>
        <w:div w:id="137692193">
          <w:marLeft w:val="1354"/>
          <w:marRight w:val="0"/>
          <w:marTop w:val="70"/>
          <w:marBottom w:val="0"/>
          <w:divBdr>
            <w:top w:val="none" w:sz="0" w:space="0" w:color="auto"/>
            <w:left w:val="none" w:sz="0" w:space="0" w:color="auto"/>
            <w:bottom w:val="none" w:sz="0" w:space="0" w:color="auto"/>
            <w:right w:val="none" w:sz="0" w:space="0" w:color="auto"/>
          </w:divBdr>
        </w:div>
        <w:div w:id="1715274833">
          <w:marLeft w:val="1354"/>
          <w:marRight w:val="0"/>
          <w:marTop w:val="70"/>
          <w:marBottom w:val="0"/>
          <w:divBdr>
            <w:top w:val="none" w:sz="0" w:space="0" w:color="auto"/>
            <w:left w:val="none" w:sz="0" w:space="0" w:color="auto"/>
            <w:bottom w:val="none" w:sz="0" w:space="0" w:color="auto"/>
            <w:right w:val="none" w:sz="0" w:space="0" w:color="auto"/>
          </w:divBdr>
        </w:div>
      </w:divsChild>
    </w:div>
    <w:div w:id="901329222">
      <w:bodyDiv w:val="1"/>
      <w:marLeft w:val="0"/>
      <w:marRight w:val="0"/>
      <w:marTop w:val="0"/>
      <w:marBottom w:val="0"/>
      <w:divBdr>
        <w:top w:val="none" w:sz="0" w:space="0" w:color="auto"/>
        <w:left w:val="none" w:sz="0" w:space="0" w:color="auto"/>
        <w:bottom w:val="none" w:sz="0" w:space="0" w:color="auto"/>
        <w:right w:val="none" w:sz="0" w:space="0" w:color="auto"/>
      </w:divBdr>
      <w:divsChild>
        <w:div w:id="1949728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9364274">
      <w:bodyDiv w:val="1"/>
      <w:marLeft w:val="0"/>
      <w:marRight w:val="0"/>
      <w:marTop w:val="0"/>
      <w:marBottom w:val="0"/>
      <w:divBdr>
        <w:top w:val="none" w:sz="0" w:space="0" w:color="auto"/>
        <w:left w:val="none" w:sz="0" w:space="0" w:color="auto"/>
        <w:bottom w:val="none" w:sz="0" w:space="0" w:color="auto"/>
        <w:right w:val="none" w:sz="0" w:space="0" w:color="auto"/>
      </w:divBdr>
      <w:divsChild>
        <w:div w:id="705065773">
          <w:marLeft w:val="576"/>
          <w:marRight w:val="0"/>
          <w:marTop w:val="80"/>
          <w:marBottom w:val="0"/>
          <w:divBdr>
            <w:top w:val="none" w:sz="0" w:space="0" w:color="auto"/>
            <w:left w:val="none" w:sz="0" w:space="0" w:color="auto"/>
            <w:bottom w:val="none" w:sz="0" w:space="0" w:color="auto"/>
            <w:right w:val="none" w:sz="0" w:space="0" w:color="auto"/>
          </w:divBdr>
        </w:div>
      </w:divsChild>
    </w:div>
    <w:div w:id="1045259099">
      <w:bodyDiv w:val="1"/>
      <w:marLeft w:val="0"/>
      <w:marRight w:val="0"/>
      <w:marTop w:val="0"/>
      <w:marBottom w:val="0"/>
      <w:divBdr>
        <w:top w:val="none" w:sz="0" w:space="0" w:color="auto"/>
        <w:left w:val="none" w:sz="0" w:space="0" w:color="auto"/>
        <w:bottom w:val="none" w:sz="0" w:space="0" w:color="auto"/>
        <w:right w:val="none" w:sz="0" w:space="0" w:color="auto"/>
      </w:divBdr>
    </w:div>
    <w:div w:id="1060444084">
      <w:bodyDiv w:val="1"/>
      <w:marLeft w:val="0"/>
      <w:marRight w:val="0"/>
      <w:marTop w:val="0"/>
      <w:marBottom w:val="0"/>
      <w:divBdr>
        <w:top w:val="none" w:sz="0" w:space="0" w:color="auto"/>
        <w:left w:val="none" w:sz="0" w:space="0" w:color="auto"/>
        <w:bottom w:val="none" w:sz="0" w:space="0" w:color="auto"/>
        <w:right w:val="none" w:sz="0" w:space="0" w:color="auto"/>
      </w:divBdr>
      <w:divsChild>
        <w:div w:id="1782992156">
          <w:marLeft w:val="0"/>
          <w:marRight w:val="0"/>
          <w:marTop w:val="0"/>
          <w:marBottom w:val="0"/>
          <w:divBdr>
            <w:top w:val="none" w:sz="0" w:space="0" w:color="auto"/>
            <w:left w:val="none" w:sz="0" w:space="0" w:color="auto"/>
            <w:bottom w:val="none" w:sz="0" w:space="0" w:color="auto"/>
            <w:right w:val="none" w:sz="0" w:space="0" w:color="auto"/>
          </w:divBdr>
        </w:div>
      </w:divsChild>
    </w:div>
    <w:div w:id="1120413629">
      <w:bodyDiv w:val="1"/>
      <w:marLeft w:val="0"/>
      <w:marRight w:val="0"/>
      <w:marTop w:val="0"/>
      <w:marBottom w:val="0"/>
      <w:divBdr>
        <w:top w:val="none" w:sz="0" w:space="0" w:color="auto"/>
        <w:left w:val="none" w:sz="0" w:space="0" w:color="auto"/>
        <w:bottom w:val="none" w:sz="0" w:space="0" w:color="auto"/>
        <w:right w:val="none" w:sz="0" w:space="0" w:color="auto"/>
      </w:divBdr>
    </w:div>
    <w:div w:id="1580866384">
      <w:bodyDiv w:val="1"/>
      <w:marLeft w:val="0"/>
      <w:marRight w:val="0"/>
      <w:marTop w:val="0"/>
      <w:marBottom w:val="0"/>
      <w:divBdr>
        <w:top w:val="none" w:sz="0" w:space="0" w:color="auto"/>
        <w:left w:val="none" w:sz="0" w:space="0" w:color="auto"/>
        <w:bottom w:val="none" w:sz="0" w:space="0" w:color="auto"/>
        <w:right w:val="none" w:sz="0" w:space="0" w:color="auto"/>
      </w:divBdr>
    </w:div>
    <w:div w:id="1601064672">
      <w:bodyDiv w:val="1"/>
      <w:marLeft w:val="0"/>
      <w:marRight w:val="0"/>
      <w:marTop w:val="0"/>
      <w:marBottom w:val="0"/>
      <w:divBdr>
        <w:top w:val="none" w:sz="0" w:space="0" w:color="auto"/>
        <w:left w:val="none" w:sz="0" w:space="0" w:color="auto"/>
        <w:bottom w:val="none" w:sz="0" w:space="0" w:color="auto"/>
        <w:right w:val="none" w:sz="0" w:space="0" w:color="auto"/>
      </w:divBdr>
    </w:div>
    <w:div w:id="1629319421">
      <w:bodyDiv w:val="1"/>
      <w:marLeft w:val="0"/>
      <w:marRight w:val="0"/>
      <w:marTop w:val="0"/>
      <w:marBottom w:val="0"/>
      <w:divBdr>
        <w:top w:val="none" w:sz="0" w:space="0" w:color="auto"/>
        <w:left w:val="none" w:sz="0" w:space="0" w:color="auto"/>
        <w:bottom w:val="none" w:sz="0" w:space="0" w:color="auto"/>
        <w:right w:val="none" w:sz="0" w:space="0" w:color="auto"/>
      </w:divBdr>
    </w:div>
    <w:div w:id="1788507215">
      <w:bodyDiv w:val="1"/>
      <w:marLeft w:val="0"/>
      <w:marRight w:val="0"/>
      <w:marTop w:val="0"/>
      <w:marBottom w:val="0"/>
      <w:divBdr>
        <w:top w:val="none" w:sz="0" w:space="0" w:color="auto"/>
        <w:left w:val="none" w:sz="0" w:space="0" w:color="auto"/>
        <w:bottom w:val="none" w:sz="0" w:space="0" w:color="auto"/>
        <w:right w:val="none" w:sz="0" w:space="0" w:color="auto"/>
      </w:divBdr>
    </w:div>
    <w:div w:id="1827044392">
      <w:bodyDiv w:val="1"/>
      <w:marLeft w:val="0"/>
      <w:marRight w:val="0"/>
      <w:marTop w:val="0"/>
      <w:marBottom w:val="0"/>
      <w:divBdr>
        <w:top w:val="none" w:sz="0" w:space="0" w:color="auto"/>
        <w:left w:val="none" w:sz="0" w:space="0" w:color="auto"/>
        <w:bottom w:val="none" w:sz="0" w:space="0" w:color="auto"/>
        <w:right w:val="none" w:sz="0" w:space="0" w:color="auto"/>
      </w:divBdr>
      <w:divsChild>
        <w:div w:id="1137333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jan.wieners@uni-koeln.d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899</Words>
  <Characters>5665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IT-Zertifikat: Allgemeine Informationstechnologien II – Gut zu wissen</vt:lpstr>
    </vt:vector>
  </TitlesOfParts>
  <Company/>
  <LinksUpToDate>false</LinksUpToDate>
  <CharactersWithSpaces>6551</CharactersWithSpaces>
  <SharedDoc>false</SharedDoc>
  <HLinks>
    <vt:vector size="6" baseType="variant">
      <vt:variant>
        <vt:i4>7995486</vt:i4>
      </vt:variant>
      <vt:variant>
        <vt:i4>0</vt:i4>
      </vt:variant>
      <vt:variant>
        <vt:i4>0</vt:i4>
      </vt:variant>
      <vt:variant>
        <vt:i4>5</vt:i4>
      </vt:variant>
      <vt:variant>
        <vt:lpwstr>mailto:jan.wieners@uni-koeln.de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IT-Zertifikat: Allgemeine Informationstechnologien II – Gut zu wissen</dc:title>
  <dc:creator>Shimo</dc:creator>
  <cp:lastModifiedBy>Jan W</cp:lastModifiedBy>
  <cp:revision>484</cp:revision>
  <cp:lastPrinted>2011-05-11T09:26:00Z</cp:lastPrinted>
  <dcterms:created xsi:type="dcterms:W3CDTF">2010-10-07T10:23:00Z</dcterms:created>
  <dcterms:modified xsi:type="dcterms:W3CDTF">2015-02-07T15:46:00Z</dcterms:modified>
</cp:coreProperties>
</file>