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99C4B" w14:textId="77777777" w:rsidR="002244CC" w:rsidRPr="000E3F86" w:rsidRDefault="002244CC" w:rsidP="002244CC">
      <w:pPr>
        <w:jc w:val="center"/>
        <w:rPr>
          <w:rFonts w:cs="Arial"/>
          <w:b/>
          <w:sz w:val="32"/>
          <w:szCs w:val="32"/>
          <w:u w:val="single"/>
        </w:rPr>
      </w:pPr>
      <w:r w:rsidRPr="000E3F86">
        <w:rPr>
          <w:rFonts w:cs="Arial"/>
          <w:b/>
          <w:sz w:val="32"/>
          <w:szCs w:val="32"/>
          <w:u w:val="single"/>
        </w:rPr>
        <w:t>H ö h e r e  T e c h n i s c h e  B u n d e s l e h r a n s t a l t</w:t>
      </w:r>
    </w:p>
    <w:p w14:paraId="28ADE687" w14:textId="77777777" w:rsidR="002244CC" w:rsidRPr="000E3F86" w:rsidRDefault="002244CC" w:rsidP="002244CC">
      <w:pPr>
        <w:jc w:val="center"/>
        <w:rPr>
          <w:rFonts w:cs="Arial"/>
          <w:b/>
          <w:sz w:val="32"/>
          <w:szCs w:val="32"/>
          <w:u w:val="single"/>
        </w:rPr>
      </w:pPr>
      <w:r w:rsidRPr="000E3F86">
        <w:rPr>
          <w:rFonts w:cs="Arial"/>
          <w:b/>
          <w:sz w:val="32"/>
          <w:szCs w:val="32"/>
          <w:u w:val="single"/>
        </w:rPr>
        <w:t>S a l z b</w:t>
      </w:r>
      <w:r>
        <w:rPr>
          <w:rFonts w:cs="Arial"/>
          <w:b/>
          <w:sz w:val="32"/>
          <w:szCs w:val="32"/>
          <w:u w:val="single"/>
        </w:rPr>
        <w:t xml:space="preserve"> </w:t>
      </w:r>
      <w:r w:rsidRPr="000E3F86">
        <w:rPr>
          <w:rFonts w:cs="Arial"/>
          <w:b/>
          <w:sz w:val="32"/>
          <w:szCs w:val="32"/>
          <w:u w:val="single"/>
        </w:rPr>
        <w:t>u r g</w:t>
      </w:r>
    </w:p>
    <w:p w14:paraId="3271977E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ACD9D6E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D1D6AF0" w14:textId="77777777" w:rsidR="002244CC" w:rsidRPr="00CF1350" w:rsidRDefault="002244CC" w:rsidP="002244CC">
      <w:pPr>
        <w:jc w:val="center"/>
        <w:rPr>
          <w:rFonts w:cs="Arial"/>
          <w:b/>
          <w:sz w:val="28"/>
        </w:rPr>
      </w:pPr>
      <w:r w:rsidRPr="00CF1350">
        <w:rPr>
          <w:rFonts w:cs="Arial"/>
          <w:b/>
          <w:sz w:val="28"/>
        </w:rPr>
        <w:t>Abteilung für Elektronik</w:t>
      </w:r>
    </w:p>
    <w:p w14:paraId="7C9C5B31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1563571F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1F11FE88" w14:textId="77777777" w:rsidR="002244CC" w:rsidRPr="00307ED3" w:rsidRDefault="002244CC" w:rsidP="002244CC">
      <w:pPr>
        <w:jc w:val="center"/>
        <w:rPr>
          <w:rFonts w:cs="Arial"/>
          <w:b/>
          <w:sz w:val="36"/>
          <w:szCs w:val="36"/>
        </w:rPr>
      </w:pPr>
      <w:r w:rsidRPr="00307ED3">
        <w:rPr>
          <w:rFonts w:cs="Arial"/>
          <w:b/>
          <w:sz w:val="36"/>
          <w:szCs w:val="36"/>
        </w:rPr>
        <w:t>Übungen im</w:t>
      </w:r>
    </w:p>
    <w:p w14:paraId="105E58B6" w14:textId="77777777" w:rsidR="002244CC" w:rsidRPr="00307ED3" w:rsidRDefault="002244CC" w:rsidP="002244CC">
      <w:pPr>
        <w:jc w:val="center"/>
        <w:rPr>
          <w:rFonts w:cs="Arial"/>
          <w:b/>
          <w:sz w:val="36"/>
          <w:szCs w:val="36"/>
        </w:rPr>
      </w:pPr>
      <w:r w:rsidRPr="00307ED3">
        <w:rPr>
          <w:rFonts w:cs="Arial"/>
          <w:b/>
          <w:sz w:val="36"/>
          <w:szCs w:val="36"/>
        </w:rPr>
        <w:t>Laboratorium für Elektronik</w:t>
      </w:r>
    </w:p>
    <w:p w14:paraId="0E7E0587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13A6C37E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7FA67C21" w14:textId="77777777" w:rsidR="002244CC" w:rsidRPr="00CF1350" w:rsidRDefault="002244CC" w:rsidP="002244CC">
      <w:pPr>
        <w:jc w:val="center"/>
        <w:rPr>
          <w:rFonts w:cs="Arial"/>
          <w:b/>
          <w:sz w:val="28"/>
          <w:szCs w:val="28"/>
        </w:rPr>
      </w:pPr>
      <w:r w:rsidRPr="00CF1350">
        <w:rPr>
          <w:rFonts w:cs="Arial"/>
          <w:b/>
          <w:sz w:val="28"/>
          <w:szCs w:val="28"/>
        </w:rPr>
        <w:t xml:space="preserve">Protokoll </w:t>
      </w:r>
    </w:p>
    <w:p w14:paraId="30F50982" w14:textId="1CBA149F" w:rsidR="002244CC" w:rsidRPr="00CF1350" w:rsidRDefault="002244CC" w:rsidP="002244C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für die Übung </w:t>
      </w:r>
      <w:proofErr w:type="spellStart"/>
      <w:r w:rsidR="00573D1C">
        <w:rPr>
          <w:rFonts w:cs="Arial"/>
          <w:b/>
          <w:sz w:val="28"/>
          <w:szCs w:val="28"/>
        </w:rPr>
        <w:t>AicM</w:t>
      </w:r>
      <w:proofErr w:type="spellEnd"/>
      <w:r w:rsidR="00EB6735">
        <w:rPr>
          <w:rFonts w:cs="Arial"/>
          <w:b/>
          <w:sz w:val="28"/>
          <w:szCs w:val="28"/>
        </w:rPr>
        <w:t xml:space="preserve"> 0</w:t>
      </w:r>
      <w:r w:rsidR="00982F2D">
        <w:rPr>
          <w:rFonts w:cs="Arial"/>
          <w:b/>
          <w:sz w:val="28"/>
          <w:szCs w:val="28"/>
        </w:rPr>
        <w:t>3</w:t>
      </w:r>
    </w:p>
    <w:p w14:paraId="437A7C18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CF78394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E7F9CF5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10B534D4" w14:textId="77777777" w:rsidR="002244CC" w:rsidRPr="00AB4C6E" w:rsidRDefault="002244CC" w:rsidP="002244CC">
      <w:pPr>
        <w:jc w:val="center"/>
        <w:rPr>
          <w:rFonts w:cs="Arial"/>
          <w:b/>
          <w:sz w:val="28"/>
        </w:rPr>
      </w:pPr>
      <w:r w:rsidRPr="00AB4C6E">
        <w:rPr>
          <w:rFonts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4"/>
      </w:tblGrid>
      <w:tr w:rsidR="002244CC" w:rsidRPr="00B04FD5" w14:paraId="47C6882B" w14:textId="77777777" w:rsidTr="002244CC">
        <w:tc>
          <w:tcPr>
            <w:tcW w:w="9026" w:type="dxa"/>
            <w:shd w:val="clear" w:color="auto" w:fill="auto"/>
          </w:tcPr>
          <w:p w14:paraId="12B869FB" w14:textId="7A8D7938" w:rsidR="002244CC" w:rsidRPr="00B04FD5" w:rsidRDefault="003375B1" w:rsidP="002244CC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>Amplituden</w:t>
            </w:r>
            <w:r w:rsidR="001E664C">
              <w:rPr>
                <w:rFonts w:ascii="Arial" w:hAnsi="Arial" w:cs="Arial"/>
                <w:b/>
                <w:szCs w:val="32"/>
              </w:rPr>
              <w:t>m</w:t>
            </w:r>
            <w:r>
              <w:rPr>
                <w:rFonts w:ascii="Arial" w:hAnsi="Arial" w:cs="Arial"/>
                <w:b/>
                <w:szCs w:val="32"/>
              </w:rPr>
              <w:t>odulation</w:t>
            </w:r>
            <w:r w:rsidR="004D195E">
              <w:rPr>
                <w:rFonts w:ascii="Arial" w:hAnsi="Arial" w:cs="Arial"/>
                <w:b/>
                <w:szCs w:val="32"/>
              </w:rPr>
              <w:t xml:space="preserve"> (AM)</w:t>
            </w:r>
          </w:p>
        </w:tc>
      </w:tr>
      <w:tr w:rsidR="002244CC" w:rsidRPr="00B04FD5" w14:paraId="318BDE8F" w14:textId="77777777" w:rsidTr="002244CC">
        <w:tc>
          <w:tcPr>
            <w:tcW w:w="9026" w:type="dxa"/>
            <w:shd w:val="clear" w:color="auto" w:fill="auto"/>
          </w:tcPr>
          <w:p w14:paraId="2662A620" w14:textId="77777777" w:rsidR="002244CC" w:rsidRPr="00B04FD5" w:rsidRDefault="002244CC" w:rsidP="003127EC">
            <w:pPr>
              <w:spacing w:after="0" w:line="240" w:lineRule="auto"/>
              <w:rPr>
                <w:rFonts w:cs="Arial"/>
                <w:sz w:val="32"/>
              </w:rPr>
            </w:pPr>
          </w:p>
        </w:tc>
      </w:tr>
    </w:tbl>
    <w:p w14:paraId="5DE5F1FC" w14:textId="77777777" w:rsidR="002244CC" w:rsidRPr="007A1D21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598128D0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B078C5A" w14:textId="77777777" w:rsidR="00180E13" w:rsidRPr="00F66A72" w:rsidRDefault="00180E13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7BA03BE6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D26D346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2244CC" w:rsidRPr="00B04FD5" w14:paraId="1AE24290" w14:textId="77777777" w:rsidTr="000862E1">
        <w:tc>
          <w:tcPr>
            <w:tcW w:w="1843" w:type="dxa"/>
          </w:tcPr>
          <w:p w14:paraId="658413D9" w14:textId="77777777" w:rsidR="002244CC" w:rsidRPr="00B04FD5" w:rsidRDefault="002244CC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16FA497F" w14:textId="0B2A16E6" w:rsidR="002244CC" w:rsidRPr="00B04FD5" w:rsidRDefault="00901E46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Christian Kreidenhuber</w:t>
            </w:r>
          </w:p>
        </w:tc>
      </w:tr>
      <w:tr w:rsidR="002244CC" w:rsidRPr="00B04FD5" w14:paraId="123A4C04" w14:textId="77777777" w:rsidTr="000862E1">
        <w:tc>
          <w:tcPr>
            <w:tcW w:w="1843" w:type="dxa"/>
          </w:tcPr>
          <w:p w14:paraId="75205557" w14:textId="77777777" w:rsidR="002244CC" w:rsidRPr="00B04FD5" w:rsidRDefault="002244CC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</w:tcPr>
          <w:p w14:paraId="7476F24C" w14:textId="14185FB6" w:rsidR="002244CC" w:rsidRPr="00B04FD5" w:rsidRDefault="00EB6735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4</w:t>
            </w:r>
            <w:r w:rsidR="002244CC">
              <w:rPr>
                <w:rFonts w:cs="Arial"/>
                <w:b/>
                <w:sz w:val="28"/>
                <w:szCs w:val="28"/>
              </w:rPr>
              <w:t>AHEL</w:t>
            </w:r>
          </w:p>
        </w:tc>
      </w:tr>
      <w:tr w:rsidR="002244CC" w:rsidRPr="00B04FD5" w14:paraId="3FAA25B0" w14:textId="77777777" w:rsidTr="000862E1">
        <w:tc>
          <w:tcPr>
            <w:tcW w:w="1843" w:type="dxa"/>
          </w:tcPr>
          <w:p w14:paraId="6182F969" w14:textId="77777777" w:rsidR="002244CC" w:rsidRPr="00B04FD5" w:rsidRDefault="002244CC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</w:tcPr>
          <w:p w14:paraId="78A727AE" w14:textId="485364D5" w:rsidR="002244CC" w:rsidRPr="00B04FD5" w:rsidRDefault="003127EC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B0</w:t>
            </w:r>
            <w:r w:rsidR="00EB6735">
              <w:rPr>
                <w:rFonts w:cs="Arial"/>
                <w:b/>
                <w:sz w:val="28"/>
                <w:szCs w:val="28"/>
              </w:rPr>
              <w:t>1</w:t>
            </w:r>
          </w:p>
        </w:tc>
      </w:tr>
      <w:tr w:rsidR="002244CC" w:rsidRPr="00B04FD5" w14:paraId="2C884AA6" w14:textId="77777777" w:rsidTr="000862E1">
        <w:tc>
          <w:tcPr>
            <w:tcW w:w="1843" w:type="dxa"/>
          </w:tcPr>
          <w:p w14:paraId="7D74A4EE" w14:textId="77777777" w:rsidR="002244CC" w:rsidRPr="00B04FD5" w:rsidRDefault="002244CC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 w:rsidRPr="00B04FD5">
              <w:rPr>
                <w:rFonts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</w:tcPr>
          <w:p w14:paraId="7EE8300C" w14:textId="04C31368" w:rsidR="002244CC" w:rsidRPr="00B04FD5" w:rsidRDefault="004D195E" w:rsidP="002244CC">
            <w:pPr>
              <w:spacing w:before="120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20.11.2019</w:t>
            </w:r>
          </w:p>
        </w:tc>
      </w:tr>
    </w:tbl>
    <w:p w14:paraId="03A499C0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5CAB0D40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29283A6D" w14:textId="77777777" w:rsidR="002244CC" w:rsidRDefault="002244CC" w:rsidP="002244CC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30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862E1" w:rsidRPr="00B04FD5" w14:paraId="18C95241" w14:textId="77777777" w:rsidTr="000862E1">
        <w:tc>
          <w:tcPr>
            <w:tcW w:w="2055" w:type="dxa"/>
          </w:tcPr>
          <w:p w14:paraId="075629D7" w14:textId="1E745A85" w:rsidR="000862E1" w:rsidRPr="00B04FD5" w:rsidRDefault="000862E1" w:rsidP="000862E1">
            <w:pPr>
              <w:spacing w:before="120" w:after="120"/>
              <w:rPr>
                <w:rFonts w:cs="Arial"/>
                <w:b/>
                <w:sz w:val="28"/>
              </w:rPr>
            </w:pPr>
            <w:r w:rsidRPr="00B04FD5">
              <w:rPr>
                <w:rFonts w:cs="Arial"/>
                <w:b/>
                <w:sz w:val="28"/>
              </w:rPr>
              <w:t>Anwesend</w:t>
            </w:r>
            <w:r w:rsidR="000E49BD">
              <w:rPr>
                <w:rFonts w:cs="Arial"/>
                <w:b/>
                <w:sz w:val="28"/>
              </w:rPr>
              <w:t>e</w:t>
            </w:r>
            <w:r w:rsidRPr="00B04FD5">
              <w:rPr>
                <w:rFonts w:cs="Arial"/>
                <w:b/>
                <w:sz w:val="28"/>
              </w:rPr>
              <w:t>:</w:t>
            </w:r>
            <w:r w:rsidR="00901E46">
              <w:rPr>
                <w:rFonts w:cs="Arial"/>
                <w:b/>
                <w:sz w:val="28"/>
              </w:rPr>
              <w:t xml:space="preserve"> </w:t>
            </w:r>
          </w:p>
        </w:tc>
        <w:tc>
          <w:tcPr>
            <w:tcW w:w="7009" w:type="dxa"/>
          </w:tcPr>
          <w:p w14:paraId="0F8FC01A" w14:textId="5B02E38C" w:rsidR="000862E1" w:rsidRPr="00E311EA" w:rsidRDefault="00901E46" w:rsidP="000862E1">
            <w:pPr>
              <w:spacing w:before="120" w:after="120"/>
              <w:rPr>
                <w:rFonts w:cs="Arial"/>
                <w:sz w:val="28"/>
              </w:rPr>
            </w:pPr>
            <w:r w:rsidRPr="00E311EA">
              <w:rPr>
                <w:rFonts w:cs="Arial"/>
                <w:sz w:val="28"/>
              </w:rPr>
              <w:t>Christian Kreidenhuber</w:t>
            </w:r>
            <w:r w:rsidR="007524C6">
              <w:rPr>
                <w:rFonts w:cs="Arial"/>
                <w:sz w:val="28"/>
              </w:rPr>
              <w:t xml:space="preserve">, </w:t>
            </w:r>
            <w:r w:rsidR="00FE7176">
              <w:rPr>
                <w:rFonts w:cs="Arial"/>
                <w:sz w:val="28"/>
              </w:rPr>
              <w:t>Clemens Hütter</w:t>
            </w:r>
          </w:p>
        </w:tc>
      </w:tr>
    </w:tbl>
    <w:p w14:paraId="7E6552EA" w14:textId="77777777" w:rsidR="000862E1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7D4F6F53" w14:textId="77777777" w:rsidR="0096544D" w:rsidRDefault="0096544D" w:rsidP="002244CC">
      <w:pPr>
        <w:pStyle w:val="Titel"/>
        <w:jc w:val="left"/>
        <w:rPr>
          <w:rFonts w:ascii="Arial" w:hAnsi="Arial" w:cs="Arial"/>
          <w:sz w:val="24"/>
        </w:rPr>
      </w:pPr>
    </w:p>
    <w:p w14:paraId="6B6EBDF5" w14:textId="77777777" w:rsidR="000862E1" w:rsidRPr="00307ED3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127A551F" w14:textId="77777777" w:rsidR="00923D2E" w:rsidRPr="002743C6" w:rsidRDefault="002244CC" w:rsidP="00D86770">
      <w:pPr>
        <w:spacing w:after="0" w:line="240" w:lineRule="auto"/>
        <w:rPr>
          <w:rFonts w:ascii="Times New Roman" w:hAnsi="Times New Roman"/>
          <w:b/>
          <w:i/>
          <w:sz w:val="28"/>
          <w:szCs w:val="28"/>
        </w:rPr>
      </w:pPr>
      <w:r>
        <w:br w:type="page"/>
      </w:r>
      <w:r w:rsidR="00554304" w:rsidRPr="002743C6">
        <w:rPr>
          <w:rFonts w:ascii="Times New Roman" w:hAnsi="Times New Roman"/>
          <w:b/>
          <w:i/>
          <w:sz w:val="28"/>
          <w:szCs w:val="28"/>
        </w:rPr>
        <w:lastRenderedPageBreak/>
        <w:t>Inhaltsverzeichnis</w:t>
      </w:r>
    </w:p>
    <w:p w14:paraId="5893E3E1" w14:textId="117913C3" w:rsidR="003511C7" w:rsidRDefault="002743C6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"1-5" \h \z \u </w:instrText>
      </w:r>
      <w:r>
        <w:rPr>
          <w:rFonts w:ascii="Times New Roman" w:hAnsi="Times New Roman"/>
        </w:rPr>
        <w:fldChar w:fldCharType="separate"/>
      </w:r>
      <w:hyperlink w:anchor="_Toc25396100" w:history="1">
        <w:r w:rsidR="003511C7" w:rsidRPr="00140A68">
          <w:rPr>
            <w:rStyle w:val="Hyperlink"/>
            <w:noProof/>
          </w:rPr>
          <w:t>1.</w:t>
        </w:r>
        <w:r w:rsidR="003511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="003511C7" w:rsidRPr="00140A68">
          <w:rPr>
            <w:rStyle w:val="Hyperlink"/>
            <w:noProof/>
          </w:rPr>
          <w:t>Einleitung</w:t>
        </w:r>
        <w:r w:rsidR="003511C7">
          <w:rPr>
            <w:noProof/>
            <w:webHidden/>
          </w:rPr>
          <w:tab/>
        </w:r>
        <w:r w:rsidR="003511C7">
          <w:rPr>
            <w:noProof/>
            <w:webHidden/>
          </w:rPr>
          <w:fldChar w:fldCharType="begin"/>
        </w:r>
        <w:r w:rsidR="003511C7">
          <w:rPr>
            <w:noProof/>
            <w:webHidden/>
          </w:rPr>
          <w:instrText xml:space="preserve"> PAGEREF _Toc25396100 \h </w:instrText>
        </w:r>
        <w:r w:rsidR="003511C7">
          <w:rPr>
            <w:noProof/>
            <w:webHidden/>
          </w:rPr>
        </w:r>
        <w:r w:rsidR="003511C7">
          <w:rPr>
            <w:noProof/>
            <w:webHidden/>
          </w:rPr>
          <w:fldChar w:fldCharType="separate"/>
        </w:r>
        <w:r w:rsidR="003511C7">
          <w:rPr>
            <w:noProof/>
            <w:webHidden/>
          </w:rPr>
          <w:t>3</w:t>
        </w:r>
        <w:r w:rsidR="003511C7">
          <w:rPr>
            <w:noProof/>
            <w:webHidden/>
          </w:rPr>
          <w:fldChar w:fldCharType="end"/>
        </w:r>
      </w:hyperlink>
    </w:p>
    <w:p w14:paraId="3C9A1ADC" w14:textId="368C1B3B" w:rsidR="003511C7" w:rsidRDefault="003511C7">
      <w:pPr>
        <w:pStyle w:val="Verzeichnis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25396101" w:history="1">
        <w:r w:rsidRPr="00140A68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Umkehrsummierer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0547E1" w14:textId="569DD843" w:rsidR="003511C7" w:rsidRDefault="003511C7">
      <w:pPr>
        <w:pStyle w:val="Verzeichnis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25396102" w:history="1">
        <w:r w:rsidRPr="00140A68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Bandpass-Filter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A37A67" w14:textId="5D4097F8" w:rsidR="003511C7" w:rsidRDefault="003511C7">
      <w:pPr>
        <w:pStyle w:val="Verzeichnis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25396103" w:history="1">
        <w:r w:rsidRPr="00140A68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Diodenmodulator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9B780B" w14:textId="256FA20D" w:rsidR="003511C7" w:rsidRDefault="003511C7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25396104" w:history="1">
        <w:r w:rsidRPr="00140A6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Inventarliste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59016F" w14:textId="029BDBA1" w:rsidR="003511C7" w:rsidRDefault="003511C7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25396105" w:history="1">
        <w:r w:rsidRPr="00140A6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98C515" w14:textId="4D837C8B" w:rsidR="003511C7" w:rsidRDefault="003511C7">
      <w:pPr>
        <w:pStyle w:val="Verzeichnis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25396106" w:history="1">
        <w:r w:rsidRPr="00140A68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Überlagerung zweier Wechselspannungen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CDAB97" w14:textId="430C2156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07" w:history="1">
        <w:r w:rsidRPr="00140A68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3CAE86" w14:textId="3934F660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08" w:history="1">
        <w:r w:rsidRPr="00140A68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Messergebnisse (800Hz, 12kHz)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002F76" w14:textId="47E7BBFF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09" w:history="1">
        <w:r w:rsidRPr="00140A68">
          <w:rPr>
            <w:rStyle w:val="Hyperlink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Messergebnisse (12kHz, 12,05kHz)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29812F" w14:textId="6C2F8549" w:rsidR="003511C7" w:rsidRDefault="003511C7">
      <w:pPr>
        <w:pStyle w:val="Verzeichnis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25396110" w:history="1">
        <w:r w:rsidRPr="00140A68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Modulator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4DAE35" w14:textId="4AA7CCC4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11" w:history="1">
        <w:r w:rsidRPr="00140A68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2101B1" w14:textId="3824B851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12" w:history="1">
        <w:r w:rsidRPr="00140A68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Messergebnisse (800Hz, 12kHz)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4AC65B" w14:textId="7E4165FE" w:rsidR="003511C7" w:rsidRDefault="003511C7">
      <w:pPr>
        <w:pStyle w:val="Verzeichnis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25396113" w:history="1">
        <w:r w:rsidRPr="00140A68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Messergebnisse (Statische Modulationskennlinie)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A86FD8" w14:textId="513B4B88" w:rsidR="003511C7" w:rsidRDefault="003511C7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25396114" w:history="1">
        <w:r w:rsidRPr="00140A6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Pr="00140A68">
          <w:rPr>
            <w:rStyle w:val="Hyperlink"/>
            <w:noProof/>
          </w:rPr>
          <w:t>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_Toc25396114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678595" w14:textId="0386771A" w:rsidR="00EE5425" w:rsidRDefault="002743C6" w:rsidP="00D86770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fldChar w:fldCharType="end"/>
      </w:r>
    </w:p>
    <w:p w14:paraId="6E7C53E2" w14:textId="77777777" w:rsidR="00554304" w:rsidRDefault="00554304" w:rsidP="00D86770">
      <w:pPr>
        <w:spacing w:after="0" w:line="240" w:lineRule="auto"/>
        <w:rPr>
          <w:rFonts w:ascii="Times New Roman" w:hAnsi="Times New Roman"/>
          <w:szCs w:val="24"/>
        </w:rPr>
      </w:pPr>
    </w:p>
    <w:p w14:paraId="32AAEC21" w14:textId="77777777" w:rsidR="003B5A9B" w:rsidRDefault="003B5A9B" w:rsidP="00D86770">
      <w:pPr>
        <w:spacing w:after="0" w:line="240" w:lineRule="auto"/>
        <w:rPr>
          <w:rFonts w:ascii="Times New Roman" w:hAnsi="Times New Roman"/>
          <w:szCs w:val="24"/>
        </w:rPr>
      </w:pPr>
    </w:p>
    <w:p w14:paraId="62317E89" w14:textId="77777777" w:rsidR="003B5A9B" w:rsidRDefault="003B5A9B" w:rsidP="00D86770">
      <w:pPr>
        <w:spacing w:after="0" w:line="240" w:lineRule="auto"/>
        <w:rPr>
          <w:rFonts w:ascii="Times New Roman" w:hAnsi="Times New Roman"/>
          <w:szCs w:val="24"/>
        </w:rPr>
      </w:pPr>
    </w:p>
    <w:p w14:paraId="4224A860" w14:textId="16A98E61" w:rsidR="004C2C0A" w:rsidRDefault="003B5A9B" w:rsidP="005C3690">
      <w:pPr>
        <w:pStyle w:val="berschrift1"/>
        <w:numPr>
          <w:ilvl w:val="0"/>
          <w:numId w:val="1"/>
        </w:numPr>
      </w:pPr>
      <w:r>
        <w:br w:type="page"/>
      </w:r>
      <w:bookmarkStart w:id="0" w:name="_Toc25396100"/>
      <w:r w:rsidR="00554304">
        <w:lastRenderedPageBreak/>
        <w:t>Einleitung</w:t>
      </w:r>
      <w:bookmarkEnd w:id="0"/>
    </w:p>
    <w:p w14:paraId="01C7EBBF" w14:textId="6DAB9CF4" w:rsidR="005C596A" w:rsidRDefault="005C596A" w:rsidP="005C596A"/>
    <w:p w14:paraId="6BB1410A" w14:textId="6711CD83" w:rsidR="005C596A" w:rsidRDefault="005C596A" w:rsidP="005C596A">
      <w:r>
        <w:t xml:space="preserve">In dieser Übung </w:t>
      </w:r>
      <w:r w:rsidR="00B2161D">
        <w:t xml:space="preserve">wurde </w:t>
      </w:r>
      <w:r w:rsidR="00743AD9">
        <w:t xml:space="preserve">eine </w:t>
      </w:r>
      <w:proofErr w:type="spellStart"/>
      <w:r w:rsidR="00743AD9">
        <w:t>Umkehrsummierer</w:t>
      </w:r>
      <w:proofErr w:type="spellEnd"/>
      <w:r w:rsidR="00743AD9">
        <w:t xml:space="preserve"> aufgebaut und mit Wechselspannungen getestet. Anschließend wurde das Signal noch </w:t>
      </w:r>
      <w:r w:rsidR="00855ABA">
        <w:t xml:space="preserve">mit einem </w:t>
      </w:r>
      <w:proofErr w:type="spellStart"/>
      <w:r w:rsidR="00743AD9">
        <w:t>Diodenmodulator</w:t>
      </w:r>
      <w:proofErr w:type="spellEnd"/>
      <w:r w:rsidR="00743AD9">
        <w:t xml:space="preserve"> </w:t>
      </w:r>
      <w:r w:rsidR="002B41C5">
        <w:t>Amplituden-moduliert.</w:t>
      </w:r>
      <w:r w:rsidR="00097A14">
        <w:t xml:space="preserve"> Dabei wurde</w:t>
      </w:r>
      <w:r w:rsidR="00026B3B">
        <w:t xml:space="preserve"> die statische Modulationskennlinie aufgenommen</w:t>
      </w:r>
      <w:r w:rsidR="00F83C63">
        <w:t xml:space="preserve">. </w:t>
      </w:r>
      <w:r w:rsidR="00FA1C20">
        <w:t>Die dynamische Modulationskennlinie wurde aus zeittechnischen Gründen nicht mehr erfasst.</w:t>
      </w:r>
    </w:p>
    <w:p w14:paraId="30472C76" w14:textId="26445234" w:rsidR="00950094" w:rsidRDefault="00950094" w:rsidP="005C596A"/>
    <w:p w14:paraId="261249CB" w14:textId="07F9A188" w:rsidR="00882D4F" w:rsidRDefault="00882D4F" w:rsidP="00882D4F">
      <w:pPr>
        <w:pStyle w:val="berschrift2"/>
        <w:numPr>
          <w:ilvl w:val="1"/>
          <w:numId w:val="1"/>
        </w:numPr>
      </w:pPr>
      <w:bookmarkStart w:id="1" w:name="_Toc25396101"/>
      <w:proofErr w:type="spellStart"/>
      <w:r>
        <w:t>Umkehrsummierer</w:t>
      </w:r>
      <w:bookmarkEnd w:id="1"/>
      <w:proofErr w:type="spellEnd"/>
    </w:p>
    <w:p w14:paraId="0EB69DE0" w14:textId="0ED34816" w:rsidR="00882D4F" w:rsidRDefault="00882D4F" w:rsidP="00882D4F"/>
    <w:p w14:paraId="5A811FD3" w14:textId="64266C96" w:rsidR="00882D4F" w:rsidRDefault="00BA0994" w:rsidP="00882D4F">
      <w:pPr>
        <w:ind w:left="360"/>
      </w:pPr>
      <w:r>
        <w:t xml:space="preserve">Ein </w:t>
      </w:r>
      <w:proofErr w:type="spellStart"/>
      <w:r>
        <w:t>Umkehrsummierer</w:t>
      </w:r>
      <w:proofErr w:type="spellEnd"/>
      <w:r>
        <w:t xml:space="preserve"> ermöglicht es mehrere Spannungen, basierend auf Widerstandsverhältnisse, zu addieren.</w:t>
      </w:r>
      <w:r w:rsidR="007A7EA5">
        <w:t xml:space="preserve"> Die Grundschaltung hierbei ist ein invertierender Verstärker</w:t>
      </w:r>
      <w:r w:rsidR="001B55ED">
        <w:t xml:space="preserve">. </w:t>
      </w:r>
      <w:r w:rsidR="00276F87">
        <w:t>Da die Ausgangsspannung</w:t>
      </w:r>
      <w:r w:rsidR="00855EBE">
        <w:t xml:space="preserve"> bei einem </w:t>
      </w:r>
      <w:proofErr w:type="spellStart"/>
      <w:r w:rsidR="00855EBE">
        <w:t>inviertierenden</w:t>
      </w:r>
      <w:proofErr w:type="spellEnd"/>
      <w:r w:rsidR="00855EBE">
        <w:t xml:space="preserve"> Verstärker</w:t>
      </w:r>
      <w:r w:rsidR="00276F87">
        <w:t xml:space="preserve"> eine Phasenverschiebung von 180° hat wird </w:t>
      </w:r>
      <w:r w:rsidR="000D2D2E">
        <w:t xml:space="preserve">sie negiert (Deshalb auch </w:t>
      </w:r>
      <w:proofErr w:type="spellStart"/>
      <w:r w:rsidR="000D2D2E">
        <w:t>Umkehrsummierer</w:t>
      </w:r>
      <w:proofErr w:type="spellEnd"/>
      <w:r w:rsidR="000D2D2E">
        <w:t xml:space="preserve"> und nicht </w:t>
      </w:r>
      <w:proofErr w:type="spellStart"/>
      <w:r w:rsidR="000D2D2E">
        <w:t>Summierer</w:t>
      </w:r>
      <w:proofErr w:type="spellEnd"/>
      <w:r w:rsidR="000D2D2E">
        <w:t>).</w:t>
      </w:r>
      <w:r>
        <w:t xml:space="preserve"> </w:t>
      </w:r>
    </w:p>
    <w:p w14:paraId="402B9C49" w14:textId="10E26E32" w:rsidR="00BD01BD" w:rsidRDefault="00BD01BD" w:rsidP="00882D4F">
      <w:pPr>
        <w:ind w:left="360"/>
      </w:pPr>
    </w:p>
    <w:p w14:paraId="59AA3DAB" w14:textId="30A069A6" w:rsidR="00BD01BD" w:rsidRDefault="00BE4A7F" w:rsidP="003C3640">
      <w:pPr>
        <w:ind w:left="360"/>
        <w:jc w:val="center"/>
      </w:pPr>
      <w:r>
        <w:rPr>
          <w:noProof/>
        </w:rPr>
        <w:drawing>
          <wp:inline distT="0" distB="0" distL="0" distR="0" wp14:anchorId="6DAE504A" wp14:editId="63DFBC57">
            <wp:extent cx="4420870" cy="21602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D615" w14:textId="34F69CA5" w:rsidR="00356555" w:rsidRPr="00BE2042" w:rsidRDefault="00356555" w:rsidP="003C3640">
      <w:pPr>
        <w:ind w:left="360"/>
        <w:jc w:val="center"/>
        <w:rPr>
          <w:i/>
          <w:sz w:val="20"/>
          <w:szCs w:val="16"/>
        </w:rPr>
      </w:pPr>
      <w:r w:rsidRPr="00BE2042">
        <w:rPr>
          <w:i/>
          <w:sz w:val="20"/>
          <w:szCs w:val="16"/>
        </w:rPr>
        <w:t>Abbildung 1</w:t>
      </w:r>
      <w:r w:rsidR="008C5654" w:rsidRPr="00BE2042">
        <w:rPr>
          <w:i/>
          <w:sz w:val="20"/>
          <w:szCs w:val="16"/>
        </w:rPr>
        <w:t xml:space="preserve">: Schaltung eines </w:t>
      </w:r>
      <w:proofErr w:type="spellStart"/>
      <w:r w:rsidR="008C5654" w:rsidRPr="00BE2042">
        <w:rPr>
          <w:i/>
          <w:sz w:val="20"/>
          <w:szCs w:val="16"/>
        </w:rPr>
        <w:t>Umkehrsummierers</w:t>
      </w:r>
      <w:proofErr w:type="spellEnd"/>
    </w:p>
    <w:p w14:paraId="2B96BC12" w14:textId="2158B1F8" w:rsidR="00056DB2" w:rsidRPr="00E030A7" w:rsidRDefault="00AF235D" w:rsidP="00056DB2">
      <w:pPr>
        <w:ind w:left="360"/>
        <w:rPr>
          <w:sz w:val="32"/>
        </w:rPr>
      </w:pPr>
      <w:r>
        <w:t>Herleitung:</w:t>
      </w:r>
    </w:p>
    <w:p w14:paraId="62B03642" w14:textId="5AE8C627" w:rsidR="00AF235D" w:rsidRPr="00E030A7" w:rsidRDefault="006843A6" w:rsidP="00056DB2">
      <w:pPr>
        <w:ind w:left="360"/>
        <w:rPr>
          <w:sz w:val="32"/>
        </w:rPr>
      </w:pPr>
      <m:oMathPara>
        <m:oMath>
          <m:r>
            <w:rPr>
              <w:rFonts w:ascii="Cambria Math" w:hAnsi="Cambria Math"/>
              <w:sz w:val="32"/>
            </w:rPr>
            <m:t>I*</m:t>
          </m:r>
          <m:sSup>
            <m:sSupPr>
              <m:ctrlPr>
                <w:rPr>
                  <w:rFonts w:ascii="Cambria Math" w:hAnsi="Cambria Math"/>
                  <w:i/>
                  <w:sz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</w:rPr>
                <m:t>R</m:t>
              </m:r>
            </m:e>
            <m:sup>
              <m:r>
                <w:rPr>
                  <w:rFonts w:ascii="Cambria Math" w:hAnsi="Cambria Math"/>
                  <w:sz w:val="32"/>
                </w:rPr>
                <m:t>'</m:t>
              </m:r>
            </m:sup>
          </m:sSup>
          <m:r>
            <w:rPr>
              <w:rFonts w:ascii="Cambria Math" w:hAnsi="Cambria Math"/>
              <w:sz w:val="32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a</m:t>
              </m:r>
            </m:sub>
          </m:sSub>
        </m:oMath>
      </m:oMathPara>
    </w:p>
    <w:p w14:paraId="2F06AF25" w14:textId="6E374622" w:rsidR="00862BF1" w:rsidRPr="00E030A7" w:rsidRDefault="00B05ABF" w:rsidP="00056DB2">
      <w:pPr>
        <w:ind w:left="360"/>
        <w:rPr>
          <w:sz w:val="32"/>
        </w:rPr>
      </w:pPr>
      <m:oMathPara>
        <m:oMath>
          <m:r>
            <w:rPr>
              <w:rFonts w:ascii="Cambria Math" w:hAnsi="Cambria Math"/>
              <w:sz w:val="32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E1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E2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E1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</w:rPr>
                    <m:t xml:space="preserve"> R</m:t>
                  </m:r>
                </m:e>
                <m:sup>
                  <m:r>
                    <w:rPr>
                      <w:rFonts w:ascii="Cambria Math" w:hAnsi="Cambria Math"/>
                      <w:sz w:val="32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E2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</w:rPr>
                    <m:t xml:space="preserve"> R</m:t>
                  </m:r>
                </m:e>
                <m:sup>
                  <m:r>
                    <w:rPr>
                      <w:rFonts w:ascii="Cambria Math" w:hAnsi="Cambria Math"/>
                      <w:sz w:val="32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a</m:t>
              </m:r>
            </m:sub>
          </m:sSub>
        </m:oMath>
      </m:oMathPara>
    </w:p>
    <w:p w14:paraId="598A8A60" w14:textId="3C134382" w:rsidR="00E030A7" w:rsidRPr="00E030A7" w:rsidRDefault="00E030A7" w:rsidP="00056DB2">
      <w:pPr>
        <w:ind w:left="360"/>
        <w:rPr>
          <w:sz w:val="32"/>
        </w:rPr>
      </w:pPr>
      <m:oMathPara>
        <m:oMath>
          <m:r>
            <w:rPr>
              <w:rFonts w:ascii="Cambria Math" w:hAnsi="Cambria Math"/>
              <w:sz w:val="32"/>
            </w:rPr>
            <m:t>Ua= -(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E1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</w:rPr>
                    <m:t xml:space="preserve"> R</m:t>
                  </m:r>
                </m:e>
                <m:sup>
                  <m:r>
                    <w:rPr>
                      <w:rFonts w:ascii="Cambria Math" w:hAnsi="Cambria Math"/>
                      <w:sz w:val="32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w:rPr>
                  <w:rFonts w:ascii="Cambria Math" w:hAnsi="Cambria Math"/>
                  <w:sz w:val="32"/>
                </w:rPr>
                <m:t>E2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</w:rPr>
                    <m:t xml:space="preserve"> R</m:t>
                  </m:r>
                </m:e>
                <m:sup>
                  <m:r>
                    <w:rPr>
                      <w:rFonts w:ascii="Cambria Math" w:hAnsi="Cambria Math"/>
                      <w:sz w:val="32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32"/>
            </w:rPr>
            <m:t>)</m:t>
          </m:r>
        </m:oMath>
      </m:oMathPara>
    </w:p>
    <w:p w14:paraId="4A11A758" w14:textId="7FF0ABFC" w:rsidR="00E030A7" w:rsidRDefault="00E030A7" w:rsidP="00056DB2">
      <w:pPr>
        <w:ind w:left="360"/>
        <w:rPr>
          <w:sz w:val="32"/>
        </w:rPr>
      </w:pPr>
      <w:r>
        <w:rPr>
          <w:sz w:val="32"/>
        </w:rPr>
        <w:t>Für</w:t>
      </w:r>
      <w:r w:rsidR="00CD791F">
        <w:rPr>
          <w:sz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</w:rPr>
              <m:t>= R</m:t>
            </m:r>
          </m:e>
          <m:sup>
            <m:r>
              <w:rPr>
                <w:rFonts w:ascii="Cambria Math" w:hAnsi="Cambria Math"/>
                <w:sz w:val="32"/>
              </w:rPr>
              <m:t>'</m:t>
            </m:r>
          </m:sup>
        </m:sSup>
      </m:oMath>
      <w:r w:rsidR="00CD791F">
        <w:rPr>
          <w:sz w:val="32"/>
        </w:rPr>
        <w:t xml:space="preserve"> gilt:</w:t>
      </w:r>
    </w:p>
    <w:p w14:paraId="71C79567" w14:textId="585098C6" w:rsidR="0013305B" w:rsidRPr="0013305B" w:rsidRDefault="0090625D" w:rsidP="00CD791F">
      <w:pPr>
        <w:rPr>
          <w:b/>
          <w:sz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>Ua= -(</m:t>
          </m:r>
          <m:sSub>
            <m:sSub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</w:rPr>
            <m:t>)</m:t>
          </m:r>
        </m:oMath>
      </m:oMathPara>
    </w:p>
    <w:p w14:paraId="4CC4C47E" w14:textId="464B07F3" w:rsidR="0013305B" w:rsidRDefault="00531B74" w:rsidP="00531B74">
      <w:pPr>
        <w:pStyle w:val="berschrift2"/>
        <w:numPr>
          <w:ilvl w:val="1"/>
          <w:numId w:val="1"/>
        </w:numPr>
      </w:pPr>
      <w:bookmarkStart w:id="2" w:name="_Toc25396102"/>
      <w:r>
        <w:lastRenderedPageBreak/>
        <w:t>Bandpass-Filter</w:t>
      </w:r>
      <w:bookmarkEnd w:id="2"/>
    </w:p>
    <w:p w14:paraId="2720E1E1" w14:textId="338639AC" w:rsidR="00531B74" w:rsidRDefault="00531B74" w:rsidP="00531B74">
      <w:pPr>
        <w:ind w:left="360"/>
      </w:pPr>
    </w:p>
    <w:p w14:paraId="3F5F5985" w14:textId="0C2967BD" w:rsidR="00531B74" w:rsidRPr="00531B74" w:rsidRDefault="00531B74" w:rsidP="00531B74">
      <w:pPr>
        <w:ind w:left="360"/>
      </w:pPr>
      <w:r>
        <w:t xml:space="preserve">Ein Bandpass-Filter ermöglicht es einen bestimmten Frequenzbereich aus einem Signal zu isolieren. </w:t>
      </w:r>
      <w:r w:rsidR="009224BB">
        <w:t>Dies</w:t>
      </w:r>
      <w:r w:rsidR="00480081">
        <w:t xml:space="preserve"> kann durch</w:t>
      </w:r>
      <w:r w:rsidR="00DA5459">
        <w:t xml:space="preserve"> einen Hochpass- und Tiefpass-Filter </w:t>
      </w:r>
      <w:r w:rsidR="00297F12">
        <w:t>erfolgen.</w:t>
      </w:r>
      <w:r w:rsidR="00DA5459">
        <w:t xml:space="preserve"> (RL, RC). </w:t>
      </w:r>
      <w:r w:rsidR="005D50EB">
        <w:t>Jedoch kommt es dabei zu Leistungsverlusten und deshalb verwendet man aktive Filter mit einem Operationsverstärker</w:t>
      </w:r>
      <w:r w:rsidR="00853673">
        <w:t>.</w:t>
      </w:r>
      <w:r w:rsidR="008330E5">
        <w:t xml:space="preserve"> In dieser Übung wurde ein </w:t>
      </w:r>
      <w:proofErr w:type="spellStart"/>
      <w:r w:rsidR="008330E5">
        <w:t>Enwicklungsboard</w:t>
      </w:r>
      <w:proofErr w:type="spellEnd"/>
      <w:r w:rsidR="008330E5">
        <w:t xml:space="preserve"> mit einem integrierten Bandpass-Filter verwendet.</w:t>
      </w:r>
      <w:r w:rsidR="00080037" w:rsidRPr="00080037">
        <w:rPr>
          <w:b/>
          <w:noProof/>
          <w:sz w:val="32"/>
        </w:rPr>
        <w:t xml:space="preserve"> </w:t>
      </w:r>
    </w:p>
    <w:p w14:paraId="20ED96FF" w14:textId="4224F58C" w:rsidR="00B05ABF" w:rsidRDefault="00265CB3" w:rsidP="00056DB2">
      <w:pPr>
        <w:ind w:left="360"/>
      </w:pPr>
      <w:r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A9B544D" wp14:editId="578E20FA">
            <wp:simplePos x="0" y="0"/>
            <wp:positionH relativeFrom="margin">
              <wp:posOffset>942569</wp:posOffset>
            </wp:positionH>
            <wp:positionV relativeFrom="paragraph">
              <wp:posOffset>4775</wp:posOffset>
            </wp:positionV>
            <wp:extent cx="3825240" cy="2192655"/>
            <wp:effectExtent l="0" t="0" r="381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CD6C0" w14:textId="2C76A303" w:rsidR="00BE2042" w:rsidRDefault="00BE2042" w:rsidP="00056DB2">
      <w:pPr>
        <w:ind w:left="360"/>
      </w:pPr>
    </w:p>
    <w:p w14:paraId="5E5871F2" w14:textId="22988E97" w:rsidR="00BE2042" w:rsidRDefault="00BE2042" w:rsidP="00056DB2">
      <w:pPr>
        <w:ind w:left="360"/>
      </w:pPr>
    </w:p>
    <w:p w14:paraId="51A2F485" w14:textId="1607D2EA" w:rsidR="00BE2042" w:rsidRDefault="00BE2042" w:rsidP="00056DB2">
      <w:pPr>
        <w:ind w:left="360"/>
      </w:pPr>
    </w:p>
    <w:p w14:paraId="45331B25" w14:textId="0112564B" w:rsidR="00BE2042" w:rsidRDefault="00BE2042" w:rsidP="00056DB2">
      <w:pPr>
        <w:ind w:left="360"/>
      </w:pPr>
    </w:p>
    <w:p w14:paraId="3785334B" w14:textId="71A995CB" w:rsidR="00BE2042" w:rsidRDefault="00BE2042" w:rsidP="00056DB2">
      <w:pPr>
        <w:ind w:left="360"/>
      </w:pPr>
    </w:p>
    <w:p w14:paraId="11E47D84" w14:textId="6B4467A0" w:rsidR="00BE2042" w:rsidRDefault="00BE2042" w:rsidP="00056DB2">
      <w:pPr>
        <w:ind w:left="360"/>
      </w:pPr>
    </w:p>
    <w:p w14:paraId="7961D7FE" w14:textId="77EFA18D" w:rsidR="00E90C06" w:rsidRDefault="00E90C06" w:rsidP="00E90C06"/>
    <w:p w14:paraId="2202EB74" w14:textId="6BC11878" w:rsidR="0052747A" w:rsidRDefault="00BE2042" w:rsidP="0052747A">
      <w:pPr>
        <w:ind w:left="360"/>
        <w:jc w:val="center"/>
        <w:rPr>
          <w:i/>
          <w:sz w:val="20"/>
        </w:rPr>
      </w:pPr>
      <w:r w:rsidRPr="00BE2042">
        <w:rPr>
          <w:i/>
          <w:sz w:val="20"/>
        </w:rPr>
        <w:t>Abbildung 2: Spektrum eines Bandpass-Filters</w:t>
      </w:r>
    </w:p>
    <w:p w14:paraId="69D4B751" w14:textId="77777777" w:rsidR="00AE03D2" w:rsidRDefault="00AE03D2" w:rsidP="0052747A">
      <w:pPr>
        <w:ind w:left="360"/>
        <w:jc w:val="center"/>
        <w:rPr>
          <w:i/>
          <w:sz w:val="20"/>
        </w:rPr>
      </w:pPr>
    </w:p>
    <w:p w14:paraId="561CB7C0" w14:textId="208984DB" w:rsidR="0052747A" w:rsidRDefault="00AE03D2" w:rsidP="00AE03D2">
      <w:pPr>
        <w:pStyle w:val="berschrift2"/>
        <w:numPr>
          <w:ilvl w:val="1"/>
          <w:numId w:val="1"/>
        </w:numPr>
      </w:pPr>
      <w:bookmarkStart w:id="3" w:name="_Toc25396103"/>
      <w:proofErr w:type="spellStart"/>
      <w:r>
        <w:t>Diodenmodulator</w:t>
      </w:r>
      <w:bookmarkEnd w:id="3"/>
      <w:proofErr w:type="spellEnd"/>
    </w:p>
    <w:p w14:paraId="56BA84A6" w14:textId="4C7FABE5" w:rsidR="00AE03D2" w:rsidRDefault="00AE03D2" w:rsidP="00AE03D2"/>
    <w:p w14:paraId="58F256FE" w14:textId="1C482643" w:rsidR="00AE03D2" w:rsidRDefault="00C01DBE" w:rsidP="00AE03D2">
      <w:pPr>
        <w:ind w:left="42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EAD92" wp14:editId="51B29FCE">
            <wp:simplePos x="0" y="0"/>
            <wp:positionH relativeFrom="column">
              <wp:posOffset>1045236</wp:posOffset>
            </wp:positionH>
            <wp:positionV relativeFrom="paragraph">
              <wp:posOffset>626745</wp:posOffset>
            </wp:positionV>
            <wp:extent cx="3591560" cy="1345565"/>
            <wp:effectExtent l="0" t="0" r="8890" b="698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A7D">
        <w:t xml:space="preserve">Grundsätzlich kann </w:t>
      </w:r>
      <w:r w:rsidR="00F50B75">
        <w:t>die</w:t>
      </w:r>
      <w:r w:rsidR="00CC7A7D">
        <w:t xml:space="preserve"> Amplitudenmodulation </w:t>
      </w:r>
      <w:r w:rsidR="00F50B75">
        <w:t>mit jeder Nichtlinearität erzeugt werden</w:t>
      </w:r>
      <w:r w:rsidR="007C1D5D">
        <w:t xml:space="preserve">. </w:t>
      </w:r>
      <w:r w:rsidR="00F33F3E">
        <w:t>Gebraucht wird aber nur der quadratische Anteil</w:t>
      </w:r>
      <w:r w:rsidR="00F07063">
        <w:t>, alle Mischprodukte müssen anschließend wieder herausgefiltert werden.</w:t>
      </w:r>
    </w:p>
    <w:p w14:paraId="742A2B62" w14:textId="1213CA64" w:rsidR="00EC65F9" w:rsidRDefault="00EC65F9" w:rsidP="00C01DBE">
      <w:pPr>
        <w:ind w:left="425"/>
        <w:jc w:val="center"/>
      </w:pPr>
    </w:p>
    <w:p w14:paraId="557F0CE8" w14:textId="77777777" w:rsidR="00CD2721" w:rsidRPr="00AE03D2" w:rsidRDefault="00CD2721" w:rsidP="00AE03D2">
      <w:pPr>
        <w:ind w:left="425"/>
      </w:pPr>
    </w:p>
    <w:p w14:paraId="24603161" w14:textId="6482F842" w:rsidR="00486FCB" w:rsidRDefault="00486FCB" w:rsidP="0052747A">
      <w:pPr>
        <w:ind w:left="360"/>
        <w:jc w:val="center"/>
        <w:rPr>
          <w:i/>
          <w:sz w:val="20"/>
        </w:rPr>
      </w:pPr>
    </w:p>
    <w:p w14:paraId="0F7AF870" w14:textId="159A6E70" w:rsidR="00486FCB" w:rsidRDefault="00486FCB" w:rsidP="0052747A">
      <w:pPr>
        <w:ind w:left="360"/>
        <w:jc w:val="center"/>
        <w:rPr>
          <w:i/>
          <w:sz w:val="20"/>
        </w:rPr>
      </w:pPr>
    </w:p>
    <w:p w14:paraId="33698E5F" w14:textId="4E4853EF" w:rsidR="00486FCB" w:rsidRDefault="00486FCB" w:rsidP="00E90C06">
      <w:pPr>
        <w:rPr>
          <w:i/>
          <w:sz w:val="20"/>
        </w:rPr>
      </w:pPr>
    </w:p>
    <w:p w14:paraId="47C8D0FD" w14:textId="51D2F114" w:rsidR="00486FCB" w:rsidRDefault="00C01DBE" w:rsidP="0052747A">
      <w:pPr>
        <w:ind w:left="360"/>
        <w:jc w:val="center"/>
        <w:rPr>
          <w:i/>
          <w:sz w:val="20"/>
        </w:rPr>
      </w:pPr>
      <w:r>
        <w:rPr>
          <w:i/>
          <w:sz w:val="20"/>
        </w:rPr>
        <w:t xml:space="preserve">Abbildung 3: </w:t>
      </w:r>
      <w:proofErr w:type="spellStart"/>
      <w:r>
        <w:rPr>
          <w:i/>
          <w:sz w:val="20"/>
        </w:rPr>
        <w:t>Diodenmodulator</w:t>
      </w:r>
      <w:proofErr w:type="spellEnd"/>
    </w:p>
    <w:p w14:paraId="463B4E2A" w14:textId="4CA98890" w:rsidR="00486FCB" w:rsidRPr="00874A11" w:rsidRDefault="00C01DBE" w:rsidP="00C01DBE">
      <w:pPr>
        <w:ind w:left="360"/>
        <w:rPr>
          <w:i/>
        </w:rPr>
      </w:pPr>
      <w:proofErr w:type="spellStart"/>
      <w:r w:rsidRPr="00874A11">
        <w:t>Us</w:t>
      </w:r>
      <w:proofErr w:type="spellEnd"/>
      <w:r w:rsidRPr="00874A11">
        <w:t xml:space="preserve"> ist hierbei die Summe der Modulations- und Trägerspannung. </w:t>
      </w:r>
    </w:p>
    <w:p w14:paraId="59FA319E" w14:textId="086C23CE" w:rsidR="00874A11" w:rsidRPr="00874A11" w:rsidRDefault="00585CD3" w:rsidP="00874A11">
      <w:pPr>
        <w:ind w:left="705"/>
        <w:rPr>
          <w:i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I ~ </m:t>
        </m:r>
        <m:sSubSup>
          <m:sSub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sz w:val="32"/>
                <w:szCs w:val="32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s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bSup>
      </m:oMath>
      <w:r w:rsidRPr="00874A11">
        <w:rPr>
          <w:i/>
          <w:sz w:val="32"/>
          <w:szCs w:val="32"/>
        </w:rPr>
        <w:t xml:space="preserve"> </w:t>
      </w:r>
      <w:r w:rsidRPr="00874A11">
        <w:rPr>
          <w:i/>
          <w:sz w:val="32"/>
          <w:szCs w:val="32"/>
        </w:rPr>
        <w:sym w:font="Wingdings" w:char="F0E0"/>
      </w:r>
      <w:r w:rsidRPr="00874A11">
        <w:rPr>
          <w:i/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 xml:space="preserve">I ~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="0014410F" w:rsidRPr="00874A11">
        <w:rPr>
          <w:i/>
          <w:sz w:val="32"/>
          <w:szCs w:val="32"/>
        </w:rPr>
        <w:t xml:space="preserve"> </w:t>
      </w:r>
    </w:p>
    <w:p w14:paraId="066B7B36" w14:textId="04D28674" w:rsidR="00F90C54" w:rsidRPr="00497EAF" w:rsidRDefault="002F1554" w:rsidP="00497EAF">
      <w:pPr>
        <w:ind w:left="405"/>
        <w:rPr>
          <w:b/>
        </w:rPr>
      </w:pPr>
      <w:r>
        <w:t xml:space="preserve">Durch Anwendung der binomischen Formeln und Kosinussätzen </w:t>
      </w:r>
      <w:r w:rsidR="00CB6FB7">
        <w:t>erkennt man</w:t>
      </w:r>
      <w:r>
        <w:t xml:space="preserve">, dass insgesamt </w:t>
      </w:r>
      <w:r w:rsidR="0051224D">
        <w:t>3 Frequenzen im Signal vorhanden sind</w:t>
      </w:r>
      <w:r w:rsidR="001E7B2C">
        <w:t xml:space="preserve">: </w:t>
      </w:r>
      <w:proofErr w:type="spellStart"/>
      <w:r w:rsidR="001E7B2C" w:rsidRPr="001E7B2C">
        <w:rPr>
          <w:b/>
        </w:rPr>
        <w:t>fc</w:t>
      </w:r>
      <w:proofErr w:type="spellEnd"/>
      <w:r w:rsidR="001E7B2C" w:rsidRPr="001E7B2C">
        <w:rPr>
          <w:b/>
        </w:rPr>
        <w:t xml:space="preserve">, </w:t>
      </w:r>
      <w:proofErr w:type="spellStart"/>
      <w:r w:rsidR="001E7B2C" w:rsidRPr="001E7B2C">
        <w:rPr>
          <w:b/>
        </w:rPr>
        <w:t>fc</w:t>
      </w:r>
      <w:proofErr w:type="spellEnd"/>
      <w:r w:rsidR="001E7B2C" w:rsidRPr="001E7B2C">
        <w:rPr>
          <w:b/>
        </w:rPr>
        <w:t xml:space="preserve">-fm, </w:t>
      </w:r>
      <w:proofErr w:type="spellStart"/>
      <w:r w:rsidR="001E7B2C" w:rsidRPr="001E7B2C">
        <w:rPr>
          <w:b/>
        </w:rPr>
        <w:t>fc+fm</w:t>
      </w:r>
      <w:proofErr w:type="spellEnd"/>
      <w:r w:rsidR="00F90C54">
        <w:rPr>
          <w:b/>
        </w:rPr>
        <w:t>.</w:t>
      </w:r>
      <w:r w:rsidR="00497EAF">
        <w:rPr>
          <w:b/>
        </w:rPr>
        <w:t xml:space="preserve"> </w:t>
      </w:r>
    </w:p>
    <w:p w14:paraId="506274D9" w14:textId="091F7A83" w:rsidR="00486FCB" w:rsidRDefault="00486FCB" w:rsidP="0052747A">
      <w:pPr>
        <w:ind w:left="360"/>
        <w:jc w:val="center"/>
        <w:rPr>
          <w:i/>
          <w:sz w:val="20"/>
        </w:rPr>
      </w:pPr>
    </w:p>
    <w:p w14:paraId="1065B806" w14:textId="77777777" w:rsidR="00744DF9" w:rsidRPr="00BE2042" w:rsidRDefault="00744DF9" w:rsidP="000D5249">
      <w:pPr>
        <w:rPr>
          <w:i/>
          <w:sz w:val="20"/>
        </w:rPr>
      </w:pPr>
    </w:p>
    <w:p w14:paraId="33508DA7" w14:textId="4FB79BEB" w:rsidR="00554304" w:rsidRPr="00554304" w:rsidRDefault="00554304" w:rsidP="00E00AD5">
      <w:pPr>
        <w:pStyle w:val="berschrift1"/>
        <w:numPr>
          <w:ilvl w:val="0"/>
          <w:numId w:val="1"/>
        </w:numPr>
      </w:pPr>
      <w:bookmarkStart w:id="4" w:name="_Toc25396104"/>
      <w:r w:rsidRPr="00554304">
        <w:lastRenderedPageBreak/>
        <w:t>Inventarliste</w:t>
      </w:r>
      <w:bookmarkEnd w:id="4"/>
    </w:p>
    <w:p w14:paraId="345702BB" w14:textId="7E9097D0" w:rsidR="00554304" w:rsidRDefault="00554304" w:rsidP="00D86770">
      <w:pPr>
        <w:spacing w:after="0" w:line="240" w:lineRule="auto"/>
        <w:rPr>
          <w:rFonts w:ascii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4"/>
        <w:gridCol w:w="4548"/>
        <w:gridCol w:w="3358"/>
      </w:tblGrid>
      <w:tr w:rsidR="00831BD2" w:rsidRPr="00B04FD5" w14:paraId="28F3AFA8" w14:textId="77777777" w:rsidTr="00B032B3">
        <w:tc>
          <w:tcPr>
            <w:tcW w:w="1154" w:type="dxa"/>
            <w:shd w:val="pct10" w:color="auto" w:fill="auto"/>
          </w:tcPr>
          <w:p w14:paraId="09108938" w14:textId="77777777" w:rsidR="00831BD2" w:rsidRPr="00B04FD5" w:rsidRDefault="00831BD2" w:rsidP="00831BD2">
            <w:pPr>
              <w:pStyle w:val="KeinLeerraum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04FD5">
              <w:rPr>
                <w:rFonts w:ascii="Arial" w:hAnsi="Arial" w:cs="Arial"/>
                <w:b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4548" w:type="dxa"/>
            <w:shd w:val="pct10" w:color="auto" w:fill="auto"/>
          </w:tcPr>
          <w:p w14:paraId="5A6CCF2E" w14:textId="77777777" w:rsidR="00831BD2" w:rsidRPr="00B04FD5" w:rsidRDefault="00831BD2" w:rsidP="00831BD2">
            <w:pPr>
              <w:pStyle w:val="KeinLeerraum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04FD5">
              <w:rPr>
                <w:rFonts w:ascii="Arial" w:hAnsi="Arial" w:cs="Arial"/>
                <w:b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3358" w:type="dxa"/>
            <w:shd w:val="pct10" w:color="auto" w:fill="auto"/>
          </w:tcPr>
          <w:p w14:paraId="1B550D80" w14:textId="77777777" w:rsidR="00831BD2" w:rsidRPr="00B04FD5" w:rsidRDefault="00831BD2" w:rsidP="00831BD2">
            <w:pPr>
              <w:pStyle w:val="KeinLeerraum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Inventarnummer</w:t>
            </w:r>
          </w:p>
        </w:tc>
      </w:tr>
      <w:tr w:rsidR="00045A14" w:rsidRPr="00B04FD5" w14:paraId="70FE147E" w14:textId="77777777" w:rsidTr="00F05B51">
        <w:trPr>
          <w:trHeight w:val="85"/>
        </w:trPr>
        <w:tc>
          <w:tcPr>
            <w:tcW w:w="1154" w:type="dxa"/>
            <w:shd w:val="clear" w:color="auto" w:fill="auto"/>
          </w:tcPr>
          <w:p w14:paraId="0EECBB55" w14:textId="46F05241" w:rsidR="00045A14" w:rsidRPr="00B04FD5" w:rsidRDefault="00B032B3" w:rsidP="00045A14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48" w:type="dxa"/>
            <w:shd w:val="clear" w:color="auto" w:fill="auto"/>
          </w:tcPr>
          <w:p w14:paraId="2ADB61FB" w14:textId="5FB2C487" w:rsidR="00045A14" w:rsidRPr="00431BF4" w:rsidRDefault="00D83FA3" w:rsidP="004D1B44">
            <w:pPr>
              <w:pStyle w:val="KeinLeerraum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Rigol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DG4062</w:t>
            </w:r>
            <w:r w:rsidR="00AC0856">
              <w:rPr>
                <w:rFonts w:ascii="Arial" w:hAnsi="Arial" w:cs="Arial"/>
                <w:sz w:val="24"/>
              </w:rPr>
              <w:t xml:space="preserve"> Funktionsgenerator</w:t>
            </w:r>
          </w:p>
        </w:tc>
        <w:tc>
          <w:tcPr>
            <w:tcW w:w="3358" w:type="dxa"/>
          </w:tcPr>
          <w:p w14:paraId="3D4A9334" w14:textId="1891D889" w:rsidR="00045A14" w:rsidRPr="00B04FD5" w:rsidRDefault="00AC0856" w:rsidP="00045A14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400000</w:t>
            </w:r>
            <w:r w:rsidR="00B00D87">
              <w:rPr>
                <w:rFonts w:ascii="Arial" w:hAnsi="Arial" w:cs="Arial"/>
                <w:color w:val="000000"/>
                <w:sz w:val="24"/>
                <w:szCs w:val="24"/>
              </w:rPr>
              <w:t>713276 0000</w:t>
            </w:r>
          </w:p>
        </w:tc>
      </w:tr>
      <w:tr w:rsidR="00282716" w:rsidRPr="00B04FD5" w14:paraId="1E607D69" w14:textId="77777777" w:rsidTr="00F05B51">
        <w:trPr>
          <w:trHeight w:val="85"/>
        </w:trPr>
        <w:tc>
          <w:tcPr>
            <w:tcW w:w="1154" w:type="dxa"/>
            <w:shd w:val="clear" w:color="auto" w:fill="auto"/>
          </w:tcPr>
          <w:p w14:paraId="2AA15C9B" w14:textId="227FE244" w:rsidR="00282716" w:rsidRDefault="00282716" w:rsidP="00045A14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48" w:type="dxa"/>
            <w:shd w:val="clear" w:color="auto" w:fill="auto"/>
          </w:tcPr>
          <w:p w14:paraId="0B6A7357" w14:textId="1093FBDD" w:rsidR="00282716" w:rsidRDefault="008636BF" w:rsidP="004D1B44">
            <w:pPr>
              <w:pStyle w:val="KeinLeerraum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InfiniiVision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DSOX2012A Oszilloskop</w:t>
            </w:r>
          </w:p>
        </w:tc>
        <w:tc>
          <w:tcPr>
            <w:tcW w:w="3358" w:type="dxa"/>
          </w:tcPr>
          <w:p w14:paraId="0DD77998" w14:textId="609FA185" w:rsidR="00282716" w:rsidRDefault="00F37986" w:rsidP="00045A14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400001504868 0000</w:t>
            </w:r>
          </w:p>
        </w:tc>
      </w:tr>
      <w:tr w:rsidR="00B00D87" w:rsidRPr="00B04FD5" w14:paraId="2BDFB181" w14:textId="77777777" w:rsidTr="00F05B51">
        <w:trPr>
          <w:trHeight w:val="85"/>
        </w:trPr>
        <w:tc>
          <w:tcPr>
            <w:tcW w:w="1154" w:type="dxa"/>
            <w:shd w:val="clear" w:color="auto" w:fill="auto"/>
          </w:tcPr>
          <w:p w14:paraId="6D68A4F6" w14:textId="3FA96EF7" w:rsidR="00B00D87" w:rsidRDefault="00B00D87" w:rsidP="00045A14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48" w:type="dxa"/>
            <w:shd w:val="clear" w:color="auto" w:fill="auto"/>
          </w:tcPr>
          <w:p w14:paraId="628D722B" w14:textId="1EDE7D28" w:rsidR="00B00D87" w:rsidRDefault="00B00D87" w:rsidP="004D1B44">
            <w:pPr>
              <w:pStyle w:val="KeinLeerraum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Tektronix TBS110B Oszilloskop</w:t>
            </w:r>
          </w:p>
        </w:tc>
        <w:tc>
          <w:tcPr>
            <w:tcW w:w="3358" w:type="dxa"/>
          </w:tcPr>
          <w:p w14:paraId="6761BEC0" w14:textId="2E4533DA" w:rsidR="00B00D87" w:rsidRDefault="004F5379" w:rsidP="00045A14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400001796773 0000</w:t>
            </w:r>
          </w:p>
        </w:tc>
      </w:tr>
      <w:tr w:rsidR="00282716" w:rsidRPr="00B04FD5" w14:paraId="1D88C1CF" w14:textId="77777777" w:rsidTr="00F05B51">
        <w:trPr>
          <w:trHeight w:val="85"/>
        </w:trPr>
        <w:tc>
          <w:tcPr>
            <w:tcW w:w="1154" w:type="dxa"/>
            <w:shd w:val="clear" w:color="auto" w:fill="auto"/>
          </w:tcPr>
          <w:p w14:paraId="763A118B" w14:textId="165A835D" w:rsidR="00282716" w:rsidRDefault="006962F5" w:rsidP="00045A14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48" w:type="dxa"/>
            <w:shd w:val="clear" w:color="auto" w:fill="auto"/>
          </w:tcPr>
          <w:p w14:paraId="2CBFE8AD" w14:textId="1BBE6A4E" w:rsidR="00282716" w:rsidRDefault="006962F5" w:rsidP="004D1B44">
            <w:pPr>
              <w:pStyle w:val="KeinLeerraum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Modulation Board</w:t>
            </w:r>
          </w:p>
        </w:tc>
        <w:tc>
          <w:tcPr>
            <w:tcW w:w="3358" w:type="dxa"/>
          </w:tcPr>
          <w:p w14:paraId="594DECF8" w14:textId="3C6E85E4" w:rsidR="00282716" w:rsidRDefault="008F625A" w:rsidP="00045A14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512/2009/1</w:t>
            </w:r>
          </w:p>
        </w:tc>
      </w:tr>
      <w:tr w:rsidR="008F625A" w:rsidRPr="00B04FD5" w14:paraId="7D691B8A" w14:textId="77777777" w:rsidTr="00F05B51">
        <w:trPr>
          <w:trHeight w:val="85"/>
        </w:trPr>
        <w:tc>
          <w:tcPr>
            <w:tcW w:w="1154" w:type="dxa"/>
            <w:shd w:val="clear" w:color="auto" w:fill="auto"/>
          </w:tcPr>
          <w:p w14:paraId="4C909DB1" w14:textId="445277DE" w:rsidR="008F625A" w:rsidRDefault="008F625A" w:rsidP="00045A14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48" w:type="dxa"/>
            <w:shd w:val="clear" w:color="auto" w:fill="auto"/>
          </w:tcPr>
          <w:p w14:paraId="62FE62B2" w14:textId="4F477E94" w:rsidR="008F625A" w:rsidRDefault="00995A7A" w:rsidP="004D1B44">
            <w:pPr>
              <w:pStyle w:val="KeinLeerraum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h</w:t>
            </w:r>
            <w:r w:rsidR="008F625A">
              <w:rPr>
                <w:rFonts w:ascii="Arial" w:hAnsi="Arial" w:cs="Arial"/>
                <w:sz w:val="24"/>
              </w:rPr>
              <w:t>era</w:t>
            </w:r>
            <w:proofErr w:type="spellEnd"/>
            <w:r w:rsidR="008F625A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Spannungsquelle</w:t>
            </w:r>
          </w:p>
        </w:tc>
        <w:tc>
          <w:tcPr>
            <w:tcW w:w="3358" w:type="dxa"/>
          </w:tcPr>
          <w:p w14:paraId="541D26DF" w14:textId="2E545412" w:rsidR="008F625A" w:rsidRDefault="00995A7A" w:rsidP="00045A14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Nicht vorhanden</w:t>
            </w:r>
          </w:p>
        </w:tc>
      </w:tr>
    </w:tbl>
    <w:p w14:paraId="45609A97" w14:textId="13CF8778" w:rsidR="00046FE0" w:rsidRDefault="00046FE0" w:rsidP="00046FE0"/>
    <w:p w14:paraId="1B8CD173" w14:textId="0B22AD38" w:rsidR="00486FCB" w:rsidRDefault="00486FCB" w:rsidP="00046FE0"/>
    <w:p w14:paraId="4C5BF085" w14:textId="7001BEF7" w:rsidR="00486FCB" w:rsidRDefault="00486FCB" w:rsidP="00046FE0"/>
    <w:p w14:paraId="0E07EA8B" w14:textId="622DE04F" w:rsidR="00486FCB" w:rsidRDefault="00486FCB" w:rsidP="00046FE0"/>
    <w:p w14:paraId="15031436" w14:textId="5F81B83B" w:rsidR="00486FCB" w:rsidRDefault="00486FCB" w:rsidP="00046FE0"/>
    <w:p w14:paraId="0E858E72" w14:textId="424B37F5" w:rsidR="00486FCB" w:rsidRDefault="00486FCB" w:rsidP="00046FE0"/>
    <w:p w14:paraId="5AAE974E" w14:textId="547AA5FE" w:rsidR="00486FCB" w:rsidRDefault="00486FCB" w:rsidP="00046FE0"/>
    <w:p w14:paraId="003ED93E" w14:textId="4C484FA6" w:rsidR="00486FCB" w:rsidRDefault="00486FCB" w:rsidP="00046FE0"/>
    <w:p w14:paraId="0D24808E" w14:textId="14DC69D8" w:rsidR="00486FCB" w:rsidRDefault="00486FCB" w:rsidP="00046FE0"/>
    <w:p w14:paraId="66D53179" w14:textId="1BF77F87" w:rsidR="00486FCB" w:rsidRDefault="00486FCB" w:rsidP="00046FE0"/>
    <w:p w14:paraId="00E41E56" w14:textId="68EA1955" w:rsidR="00486FCB" w:rsidRDefault="00486FCB" w:rsidP="00046FE0"/>
    <w:p w14:paraId="77DAC797" w14:textId="772CA15C" w:rsidR="00486FCB" w:rsidRDefault="00486FCB" w:rsidP="00046FE0"/>
    <w:p w14:paraId="063750F8" w14:textId="0FB8429A" w:rsidR="00486FCB" w:rsidRDefault="00486FCB" w:rsidP="00046FE0"/>
    <w:p w14:paraId="2ADFC073" w14:textId="4CCC5013" w:rsidR="00486FCB" w:rsidRDefault="00486FCB" w:rsidP="00046FE0"/>
    <w:p w14:paraId="5528BC13" w14:textId="5BA093B2" w:rsidR="00486FCB" w:rsidRDefault="00486FCB" w:rsidP="00046FE0"/>
    <w:p w14:paraId="3A4F0C60" w14:textId="3F68BAA9" w:rsidR="00486FCB" w:rsidRDefault="00486FCB" w:rsidP="00046FE0"/>
    <w:p w14:paraId="2FCDB80B" w14:textId="346EC44F" w:rsidR="00486FCB" w:rsidRDefault="00486FCB" w:rsidP="00046FE0"/>
    <w:p w14:paraId="186DE644" w14:textId="4C77B6F5" w:rsidR="00486FCB" w:rsidRDefault="00486FCB" w:rsidP="00046FE0"/>
    <w:p w14:paraId="27B2C2DA" w14:textId="61E30BF5" w:rsidR="00486FCB" w:rsidRDefault="00486FCB" w:rsidP="00046FE0"/>
    <w:p w14:paraId="5E4E9490" w14:textId="0CE68799" w:rsidR="00486FCB" w:rsidRDefault="00486FCB" w:rsidP="00046FE0"/>
    <w:p w14:paraId="02ECA64B" w14:textId="51A14748" w:rsidR="00486FCB" w:rsidRDefault="00486FCB" w:rsidP="00046FE0"/>
    <w:p w14:paraId="333880D4" w14:textId="6E1E2ED6" w:rsidR="00486FCB" w:rsidRDefault="00486FCB" w:rsidP="00046FE0"/>
    <w:p w14:paraId="16F7BFB5" w14:textId="052B26EB" w:rsidR="00486FCB" w:rsidRDefault="00486FCB" w:rsidP="00046FE0"/>
    <w:p w14:paraId="6380AEE1" w14:textId="77777777" w:rsidR="00486FCB" w:rsidRPr="00046FE0" w:rsidRDefault="00486FCB" w:rsidP="00046FE0"/>
    <w:p w14:paraId="357B2130" w14:textId="4B7049FE" w:rsidR="00FE4B8E" w:rsidRDefault="00554304" w:rsidP="00C01A5C">
      <w:pPr>
        <w:pStyle w:val="berschrift1"/>
        <w:numPr>
          <w:ilvl w:val="0"/>
          <w:numId w:val="1"/>
        </w:numPr>
      </w:pPr>
      <w:bookmarkStart w:id="5" w:name="_Toc25396105"/>
      <w:r w:rsidRPr="00554304">
        <w:lastRenderedPageBreak/>
        <w:t>Übungsdur</w:t>
      </w:r>
      <w:r w:rsidR="00EB6735">
        <w:t>chführung</w:t>
      </w:r>
      <w:bookmarkEnd w:id="5"/>
    </w:p>
    <w:p w14:paraId="2DD37868" w14:textId="77777777" w:rsidR="00C202C4" w:rsidRPr="00C202C4" w:rsidRDefault="00C202C4" w:rsidP="00C202C4"/>
    <w:p w14:paraId="5A3E14E7" w14:textId="5F6F49D5" w:rsidR="00EA227C" w:rsidRDefault="000B4F2E" w:rsidP="00C202C4">
      <w:pPr>
        <w:ind w:firstLine="360"/>
      </w:pPr>
      <w:r>
        <w:t xml:space="preserve">Für </w:t>
      </w:r>
      <w:proofErr w:type="spellStart"/>
      <w:r>
        <w:t>Ub</w:t>
      </w:r>
      <w:proofErr w:type="spellEnd"/>
      <w:r>
        <w:t xml:space="preserve">+ und </w:t>
      </w:r>
      <w:proofErr w:type="spellStart"/>
      <w:r>
        <w:t>Ub</w:t>
      </w:r>
      <w:proofErr w:type="spellEnd"/>
      <w:r>
        <w:t>- des Operationsver</w:t>
      </w:r>
      <w:r w:rsidR="00C202C4">
        <w:t>stärkers wurden +12V/-12V verwendet.</w:t>
      </w:r>
    </w:p>
    <w:p w14:paraId="22F58EC1" w14:textId="23361C44" w:rsidR="00EA227C" w:rsidRDefault="0001182A" w:rsidP="0001182A">
      <w:pPr>
        <w:pStyle w:val="berschrift2"/>
        <w:numPr>
          <w:ilvl w:val="1"/>
          <w:numId w:val="1"/>
        </w:numPr>
      </w:pPr>
      <w:bookmarkStart w:id="6" w:name="_Toc25396106"/>
      <w:r>
        <w:t>Überlagerung zweier Wechselspannungen</w:t>
      </w:r>
      <w:bookmarkEnd w:id="6"/>
    </w:p>
    <w:p w14:paraId="6DE7295A" w14:textId="582A5AEE" w:rsidR="0001182A" w:rsidRDefault="0001182A" w:rsidP="0001182A"/>
    <w:p w14:paraId="6BEF3267" w14:textId="4FAC1C86" w:rsidR="0001182A" w:rsidRDefault="0069636E" w:rsidP="0069636E">
      <w:pPr>
        <w:pStyle w:val="berschrift3"/>
        <w:numPr>
          <w:ilvl w:val="2"/>
          <w:numId w:val="1"/>
        </w:numPr>
      </w:pPr>
      <w:bookmarkStart w:id="7" w:name="_Toc25396107"/>
      <w:r>
        <w:t>Schaltung</w:t>
      </w:r>
      <w:bookmarkEnd w:id="7"/>
    </w:p>
    <w:p w14:paraId="18CF1B6C" w14:textId="5C5BB06F" w:rsidR="0069636E" w:rsidRDefault="0069636E" w:rsidP="0069636E"/>
    <w:p w14:paraId="448C86FD" w14:textId="378746E6" w:rsidR="0069636E" w:rsidRDefault="00573E41" w:rsidP="0069636E">
      <w:pPr>
        <w:ind w:left="708"/>
      </w:pPr>
      <w:r>
        <w:t xml:space="preserve">Als Schaltung wurde der bereits in 1.1. erwähnte </w:t>
      </w:r>
      <w:proofErr w:type="spellStart"/>
      <w:r>
        <w:t>Umkehrsummierer</w:t>
      </w:r>
      <w:proofErr w:type="spellEnd"/>
      <w:r>
        <w:t xml:space="preserve"> verwendet. </w:t>
      </w:r>
      <w:r w:rsidR="00B474A2">
        <w:t xml:space="preserve">Die Eingangsspannung sind zwei Wechselspannung mit einer Amplitude von 5V. </w:t>
      </w:r>
      <w:r w:rsidR="00B214E8">
        <w:t xml:space="preserve">Als Widerstände wurden </w:t>
      </w:r>
      <w:r w:rsidR="00597249">
        <w:t>für R1, R2 und R‘ 18k</w:t>
      </w:r>
      <w:r w:rsidR="00597249">
        <w:rPr>
          <w:rFonts w:cs="Arial"/>
        </w:rPr>
        <w:t>Ω</w:t>
      </w:r>
      <w:r w:rsidR="00597249">
        <w:t xml:space="preserve"> verwendet.</w:t>
      </w:r>
    </w:p>
    <w:p w14:paraId="5BB7A684" w14:textId="2F7C024D" w:rsidR="00BE06F6" w:rsidRDefault="00BE06F6" w:rsidP="0069636E">
      <w:pPr>
        <w:ind w:left="708"/>
      </w:pPr>
    </w:p>
    <w:p w14:paraId="43711079" w14:textId="2B5BA06B" w:rsidR="00BE06F6" w:rsidRDefault="009306F9" w:rsidP="00BE06F6">
      <w:pPr>
        <w:pStyle w:val="berschrift3"/>
        <w:numPr>
          <w:ilvl w:val="2"/>
          <w:numId w:val="1"/>
        </w:numPr>
      </w:pPr>
      <w:bookmarkStart w:id="8" w:name="_Toc25396108"/>
      <w:r>
        <w:t>Messergebnisse</w:t>
      </w:r>
      <w:r w:rsidR="002D6842">
        <w:t xml:space="preserve"> (800Hz, 12kHz)</w:t>
      </w:r>
      <w:bookmarkEnd w:id="8"/>
    </w:p>
    <w:p w14:paraId="008AE14F" w14:textId="6AF24BE5" w:rsidR="00091FF5" w:rsidRDefault="00091FF5" w:rsidP="00091FF5"/>
    <w:p w14:paraId="2D2D2EC3" w14:textId="39E2F1C9" w:rsidR="003D014C" w:rsidRDefault="008A5E32" w:rsidP="00EF7705">
      <w:pPr>
        <w:ind w:left="708"/>
      </w:pPr>
      <w:r>
        <w:rPr>
          <w:noProof/>
        </w:rPr>
        <w:drawing>
          <wp:inline distT="0" distB="0" distL="0" distR="0" wp14:anchorId="30F9EF95" wp14:editId="53968880">
            <wp:extent cx="3731725" cy="234638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61" cy="23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341F" w14:textId="21BA665C" w:rsidR="003D014C" w:rsidRPr="00477C01" w:rsidRDefault="003D014C" w:rsidP="00EF7705">
      <w:pPr>
        <w:ind w:left="708"/>
        <w:rPr>
          <w:i/>
          <w:sz w:val="20"/>
        </w:rPr>
      </w:pPr>
      <w:r w:rsidRPr="00477C01">
        <w:rPr>
          <w:i/>
          <w:sz w:val="20"/>
        </w:rPr>
        <w:t xml:space="preserve">Abbildung 4: </w:t>
      </w:r>
      <w:r w:rsidR="00BF17D4" w:rsidRPr="00477C01">
        <w:rPr>
          <w:i/>
          <w:sz w:val="20"/>
        </w:rPr>
        <w:t>Eingangssignale (800Hz und 12kHz)</w:t>
      </w:r>
    </w:p>
    <w:p w14:paraId="6C5672DF" w14:textId="2A05E151" w:rsidR="00091FF5" w:rsidRDefault="00756104" w:rsidP="00EF7705">
      <w:pPr>
        <w:ind w:left="708"/>
      </w:pPr>
      <w:r>
        <w:rPr>
          <w:noProof/>
        </w:rPr>
        <w:drawing>
          <wp:inline distT="0" distB="0" distL="0" distR="0" wp14:anchorId="4CCB6CE9" wp14:editId="3E152442">
            <wp:extent cx="3711786" cy="2224613"/>
            <wp:effectExtent l="0" t="0" r="3175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69" cy="22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B6D2" w14:textId="44245B00" w:rsidR="007F2160" w:rsidRPr="00477C01" w:rsidRDefault="007F2160" w:rsidP="00EF7705">
      <w:pPr>
        <w:ind w:left="708"/>
        <w:rPr>
          <w:i/>
          <w:sz w:val="20"/>
        </w:rPr>
      </w:pPr>
      <w:r w:rsidRPr="00477C01">
        <w:rPr>
          <w:i/>
          <w:sz w:val="20"/>
        </w:rPr>
        <w:t xml:space="preserve">Abbildung 5: </w:t>
      </w:r>
      <w:r w:rsidR="00A24C0C">
        <w:rPr>
          <w:i/>
          <w:sz w:val="20"/>
        </w:rPr>
        <w:t>Ausgangssignal</w:t>
      </w:r>
      <w:r w:rsidRPr="00477C01">
        <w:rPr>
          <w:i/>
          <w:sz w:val="20"/>
        </w:rPr>
        <w:t xml:space="preserve"> FFT </w:t>
      </w:r>
    </w:p>
    <w:p w14:paraId="0E55F366" w14:textId="2A151976" w:rsidR="00077819" w:rsidRDefault="00712257" w:rsidP="00077819">
      <w:pPr>
        <w:ind w:left="705"/>
      </w:pPr>
      <w:r>
        <w:lastRenderedPageBreak/>
        <w:t>Als Eingangsspannungen wurde</w:t>
      </w:r>
      <w:r w:rsidR="00313769">
        <w:t>n zwei Sinusspannungen</w:t>
      </w:r>
      <w:r w:rsidR="00BE635A">
        <w:t xml:space="preserve"> mit unterschiedlichen Frequenzen (f1 = 800Hz, f2 = 12kHz)</w:t>
      </w:r>
      <w:r w:rsidR="003414A8">
        <w:t xml:space="preserve"> </w:t>
      </w:r>
      <w:r w:rsidR="00313769">
        <w:t xml:space="preserve">angelegt. </w:t>
      </w:r>
      <w:r w:rsidR="00096E79">
        <w:t xml:space="preserve">Anschließend werden diese durch den </w:t>
      </w:r>
      <w:proofErr w:type="spellStart"/>
      <w:r w:rsidR="00096E79">
        <w:t>Umkehrsummierer</w:t>
      </w:r>
      <w:proofErr w:type="spellEnd"/>
      <w:r w:rsidR="00096E79">
        <w:t xml:space="preserve"> addiert. </w:t>
      </w:r>
      <w:r w:rsidR="00F30C3B">
        <w:t xml:space="preserve">In Abbildung 5 wurde das Signal am Ausgang in der Fourier-Zerlegung betrachtet. Man erkennt deutlich </w:t>
      </w:r>
      <w:r w:rsidR="009D75F3">
        <w:t xml:space="preserve">2 </w:t>
      </w:r>
      <w:r w:rsidR="005E0E9C">
        <w:t>Spitzen</w:t>
      </w:r>
      <w:r w:rsidR="004647F6">
        <w:t xml:space="preserve"> und durch Platzierung der Curs</w:t>
      </w:r>
      <w:r w:rsidR="002D0DEE">
        <w:t xml:space="preserve">or sieht man, dass diese genau bei den </w:t>
      </w:r>
      <w:r w:rsidR="009E5577">
        <w:t>Frequenzen unserer Eingangsspannungen liegen.</w:t>
      </w:r>
    </w:p>
    <w:p w14:paraId="067E9EFC" w14:textId="42A5D83A" w:rsidR="00077819" w:rsidRDefault="00077819" w:rsidP="00077819">
      <w:pPr>
        <w:pStyle w:val="berschrift3"/>
      </w:pPr>
    </w:p>
    <w:p w14:paraId="6F650920" w14:textId="06BE8558" w:rsidR="00077819" w:rsidRDefault="00077819" w:rsidP="00077819">
      <w:pPr>
        <w:pStyle w:val="berschrift3"/>
        <w:numPr>
          <w:ilvl w:val="2"/>
          <w:numId w:val="1"/>
        </w:numPr>
      </w:pPr>
      <w:bookmarkStart w:id="9" w:name="_Toc25396109"/>
      <w:r>
        <w:t>Messergebnisse (12kHz, 12,05kHz)</w:t>
      </w:r>
      <w:bookmarkEnd w:id="9"/>
    </w:p>
    <w:p w14:paraId="560E26E2" w14:textId="77F6827E" w:rsidR="007249CA" w:rsidRDefault="007249CA" w:rsidP="007249CA"/>
    <w:p w14:paraId="46F9062C" w14:textId="0D4B11D4" w:rsidR="007249CA" w:rsidRDefault="0033592C" w:rsidP="007249CA">
      <w:pPr>
        <w:ind w:left="708"/>
      </w:pPr>
      <w:r>
        <w:rPr>
          <w:noProof/>
        </w:rPr>
        <w:drawing>
          <wp:inline distT="0" distB="0" distL="0" distR="0" wp14:anchorId="316FE597" wp14:editId="3AEF6DCA">
            <wp:extent cx="4016802" cy="2524125"/>
            <wp:effectExtent l="0" t="0" r="317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69" cy="25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B1A2" w14:textId="0CC40FF6" w:rsidR="0033592C" w:rsidRDefault="0033592C" w:rsidP="007249CA">
      <w:pPr>
        <w:ind w:left="708"/>
        <w:rPr>
          <w:i/>
          <w:sz w:val="20"/>
        </w:rPr>
      </w:pPr>
      <w:r w:rsidRPr="00B069D5">
        <w:rPr>
          <w:i/>
          <w:sz w:val="20"/>
        </w:rPr>
        <w:t>Abbildung 6: Eingangssignale (12kHz, 12,05kHz)</w:t>
      </w:r>
      <w:r w:rsidR="00E03A0F">
        <w:rPr>
          <w:i/>
          <w:noProof/>
          <w:sz w:val="20"/>
        </w:rPr>
        <w:drawing>
          <wp:inline distT="0" distB="0" distL="0" distR="0" wp14:anchorId="17E8E200" wp14:editId="7ADD098B">
            <wp:extent cx="4052599" cy="2428875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16" cy="248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F918" w14:textId="3480E5ED" w:rsidR="009306F9" w:rsidRPr="00854B97" w:rsidRDefault="00E03A0F" w:rsidP="00854B97">
      <w:pPr>
        <w:ind w:left="708"/>
        <w:rPr>
          <w:i/>
          <w:sz w:val="20"/>
        </w:rPr>
      </w:pPr>
      <w:r>
        <w:rPr>
          <w:i/>
          <w:sz w:val="20"/>
        </w:rPr>
        <w:t>Abbildung 7: Ausgangssignal FFT</w:t>
      </w:r>
    </w:p>
    <w:p w14:paraId="7B0EF67E" w14:textId="38FCA29E" w:rsidR="00E03A0F" w:rsidRDefault="00490DD0" w:rsidP="009306F9">
      <w:pPr>
        <w:ind w:left="708"/>
      </w:pPr>
      <w:r>
        <w:t xml:space="preserve">Man erkennt in Abbildung 6 eine Verzerrung in der Sinusspannung mit 12,05kHz. Dies liegt an der Abtastrate, </w:t>
      </w:r>
      <w:r w:rsidR="00E72BF8">
        <w:t xml:space="preserve">da nur Vielfache von 12kHz möglich wären. </w:t>
      </w:r>
      <w:r w:rsidR="009C5A2E">
        <w:t xml:space="preserve">In Abbildung 7 sieht man, dass sich die beiden Spannungen </w:t>
      </w:r>
      <w:r w:rsidR="006562EF">
        <w:t xml:space="preserve">bei der Frequenz von 12kHz addieren. </w:t>
      </w:r>
      <w:r w:rsidR="00953838">
        <w:t xml:space="preserve">Würde man es genau betrachten und </w:t>
      </w:r>
      <w:r w:rsidR="008D2404">
        <w:t>das Spektrum vergrößern</w:t>
      </w:r>
      <w:r w:rsidR="00E125F4">
        <w:t>,</w:t>
      </w:r>
      <w:r w:rsidR="008D2404">
        <w:t xml:space="preserve"> sollten es noch immer zwei Spitzen sein.</w:t>
      </w:r>
      <w:r w:rsidR="007225E0">
        <w:t xml:space="preserve"> Doch da die </w:t>
      </w:r>
      <w:r w:rsidR="007225E0">
        <w:lastRenderedPageBreak/>
        <w:t xml:space="preserve">Eingangssignale nahezu dieselbe Frequenz besitzen können sie sich abhängig von der Phasenverschiebung konstruktiv oder destruktiv </w:t>
      </w:r>
      <w:r w:rsidR="00055AB6">
        <w:t>addieren.</w:t>
      </w:r>
    </w:p>
    <w:p w14:paraId="60C4A43D" w14:textId="261674D7" w:rsidR="00167911" w:rsidRDefault="00167911" w:rsidP="009306F9">
      <w:pPr>
        <w:ind w:left="708"/>
      </w:pPr>
    </w:p>
    <w:p w14:paraId="468D1966" w14:textId="70A9B4C4" w:rsidR="00167911" w:rsidRDefault="00167911" w:rsidP="00167911">
      <w:pPr>
        <w:pStyle w:val="berschrift2"/>
        <w:numPr>
          <w:ilvl w:val="1"/>
          <w:numId w:val="1"/>
        </w:numPr>
      </w:pPr>
      <w:bookmarkStart w:id="10" w:name="_Toc25396110"/>
      <w:r>
        <w:t>Modulator</w:t>
      </w:r>
      <w:bookmarkEnd w:id="10"/>
    </w:p>
    <w:p w14:paraId="3988B851" w14:textId="4D13D1AB" w:rsidR="008111E7" w:rsidRDefault="008111E7" w:rsidP="008111E7"/>
    <w:p w14:paraId="0C5F6996" w14:textId="45320C77" w:rsidR="008111E7" w:rsidRDefault="00624BA2" w:rsidP="00624BA2">
      <w:pPr>
        <w:pStyle w:val="berschrift3"/>
        <w:numPr>
          <w:ilvl w:val="2"/>
          <w:numId w:val="1"/>
        </w:numPr>
      </w:pPr>
      <w:bookmarkStart w:id="11" w:name="_Toc25396111"/>
      <w:r>
        <w:t>Schaltung</w:t>
      </w:r>
      <w:bookmarkEnd w:id="11"/>
    </w:p>
    <w:p w14:paraId="2C14FEB5" w14:textId="3C7C388D" w:rsidR="00624BA2" w:rsidRDefault="00624BA2" w:rsidP="00624BA2"/>
    <w:p w14:paraId="639936CC" w14:textId="24914CE6" w:rsidR="009420BD" w:rsidRDefault="00864297" w:rsidP="009420BD">
      <w:pPr>
        <w:ind w:left="708"/>
      </w:pPr>
      <w:r>
        <w:t xml:space="preserve">Als Schaltung wurde dieselbe wie in 3.1.1. verwendet und </w:t>
      </w:r>
      <w:r w:rsidR="006637F0">
        <w:t xml:space="preserve">anschließend das Ausgangssignal in einen </w:t>
      </w:r>
      <w:proofErr w:type="spellStart"/>
      <w:r w:rsidR="006637F0">
        <w:t>Diodenmodulator</w:t>
      </w:r>
      <w:proofErr w:type="spellEnd"/>
      <w:r w:rsidR="00307E54">
        <w:t xml:space="preserve"> (1.</w:t>
      </w:r>
      <w:r w:rsidR="00E86BF9">
        <w:t>3</w:t>
      </w:r>
      <w:r w:rsidR="009420BD">
        <w:t>.</w:t>
      </w:r>
      <w:r w:rsidR="00E86BF9">
        <w:t>)</w:t>
      </w:r>
      <w:r w:rsidR="006637F0">
        <w:t xml:space="preserve"> eing</w:t>
      </w:r>
      <w:r w:rsidR="00F544C9">
        <w:t xml:space="preserve">espeist. </w:t>
      </w:r>
    </w:p>
    <w:p w14:paraId="2BC65CA3" w14:textId="77777777" w:rsidR="009420BD" w:rsidRDefault="009420BD" w:rsidP="00624BA2">
      <w:pPr>
        <w:ind w:left="708"/>
      </w:pPr>
    </w:p>
    <w:p w14:paraId="0178224C" w14:textId="4E2B6C12" w:rsidR="00CF2F35" w:rsidRDefault="00CF2F35" w:rsidP="00CF2F35">
      <w:pPr>
        <w:pStyle w:val="berschrift3"/>
        <w:numPr>
          <w:ilvl w:val="2"/>
          <w:numId w:val="1"/>
        </w:numPr>
      </w:pPr>
      <w:bookmarkStart w:id="12" w:name="_Toc25396112"/>
      <w:r>
        <w:t>Messergebnisse</w:t>
      </w:r>
      <w:r w:rsidR="00486E42">
        <w:t xml:space="preserve"> (800Hz, 12kHz)</w:t>
      </w:r>
      <w:bookmarkEnd w:id="12"/>
    </w:p>
    <w:p w14:paraId="602A13AE" w14:textId="4941D0E7" w:rsidR="00CF2F35" w:rsidRDefault="00CF2F35" w:rsidP="00CF2F35"/>
    <w:p w14:paraId="7CF80DD3" w14:textId="527CB1AD" w:rsidR="00CF2F35" w:rsidRDefault="00302977" w:rsidP="00F94E7A">
      <w:pPr>
        <w:ind w:left="720"/>
      </w:pPr>
      <w:r>
        <w:t xml:space="preserve">Die Frequenz der Eingangsspannungen sollen 800Hz bzw. 12kHz betragen. </w:t>
      </w:r>
      <w:r w:rsidR="00307B77">
        <w:t>Da unser Bandpass-Filter jedoch Grenzfrequenzen von</w:t>
      </w:r>
      <w:r w:rsidR="00A7203C">
        <w:t xml:space="preserve"> 15kHz</w:t>
      </w:r>
      <w:r w:rsidR="001B0E46">
        <w:t xml:space="preserve"> und</w:t>
      </w:r>
      <w:r w:rsidR="00A7203C">
        <w:t xml:space="preserve"> 25kHz. </w:t>
      </w:r>
      <w:r w:rsidR="00DC6692">
        <w:t xml:space="preserve">besitzt haben wir uns entschieden die Trägerfrequenz auf 20kHz und die Modulationsfrequenz auf 4kHz zu erhöhen. </w:t>
      </w:r>
    </w:p>
    <w:p w14:paraId="297D02B8" w14:textId="6F98844F" w:rsidR="000C53CF" w:rsidRDefault="000C53CF" w:rsidP="00F94E7A">
      <w:pPr>
        <w:ind w:left="720"/>
      </w:pPr>
      <w:r>
        <w:rPr>
          <w:noProof/>
        </w:rPr>
        <w:drawing>
          <wp:inline distT="0" distB="0" distL="0" distR="0" wp14:anchorId="196409E7" wp14:editId="10123695">
            <wp:extent cx="3348842" cy="2011744"/>
            <wp:effectExtent l="0" t="0" r="4445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539" cy="20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BB17" w14:textId="554D5156" w:rsidR="000C53CF" w:rsidRPr="000C53CF" w:rsidRDefault="000C53CF" w:rsidP="00F94E7A">
      <w:pPr>
        <w:ind w:left="720"/>
        <w:rPr>
          <w:i/>
          <w:sz w:val="20"/>
        </w:rPr>
      </w:pPr>
      <w:r w:rsidRPr="000C53CF">
        <w:rPr>
          <w:i/>
          <w:sz w:val="20"/>
        </w:rPr>
        <w:t xml:space="preserve">Abbildung 8: Ausgangssignal vor </w:t>
      </w:r>
      <w:proofErr w:type="spellStart"/>
      <w:r w:rsidRPr="000C53CF">
        <w:rPr>
          <w:i/>
          <w:sz w:val="20"/>
        </w:rPr>
        <w:t>Bandpass</w:t>
      </w:r>
      <w:proofErr w:type="spellEnd"/>
    </w:p>
    <w:p w14:paraId="09440D04" w14:textId="455E13BC" w:rsidR="000C53CF" w:rsidRDefault="000C53CF" w:rsidP="000C53CF">
      <w:pPr>
        <w:ind w:left="720"/>
      </w:pPr>
      <w:r>
        <w:rPr>
          <w:noProof/>
        </w:rPr>
        <w:drawing>
          <wp:inline distT="0" distB="0" distL="0" distR="0" wp14:anchorId="40D7CBE1" wp14:editId="2FB67364">
            <wp:extent cx="3384468" cy="2033147"/>
            <wp:effectExtent l="0" t="0" r="6985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75" cy="20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D6012">
        <w:t xml:space="preserve">                                     </w:t>
      </w:r>
      <w:r w:rsidRPr="000D6012">
        <w:rPr>
          <w:i/>
          <w:sz w:val="20"/>
        </w:rPr>
        <w:t xml:space="preserve">Abbildung 9: </w:t>
      </w:r>
      <w:r w:rsidR="000D6012" w:rsidRPr="000D6012">
        <w:rPr>
          <w:i/>
          <w:sz w:val="20"/>
        </w:rPr>
        <w:t xml:space="preserve">Ausgangssignal nach </w:t>
      </w:r>
      <w:proofErr w:type="spellStart"/>
      <w:r w:rsidR="000D6012" w:rsidRPr="000D6012">
        <w:rPr>
          <w:i/>
          <w:sz w:val="20"/>
        </w:rPr>
        <w:t>Bandpass</w:t>
      </w:r>
      <w:proofErr w:type="spellEnd"/>
    </w:p>
    <w:p w14:paraId="50C059E7" w14:textId="2A54AAB7" w:rsidR="007D7387" w:rsidRDefault="00113FA5" w:rsidP="00CF2F35">
      <w:pPr>
        <w:ind w:left="708"/>
      </w:pPr>
      <w:r>
        <w:lastRenderedPageBreak/>
        <w:t xml:space="preserve">In Abbildung 8 erkennt man </w:t>
      </w:r>
      <w:r w:rsidR="00BE2452">
        <w:t xml:space="preserve">nicht nur den quadratischen Anteil, sondern auch alle unerwünschten Mischprodukte. </w:t>
      </w:r>
      <w:r w:rsidR="00174F5F">
        <w:t>In Abbildung 9, nach dem Bandpass</w:t>
      </w:r>
      <w:r w:rsidR="00347649">
        <w:t>-Filter</w:t>
      </w:r>
      <w:r w:rsidR="00174F5F">
        <w:t xml:space="preserve">, </w:t>
      </w:r>
      <w:r w:rsidR="00347649">
        <w:t xml:space="preserve">sieht man </w:t>
      </w:r>
      <w:r w:rsidR="003E4313">
        <w:t xml:space="preserve">nur </w:t>
      </w:r>
      <w:r w:rsidR="005506E9">
        <w:t>die 3 Hauptfrequenzen (</w:t>
      </w:r>
      <w:proofErr w:type="spellStart"/>
      <w:r w:rsidR="005506E9">
        <w:t>fc</w:t>
      </w:r>
      <w:proofErr w:type="spellEnd"/>
      <w:r w:rsidR="005506E9">
        <w:t xml:space="preserve">, </w:t>
      </w:r>
      <w:proofErr w:type="spellStart"/>
      <w:r w:rsidR="005506E9">
        <w:t>fc+fm</w:t>
      </w:r>
      <w:proofErr w:type="spellEnd"/>
      <w:r w:rsidR="005506E9">
        <w:t xml:space="preserve">, </w:t>
      </w:r>
      <w:proofErr w:type="spellStart"/>
      <w:r w:rsidR="005506E9">
        <w:t>fc</w:t>
      </w:r>
      <w:proofErr w:type="spellEnd"/>
      <w:r w:rsidR="005506E9">
        <w:t>-fm)</w:t>
      </w:r>
      <w:r w:rsidR="00C719C5">
        <w:t xml:space="preserve">, alle anderen wurden herausgefiltert. </w:t>
      </w:r>
      <w:r w:rsidR="005B4EB7">
        <w:t xml:space="preserve">Die Cursor Werte </w:t>
      </w:r>
      <w:r w:rsidR="00BA5F0C">
        <w:t xml:space="preserve">zeigen hierbei </w:t>
      </w:r>
      <w:proofErr w:type="spellStart"/>
      <w:r w:rsidR="00BA5F0C">
        <w:t>fc</w:t>
      </w:r>
      <w:proofErr w:type="spellEnd"/>
      <w:r w:rsidR="00BA5F0C">
        <w:t xml:space="preserve"> </w:t>
      </w:r>
      <w:r w:rsidR="007D42A6">
        <w:t xml:space="preserve">(20kHz) </w:t>
      </w:r>
      <w:r w:rsidR="00BA5F0C">
        <w:t xml:space="preserve">bzw. </w:t>
      </w:r>
      <w:r w:rsidR="007D42A6">
        <w:t xml:space="preserve">  </w:t>
      </w:r>
      <w:proofErr w:type="spellStart"/>
      <w:r w:rsidR="00BA5F0C">
        <w:t>fc+fm</w:t>
      </w:r>
      <w:proofErr w:type="spellEnd"/>
      <w:r w:rsidR="007D42A6">
        <w:t xml:space="preserve"> (24kHz)</w:t>
      </w:r>
      <w:r w:rsidR="00BA5F0C">
        <w:t>.</w:t>
      </w:r>
      <w:r w:rsidR="007D42A6">
        <w:t xml:space="preserve"> Durch die Symmetrie kann man darauf zurückschließen, dass </w:t>
      </w:r>
      <w:proofErr w:type="spellStart"/>
      <w:r w:rsidR="007D42A6">
        <w:t>fc</w:t>
      </w:r>
      <w:proofErr w:type="spellEnd"/>
      <w:r w:rsidR="007D42A6">
        <w:t>-fm 16kHz ergeben muss</w:t>
      </w:r>
      <w:r w:rsidR="007D7387">
        <w:t xml:space="preserve"> (Abbildung 10</w:t>
      </w:r>
      <w:r w:rsidR="000F1A52">
        <w:t xml:space="preserve"> Cursor 2</w:t>
      </w:r>
      <w:r w:rsidR="007D7387">
        <w:t>).</w:t>
      </w:r>
    </w:p>
    <w:p w14:paraId="3A74B1A1" w14:textId="24C911E6" w:rsidR="00307E54" w:rsidRDefault="007D7387" w:rsidP="00CF2F35">
      <w:pPr>
        <w:ind w:left="708"/>
      </w:pPr>
      <w:r>
        <w:rPr>
          <w:noProof/>
        </w:rPr>
        <w:drawing>
          <wp:inline distT="0" distB="0" distL="0" distR="0" wp14:anchorId="06A022DF" wp14:editId="5D54A9C1">
            <wp:extent cx="3347049" cy="2007269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09" cy="206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2A6">
        <w:t>.</w:t>
      </w:r>
    </w:p>
    <w:p w14:paraId="01DD249B" w14:textId="31C84022" w:rsidR="007D7387" w:rsidRDefault="007D7387" w:rsidP="00CF2F35">
      <w:pPr>
        <w:ind w:left="708"/>
        <w:rPr>
          <w:i/>
          <w:sz w:val="20"/>
        </w:rPr>
      </w:pPr>
      <w:r w:rsidRPr="007D7387">
        <w:rPr>
          <w:i/>
          <w:sz w:val="20"/>
        </w:rPr>
        <w:t xml:space="preserve">Abbildung 10: Ausgangssignal nach </w:t>
      </w:r>
      <w:proofErr w:type="spellStart"/>
      <w:r w:rsidRPr="007D7387">
        <w:rPr>
          <w:i/>
          <w:sz w:val="20"/>
        </w:rPr>
        <w:t>Bandpass</w:t>
      </w:r>
      <w:proofErr w:type="spellEnd"/>
    </w:p>
    <w:p w14:paraId="6A512959" w14:textId="46AC22BC" w:rsidR="00870519" w:rsidRDefault="00870519" w:rsidP="00CF2F35">
      <w:pPr>
        <w:ind w:left="708"/>
        <w:rPr>
          <w:i/>
          <w:sz w:val="20"/>
        </w:rPr>
      </w:pPr>
    </w:p>
    <w:p w14:paraId="292DAF02" w14:textId="1DC9737C" w:rsidR="00A76333" w:rsidRDefault="0089009D" w:rsidP="0089009D">
      <w:pPr>
        <w:pStyle w:val="berschrift3"/>
        <w:numPr>
          <w:ilvl w:val="2"/>
          <w:numId w:val="1"/>
        </w:numPr>
      </w:pPr>
      <w:bookmarkStart w:id="13" w:name="_Toc25396113"/>
      <w:r>
        <w:t>Messergebnisse (Statische Modulationskennlinie)</w:t>
      </w:r>
      <w:bookmarkEnd w:id="13"/>
    </w:p>
    <w:p w14:paraId="54601FB5" w14:textId="2C20848F" w:rsidR="0089009D" w:rsidRDefault="00612806" w:rsidP="008900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12A2DD" wp14:editId="6C749F04">
                <wp:simplePos x="0" y="0"/>
                <wp:positionH relativeFrom="column">
                  <wp:posOffset>2947364</wp:posOffset>
                </wp:positionH>
                <wp:positionV relativeFrom="paragraph">
                  <wp:posOffset>228651</wp:posOffset>
                </wp:positionV>
                <wp:extent cx="614477" cy="284671"/>
                <wp:effectExtent l="0" t="0" r="0" b="127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77" cy="2846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97521" w14:textId="262F6966" w:rsidR="00612806" w:rsidRDefault="00A10A16">
                            <w:r>
                              <w:t>Ua</w:t>
                            </w:r>
                            <w:r w:rsidR="00612806">
                              <w:t xml:space="preserve"> [V]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2A2DD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32.1pt;margin-top:18pt;width:48.4pt;height:2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/HPwIAAMcEAAAOAAAAZHJzL2Uyb0RvYy54bWysVNuO0zAQfUfiHyy/07RVaZeo6WrpahHS&#10;wiJ2+QDHsZtoHY8Zu03K1zN20lLgaREvli8zZ87MmfH6um8NOyj0DdiCzyZTzpSVUDV2V/BvT3dv&#10;rjjzQdhKGLCq4Efl+fXm9at153I1hxpMpZARiPV55wpeh+DyLPOyVq3wE3DK0qMGbEWgI+6yCkVH&#10;6K3J5tPpMusAK4cglfd0ezs88k3C11rJ8KC1V4GZghO3kFZMaxnXbLMW+Q6Fqxs50hD/wKIVjaWg&#10;Z6hbEQTbY/MXVNtIBA86TCS0GWjdSJVyoGxm0z+yeayFUykXKo535zL5/wcrPx++IGuqgs9nK86s&#10;aEmkJ9UHrUzF5rE+nfM5mT06Mgz9e+hJ55Srd/cgnz2zsK2F3akbROhqJSriN4ue2YXrgOMjSNl9&#10;gorCiH2ABNRrbGPxqByM0Emn41kbosIkXS5ni8WKGEp6ml8tlqshgshPzg59+KCgZXFTcCTpE7g4&#10;3PsQyYj8ZBJjWbhrjEnyG/vbBRnGm0Q+8h2Zh6NR0c7Yr0pTxRLReOEl7sqtQTa0FfU9JXBqrgRG&#10;DtFQU8AX+o4u0Vulbn6h/9kpxQcbzv5tYwEHGeOsqZjAQdCUVM+nyurB/lSKoQBR0tCX/dgYJVRH&#10;khRhmCz6CWhTA/7grKOpKrj/vheoODMfLbXFO1IxjmE6LN6u5nTAy5fy8kVYSVAFD5wN221INY7J&#10;WLih9tFNkjaSGpiMZGlakuLjZMdxvDwnq1//z+YnAAAA//8DAFBLAwQUAAYACAAAACEAaLU1Ut0A&#10;AAAJAQAADwAAAGRycy9kb3ducmV2LnhtbEyPwU7DMAyG70i8Q2QkbizZ6KpS6k4IxBXEgEm7Za3X&#10;VjRO1WRreXvMCW62/On39xeb2fXqTGPoPCMsFwYUceXrjhuEj/fnmwxUiJZr23smhG8KsCkvLwqb&#10;137iNzpvY6MkhENuEdoYh1zrULXkbFj4gVhuRz86G2UdG12PdpJw1+uVMal2tmP50NqBHluqvrYn&#10;h/D5ctzvEvPaPLn1MPnZaHZ3GvH6an64BxVpjn8w/OqLOpTidPAnroPqEZI0WQmKcJtKJwHW6VKG&#10;A0JmMtBlof83KH8AAAD//wMAUEsBAi0AFAAGAAgAAAAhALaDOJL+AAAA4QEAABMAAAAAAAAAAAAA&#10;AAAAAAAAAFtDb250ZW50X1R5cGVzXS54bWxQSwECLQAUAAYACAAAACEAOP0h/9YAAACUAQAACwAA&#10;AAAAAAAAAAAAAAAvAQAAX3JlbHMvLnJlbHNQSwECLQAUAAYACAAAACEAxBO/xz8CAADHBAAADgAA&#10;AAAAAAAAAAAAAAAuAgAAZHJzL2Uyb0RvYy54bWxQSwECLQAUAAYACAAAACEAaLU1Ut0AAAAJAQAA&#10;DwAAAAAAAAAAAAAAAACZBAAAZHJzL2Rvd25yZXYueG1sUEsFBgAAAAAEAAQA8wAAAKMFAAAAAA==&#10;" filled="f" stroked="f">
                <v:textbox>
                  <w:txbxContent>
                    <w:p w14:paraId="18797521" w14:textId="262F6966" w:rsidR="00612806" w:rsidRDefault="00A10A16">
                      <w:r>
                        <w:t>Ua</w:t>
                      </w:r>
                      <w:r w:rsidR="00612806">
                        <w:t xml:space="preserve"> [V]</w:t>
                      </w:r>
                    </w:p>
                  </w:txbxContent>
                </v:textbox>
              </v:shape>
            </w:pict>
          </mc:Fallback>
        </mc:AlternateContent>
      </w:r>
    </w:p>
    <w:p w14:paraId="27F18DB2" w14:textId="717298BD" w:rsidR="00030475" w:rsidRDefault="00612806" w:rsidP="00F030BB">
      <w:pPr>
        <w:ind w:left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C29FFB" wp14:editId="10187025">
                <wp:simplePos x="0" y="0"/>
                <wp:positionH relativeFrom="column">
                  <wp:posOffset>5069509</wp:posOffset>
                </wp:positionH>
                <wp:positionV relativeFrom="paragraph">
                  <wp:posOffset>2226793</wp:posOffset>
                </wp:positionV>
                <wp:extent cx="628650" cy="284671"/>
                <wp:effectExtent l="0" t="0" r="0" b="127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846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B2EFD" w14:textId="15F2716C" w:rsidR="00612806" w:rsidRDefault="00612806" w:rsidP="00612806">
                            <w:r>
                              <w:t>Ue</w:t>
                            </w:r>
                            <w:r>
                              <w:t xml:space="preserve"> [V]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29FFB" id="_x0000_s1027" type="#_x0000_t202" style="position:absolute;left:0;text-align:left;margin-left:399.15pt;margin-top:175.35pt;width:49.5pt;height:22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ycaPgIAAMwEAAAOAAAAZHJzL2Uyb0RvYy54bWysVN1u0zAUvkfiHSzf07RR142o6TQ6DSEN&#10;hth4AMexm2iOjzl2m5Sn59hpuwJXQ9xY9vn5znf+vLweOsN2Cn0LtuSzyZQzZSXUrd2U/PvT3bsr&#10;znwQthYGrCr5Xnl+vXr7Ztm7QuXQgKkVMgKxvuhdyZsQXJFlXjaqE34CTllSasBOBHriJqtR9ITe&#10;mSyfThdZD1g7BKm8J+ntqOSrhK+1kuFBa68CMyUnbiGdmM4qntlqKYoNCte08kBD/AOLTrSWgp6g&#10;bkUQbIvtX1BdKxE86DCR0GWgdStVyoGymU3/yOaxEU6lXKg43p3K5P8frPyy+4qsrUuec2ZFRy16&#10;UkPQytQsj9XpnS/I6NGRWRg+wEBdTpl6dw/y2TML60bYjbpBhL5RoiZ2s+iZnbmOOD6CVP1nqCmM&#10;2AZIQIPGLpaOisEInbq0P3WGqDBJwkV+tbggjSRVfjVfXI4RRHF0dujDRwUdi5eSIzU+gYvdvQ+R&#10;jCiOJjGWhbvWmNR8Y38TkGGUJPKR74F52BsV7Yz9pjTVKxGNAi9xU60NsnGoaOqJ5nG0Ehg5RENN&#10;AV/pe3CJ3irN8iv9T04pPthw8u9aCzi2MW6aignsBO1I/XysrB7tj6UYCxBbGoZqSBOTLKOkgnpP&#10;nUUY14u+A7o0gD8562m1Su5/bAUqzswnS9Pxfjafx11Mj/nFZU4PPNdU5xphJUGVPHA2XtchlTrm&#10;ZOGGpki3qcMvTA6caWVS4w/rHXfy/J2sXj6h1S8AAAD//wMAUEsDBBQABgAIAAAAIQDWnJc13wAA&#10;AAsBAAAPAAAAZHJzL2Rvd25yZXYueG1sTI/LTsMwEEX3SPyDNUjsqE1LyIM4FQKxBVEeEjs3niZR&#10;43EUu034+05XsJw7R3fOlOvZ9eKIY+g8abhdKBBItbcdNRo+P15uMhAhGrKm94QafjHAurq8KE1h&#10;/UTveNzERnAJhcJoaGMcCilD3aIzYeEHJN7t/OhM5HFspB3NxOWul0ul7qUzHfGF1gz41GK93xyc&#10;hq/X3c/3nXprnl0yTH5Wklwutb6+mh8fQESc4x8MZ31Wh4qdtv5ANoheQ5pnK0Y1rBKVgmAiy1NO&#10;tpzkSQKyKuX/H6oTAAAA//8DAFBLAQItABQABgAIAAAAIQC2gziS/gAAAOEBAAATAAAAAAAAAAAA&#10;AAAAAAAAAABbQ29udGVudF9UeXBlc10ueG1sUEsBAi0AFAAGAAgAAAAhADj9If/WAAAAlAEAAAsA&#10;AAAAAAAAAAAAAAAALwEAAF9yZWxzLy5yZWxzUEsBAi0AFAAGAAgAAAAhAFOvJxo+AgAAzAQAAA4A&#10;AAAAAAAAAAAAAAAALgIAAGRycy9lMm9Eb2MueG1sUEsBAi0AFAAGAAgAAAAhANaclzXfAAAACwEA&#10;AA8AAAAAAAAAAAAAAAAAmAQAAGRycy9kb3ducmV2LnhtbFBLBQYAAAAABAAEAPMAAACkBQAAAAA=&#10;" filled="f" stroked="f">
                <v:textbox>
                  <w:txbxContent>
                    <w:p w14:paraId="242B2EFD" w14:textId="15F2716C" w:rsidR="00612806" w:rsidRDefault="00612806" w:rsidP="00612806">
                      <w:r>
                        <w:t>Ue</w:t>
                      </w:r>
                      <w:r>
                        <w:t xml:space="preserve"> [V]</w:t>
                      </w:r>
                    </w:p>
                  </w:txbxContent>
                </v:textbox>
              </v:shape>
            </w:pict>
          </mc:Fallback>
        </mc:AlternateContent>
      </w:r>
      <w:r w:rsidR="00912049">
        <w:rPr>
          <w:noProof/>
        </w:rPr>
        <w:drawing>
          <wp:inline distT="0" distB="0" distL="0" distR="0" wp14:anchorId="20F0C3A8" wp14:editId="3D86E9A0">
            <wp:extent cx="5106837" cy="2682816"/>
            <wp:effectExtent l="0" t="0" r="17780" b="3810"/>
            <wp:docPr id="12" name="Diagramm 12">
              <a:extLst xmlns:a="http://schemas.openxmlformats.org/drawingml/2006/main">
                <a:ext uri="{FF2B5EF4-FFF2-40B4-BE49-F238E27FC236}">
                  <a16:creationId xmlns:a16="http://schemas.microsoft.com/office/drawing/2014/main" id="{A278B709-E416-4B32-90F3-4C5A4F2AC1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45A85C4" w14:textId="67679A73" w:rsidR="000454EB" w:rsidRDefault="000454EB" w:rsidP="00F030BB">
      <w:pPr>
        <w:ind w:left="708"/>
        <w:rPr>
          <w:i/>
          <w:sz w:val="20"/>
        </w:rPr>
      </w:pPr>
      <w:r w:rsidRPr="000454EB">
        <w:rPr>
          <w:i/>
          <w:sz w:val="20"/>
        </w:rPr>
        <w:t>Abbildung 11: Statische Modulationskennlinie</w:t>
      </w:r>
    </w:p>
    <w:p w14:paraId="0C9D22D2" w14:textId="40E0FEAB" w:rsidR="00E92082" w:rsidRDefault="00E92082" w:rsidP="000742B1">
      <w:pPr>
        <w:ind w:left="705"/>
      </w:pPr>
      <w:r>
        <w:t xml:space="preserve">Die statische Modulationskennlinie gibt </w:t>
      </w:r>
      <w:r w:rsidR="00783414">
        <w:t xml:space="preserve">die Amplitude der Ausgangsspannung </w:t>
      </w:r>
      <w:r w:rsidR="00783414">
        <w:tab/>
        <w:t>als Funktion der Eingangs</w:t>
      </w:r>
      <w:r w:rsidR="001E6635">
        <w:t>-Gleich</w:t>
      </w:r>
      <w:r w:rsidR="00783414">
        <w:t>spannung an</w:t>
      </w:r>
      <w:r w:rsidR="00BC0579">
        <w:t xml:space="preserve">. </w:t>
      </w:r>
      <w:r w:rsidR="009C771F">
        <w:t>Ist die Eingangsspannung zu hoch bzw. zu niedrig geht die Diode in die Sättigung und es lässt sich schwer modulieren (</w:t>
      </w:r>
      <w:r w:rsidR="00210B7A">
        <w:t>-0,7V, 0,7V).</w:t>
      </w:r>
      <w:r w:rsidR="00E721DA">
        <w:t xml:space="preserve"> Der interessante Bereich für die Amplitudenmodulation ist der lineare Bereich. </w:t>
      </w:r>
      <w:r w:rsidR="000275F1">
        <w:t>In diesem Fall liegt dieser im Bereich von ungefähr 0</w:t>
      </w:r>
      <w:r w:rsidR="0050462D">
        <w:t xml:space="preserve">V bis -0,5V. </w:t>
      </w:r>
    </w:p>
    <w:p w14:paraId="1296B732" w14:textId="3AFEC12C" w:rsidR="002D58D6" w:rsidRDefault="002D58D6" w:rsidP="000742B1">
      <w:pPr>
        <w:ind w:left="705"/>
      </w:pPr>
    </w:p>
    <w:p w14:paraId="5A457DD0" w14:textId="6652AF87" w:rsidR="002D58D6" w:rsidRDefault="00230EDC" w:rsidP="00230EDC">
      <w:pPr>
        <w:ind w:left="705"/>
        <w:jc w:val="center"/>
      </w:pPr>
      <w:r>
        <w:rPr>
          <w:noProof/>
        </w:rPr>
        <w:lastRenderedPageBreak/>
        <w:drawing>
          <wp:inline distT="0" distB="0" distL="0" distR="0" wp14:anchorId="70438CEE" wp14:editId="73DDFBD3">
            <wp:extent cx="4389120" cy="242732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328" cy="24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269" w14:textId="2612C145" w:rsidR="00230EDC" w:rsidRDefault="00230EDC" w:rsidP="00230EDC">
      <w:pPr>
        <w:ind w:left="705"/>
        <w:rPr>
          <w:i/>
          <w:sz w:val="20"/>
        </w:rPr>
      </w:pPr>
      <w:r>
        <w:tab/>
      </w:r>
      <w:r>
        <w:tab/>
      </w:r>
      <w:r w:rsidRPr="00F25CAB">
        <w:rPr>
          <w:i/>
          <w:sz w:val="20"/>
        </w:rPr>
        <w:t xml:space="preserve">Abbildung </w:t>
      </w:r>
      <w:r w:rsidR="00F25CAB" w:rsidRPr="00F25CAB">
        <w:rPr>
          <w:i/>
          <w:sz w:val="20"/>
        </w:rPr>
        <w:t>12: Linearer Bereich</w:t>
      </w:r>
    </w:p>
    <w:p w14:paraId="388D3208" w14:textId="3F4E465E" w:rsidR="00F25CAB" w:rsidRDefault="00E574B9" w:rsidP="004C620E">
      <w:pPr>
        <w:ind w:left="705"/>
      </w:pPr>
      <w:r>
        <w:t>Um eine möglichst lineare Modulation für eine große Eingangsspannung zu erhalten, sollte der Arbeitspunkt in der Mitte der linearen Kennlinie (~-0,25V) liegen</w:t>
      </w:r>
      <w:r w:rsidR="00131157">
        <w:t>, da man in beide</w:t>
      </w:r>
      <w:r w:rsidR="00756126">
        <w:t>n</w:t>
      </w:r>
      <w:r w:rsidR="00131157">
        <w:t xml:space="preserve"> Richtung gleich modulieren möchte</w:t>
      </w:r>
      <w:r>
        <w:t>.</w:t>
      </w:r>
      <w:r w:rsidR="00627368">
        <w:t xml:space="preserve"> Je größer der lineare Bereich ist, desto größer kann die Amplitude der Eingangsspannung sein und desto größer ist die Dynamik des Modulators.</w:t>
      </w:r>
    </w:p>
    <w:p w14:paraId="38EE64FE" w14:textId="2CA54887" w:rsidR="001F3151" w:rsidRDefault="001F3151" w:rsidP="004C620E">
      <w:pPr>
        <w:ind w:left="705"/>
      </w:pPr>
    </w:p>
    <w:p w14:paraId="5BDC3E3B" w14:textId="32AE9FAA" w:rsidR="001F3151" w:rsidRDefault="001F3151" w:rsidP="004C620E">
      <w:pPr>
        <w:ind w:left="705"/>
      </w:pPr>
    </w:p>
    <w:p w14:paraId="703015D8" w14:textId="43E512A3" w:rsidR="001F3151" w:rsidRDefault="001F3151" w:rsidP="004C620E">
      <w:pPr>
        <w:ind w:left="705"/>
      </w:pPr>
    </w:p>
    <w:p w14:paraId="4608C6DD" w14:textId="4DABA54C" w:rsidR="001F3151" w:rsidRDefault="001F3151" w:rsidP="004C620E">
      <w:pPr>
        <w:ind w:left="705"/>
      </w:pPr>
    </w:p>
    <w:p w14:paraId="4CF132F2" w14:textId="35D8C803" w:rsidR="001F3151" w:rsidRDefault="001F3151" w:rsidP="004C620E">
      <w:pPr>
        <w:ind w:left="705"/>
      </w:pPr>
    </w:p>
    <w:p w14:paraId="587DF9B9" w14:textId="533B014D" w:rsidR="001F3151" w:rsidRDefault="001F3151" w:rsidP="004C620E">
      <w:pPr>
        <w:ind w:left="705"/>
      </w:pPr>
    </w:p>
    <w:p w14:paraId="19ADBE7E" w14:textId="5A66C960" w:rsidR="001F3151" w:rsidRDefault="001F3151" w:rsidP="004C620E">
      <w:pPr>
        <w:ind w:left="705"/>
      </w:pPr>
    </w:p>
    <w:p w14:paraId="34485413" w14:textId="34CB3DDA" w:rsidR="001F3151" w:rsidRDefault="001F3151" w:rsidP="004C620E">
      <w:pPr>
        <w:ind w:left="705"/>
      </w:pPr>
    </w:p>
    <w:p w14:paraId="7410B380" w14:textId="70A86872" w:rsidR="001F3151" w:rsidRDefault="001F3151" w:rsidP="004C620E">
      <w:pPr>
        <w:ind w:left="705"/>
      </w:pPr>
    </w:p>
    <w:p w14:paraId="07BBD6E0" w14:textId="18A83755" w:rsidR="001F3151" w:rsidRDefault="001F3151" w:rsidP="004C620E">
      <w:pPr>
        <w:ind w:left="705"/>
      </w:pPr>
    </w:p>
    <w:p w14:paraId="085F67B0" w14:textId="2A4F1272" w:rsidR="001F3151" w:rsidRDefault="001F3151" w:rsidP="004C620E">
      <w:pPr>
        <w:ind w:left="705"/>
      </w:pPr>
    </w:p>
    <w:p w14:paraId="368357E9" w14:textId="5E64F7A3" w:rsidR="001F3151" w:rsidRDefault="001F3151" w:rsidP="004C620E">
      <w:pPr>
        <w:ind w:left="705"/>
      </w:pPr>
    </w:p>
    <w:p w14:paraId="627D148F" w14:textId="746497F4" w:rsidR="001F3151" w:rsidRDefault="001F3151" w:rsidP="004C620E">
      <w:pPr>
        <w:ind w:left="705"/>
      </w:pPr>
    </w:p>
    <w:p w14:paraId="52266A45" w14:textId="0F805658" w:rsidR="001F3151" w:rsidRDefault="001F3151" w:rsidP="004C620E">
      <w:pPr>
        <w:ind w:left="705"/>
      </w:pPr>
    </w:p>
    <w:p w14:paraId="497D37B3" w14:textId="443EFF0C" w:rsidR="001F3151" w:rsidRDefault="001F3151" w:rsidP="004C620E">
      <w:pPr>
        <w:ind w:left="705"/>
      </w:pPr>
    </w:p>
    <w:p w14:paraId="3FCB575C" w14:textId="0EB5B813" w:rsidR="001F3151" w:rsidRDefault="001F3151" w:rsidP="004C620E">
      <w:pPr>
        <w:ind w:left="705"/>
      </w:pPr>
    </w:p>
    <w:p w14:paraId="6C6356D0" w14:textId="77777777" w:rsidR="001F3151" w:rsidRPr="00F25CAB" w:rsidRDefault="001F3151" w:rsidP="004C620E">
      <w:pPr>
        <w:ind w:left="705"/>
      </w:pPr>
    </w:p>
    <w:p w14:paraId="5E882EF2" w14:textId="23DA449D" w:rsidR="006A24AE" w:rsidRDefault="004C2C0A" w:rsidP="00FB256C">
      <w:pPr>
        <w:pStyle w:val="berschrift1"/>
        <w:numPr>
          <w:ilvl w:val="0"/>
          <w:numId w:val="1"/>
        </w:numPr>
      </w:pPr>
      <w:bookmarkStart w:id="14" w:name="_Toc25396114"/>
      <w:r>
        <w:lastRenderedPageBreak/>
        <w:t>Zusammenfassun</w:t>
      </w:r>
      <w:r w:rsidR="00FB256C">
        <w:t>g</w:t>
      </w:r>
      <w:bookmarkEnd w:id="14"/>
    </w:p>
    <w:p w14:paraId="07870C09" w14:textId="39DBF16C" w:rsidR="00AB0F50" w:rsidRDefault="00AB0F50" w:rsidP="00AB0F50"/>
    <w:p w14:paraId="45C97FE5" w14:textId="4BFEABBF" w:rsidR="00AB0F50" w:rsidRDefault="00455764" w:rsidP="00AB0F50">
      <w:r>
        <w:t xml:space="preserve">In dieser Übung wurde uns einer von vielen Amplitudenmodulatoren </w:t>
      </w:r>
      <w:r w:rsidR="001C1147">
        <w:t>vorgestellt</w:t>
      </w:r>
      <w:r w:rsidR="004D65FB">
        <w:t>,</w:t>
      </w:r>
      <w:r w:rsidR="005B27F4">
        <w:t xml:space="preserve"> </w:t>
      </w:r>
      <w:r w:rsidR="004D65FB">
        <w:t xml:space="preserve">das theoretische Wissen aus KSN angewandt </w:t>
      </w:r>
      <w:r w:rsidR="00FF4C04">
        <w:t>und anschließend die Kenngrößen des Modulators aufgenommen.</w:t>
      </w:r>
    </w:p>
    <w:p w14:paraId="1F3073FD" w14:textId="20DE7C5D" w:rsidR="00AB0F50" w:rsidRDefault="00AB0F50" w:rsidP="00AB0F50"/>
    <w:p w14:paraId="1255D241" w14:textId="016FD29F" w:rsidR="00AB0F50" w:rsidRDefault="00AB0F50" w:rsidP="00AB0F50"/>
    <w:p w14:paraId="39EFCA6B" w14:textId="3F354E9A" w:rsidR="00AB0F50" w:rsidRDefault="00AB0F50" w:rsidP="00AB0F50"/>
    <w:p w14:paraId="7B15462E" w14:textId="7A32438D" w:rsidR="00AB0F50" w:rsidRDefault="00AB0F50" w:rsidP="00AB0F50"/>
    <w:p w14:paraId="75566757" w14:textId="0EC75CD6" w:rsidR="00AB0F50" w:rsidRDefault="00AB0F50" w:rsidP="00AB0F50"/>
    <w:p w14:paraId="11412455" w14:textId="0B1B9943" w:rsidR="00AB0F50" w:rsidRDefault="00AB0F50" w:rsidP="00AB0F50"/>
    <w:p w14:paraId="3CD364A6" w14:textId="14C90ED2" w:rsidR="00AB0F50" w:rsidRDefault="00AB0F50" w:rsidP="00AB0F50"/>
    <w:p w14:paraId="004A51F4" w14:textId="3E36B1F1" w:rsidR="00AB0F50" w:rsidRDefault="00AB0F50" w:rsidP="00AB0F50"/>
    <w:p w14:paraId="53553C26" w14:textId="07F15E9E" w:rsidR="00AB0F50" w:rsidRDefault="00AB0F50" w:rsidP="00AB0F50"/>
    <w:p w14:paraId="51C77A96" w14:textId="6CB6A641" w:rsidR="00AB0F50" w:rsidRDefault="00AB0F50" w:rsidP="00AB0F50"/>
    <w:p w14:paraId="3614FCAE" w14:textId="5E2E7CCB" w:rsidR="00AB0F50" w:rsidRDefault="00AB0F50" w:rsidP="00AB0F50"/>
    <w:p w14:paraId="387672EE" w14:textId="3323DF9D" w:rsidR="00AB0F50" w:rsidRDefault="00AB0F50" w:rsidP="00AB0F50"/>
    <w:p w14:paraId="02466AFF" w14:textId="62836DC2" w:rsidR="00AB0F50" w:rsidRDefault="00AB0F50" w:rsidP="00AB0F50"/>
    <w:p w14:paraId="6716A35D" w14:textId="6A86093D" w:rsidR="00AB0F50" w:rsidRDefault="00AB0F50" w:rsidP="00AB0F50"/>
    <w:p w14:paraId="331D5CED" w14:textId="0882BBEE" w:rsidR="00AB0F50" w:rsidRDefault="00AB0F50" w:rsidP="00AB0F50"/>
    <w:p w14:paraId="1A70460C" w14:textId="603BF0C1" w:rsidR="00AB0F50" w:rsidRDefault="00AB0F50" w:rsidP="00AB0F50"/>
    <w:p w14:paraId="7690175E" w14:textId="10DD69A3" w:rsidR="00AB0F50" w:rsidRDefault="00AB0F50" w:rsidP="00AB0F50"/>
    <w:p w14:paraId="192A48B1" w14:textId="063363CE" w:rsidR="00AB0F50" w:rsidRDefault="00AB0F50" w:rsidP="00AB0F50"/>
    <w:p w14:paraId="7C887D78" w14:textId="1B42682C" w:rsidR="00AB0F50" w:rsidRDefault="00AB0F50" w:rsidP="00AB0F50"/>
    <w:p w14:paraId="22EC81ED" w14:textId="77777777" w:rsidR="002426DA" w:rsidRPr="00AB0F50" w:rsidRDefault="002426DA" w:rsidP="00AB0F50">
      <w:bookmarkStart w:id="15" w:name="_GoBack"/>
      <w:bookmarkEnd w:id="15"/>
    </w:p>
    <w:p w14:paraId="0AE248E6" w14:textId="77777777" w:rsidR="006A24AE" w:rsidRDefault="006A24AE" w:rsidP="00D86770">
      <w:pPr>
        <w:spacing w:after="0" w:line="240" w:lineRule="auto"/>
        <w:rPr>
          <w:rFonts w:ascii="Times New Roman" w:hAnsi="Times New Roman"/>
          <w:szCs w:val="24"/>
        </w:rPr>
      </w:pPr>
    </w:p>
    <w:p w14:paraId="26136803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Cs w:val="24"/>
        </w:rPr>
      </w:pPr>
    </w:p>
    <w:p w14:paraId="518A075E" w14:textId="77777777" w:rsidR="006A24AE" w:rsidRPr="00DE0102" w:rsidRDefault="006A24AE" w:rsidP="006A24AE">
      <w:pPr>
        <w:pStyle w:val="KeinLeerraum"/>
        <w:rPr>
          <w:rFonts w:ascii="Arial" w:hAnsi="Arial" w:cs="Arial"/>
          <w:color w:val="000000"/>
          <w:u w:val="single"/>
        </w:rPr>
      </w:pPr>
      <w:r w:rsidRPr="00DE0102">
        <w:rPr>
          <w:rFonts w:ascii="Arial" w:hAnsi="Arial" w:cs="Arial"/>
          <w:color w:val="000000"/>
        </w:rPr>
        <w:t>Unterschrift:</w:t>
      </w:r>
      <w:r>
        <w:rPr>
          <w:rFonts w:ascii="Arial" w:hAnsi="Arial" w:cs="Arial"/>
          <w:color w:val="000000"/>
          <w:u w:val="single"/>
        </w:rPr>
        <w:t xml:space="preserve"> </w:t>
      </w:r>
      <w:r>
        <w:rPr>
          <w:rFonts w:ascii="Arial" w:hAnsi="Arial" w:cs="Arial"/>
          <w:color w:val="000000"/>
          <w:u w:val="single"/>
        </w:rPr>
        <w:tab/>
      </w:r>
      <w:r>
        <w:rPr>
          <w:rFonts w:ascii="Arial" w:hAnsi="Arial" w:cs="Arial"/>
          <w:color w:val="000000"/>
          <w:u w:val="single"/>
        </w:rPr>
        <w:tab/>
      </w:r>
      <w:r>
        <w:rPr>
          <w:rFonts w:ascii="Arial" w:hAnsi="Arial" w:cs="Arial"/>
          <w:color w:val="000000"/>
          <w:u w:val="single"/>
        </w:rPr>
        <w:tab/>
      </w:r>
      <w:r>
        <w:rPr>
          <w:rFonts w:ascii="Arial" w:hAnsi="Arial" w:cs="Arial"/>
          <w:color w:val="000000"/>
          <w:u w:val="single"/>
        </w:rPr>
        <w:tab/>
      </w:r>
      <w:r>
        <w:rPr>
          <w:rFonts w:ascii="Arial" w:hAnsi="Arial" w:cs="Arial"/>
          <w:color w:val="000000"/>
          <w:u w:val="single"/>
        </w:rPr>
        <w:tab/>
      </w:r>
    </w:p>
    <w:p w14:paraId="3749778B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Cs w:val="24"/>
        </w:rPr>
      </w:pPr>
    </w:p>
    <w:p w14:paraId="187BD389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Cs w:val="24"/>
        </w:rPr>
      </w:pPr>
    </w:p>
    <w:p w14:paraId="616EDF8C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Cs w:val="24"/>
        </w:rPr>
      </w:pPr>
    </w:p>
    <w:p w14:paraId="7582E136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2256"/>
        <w:gridCol w:w="2263"/>
        <w:gridCol w:w="2279"/>
      </w:tblGrid>
      <w:tr w:rsidR="006A24AE" w14:paraId="3A969B0A" w14:textId="77777777" w:rsidTr="006A24AE">
        <w:trPr>
          <w:trHeight w:val="567"/>
        </w:trPr>
        <w:tc>
          <w:tcPr>
            <w:tcW w:w="2303" w:type="dxa"/>
            <w:shd w:val="clear" w:color="auto" w:fill="auto"/>
          </w:tcPr>
          <w:p w14:paraId="3906CF47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  <w:shd w:val="clear" w:color="auto" w:fill="auto"/>
          </w:tcPr>
          <w:p w14:paraId="554A979B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Note:</w:t>
            </w:r>
          </w:p>
        </w:tc>
        <w:tc>
          <w:tcPr>
            <w:tcW w:w="2303" w:type="dxa"/>
            <w:shd w:val="clear" w:color="auto" w:fill="auto"/>
          </w:tcPr>
          <w:p w14:paraId="29A6F3B8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  <w:shd w:val="clear" w:color="auto" w:fill="auto"/>
          </w:tcPr>
          <w:p w14:paraId="04E0AE97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67E9283A" w14:textId="77777777" w:rsidR="006A24AE" w:rsidRPr="00D86770" w:rsidRDefault="006A24AE" w:rsidP="00D86770">
      <w:pPr>
        <w:spacing w:after="0" w:line="240" w:lineRule="auto"/>
        <w:rPr>
          <w:rFonts w:ascii="Times New Roman" w:hAnsi="Times New Roman"/>
          <w:szCs w:val="24"/>
        </w:rPr>
      </w:pPr>
    </w:p>
    <w:sectPr w:rsidR="006A24AE" w:rsidRPr="00D86770" w:rsidSect="009A2476">
      <w:headerReference w:type="default" r:id="rId20"/>
      <w:footerReference w:type="default" r:id="rId21"/>
      <w:pgSz w:w="11906" w:h="16838" w:code="9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241B4" w14:textId="77777777" w:rsidR="00A509ED" w:rsidRDefault="00A509ED">
      <w:r>
        <w:separator/>
      </w:r>
    </w:p>
  </w:endnote>
  <w:endnote w:type="continuationSeparator" w:id="0">
    <w:p w14:paraId="05327920" w14:textId="77777777" w:rsidR="00A509ED" w:rsidRDefault="00A50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E9323" w14:textId="77777777" w:rsidR="00485F51" w:rsidRPr="00757E66" w:rsidRDefault="00485F51">
    <w:pPr>
      <w:pStyle w:val="Fuzeile"/>
      <w:rPr>
        <w:rFonts w:ascii="Times New Roman" w:hAnsi="Times New Roman"/>
        <w:szCs w:val="24"/>
      </w:rPr>
    </w:pPr>
    <w:r>
      <w:rPr>
        <w:rFonts w:ascii="Times New Roman" w:hAnsi="Times New Roman"/>
        <w:szCs w:val="24"/>
      </w:rPr>
      <w:t>Christian Kreidenhuber</w:t>
    </w:r>
    <w:r>
      <w:rPr>
        <w:rFonts w:ascii="Times New Roman" w:hAnsi="Times New Roman"/>
        <w:szCs w:val="24"/>
      </w:rPr>
      <w:tab/>
    </w:r>
    <w:proofErr w:type="spellStart"/>
    <w:r>
      <w:rPr>
        <w:rFonts w:ascii="Times New Roman" w:hAnsi="Times New Roman"/>
        <w:szCs w:val="24"/>
      </w:rPr>
      <w:t>HTBLuVA</w:t>
    </w:r>
    <w:proofErr w:type="spellEnd"/>
    <w:r>
      <w:rPr>
        <w:rFonts w:ascii="Times New Roman" w:hAnsi="Times New Roman"/>
        <w:szCs w:val="24"/>
      </w:rPr>
      <w:t>-Salzburg</w:t>
    </w:r>
    <w:r>
      <w:rPr>
        <w:rFonts w:ascii="Times New Roman" w:hAnsi="Times New Roman"/>
        <w:szCs w:val="24"/>
      </w:rPr>
      <w:tab/>
    </w:r>
    <w:r w:rsidRPr="00757E66">
      <w:rPr>
        <w:rStyle w:val="Seitenzahl"/>
        <w:rFonts w:ascii="Times New Roman" w:hAnsi="Times New Roman"/>
        <w:szCs w:val="24"/>
      </w:rPr>
      <w:fldChar w:fldCharType="begin"/>
    </w:r>
    <w:r w:rsidRPr="00757E66">
      <w:rPr>
        <w:rStyle w:val="Seitenzahl"/>
        <w:rFonts w:ascii="Times New Roman" w:hAnsi="Times New Roman"/>
        <w:szCs w:val="24"/>
      </w:rPr>
      <w:instrText xml:space="preserve"> PAGE </w:instrText>
    </w:r>
    <w:r w:rsidRPr="00757E66">
      <w:rPr>
        <w:rStyle w:val="Seitenzahl"/>
        <w:rFonts w:ascii="Times New Roman" w:hAnsi="Times New Roman"/>
        <w:szCs w:val="24"/>
      </w:rPr>
      <w:fldChar w:fldCharType="separate"/>
    </w:r>
    <w:r>
      <w:rPr>
        <w:rStyle w:val="Seitenzahl"/>
        <w:rFonts w:ascii="Times New Roman" w:hAnsi="Times New Roman"/>
        <w:noProof/>
        <w:szCs w:val="24"/>
      </w:rPr>
      <w:t>8</w:t>
    </w:r>
    <w:r w:rsidRPr="00757E66">
      <w:rPr>
        <w:rStyle w:val="Seitenzahl"/>
        <w:rFonts w:ascii="Times New Roman" w:hAnsi="Times New Roman"/>
        <w:szCs w:val="24"/>
      </w:rPr>
      <w:fldChar w:fldCharType="end"/>
    </w:r>
    <w:r w:rsidRPr="00757E66">
      <w:rPr>
        <w:rStyle w:val="Seitenzahl"/>
        <w:rFonts w:ascii="Times New Roman" w:hAnsi="Times New Roman"/>
        <w:szCs w:val="24"/>
      </w:rPr>
      <w:t>/</w:t>
    </w:r>
    <w:r w:rsidRPr="00757E66">
      <w:rPr>
        <w:rStyle w:val="Seitenzahl"/>
        <w:rFonts w:ascii="Times New Roman" w:hAnsi="Times New Roman"/>
        <w:szCs w:val="24"/>
      </w:rPr>
      <w:fldChar w:fldCharType="begin"/>
    </w:r>
    <w:r w:rsidRPr="00757E66">
      <w:rPr>
        <w:rStyle w:val="Seitenzahl"/>
        <w:rFonts w:ascii="Times New Roman" w:hAnsi="Times New Roman"/>
        <w:szCs w:val="24"/>
      </w:rPr>
      <w:instrText xml:space="preserve"> NUMPAGES </w:instrText>
    </w:r>
    <w:r w:rsidRPr="00757E66">
      <w:rPr>
        <w:rStyle w:val="Seitenzahl"/>
        <w:rFonts w:ascii="Times New Roman" w:hAnsi="Times New Roman"/>
        <w:szCs w:val="24"/>
      </w:rPr>
      <w:fldChar w:fldCharType="separate"/>
    </w:r>
    <w:r>
      <w:rPr>
        <w:rStyle w:val="Seitenzahl"/>
        <w:rFonts w:ascii="Times New Roman" w:hAnsi="Times New Roman"/>
        <w:noProof/>
        <w:szCs w:val="24"/>
      </w:rPr>
      <w:t>8</w:t>
    </w:r>
    <w:r w:rsidRPr="00757E66">
      <w:rPr>
        <w:rStyle w:val="Seitenzahl"/>
        <w:rFonts w:ascii="Times New Roman" w:hAnsi="Times New Roman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4D209" w14:textId="77777777" w:rsidR="00A509ED" w:rsidRDefault="00A509ED">
      <w:r>
        <w:separator/>
      </w:r>
    </w:p>
  </w:footnote>
  <w:footnote w:type="continuationSeparator" w:id="0">
    <w:p w14:paraId="1BBE072C" w14:textId="77777777" w:rsidR="00A509ED" w:rsidRDefault="00A50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50EA6" w14:textId="06E3FD71" w:rsidR="00485F51" w:rsidRPr="00757E66" w:rsidRDefault="00485F51" w:rsidP="007776CD">
    <w:pPr>
      <w:pStyle w:val="Kopfzeile"/>
      <w:spacing w:after="0" w:line="240" w:lineRule="auto"/>
      <w:rPr>
        <w:rFonts w:ascii="Times New Roman" w:hAnsi="Times New Roman"/>
        <w:szCs w:val="24"/>
      </w:rPr>
    </w:pPr>
    <w:r w:rsidRPr="00757E66">
      <w:rPr>
        <w:rFonts w:ascii="Times New Roman" w:hAnsi="Times New Roman"/>
        <w:szCs w:val="24"/>
      </w:rPr>
      <w:t>Laborprotokoll</w:t>
    </w:r>
    <w:r>
      <w:rPr>
        <w:rFonts w:ascii="Times New Roman" w:hAnsi="Times New Roman"/>
        <w:szCs w:val="24"/>
      </w:rPr>
      <w:tab/>
    </w:r>
    <w:r>
      <w:rPr>
        <w:rFonts w:ascii="Times New Roman" w:hAnsi="Times New Roman"/>
        <w:szCs w:val="24"/>
      </w:rPr>
      <w:tab/>
    </w:r>
    <w:r w:rsidR="004D195E">
      <w:rPr>
        <w:rFonts w:ascii="Times New Roman" w:hAnsi="Times New Roman"/>
        <w:szCs w:val="24"/>
      </w:rPr>
      <w:t>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30759"/>
    <w:multiLevelType w:val="multilevel"/>
    <w:tmpl w:val="1E22638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493506B"/>
    <w:multiLevelType w:val="hybridMultilevel"/>
    <w:tmpl w:val="D88C1C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70CF9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3F72655"/>
    <w:multiLevelType w:val="multilevel"/>
    <w:tmpl w:val="E00E06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45"/>
        </w:tabs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 w15:restartNumberingAfterBreak="0">
    <w:nsid w:val="44A3631F"/>
    <w:multiLevelType w:val="multilevel"/>
    <w:tmpl w:val="EC2A95C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145"/>
        </w:tabs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52170B88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8F04AE2"/>
    <w:multiLevelType w:val="hybridMultilevel"/>
    <w:tmpl w:val="D5B88A74"/>
    <w:lvl w:ilvl="0" w:tplc="0F3CBEC4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446D4"/>
    <w:multiLevelType w:val="multilevel"/>
    <w:tmpl w:val="C88E8850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716F76E4"/>
    <w:multiLevelType w:val="hybridMultilevel"/>
    <w:tmpl w:val="CCCEB1A0"/>
    <w:lvl w:ilvl="0" w:tplc="D2CA10D6">
      <w:start w:val="1"/>
      <w:numFmt w:val="bullet"/>
      <w:lvlText w:val=""/>
      <w:lvlJc w:val="left"/>
      <w:pPr>
        <w:tabs>
          <w:tab w:val="num" w:pos="709"/>
        </w:tabs>
        <w:ind w:left="709" w:firstLine="371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0D6F47"/>
    <w:multiLevelType w:val="hybridMultilevel"/>
    <w:tmpl w:val="7AFED93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10"/>
  </w:num>
  <w:num w:numId="7">
    <w:abstractNumId w:val="9"/>
  </w:num>
  <w:num w:numId="8">
    <w:abstractNumId w:val="0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9"/>
    <w:rsid w:val="0000153E"/>
    <w:rsid w:val="00002580"/>
    <w:rsid w:val="00005FC0"/>
    <w:rsid w:val="00011590"/>
    <w:rsid w:val="0001182A"/>
    <w:rsid w:val="00011E05"/>
    <w:rsid w:val="00013697"/>
    <w:rsid w:val="0001392A"/>
    <w:rsid w:val="000164EE"/>
    <w:rsid w:val="00016AE6"/>
    <w:rsid w:val="00017F21"/>
    <w:rsid w:val="000214B3"/>
    <w:rsid w:val="00021EC9"/>
    <w:rsid w:val="00022B4F"/>
    <w:rsid w:val="00023C7B"/>
    <w:rsid w:val="000241EB"/>
    <w:rsid w:val="00025774"/>
    <w:rsid w:val="00026B3B"/>
    <w:rsid w:val="00026EE5"/>
    <w:rsid w:val="00027276"/>
    <w:rsid w:val="000275F1"/>
    <w:rsid w:val="00030475"/>
    <w:rsid w:val="0003228A"/>
    <w:rsid w:val="00040BD5"/>
    <w:rsid w:val="00040FC3"/>
    <w:rsid w:val="00044E91"/>
    <w:rsid w:val="000454EB"/>
    <w:rsid w:val="00045A14"/>
    <w:rsid w:val="000462FE"/>
    <w:rsid w:val="00046E04"/>
    <w:rsid w:val="00046FE0"/>
    <w:rsid w:val="00050A3C"/>
    <w:rsid w:val="00052CFF"/>
    <w:rsid w:val="000548F5"/>
    <w:rsid w:val="00055AB6"/>
    <w:rsid w:val="00055E5D"/>
    <w:rsid w:val="00056DB2"/>
    <w:rsid w:val="00057B71"/>
    <w:rsid w:val="0006042B"/>
    <w:rsid w:val="00061C11"/>
    <w:rsid w:val="00063122"/>
    <w:rsid w:val="0006482F"/>
    <w:rsid w:val="00065A5B"/>
    <w:rsid w:val="00071136"/>
    <w:rsid w:val="000742B1"/>
    <w:rsid w:val="00074FF6"/>
    <w:rsid w:val="000770C1"/>
    <w:rsid w:val="0007775C"/>
    <w:rsid w:val="00077819"/>
    <w:rsid w:val="00080037"/>
    <w:rsid w:val="000813BA"/>
    <w:rsid w:val="000826FF"/>
    <w:rsid w:val="00083E96"/>
    <w:rsid w:val="0008553C"/>
    <w:rsid w:val="00085CBD"/>
    <w:rsid w:val="000862E1"/>
    <w:rsid w:val="00090294"/>
    <w:rsid w:val="00091AFC"/>
    <w:rsid w:val="00091FF5"/>
    <w:rsid w:val="00093279"/>
    <w:rsid w:val="000934B5"/>
    <w:rsid w:val="00094084"/>
    <w:rsid w:val="000968DD"/>
    <w:rsid w:val="00096E79"/>
    <w:rsid w:val="00097A14"/>
    <w:rsid w:val="000A0078"/>
    <w:rsid w:val="000A25DE"/>
    <w:rsid w:val="000A2C63"/>
    <w:rsid w:val="000A7838"/>
    <w:rsid w:val="000B1FDE"/>
    <w:rsid w:val="000B4F2E"/>
    <w:rsid w:val="000B5375"/>
    <w:rsid w:val="000B5F3D"/>
    <w:rsid w:val="000C53CF"/>
    <w:rsid w:val="000C6480"/>
    <w:rsid w:val="000C7F0D"/>
    <w:rsid w:val="000D1890"/>
    <w:rsid w:val="000D2D2E"/>
    <w:rsid w:val="000D5249"/>
    <w:rsid w:val="000D5B14"/>
    <w:rsid w:val="000D6012"/>
    <w:rsid w:val="000D713A"/>
    <w:rsid w:val="000E49BD"/>
    <w:rsid w:val="000E52AE"/>
    <w:rsid w:val="000F16C0"/>
    <w:rsid w:val="000F1A52"/>
    <w:rsid w:val="000F48E1"/>
    <w:rsid w:val="000F4CB0"/>
    <w:rsid w:val="000F79CA"/>
    <w:rsid w:val="00100FA8"/>
    <w:rsid w:val="00104664"/>
    <w:rsid w:val="00111DD9"/>
    <w:rsid w:val="001136D0"/>
    <w:rsid w:val="00113A91"/>
    <w:rsid w:val="00113FA5"/>
    <w:rsid w:val="00114396"/>
    <w:rsid w:val="0011481D"/>
    <w:rsid w:val="001213FA"/>
    <w:rsid w:val="001215CC"/>
    <w:rsid w:val="00121A0E"/>
    <w:rsid w:val="00121FFB"/>
    <w:rsid w:val="00122B2D"/>
    <w:rsid w:val="00123317"/>
    <w:rsid w:val="0013058A"/>
    <w:rsid w:val="00130DB1"/>
    <w:rsid w:val="00131157"/>
    <w:rsid w:val="0013124C"/>
    <w:rsid w:val="0013305B"/>
    <w:rsid w:val="001338DB"/>
    <w:rsid w:val="001348B8"/>
    <w:rsid w:val="00134AA1"/>
    <w:rsid w:val="00134B61"/>
    <w:rsid w:val="00137227"/>
    <w:rsid w:val="0013731E"/>
    <w:rsid w:val="00142CB9"/>
    <w:rsid w:val="0014410F"/>
    <w:rsid w:val="00150300"/>
    <w:rsid w:val="001511A2"/>
    <w:rsid w:val="0015340E"/>
    <w:rsid w:val="00154B63"/>
    <w:rsid w:val="00156092"/>
    <w:rsid w:val="00156895"/>
    <w:rsid w:val="00156FC4"/>
    <w:rsid w:val="00161EE8"/>
    <w:rsid w:val="00162CDD"/>
    <w:rsid w:val="00165D2B"/>
    <w:rsid w:val="00167911"/>
    <w:rsid w:val="00171997"/>
    <w:rsid w:val="00171BF8"/>
    <w:rsid w:val="00172BB3"/>
    <w:rsid w:val="00173E1A"/>
    <w:rsid w:val="00173F2F"/>
    <w:rsid w:val="00174F5F"/>
    <w:rsid w:val="00175BBD"/>
    <w:rsid w:val="00177360"/>
    <w:rsid w:val="001808CE"/>
    <w:rsid w:val="00180C7E"/>
    <w:rsid w:val="00180E13"/>
    <w:rsid w:val="001909BE"/>
    <w:rsid w:val="001948E8"/>
    <w:rsid w:val="001963D6"/>
    <w:rsid w:val="00196BDD"/>
    <w:rsid w:val="0019736A"/>
    <w:rsid w:val="00197B97"/>
    <w:rsid w:val="001A0CEE"/>
    <w:rsid w:val="001A2274"/>
    <w:rsid w:val="001A26A4"/>
    <w:rsid w:val="001A3CA2"/>
    <w:rsid w:val="001B0E46"/>
    <w:rsid w:val="001B2037"/>
    <w:rsid w:val="001B3507"/>
    <w:rsid w:val="001B521A"/>
    <w:rsid w:val="001B55ED"/>
    <w:rsid w:val="001C0691"/>
    <w:rsid w:val="001C1147"/>
    <w:rsid w:val="001C350E"/>
    <w:rsid w:val="001C382F"/>
    <w:rsid w:val="001C53E5"/>
    <w:rsid w:val="001C77DC"/>
    <w:rsid w:val="001D010A"/>
    <w:rsid w:val="001D04A2"/>
    <w:rsid w:val="001D1520"/>
    <w:rsid w:val="001D15DC"/>
    <w:rsid w:val="001D3116"/>
    <w:rsid w:val="001D3580"/>
    <w:rsid w:val="001D391B"/>
    <w:rsid w:val="001D3956"/>
    <w:rsid w:val="001D43D4"/>
    <w:rsid w:val="001D4D28"/>
    <w:rsid w:val="001D5827"/>
    <w:rsid w:val="001D6711"/>
    <w:rsid w:val="001D7B66"/>
    <w:rsid w:val="001E161A"/>
    <w:rsid w:val="001E16C4"/>
    <w:rsid w:val="001E170E"/>
    <w:rsid w:val="001E2366"/>
    <w:rsid w:val="001E32FD"/>
    <w:rsid w:val="001E5A04"/>
    <w:rsid w:val="001E6635"/>
    <w:rsid w:val="001E664C"/>
    <w:rsid w:val="001E7733"/>
    <w:rsid w:val="001E789B"/>
    <w:rsid w:val="001E7B2C"/>
    <w:rsid w:val="001F1EAB"/>
    <w:rsid w:val="001F1F24"/>
    <w:rsid w:val="001F2667"/>
    <w:rsid w:val="001F2C92"/>
    <w:rsid w:val="001F3151"/>
    <w:rsid w:val="001F38F3"/>
    <w:rsid w:val="001F55A5"/>
    <w:rsid w:val="001F63D0"/>
    <w:rsid w:val="001F72CA"/>
    <w:rsid w:val="001F7FD9"/>
    <w:rsid w:val="00206D44"/>
    <w:rsid w:val="00207230"/>
    <w:rsid w:val="00210B7A"/>
    <w:rsid w:val="002244CC"/>
    <w:rsid w:val="00226013"/>
    <w:rsid w:val="0022609B"/>
    <w:rsid w:val="00230EDC"/>
    <w:rsid w:val="0023184C"/>
    <w:rsid w:val="00232A8B"/>
    <w:rsid w:val="00232DE2"/>
    <w:rsid w:val="0023358B"/>
    <w:rsid w:val="0023709A"/>
    <w:rsid w:val="0023765D"/>
    <w:rsid w:val="00237F16"/>
    <w:rsid w:val="00241743"/>
    <w:rsid w:val="002426DA"/>
    <w:rsid w:val="00242713"/>
    <w:rsid w:val="00243CB7"/>
    <w:rsid w:val="00246A62"/>
    <w:rsid w:val="00247FFC"/>
    <w:rsid w:val="0025021D"/>
    <w:rsid w:val="00250C23"/>
    <w:rsid w:val="00251889"/>
    <w:rsid w:val="00252D73"/>
    <w:rsid w:val="002530D0"/>
    <w:rsid w:val="002561B5"/>
    <w:rsid w:val="00256211"/>
    <w:rsid w:val="002570D7"/>
    <w:rsid w:val="002578FA"/>
    <w:rsid w:val="00263186"/>
    <w:rsid w:val="002649E4"/>
    <w:rsid w:val="00265CB3"/>
    <w:rsid w:val="00265F52"/>
    <w:rsid w:val="0026693B"/>
    <w:rsid w:val="00266DA5"/>
    <w:rsid w:val="00267CBB"/>
    <w:rsid w:val="00270EFC"/>
    <w:rsid w:val="00271399"/>
    <w:rsid w:val="002714D9"/>
    <w:rsid w:val="002742F7"/>
    <w:rsid w:val="002743C6"/>
    <w:rsid w:val="00274D33"/>
    <w:rsid w:val="00275ED3"/>
    <w:rsid w:val="00276F87"/>
    <w:rsid w:val="00277CB8"/>
    <w:rsid w:val="00282716"/>
    <w:rsid w:val="00283991"/>
    <w:rsid w:val="00284155"/>
    <w:rsid w:val="00285A79"/>
    <w:rsid w:val="002861D4"/>
    <w:rsid w:val="002864D9"/>
    <w:rsid w:val="00290C4F"/>
    <w:rsid w:val="00291346"/>
    <w:rsid w:val="00294DCA"/>
    <w:rsid w:val="00295184"/>
    <w:rsid w:val="00297F12"/>
    <w:rsid w:val="002A54FC"/>
    <w:rsid w:val="002B2609"/>
    <w:rsid w:val="002B2AD8"/>
    <w:rsid w:val="002B34BA"/>
    <w:rsid w:val="002B41C5"/>
    <w:rsid w:val="002B5FCE"/>
    <w:rsid w:val="002B622D"/>
    <w:rsid w:val="002C1D68"/>
    <w:rsid w:val="002C1F7E"/>
    <w:rsid w:val="002C6FD8"/>
    <w:rsid w:val="002D0DEE"/>
    <w:rsid w:val="002D3825"/>
    <w:rsid w:val="002D4DB0"/>
    <w:rsid w:val="002D52FA"/>
    <w:rsid w:val="002D58BA"/>
    <w:rsid w:val="002D58D6"/>
    <w:rsid w:val="002D6842"/>
    <w:rsid w:val="002D70B9"/>
    <w:rsid w:val="002D76EB"/>
    <w:rsid w:val="002E1A0A"/>
    <w:rsid w:val="002E27B8"/>
    <w:rsid w:val="002E33F1"/>
    <w:rsid w:val="002E3413"/>
    <w:rsid w:val="002E3AFA"/>
    <w:rsid w:val="002E43FF"/>
    <w:rsid w:val="002E5736"/>
    <w:rsid w:val="002F0F28"/>
    <w:rsid w:val="002F1554"/>
    <w:rsid w:val="002F177E"/>
    <w:rsid w:val="002F2E7E"/>
    <w:rsid w:val="002F395F"/>
    <w:rsid w:val="002F4C17"/>
    <w:rsid w:val="002F4E6A"/>
    <w:rsid w:val="002F5592"/>
    <w:rsid w:val="002F6C0F"/>
    <w:rsid w:val="002F7A94"/>
    <w:rsid w:val="00301FAA"/>
    <w:rsid w:val="0030221C"/>
    <w:rsid w:val="00302977"/>
    <w:rsid w:val="00307B77"/>
    <w:rsid w:val="00307E54"/>
    <w:rsid w:val="003122AE"/>
    <w:rsid w:val="003127EC"/>
    <w:rsid w:val="00313769"/>
    <w:rsid w:val="003214CA"/>
    <w:rsid w:val="00323ACC"/>
    <w:rsid w:val="0032532C"/>
    <w:rsid w:val="003264D0"/>
    <w:rsid w:val="00326F5B"/>
    <w:rsid w:val="00330EDA"/>
    <w:rsid w:val="00330FC5"/>
    <w:rsid w:val="003344DA"/>
    <w:rsid w:val="003349AA"/>
    <w:rsid w:val="00334FA3"/>
    <w:rsid w:val="0033592C"/>
    <w:rsid w:val="003375B1"/>
    <w:rsid w:val="003414A8"/>
    <w:rsid w:val="00341597"/>
    <w:rsid w:val="0034215E"/>
    <w:rsid w:val="00342F60"/>
    <w:rsid w:val="00346C59"/>
    <w:rsid w:val="003470FB"/>
    <w:rsid w:val="00347649"/>
    <w:rsid w:val="003511C7"/>
    <w:rsid w:val="00351263"/>
    <w:rsid w:val="00353088"/>
    <w:rsid w:val="00356555"/>
    <w:rsid w:val="003569D9"/>
    <w:rsid w:val="00357D5F"/>
    <w:rsid w:val="00360BA0"/>
    <w:rsid w:val="003624D1"/>
    <w:rsid w:val="003626B4"/>
    <w:rsid w:val="0036464C"/>
    <w:rsid w:val="0036567B"/>
    <w:rsid w:val="003659BC"/>
    <w:rsid w:val="0036778A"/>
    <w:rsid w:val="00370052"/>
    <w:rsid w:val="00372260"/>
    <w:rsid w:val="00372B50"/>
    <w:rsid w:val="00373C74"/>
    <w:rsid w:val="00374379"/>
    <w:rsid w:val="00374A2E"/>
    <w:rsid w:val="00374B4B"/>
    <w:rsid w:val="00381299"/>
    <w:rsid w:val="0038240B"/>
    <w:rsid w:val="00382E86"/>
    <w:rsid w:val="00383BE3"/>
    <w:rsid w:val="00384D95"/>
    <w:rsid w:val="00385B29"/>
    <w:rsid w:val="003901D7"/>
    <w:rsid w:val="0039272C"/>
    <w:rsid w:val="0039275F"/>
    <w:rsid w:val="003927D2"/>
    <w:rsid w:val="00392876"/>
    <w:rsid w:val="00392C96"/>
    <w:rsid w:val="003937A1"/>
    <w:rsid w:val="0039478D"/>
    <w:rsid w:val="00394EB0"/>
    <w:rsid w:val="00395C2B"/>
    <w:rsid w:val="003967F0"/>
    <w:rsid w:val="00396A8B"/>
    <w:rsid w:val="00396E7B"/>
    <w:rsid w:val="00397A86"/>
    <w:rsid w:val="00397C5E"/>
    <w:rsid w:val="003A1ACF"/>
    <w:rsid w:val="003A24BD"/>
    <w:rsid w:val="003A2652"/>
    <w:rsid w:val="003A5E8D"/>
    <w:rsid w:val="003A675F"/>
    <w:rsid w:val="003A71C2"/>
    <w:rsid w:val="003A72BA"/>
    <w:rsid w:val="003B06CD"/>
    <w:rsid w:val="003B5A9B"/>
    <w:rsid w:val="003B6BBA"/>
    <w:rsid w:val="003C25F7"/>
    <w:rsid w:val="003C3640"/>
    <w:rsid w:val="003C6E22"/>
    <w:rsid w:val="003D014C"/>
    <w:rsid w:val="003D16CE"/>
    <w:rsid w:val="003D1BAE"/>
    <w:rsid w:val="003D28E1"/>
    <w:rsid w:val="003D32D8"/>
    <w:rsid w:val="003D38E4"/>
    <w:rsid w:val="003D754C"/>
    <w:rsid w:val="003D7BD4"/>
    <w:rsid w:val="003E018F"/>
    <w:rsid w:val="003E1B26"/>
    <w:rsid w:val="003E2451"/>
    <w:rsid w:val="003E4313"/>
    <w:rsid w:val="003E5A1F"/>
    <w:rsid w:val="003E5A5A"/>
    <w:rsid w:val="003E5BD5"/>
    <w:rsid w:val="003E7506"/>
    <w:rsid w:val="003E7589"/>
    <w:rsid w:val="003F20C3"/>
    <w:rsid w:val="003F3E8F"/>
    <w:rsid w:val="003F543E"/>
    <w:rsid w:val="003F6D3C"/>
    <w:rsid w:val="00400C59"/>
    <w:rsid w:val="00401FAF"/>
    <w:rsid w:val="00402F7A"/>
    <w:rsid w:val="00404D87"/>
    <w:rsid w:val="004064C5"/>
    <w:rsid w:val="004065D8"/>
    <w:rsid w:val="004113EF"/>
    <w:rsid w:val="00421588"/>
    <w:rsid w:val="00421BD8"/>
    <w:rsid w:val="00422A18"/>
    <w:rsid w:val="004260F1"/>
    <w:rsid w:val="00427AA4"/>
    <w:rsid w:val="004303EE"/>
    <w:rsid w:val="004319A9"/>
    <w:rsid w:val="00431BF4"/>
    <w:rsid w:val="00435849"/>
    <w:rsid w:val="004363F9"/>
    <w:rsid w:val="00441324"/>
    <w:rsid w:val="00442ED6"/>
    <w:rsid w:val="00443D91"/>
    <w:rsid w:val="00444C71"/>
    <w:rsid w:val="00446FC5"/>
    <w:rsid w:val="00447B86"/>
    <w:rsid w:val="00450C2C"/>
    <w:rsid w:val="00453796"/>
    <w:rsid w:val="00454616"/>
    <w:rsid w:val="00455764"/>
    <w:rsid w:val="004564E0"/>
    <w:rsid w:val="00456F77"/>
    <w:rsid w:val="00457B6A"/>
    <w:rsid w:val="004614D5"/>
    <w:rsid w:val="004627E8"/>
    <w:rsid w:val="004635E1"/>
    <w:rsid w:val="004647F6"/>
    <w:rsid w:val="00465CBE"/>
    <w:rsid w:val="00467478"/>
    <w:rsid w:val="00467A40"/>
    <w:rsid w:val="004703EE"/>
    <w:rsid w:val="00471BB7"/>
    <w:rsid w:val="00472F6B"/>
    <w:rsid w:val="00476107"/>
    <w:rsid w:val="00477B46"/>
    <w:rsid w:val="00477C01"/>
    <w:rsid w:val="00480081"/>
    <w:rsid w:val="00482010"/>
    <w:rsid w:val="00482FFA"/>
    <w:rsid w:val="00485F51"/>
    <w:rsid w:val="00486746"/>
    <w:rsid w:val="00486768"/>
    <w:rsid w:val="00486E42"/>
    <w:rsid w:val="00486FCB"/>
    <w:rsid w:val="00490DD0"/>
    <w:rsid w:val="00491026"/>
    <w:rsid w:val="00493418"/>
    <w:rsid w:val="004934BB"/>
    <w:rsid w:val="004934D7"/>
    <w:rsid w:val="00497EAF"/>
    <w:rsid w:val="004A2655"/>
    <w:rsid w:val="004A7213"/>
    <w:rsid w:val="004B2093"/>
    <w:rsid w:val="004B2316"/>
    <w:rsid w:val="004B2D95"/>
    <w:rsid w:val="004C0C9E"/>
    <w:rsid w:val="004C113C"/>
    <w:rsid w:val="004C2C0A"/>
    <w:rsid w:val="004C3366"/>
    <w:rsid w:val="004C3860"/>
    <w:rsid w:val="004C60C2"/>
    <w:rsid w:val="004C620E"/>
    <w:rsid w:val="004D0615"/>
    <w:rsid w:val="004D195E"/>
    <w:rsid w:val="004D1B44"/>
    <w:rsid w:val="004D227B"/>
    <w:rsid w:val="004D238B"/>
    <w:rsid w:val="004D2E87"/>
    <w:rsid w:val="004D4B96"/>
    <w:rsid w:val="004D5DA7"/>
    <w:rsid w:val="004D65FB"/>
    <w:rsid w:val="004E0CE0"/>
    <w:rsid w:val="004E2510"/>
    <w:rsid w:val="004E5A65"/>
    <w:rsid w:val="004E713C"/>
    <w:rsid w:val="004F030E"/>
    <w:rsid w:val="004F5379"/>
    <w:rsid w:val="004F56A6"/>
    <w:rsid w:val="004F5D23"/>
    <w:rsid w:val="004F71D9"/>
    <w:rsid w:val="00502DD4"/>
    <w:rsid w:val="00502FE2"/>
    <w:rsid w:val="0050462D"/>
    <w:rsid w:val="00504E4F"/>
    <w:rsid w:val="00505F2B"/>
    <w:rsid w:val="0051224D"/>
    <w:rsid w:val="00517C54"/>
    <w:rsid w:val="00521093"/>
    <w:rsid w:val="0052747A"/>
    <w:rsid w:val="00531B74"/>
    <w:rsid w:val="00536738"/>
    <w:rsid w:val="00540277"/>
    <w:rsid w:val="00542AA2"/>
    <w:rsid w:val="00546B31"/>
    <w:rsid w:val="005506E9"/>
    <w:rsid w:val="0055183F"/>
    <w:rsid w:val="00553F6C"/>
    <w:rsid w:val="00554304"/>
    <w:rsid w:val="005552C5"/>
    <w:rsid w:val="00556B62"/>
    <w:rsid w:val="00560866"/>
    <w:rsid w:val="00560D30"/>
    <w:rsid w:val="0056160A"/>
    <w:rsid w:val="00561D06"/>
    <w:rsid w:val="00561D43"/>
    <w:rsid w:val="00562ADE"/>
    <w:rsid w:val="00571195"/>
    <w:rsid w:val="00572B4F"/>
    <w:rsid w:val="00573D1C"/>
    <w:rsid w:val="00573E41"/>
    <w:rsid w:val="005753C0"/>
    <w:rsid w:val="00577125"/>
    <w:rsid w:val="0058103B"/>
    <w:rsid w:val="00581E92"/>
    <w:rsid w:val="005848A9"/>
    <w:rsid w:val="00585515"/>
    <w:rsid w:val="00585B39"/>
    <w:rsid w:val="00585CD3"/>
    <w:rsid w:val="005869AA"/>
    <w:rsid w:val="005875B2"/>
    <w:rsid w:val="0059385D"/>
    <w:rsid w:val="00593BC1"/>
    <w:rsid w:val="00594688"/>
    <w:rsid w:val="00594F30"/>
    <w:rsid w:val="005955A0"/>
    <w:rsid w:val="00597249"/>
    <w:rsid w:val="005A0DDF"/>
    <w:rsid w:val="005A141C"/>
    <w:rsid w:val="005A1CE3"/>
    <w:rsid w:val="005A1FB6"/>
    <w:rsid w:val="005A2360"/>
    <w:rsid w:val="005A2E90"/>
    <w:rsid w:val="005B1B1E"/>
    <w:rsid w:val="005B1C34"/>
    <w:rsid w:val="005B27F4"/>
    <w:rsid w:val="005B2E86"/>
    <w:rsid w:val="005B4B0D"/>
    <w:rsid w:val="005B4EB7"/>
    <w:rsid w:val="005B5917"/>
    <w:rsid w:val="005B6805"/>
    <w:rsid w:val="005B68C9"/>
    <w:rsid w:val="005B7405"/>
    <w:rsid w:val="005C0335"/>
    <w:rsid w:val="005C205F"/>
    <w:rsid w:val="005C2EC5"/>
    <w:rsid w:val="005C3690"/>
    <w:rsid w:val="005C596A"/>
    <w:rsid w:val="005D4BCD"/>
    <w:rsid w:val="005D50EB"/>
    <w:rsid w:val="005D59D9"/>
    <w:rsid w:val="005D6FEC"/>
    <w:rsid w:val="005E0547"/>
    <w:rsid w:val="005E0E9C"/>
    <w:rsid w:val="005E13D8"/>
    <w:rsid w:val="005E1EA2"/>
    <w:rsid w:val="005E21B7"/>
    <w:rsid w:val="005E37AD"/>
    <w:rsid w:val="005E49CE"/>
    <w:rsid w:val="005F18F8"/>
    <w:rsid w:val="005F40F0"/>
    <w:rsid w:val="005F5036"/>
    <w:rsid w:val="005F514D"/>
    <w:rsid w:val="006000D5"/>
    <w:rsid w:val="006003FB"/>
    <w:rsid w:val="0060087A"/>
    <w:rsid w:val="0060095D"/>
    <w:rsid w:val="00601054"/>
    <w:rsid w:val="0060385A"/>
    <w:rsid w:val="006049E5"/>
    <w:rsid w:val="00607D2E"/>
    <w:rsid w:val="00610FE9"/>
    <w:rsid w:val="00611931"/>
    <w:rsid w:val="00612806"/>
    <w:rsid w:val="0061706B"/>
    <w:rsid w:val="006200EA"/>
    <w:rsid w:val="0062102D"/>
    <w:rsid w:val="00624772"/>
    <w:rsid w:val="00624BA2"/>
    <w:rsid w:val="00627368"/>
    <w:rsid w:val="00627D28"/>
    <w:rsid w:val="006336BB"/>
    <w:rsid w:val="00636C98"/>
    <w:rsid w:val="006372ED"/>
    <w:rsid w:val="00637664"/>
    <w:rsid w:val="006418A5"/>
    <w:rsid w:val="00645174"/>
    <w:rsid w:val="00650614"/>
    <w:rsid w:val="006556E7"/>
    <w:rsid w:val="00655B6B"/>
    <w:rsid w:val="00655D25"/>
    <w:rsid w:val="006562EF"/>
    <w:rsid w:val="0065733B"/>
    <w:rsid w:val="0066021D"/>
    <w:rsid w:val="006637F0"/>
    <w:rsid w:val="00665978"/>
    <w:rsid w:val="00670996"/>
    <w:rsid w:val="00671815"/>
    <w:rsid w:val="00672099"/>
    <w:rsid w:val="00672973"/>
    <w:rsid w:val="006735D7"/>
    <w:rsid w:val="006741B2"/>
    <w:rsid w:val="006743E1"/>
    <w:rsid w:val="00675C3A"/>
    <w:rsid w:val="00676936"/>
    <w:rsid w:val="00676B57"/>
    <w:rsid w:val="00681C44"/>
    <w:rsid w:val="006843A6"/>
    <w:rsid w:val="006847F0"/>
    <w:rsid w:val="006866FD"/>
    <w:rsid w:val="00686F58"/>
    <w:rsid w:val="0069022F"/>
    <w:rsid w:val="00691255"/>
    <w:rsid w:val="00693663"/>
    <w:rsid w:val="00694001"/>
    <w:rsid w:val="00694416"/>
    <w:rsid w:val="006962F5"/>
    <w:rsid w:val="0069636E"/>
    <w:rsid w:val="0069795D"/>
    <w:rsid w:val="006A0B62"/>
    <w:rsid w:val="006A24AE"/>
    <w:rsid w:val="006A62CB"/>
    <w:rsid w:val="006A6407"/>
    <w:rsid w:val="006A655B"/>
    <w:rsid w:val="006A75AE"/>
    <w:rsid w:val="006A7AF8"/>
    <w:rsid w:val="006A7D34"/>
    <w:rsid w:val="006A7FC4"/>
    <w:rsid w:val="006B034E"/>
    <w:rsid w:val="006B0378"/>
    <w:rsid w:val="006B1C45"/>
    <w:rsid w:val="006B6424"/>
    <w:rsid w:val="006C05F3"/>
    <w:rsid w:val="006C37DF"/>
    <w:rsid w:val="006C6DA8"/>
    <w:rsid w:val="006C7169"/>
    <w:rsid w:val="006C7998"/>
    <w:rsid w:val="006C7ED5"/>
    <w:rsid w:val="006D03FC"/>
    <w:rsid w:val="006D16E1"/>
    <w:rsid w:val="006D34B6"/>
    <w:rsid w:val="006D363E"/>
    <w:rsid w:val="006E0EAE"/>
    <w:rsid w:val="006E3A61"/>
    <w:rsid w:val="006E4F22"/>
    <w:rsid w:val="006E5B10"/>
    <w:rsid w:val="006F3B18"/>
    <w:rsid w:val="006F428E"/>
    <w:rsid w:val="006F44FB"/>
    <w:rsid w:val="006F6A90"/>
    <w:rsid w:val="00702581"/>
    <w:rsid w:val="007037F7"/>
    <w:rsid w:val="00705880"/>
    <w:rsid w:val="00705F79"/>
    <w:rsid w:val="00706864"/>
    <w:rsid w:val="00712257"/>
    <w:rsid w:val="0071681C"/>
    <w:rsid w:val="00716D90"/>
    <w:rsid w:val="0072055C"/>
    <w:rsid w:val="007212E9"/>
    <w:rsid w:val="0072164D"/>
    <w:rsid w:val="007225E0"/>
    <w:rsid w:val="00723641"/>
    <w:rsid w:val="0072386A"/>
    <w:rsid w:val="007249CA"/>
    <w:rsid w:val="007304F4"/>
    <w:rsid w:val="00730AEB"/>
    <w:rsid w:val="00731694"/>
    <w:rsid w:val="007317EA"/>
    <w:rsid w:val="00732EE4"/>
    <w:rsid w:val="0073398C"/>
    <w:rsid w:val="007355E7"/>
    <w:rsid w:val="00735DF1"/>
    <w:rsid w:val="00743AD9"/>
    <w:rsid w:val="00744DF9"/>
    <w:rsid w:val="0075085A"/>
    <w:rsid w:val="007512D1"/>
    <w:rsid w:val="00751F84"/>
    <w:rsid w:val="007524C6"/>
    <w:rsid w:val="00752AB8"/>
    <w:rsid w:val="00753EDD"/>
    <w:rsid w:val="00756104"/>
    <w:rsid w:val="00756126"/>
    <w:rsid w:val="00757E66"/>
    <w:rsid w:val="00757EB8"/>
    <w:rsid w:val="00761110"/>
    <w:rsid w:val="00763239"/>
    <w:rsid w:val="00764D8F"/>
    <w:rsid w:val="00765A5E"/>
    <w:rsid w:val="00766222"/>
    <w:rsid w:val="0076668B"/>
    <w:rsid w:val="0076721C"/>
    <w:rsid w:val="0076746A"/>
    <w:rsid w:val="00771F68"/>
    <w:rsid w:val="00771FBC"/>
    <w:rsid w:val="00776B23"/>
    <w:rsid w:val="00777369"/>
    <w:rsid w:val="007775CA"/>
    <w:rsid w:val="007776CD"/>
    <w:rsid w:val="00777F47"/>
    <w:rsid w:val="0078054F"/>
    <w:rsid w:val="00780B4E"/>
    <w:rsid w:val="007812AE"/>
    <w:rsid w:val="007817ED"/>
    <w:rsid w:val="00783414"/>
    <w:rsid w:val="0078343D"/>
    <w:rsid w:val="0078550C"/>
    <w:rsid w:val="00786219"/>
    <w:rsid w:val="007912D9"/>
    <w:rsid w:val="00794E85"/>
    <w:rsid w:val="007959BA"/>
    <w:rsid w:val="007A151D"/>
    <w:rsid w:val="007A47D6"/>
    <w:rsid w:val="007A592C"/>
    <w:rsid w:val="007A7EA5"/>
    <w:rsid w:val="007B4355"/>
    <w:rsid w:val="007B47AA"/>
    <w:rsid w:val="007B7CD3"/>
    <w:rsid w:val="007C048D"/>
    <w:rsid w:val="007C1D5D"/>
    <w:rsid w:val="007C70F2"/>
    <w:rsid w:val="007D08B9"/>
    <w:rsid w:val="007D42A6"/>
    <w:rsid w:val="007D5807"/>
    <w:rsid w:val="007D7387"/>
    <w:rsid w:val="007E0BDC"/>
    <w:rsid w:val="007E132C"/>
    <w:rsid w:val="007E39E9"/>
    <w:rsid w:val="007E483B"/>
    <w:rsid w:val="007E4C69"/>
    <w:rsid w:val="007E5A8D"/>
    <w:rsid w:val="007E749C"/>
    <w:rsid w:val="007F03C7"/>
    <w:rsid w:val="007F0DEF"/>
    <w:rsid w:val="007F2160"/>
    <w:rsid w:val="007F32FD"/>
    <w:rsid w:val="007F48B0"/>
    <w:rsid w:val="00800E33"/>
    <w:rsid w:val="00804311"/>
    <w:rsid w:val="008045C2"/>
    <w:rsid w:val="00804C4D"/>
    <w:rsid w:val="00806E44"/>
    <w:rsid w:val="008076F6"/>
    <w:rsid w:val="00807E24"/>
    <w:rsid w:val="00810E7C"/>
    <w:rsid w:val="008111E7"/>
    <w:rsid w:val="0081149E"/>
    <w:rsid w:val="00813EEC"/>
    <w:rsid w:val="0082046F"/>
    <w:rsid w:val="00820E57"/>
    <w:rsid w:val="00823147"/>
    <w:rsid w:val="008237DE"/>
    <w:rsid w:val="00823BF3"/>
    <w:rsid w:val="00823E22"/>
    <w:rsid w:val="008273C1"/>
    <w:rsid w:val="00830D71"/>
    <w:rsid w:val="00831BD2"/>
    <w:rsid w:val="00832E79"/>
    <w:rsid w:val="008330E5"/>
    <w:rsid w:val="00835191"/>
    <w:rsid w:val="00837A40"/>
    <w:rsid w:val="00841296"/>
    <w:rsid w:val="00841B8D"/>
    <w:rsid w:val="008420A1"/>
    <w:rsid w:val="00843847"/>
    <w:rsid w:val="00845543"/>
    <w:rsid w:val="008467F1"/>
    <w:rsid w:val="00847754"/>
    <w:rsid w:val="0085158F"/>
    <w:rsid w:val="00852F1E"/>
    <w:rsid w:val="00853673"/>
    <w:rsid w:val="00854B97"/>
    <w:rsid w:val="00855ABA"/>
    <w:rsid w:val="00855EBE"/>
    <w:rsid w:val="00857104"/>
    <w:rsid w:val="00857569"/>
    <w:rsid w:val="00860A58"/>
    <w:rsid w:val="00862BF1"/>
    <w:rsid w:val="008636BF"/>
    <w:rsid w:val="00863CD1"/>
    <w:rsid w:val="00864255"/>
    <w:rsid w:val="00864297"/>
    <w:rsid w:val="008647EA"/>
    <w:rsid w:val="00864BC6"/>
    <w:rsid w:val="00865398"/>
    <w:rsid w:val="00867268"/>
    <w:rsid w:val="00867440"/>
    <w:rsid w:val="00870519"/>
    <w:rsid w:val="00870AD3"/>
    <w:rsid w:val="00873599"/>
    <w:rsid w:val="00874946"/>
    <w:rsid w:val="00874A11"/>
    <w:rsid w:val="008757A6"/>
    <w:rsid w:val="00875D02"/>
    <w:rsid w:val="00877262"/>
    <w:rsid w:val="00882A36"/>
    <w:rsid w:val="00882BC1"/>
    <w:rsid w:val="00882D4F"/>
    <w:rsid w:val="008833DB"/>
    <w:rsid w:val="00884547"/>
    <w:rsid w:val="00884CBD"/>
    <w:rsid w:val="008861FD"/>
    <w:rsid w:val="0089009D"/>
    <w:rsid w:val="008906B8"/>
    <w:rsid w:val="0089103D"/>
    <w:rsid w:val="008919EA"/>
    <w:rsid w:val="00891A54"/>
    <w:rsid w:val="00896EF2"/>
    <w:rsid w:val="00896F13"/>
    <w:rsid w:val="008A2AC5"/>
    <w:rsid w:val="008A2EA2"/>
    <w:rsid w:val="008A3C12"/>
    <w:rsid w:val="008A403D"/>
    <w:rsid w:val="008A56F4"/>
    <w:rsid w:val="008A5E32"/>
    <w:rsid w:val="008A7448"/>
    <w:rsid w:val="008A76D8"/>
    <w:rsid w:val="008B216A"/>
    <w:rsid w:val="008B22CB"/>
    <w:rsid w:val="008C002B"/>
    <w:rsid w:val="008C0241"/>
    <w:rsid w:val="008C227F"/>
    <w:rsid w:val="008C2F8E"/>
    <w:rsid w:val="008C362B"/>
    <w:rsid w:val="008C4D27"/>
    <w:rsid w:val="008C5654"/>
    <w:rsid w:val="008C60A2"/>
    <w:rsid w:val="008C6196"/>
    <w:rsid w:val="008C70F6"/>
    <w:rsid w:val="008C710D"/>
    <w:rsid w:val="008D013F"/>
    <w:rsid w:val="008D0C58"/>
    <w:rsid w:val="008D1AB3"/>
    <w:rsid w:val="008D2404"/>
    <w:rsid w:val="008D53B5"/>
    <w:rsid w:val="008D64DD"/>
    <w:rsid w:val="008E1AB5"/>
    <w:rsid w:val="008E5CE5"/>
    <w:rsid w:val="008F16AC"/>
    <w:rsid w:val="008F2966"/>
    <w:rsid w:val="008F2E05"/>
    <w:rsid w:val="008F358A"/>
    <w:rsid w:val="008F3C81"/>
    <w:rsid w:val="008F48F7"/>
    <w:rsid w:val="008F522C"/>
    <w:rsid w:val="008F625A"/>
    <w:rsid w:val="00901A22"/>
    <w:rsid w:val="00901E46"/>
    <w:rsid w:val="009024F9"/>
    <w:rsid w:val="00902A69"/>
    <w:rsid w:val="00902D48"/>
    <w:rsid w:val="00903130"/>
    <w:rsid w:val="0090625D"/>
    <w:rsid w:val="009064D3"/>
    <w:rsid w:val="00912049"/>
    <w:rsid w:val="00912095"/>
    <w:rsid w:val="00914C7A"/>
    <w:rsid w:val="00915470"/>
    <w:rsid w:val="0091668E"/>
    <w:rsid w:val="00920E28"/>
    <w:rsid w:val="0092171C"/>
    <w:rsid w:val="009224BB"/>
    <w:rsid w:val="00923D2E"/>
    <w:rsid w:val="00924B86"/>
    <w:rsid w:val="009253E9"/>
    <w:rsid w:val="0092585E"/>
    <w:rsid w:val="009306F9"/>
    <w:rsid w:val="0093284D"/>
    <w:rsid w:val="0093327A"/>
    <w:rsid w:val="009373EE"/>
    <w:rsid w:val="0093797E"/>
    <w:rsid w:val="009420BD"/>
    <w:rsid w:val="00945212"/>
    <w:rsid w:val="0094673B"/>
    <w:rsid w:val="00950094"/>
    <w:rsid w:val="0095024A"/>
    <w:rsid w:val="00953838"/>
    <w:rsid w:val="0095410A"/>
    <w:rsid w:val="009558DA"/>
    <w:rsid w:val="0095788B"/>
    <w:rsid w:val="009626DD"/>
    <w:rsid w:val="0096544D"/>
    <w:rsid w:val="009657AB"/>
    <w:rsid w:val="009701CD"/>
    <w:rsid w:val="0097075A"/>
    <w:rsid w:val="00972DB6"/>
    <w:rsid w:val="009749BD"/>
    <w:rsid w:val="0097566F"/>
    <w:rsid w:val="00975ED3"/>
    <w:rsid w:val="0097621A"/>
    <w:rsid w:val="00976F38"/>
    <w:rsid w:val="00976FE5"/>
    <w:rsid w:val="00977741"/>
    <w:rsid w:val="00982A44"/>
    <w:rsid w:val="00982F2D"/>
    <w:rsid w:val="009837A1"/>
    <w:rsid w:val="0098385F"/>
    <w:rsid w:val="00984287"/>
    <w:rsid w:val="00986AF8"/>
    <w:rsid w:val="00990304"/>
    <w:rsid w:val="0099090B"/>
    <w:rsid w:val="00992EB3"/>
    <w:rsid w:val="0099398C"/>
    <w:rsid w:val="00995A7A"/>
    <w:rsid w:val="00995D85"/>
    <w:rsid w:val="009A2476"/>
    <w:rsid w:val="009A38B4"/>
    <w:rsid w:val="009B122F"/>
    <w:rsid w:val="009B1526"/>
    <w:rsid w:val="009B728C"/>
    <w:rsid w:val="009B739F"/>
    <w:rsid w:val="009B7D9B"/>
    <w:rsid w:val="009C010A"/>
    <w:rsid w:val="009C068B"/>
    <w:rsid w:val="009C15A3"/>
    <w:rsid w:val="009C20AA"/>
    <w:rsid w:val="009C3E79"/>
    <w:rsid w:val="009C4703"/>
    <w:rsid w:val="009C5A2E"/>
    <w:rsid w:val="009C63D5"/>
    <w:rsid w:val="009C771F"/>
    <w:rsid w:val="009D1EE1"/>
    <w:rsid w:val="009D270D"/>
    <w:rsid w:val="009D2B5A"/>
    <w:rsid w:val="009D4EB0"/>
    <w:rsid w:val="009D68D0"/>
    <w:rsid w:val="009D75F3"/>
    <w:rsid w:val="009D784B"/>
    <w:rsid w:val="009E29F0"/>
    <w:rsid w:val="009E4A08"/>
    <w:rsid w:val="009E5577"/>
    <w:rsid w:val="009E569B"/>
    <w:rsid w:val="009E57C3"/>
    <w:rsid w:val="009E6A85"/>
    <w:rsid w:val="009E79FE"/>
    <w:rsid w:val="009F0D37"/>
    <w:rsid w:val="009F390D"/>
    <w:rsid w:val="009F4EDF"/>
    <w:rsid w:val="009F4FC5"/>
    <w:rsid w:val="009F69F0"/>
    <w:rsid w:val="009F7B43"/>
    <w:rsid w:val="00A00B8C"/>
    <w:rsid w:val="00A00ED2"/>
    <w:rsid w:val="00A05C75"/>
    <w:rsid w:val="00A10A16"/>
    <w:rsid w:val="00A11291"/>
    <w:rsid w:val="00A118E6"/>
    <w:rsid w:val="00A12848"/>
    <w:rsid w:val="00A13173"/>
    <w:rsid w:val="00A24C0C"/>
    <w:rsid w:val="00A26439"/>
    <w:rsid w:val="00A26E50"/>
    <w:rsid w:val="00A27324"/>
    <w:rsid w:val="00A30821"/>
    <w:rsid w:val="00A30C1F"/>
    <w:rsid w:val="00A338C0"/>
    <w:rsid w:val="00A33BB2"/>
    <w:rsid w:val="00A34616"/>
    <w:rsid w:val="00A36342"/>
    <w:rsid w:val="00A3671C"/>
    <w:rsid w:val="00A37C89"/>
    <w:rsid w:val="00A37E2A"/>
    <w:rsid w:val="00A431BF"/>
    <w:rsid w:val="00A43BE3"/>
    <w:rsid w:val="00A45B3F"/>
    <w:rsid w:val="00A45F99"/>
    <w:rsid w:val="00A50416"/>
    <w:rsid w:val="00A509ED"/>
    <w:rsid w:val="00A523A8"/>
    <w:rsid w:val="00A528FF"/>
    <w:rsid w:val="00A53EF8"/>
    <w:rsid w:val="00A55201"/>
    <w:rsid w:val="00A608AF"/>
    <w:rsid w:val="00A620CF"/>
    <w:rsid w:val="00A62F85"/>
    <w:rsid w:val="00A632FE"/>
    <w:rsid w:val="00A63FD6"/>
    <w:rsid w:val="00A64E3A"/>
    <w:rsid w:val="00A66169"/>
    <w:rsid w:val="00A66639"/>
    <w:rsid w:val="00A70C11"/>
    <w:rsid w:val="00A71873"/>
    <w:rsid w:val="00A7203C"/>
    <w:rsid w:val="00A72DED"/>
    <w:rsid w:val="00A731B7"/>
    <w:rsid w:val="00A757BB"/>
    <w:rsid w:val="00A76333"/>
    <w:rsid w:val="00A77493"/>
    <w:rsid w:val="00A77F3E"/>
    <w:rsid w:val="00A84AF0"/>
    <w:rsid w:val="00A90007"/>
    <w:rsid w:val="00A90397"/>
    <w:rsid w:val="00A92D41"/>
    <w:rsid w:val="00A95647"/>
    <w:rsid w:val="00A97B99"/>
    <w:rsid w:val="00AA0BF3"/>
    <w:rsid w:val="00AA5409"/>
    <w:rsid w:val="00AA60C4"/>
    <w:rsid w:val="00AB0F50"/>
    <w:rsid w:val="00AB4BD5"/>
    <w:rsid w:val="00AB5A3A"/>
    <w:rsid w:val="00AB6C75"/>
    <w:rsid w:val="00AB759D"/>
    <w:rsid w:val="00AC0856"/>
    <w:rsid w:val="00AC2EA6"/>
    <w:rsid w:val="00AC6DEA"/>
    <w:rsid w:val="00AC792A"/>
    <w:rsid w:val="00AD12D7"/>
    <w:rsid w:val="00AD4427"/>
    <w:rsid w:val="00AD4CF8"/>
    <w:rsid w:val="00AD5506"/>
    <w:rsid w:val="00AD5C82"/>
    <w:rsid w:val="00AD74F7"/>
    <w:rsid w:val="00AD7E84"/>
    <w:rsid w:val="00AE03D2"/>
    <w:rsid w:val="00AE32EE"/>
    <w:rsid w:val="00AE4993"/>
    <w:rsid w:val="00AF105B"/>
    <w:rsid w:val="00AF235D"/>
    <w:rsid w:val="00AF3F84"/>
    <w:rsid w:val="00AF49B5"/>
    <w:rsid w:val="00AF6CB3"/>
    <w:rsid w:val="00B00459"/>
    <w:rsid w:val="00B00D87"/>
    <w:rsid w:val="00B0123C"/>
    <w:rsid w:val="00B0226B"/>
    <w:rsid w:val="00B032B3"/>
    <w:rsid w:val="00B04722"/>
    <w:rsid w:val="00B05977"/>
    <w:rsid w:val="00B05ABF"/>
    <w:rsid w:val="00B0689E"/>
    <w:rsid w:val="00B069D5"/>
    <w:rsid w:val="00B13ACF"/>
    <w:rsid w:val="00B16D4E"/>
    <w:rsid w:val="00B2006F"/>
    <w:rsid w:val="00B2071F"/>
    <w:rsid w:val="00B20785"/>
    <w:rsid w:val="00B214E8"/>
    <w:rsid w:val="00B215BE"/>
    <w:rsid w:val="00B2161D"/>
    <w:rsid w:val="00B23FC4"/>
    <w:rsid w:val="00B262B3"/>
    <w:rsid w:val="00B273EE"/>
    <w:rsid w:val="00B2749C"/>
    <w:rsid w:val="00B336D1"/>
    <w:rsid w:val="00B342A4"/>
    <w:rsid w:val="00B35659"/>
    <w:rsid w:val="00B363C7"/>
    <w:rsid w:val="00B404A9"/>
    <w:rsid w:val="00B40EBF"/>
    <w:rsid w:val="00B4103F"/>
    <w:rsid w:val="00B428DD"/>
    <w:rsid w:val="00B43917"/>
    <w:rsid w:val="00B43C1B"/>
    <w:rsid w:val="00B43ECC"/>
    <w:rsid w:val="00B4435F"/>
    <w:rsid w:val="00B450DE"/>
    <w:rsid w:val="00B45B44"/>
    <w:rsid w:val="00B469CE"/>
    <w:rsid w:val="00B474A2"/>
    <w:rsid w:val="00B478FD"/>
    <w:rsid w:val="00B50725"/>
    <w:rsid w:val="00B5082B"/>
    <w:rsid w:val="00B558F7"/>
    <w:rsid w:val="00B573C0"/>
    <w:rsid w:val="00B6651D"/>
    <w:rsid w:val="00B70575"/>
    <w:rsid w:val="00B73940"/>
    <w:rsid w:val="00B74293"/>
    <w:rsid w:val="00B75AF1"/>
    <w:rsid w:val="00B76A03"/>
    <w:rsid w:val="00B802C4"/>
    <w:rsid w:val="00B80F19"/>
    <w:rsid w:val="00B82545"/>
    <w:rsid w:val="00B8266B"/>
    <w:rsid w:val="00B82AED"/>
    <w:rsid w:val="00B8668A"/>
    <w:rsid w:val="00B86D47"/>
    <w:rsid w:val="00B87DF4"/>
    <w:rsid w:val="00B87FBE"/>
    <w:rsid w:val="00B91509"/>
    <w:rsid w:val="00B921E8"/>
    <w:rsid w:val="00B94C2F"/>
    <w:rsid w:val="00BA0978"/>
    <w:rsid w:val="00BA0994"/>
    <w:rsid w:val="00BA1339"/>
    <w:rsid w:val="00BA1B25"/>
    <w:rsid w:val="00BA2D97"/>
    <w:rsid w:val="00BA3598"/>
    <w:rsid w:val="00BA4F5C"/>
    <w:rsid w:val="00BA5F0C"/>
    <w:rsid w:val="00BA61BD"/>
    <w:rsid w:val="00BA7571"/>
    <w:rsid w:val="00BB786D"/>
    <w:rsid w:val="00BB7CA3"/>
    <w:rsid w:val="00BC0579"/>
    <w:rsid w:val="00BC1BFE"/>
    <w:rsid w:val="00BC56E0"/>
    <w:rsid w:val="00BC5D38"/>
    <w:rsid w:val="00BC7E2F"/>
    <w:rsid w:val="00BD00B4"/>
    <w:rsid w:val="00BD01BD"/>
    <w:rsid w:val="00BD038E"/>
    <w:rsid w:val="00BD17C1"/>
    <w:rsid w:val="00BD3C88"/>
    <w:rsid w:val="00BD3F71"/>
    <w:rsid w:val="00BD66EC"/>
    <w:rsid w:val="00BD78FB"/>
    <w:rsid w:val="00BE06F6"/>
    <w:rsid w:val="00BE2042"/>
    <w:rsid w:val="00BE2452"/>
    <w:rsid w:val="00BE2CFE"/>
    <w:rsid w:val="00BE3361"/>
    <w:rsid w:val="00BE3EEC"/>
    <w:rsid w:val="00BE4A7F"/>
    <w:rsid w:val="00BE577B"/>
    <w:rsid w:val="00BE635A"/>
    <w:rsid w:val="00BF0C6C"/>
    <w:rsid w:val="00BF17D4"/>
    <w:rsid w:val="00BF1800"/>
    <w:rsid w:val="00BF5E51"/>
    <w:rsid w:val="00BF7968"/>
    <w:rsid w:val="00BF7E76"/>
    <w:rsid w:val="00C00029"/>
    <w:rsid w:val="00C01701"/>
    <w:rsid w:val="00C01A5C"/>
    <w:rsid w:val="00C01DBE"/>
    <w:rsid w:val="00C02363"/>
    <w:rsid w:val="00C0248B"/>
    <w:rsid w:val="00C030DB"/>
    <w:rsid w:val="00C05EB7"/>
    <w:rsid w:val="00C10E79"/>
    <w:rsid w:val="00C11BE9"/>
    <w:rsid w:val="00C12072"/>
    <w:rsid w:val="00C13E19"/>
    <w:rsid w:val="00C14B66"/>
    <w:rsid w:val="00C1508A"/>
    <w:rsid w:val="00C15807"/>
    <w:rsid w:val="00C16804"/>
    <w:rsid w:val="00C202C4"/>
    <w:rsid w:val="00C20CFD"/>
    <w:rsid w:val="00C22193"/>
    <w:rsid w:val="00C232F9"/>
    <w:rsid w:val="00C235AB"/>
    <w:rsid w:val="00C23E00"/>
    <w:rsid w:val="00C30C47"/>
    <w:rsid w:val="00C35155"/>
    <w:rsid w:val="00C35C1C"/>
    <w:rsid w:val="00C35C21"/>
    <w:rsid w:val="00C40E83"/>
    <w:rsid w:val="00C41314"/>
    <w:rsid w:val="00C41338"/>
    <w:rsid w:val="00C430F8"/>
    <w:rsid w:val="00C43689"/>
    <w:rsid w:val="00C43D62"/>
    <w:rsid w:val="00C443E6"/>
    <w:rsid w:val="00C44667"/>
    <w:rsid w:val="00C452AA"/>
    <w:rsid w:val="00C45E24"/>
    <w:rsid w:val="00C63634"/>
    <w:rsid w:val="00C6382D"/>
    <w:rsid w:val="00C65726"/>
    <w:rsid w:val="00C66C83"/>
    <w:rsid w:val="00C70169"/>
    <w:rsid w:val="00C70C14"/>
    <w:rsid w:val="00C719C5"/>
    <w:rsid w:val="00C71B3B"/>
    <w:rsid w:val="00C741FC"/>
    <w:rsid w:val="00C74582"/>
    <w:rsid w:val="00C76A68"/>
    <w:rsid w:val="00C76E8E"/>
    <w:rsid w:val="00C76F0F"/>
    <w:rsid w:val="00C772F5"/>
    <w:rsid w:val="00C82141"/>
    <w:rsid w:val="00C82E6B"/>
    <w:rsid w:val="00C83D46"/>
    <w:rsid w:val="00C83ED5"/>
    <w:rsid w:val="00C8523D"/>
    <w:rsid w:val="00C8676F"/>
    <w:rsid w:val="00C86AFE"/>
    <w:rsid w:val="00C86B61"/>
    <w:rsid w:val="00C913FC"/>
    <w:rsid w:val="00C9304F"/>
    <w:rsid w:val="00CA18A2"/>
    <w:rsid w:val="00CA33FB"/>
    <w:rsid w:val="00CA6596"/>
    <w:rsid w:val="00CA70CF"/>
    <w:rsid w:val="00CB3FC2"/>
    <w:rsid w:val="00CB4154"/>
    <w:rsid w:val="00CB5A3A"/>
    <w:rsid w:val="00CB6FB7"/>
    <w:rsid w:val="00CC0F93"/>
    <w:rsid w:val="00CC1159"/>
    <w:rsid w:val="00CC1CF0"/>
    <w:rsid w:val="00CC7A7D"/>
    <w:rsid w:val="00CD03BD"/>
    <w:rsid w:val="00CD16E9"/>
    <w:rsid w:val="00CD1B0C"/>
    <w:rsid w:val="00CD2721"/>
    <w:rsid w:val="00CD3472"/>
    <w:rsid w:val="00CD3BF0"/>
    <w:rsid w:val="00CD5DE2"/>
    <w:rsid w:val="00CD642F"/>
    <w:rsid w:val="00CD791F"/>
    <w:rsid w:val="00CE0A19"/>
    <w:rsid w:val="00CE1BA2"/>
    <w:rsid w:val="00CE20F2"/>
    <w:rsid w:val="00CE4EE7"/>
    <w:rsid w:val="00CE62AD"/>
    <w:rsid w:val="00CE796C"/>
    <w:rsid w:val="00CF1526"/>
    <w:rsid w:val="00CF2F35"/>
    <w:rsid w:val="00CF7A07"/>
    <w:rsid w:val="00D002A4"/>
    <w:rsid w:val="00D01134"/>
    <w:rsid w:val="00D01F42"/>
    <w:rsid w:val="00D020FE"/>
    <w:rsid w:val="00D0396F"/>
    <w:rsid w:val="00D0660D"/>
    <w:rsid w:val="00D078FB"/>
    <w:rsid w:val="00D11058"/>
    <w:rsid w:val="00D11BA3"/>
    <w:rsid w:val="00D174F3"/>
    <w:rsid w:val="00D17BEF"/>
    <w:rsid w:val="00D226E7"/>
    <w:rsid w:val="00D227DC"/>
    <w:rsid w:val="00D239D5"/>
    <w:rsid w:val="00D25E7A"/>
    <w:rsid w:val="00D320EE"/>
    <w:rsid w:val="00D33720"/>
    <w:rsid w:val="00D33792"/>
    <w:rsid w:val="00D339CD"/>
    <w:rsid w:val="00D3403B"/>
    <w:rsid w:val="00D3646F"/>
    <w:rsid w:val="00D37274"/>
    <w:rsid w:val="00D37FB5"/>
    <w:rsid w:val="00D428EA"/>
    <w:rsid w:val="00D45FBC"/>
    <w:rsid w:val="00D46179"/>
    <w:rsid w:val="00D51064"/>
    <w:rsid w:val="00D61ED1"/>
    <w:rsid w:val="00D62DED"/>
    <w:rsid w:val="00D63520"/>
    <w:rsid w:val="00D641E9"/>
    <w:rsid w:val="00D654D8"/>
    <w:rsid w:val="00D67126"/>
    <w:rsid w:val="00D719DA"/>
    <w:rsid w:val="00D76FA0"/>
    <w:rsid w:val="00D775FB"/>
    <w:rsid w:val="00D77C8E"/>
    <w:rsid w:val="00D80D97"/>
    <w:rsid w:val="00D8183C"/>
    <w:rsid w:val="00D83845"/>
    <w:rsid w:val="00D83FA3"/>
    <w:rsid w:val="00D845AD"/>
    <w:rsid w:val="00D86770"/>
    <w:rsid w:val="00D870C5"/>
    <w:rsid w:val="00D904D6"/>
    <w:rsid w:val="00D90CA3"/>
    <w:rsid w:val="00D93570"/>
    <w:rsid w:val="00D9676D"/>
    <w:rsid w:val="00DA5459"/>
    <w:rsid w:val="00DA54C8"/>
    <w:rsid w:val="00DA5774"/>
    <w:rsid w:val="00DA795B"/>
    <w:rsid w:val="00DB01A7"/>
    <w:rsid w:val="00DB2F39"/>
    <w:rsid w:val="00DB4E6B"/>
    <w:rsid w:val="00DB7FB6"/>
    <w:rsid w:val="00DC0EE0"/>
    <w:rsid w:val="00DC1F1F"/>
    <w:rsid w:val="00DC2B09"/>
    <w:rsid w:val="00DC5571"/>
    <w:rsid w:val="00DC6692"/>
    <w:rsid w:val="00DC6A17"/>
    <w:rsid w:val="00DC6D25"/>
    <w:rsid w:val="00DC7918"/>
    <w:rsid w:val="00DD0247"/>
    <w:rsid w:val="00DD0312"/>
    <w:rsid w:val="00DD1068"/>
    <w:rsid w:val="00DD1152"/>
    <w:rsid w:val="00DD17CB"/>
    <w:rsid w:val="00DD2C5F"/>
    <w:rsid w:val="00DD3A15"/>
    <w:rsid w:val="00DD6A51"/>
    <w:rsid w:val="00DE0200"/>
    <w:rsid w:val="00DE31C8"/>
    <w:rsid w:val="00DF30FD"/>
    <w:rsid w:val="00DF58AF"/>
    <w:rsid w:val="00E00A13"/>
    <w:rsid w:val="00E00AD5"/>
    <w:rsid w:val="00E030A7"/>
    <w:rsid w:val="00E03A0F"/>
    <w:rsid w:val="00E03DBE"/>
    <w:rsid w:val="00E043BA"/>
    <w:rsid w:val="00E07C21"/>
    <w:rsid w:val="00E10481"/>
    <w:rsid w:val="00E124DF"/>
    <w:rsid w:val="00E125F4"/>
    <w:rsid w:val="00E12868"/>
    <w:rsid w:val="00E14999"/>
    <w:rsid w:val="00E15647"/>
    <w:rsid w:val="00E1568D"/>
    <w:rsid w:val="00E16346"/>
    <w:rsid w:val="00E21D16"/>
    <w:rsid w:val="00E23AF4"/>
    <w:rsid w:val="00E25808"/>
    <w:rsid w:val="00E30D1C"/>
    <w:rsid w:val="00E311EA"/>
    <w:rsid w:val="00E32435"/>
    <w:rsid w:val="00E352C3"/>
    <w:rsid w:val="00E3654A"/>
    <w:rsid w:val="00E41333"/>
    <w:rsid w:val="00E4248C"/>
    <w:rsid w:val="00E441B8"/>
    <w:rsid w:val="00E46996"/>
    <w:rsid w:val="00E52137"/>
    <w:rsid w:val="00E532A8"/>
    <w:rsid w:val="00E55480"/>
    <w:rsid w:val="00E574B9"/>
    <w:rsid w:val="00E600EC"/>
    <w:rsid w:val="00E611A1"/>
    <w:rsid w:val="00E613DB"/>
    <w:rsid w:val="00E6231D"/>
    <w:rsid w:val="00E625FB"/>
    <w:rsid w:val="00E6335E"/>
    <w:rsid w:val="00E634AF"/>
    <w:rsid w:val="00E7078A"/>
    <w:rsid w:val="00E721DA"/>
    <w:rsid w:val="00E72BF8"/>
    <w:rsid w:val="00E74BD7"/>
    <w:rsid w:val="00E76B6F"/>
    <w:rsid w:val="00E804AA"/>
    <w:rsid w:val="00E824E4"/>
    <w:rsid w:val="00E82FB0"/>
    <w:rsid w:val="00E8399D"/>
    <w:rsid w:val="00E86BF9"/>
    <w:rsid w:val="00E90C06"/>
    <w:rsid w:val="00E92082"/>
    <w:rsid w:val="00E9252B"/>
    <w:rsid w:val="00E95993"/>
    <w:rsid w:val="00E97BB0"/>
    <w:rsid w:val="00EA1954"/>
    <w:rsid w:val="00EA1ABE"/>
    <w:rsid w:val="00EA2107"/>
    <w:rsid w:val="00EA227C"/>
    <w:rsid w:val="00EA2985"/>
    <w:rsid w:val="00EA410E"/>
    <w:rsid w:val="00EB2E05"/>
    <w:rsid w:val="00EB4CA2"/>
    <w:rsid w:val="00EB6735"/>
    <w:rsid w:val="00EB7029"/>
    <w:rsid w:val="00EB76BD"/>
    <w:rsid w:val="00EC0AE2"/>
    <w:rsid w:val="00EC137B"/>
    <w:rsid w:val="00EC1787"/>
    <w:rsid w:val="00EC2996"/>
    <w:rsid w:val="00EC2C14"/>
    <w:rsid w:val="00EC65F9"/>
    <w:rsid w:val="00EC6A43"/>
    <w:rsid w:val="00EC7038"/>
    <w:rsid w:val="00ED130E"/>
    <w:rsid w:val="00ED1EAE"/>
    <w:rsid w:val="00ED2B42"/>
    <w:rsid w:val="00ED327D"/>
    <w:rsid w:val="00EE0187"/>
    <w:rsid w:val="00EE155B"/>
    <w:rsid w:val="00EE1866"/>
    <w:rsid w:val="00EE3BCD"/>
    <w:rsid w:val="00EE5425"/>
    <w:rsid w:val="00EF20B2"/>
    <w:rsid w:val="00EF3B0B"/>
    <w:rsid w:val="00EF430A"/>
    <w:rsid w:val="00EF7705"/>
    <w:rsid w:val="00F00A49"/>
    <w:rsid w:val="00F01074"/>
    <w:rsid w:val="00F02454"/>
    <w:rsid w:val="00F030BB"/>
    <w:rsid w:val="00F05B51"/>
    <w:rsid w:val="00F062F4"/>
    <w:rsid w:val="00F06BD6"/>
    <w:rsid w:val="00F07063"/>
    <w:rsid w:val="00F0738A"/>
    <w:rsid w:val="00F07BB2"/>
    <w:rsid w:val="00F113C1"/>
    <w:rsid w:val="00F11691"/>
    <w:rsid w:val="00F14157"/>
    <w:rsid w:val="00F14287"/>
    <w:rsid w:val="00F15CED"/>
    <w:rsid w:val="00F1738B"/>
    <w:rsid w:val="00F17C95"/>
    <w:rsid w:val="00F21132"/>
    <w:rsid w:val="00F21D76"/>
    <w:rsid w:val="00F22581"/>
    <w:rsid w:val="00F22A10"/>
    <w:rsid w:val="00F22A77"/>
    <w:rsid w:val="00F24686"/>
    <w:rsid w:val="00F24E1E"/>
    <w:rsid w:val="00F25CAB"/>
    <w:rsid w:val="00F27811"/>
    <w:rsid w:val="00F27999"/>
    <w:rsid w:val="00F30C3B"/>
    <w:rsid w:val="00F325E5"/>
    <w:rsid w:val="00F33F3E"/>
    <w:rsid w:val="00F35B20"/>
    <w:rsid w:val="00F376BC"/>
    <w:rsid w:val="00F37986"/>
    <w:rsid w:val="00F41BEC"/>
    <w:rsid w:val="00F42C54"/>
    <w:rsid w:val="00F459D6"/>
    <w:rsid w:val="00F45F17"/>
    <w:rsid w:val="00F45FD4"/>
    <w:rsid w:val="00F46B4A"/>
    <w:rsid w:val="00F503AD"/>
    <w:rsid w:val="00F50B75"/>
    <w:rsid w:val="00F51178"/>
    <w:rsid w:val="00F52A66"/>
    <w:rsid w:val="00F53516"/>
    <w:rsid w:val="00F544C9"/>
    <w:rsid w:val="00F5473E"/>
    <w:rsid w:val="00F60DC3"/>
    <w:rsid w:val="00F61C56"/>
    <w:rsid w:val="00F64025"/>
    <w:rsid w:val="00F653D4"/>
    <w:rsid w:val="00F65BB4"/>
    <w:rsid w:val="00F70111"/>
    <w:rsid w:val="00F73B27"/>
    <w:rsid w:val="00F761E3"/>
    <w:rsid w:val="00F7631F"/>
    <w:rsid w:val="00F7758B"/>
    <w:rsid w:val="00F77B29"/>
    <w:rsid w:val="00F82545"/>
    <w:rsid w:val="00F83C63"/>
    <w:rsid w:val="00F83CA9"/>
    <w:rsid w:val="00F84163"/>
    <w:rsid w:val="00F844A6"/>
    <w:rsid w:val="00F847F2"/>
    <w:rsid w:val="00F9051D"/>
    <w:rsid w:val="00F90C54"/>
    <w:rsid w:val="00F91086"/>
    <w:rsid w:val="00F91371"/>
    <w:rsid w:val="00F914C1"/>
    <w:rsid w:val="00F91C22"/>
    <w:rsid w:val="00F929FF"/>
    <w:rsid w:val="00F93407"/>
    <w:rsid w:val="00F94B52"/>
    <w:rsid w:val="00F94E7A"/>
    <w:rsid w:val="00F955A2"/>
    <w:rsid w:val="00FA013B"/>
    <w:rsid w:val="00FA027D"/>
    <w:rsid w:val="00FA16DE"/>
    <w:rsid w:val="00FA1C20"/>
    <w:rsid w:val="00FA42A4"/>
    <w:rsid w:val="00FB0581"/>
    <w:rsid w:val="00FB17AD"/>
    <w:rsid w:val="00FB256C"/>
    <w:rsid w:val="00FB27E2"/>
    <w:rsid w:val="00FB2AA1"/>
    <w:rsid w:val="00FB6BD5"/>
    <w:rsid w:val="00FC0A9B"/>
    <w:rsid w:val="00FC4686"/>
    <w:rsid w:val="00FC59FC"/>
    <w:rsid w:val="00FC67DD"/>
    <w:rsid w:val="00FD14E0"/>
    <w:rsid w:val="00FD250F"/>
    <w:rsid w:val="00FD56D6"/>
    <w:rsid w:val="00FD5F5D"/>
    <w:rsid w:val="00FD70C8"/>
    <w:rsid w:val="00FD7B49"/>
    <w:rsid w:val="00FE0AE8"/>
    <w:rsid w:val="00FE0D42"/>
    <w:rsid w:val="00FE267C"/>
    <w:rsid w:val="00FE2BB4"/>
    <w:rsid w:val="00FE4B8E"/>
    <w:rsid w:val="00FE7176"/>
    <w:rsid w:val="00FF129F"/>
    <w:rsid w:val="00FF43A5"/>
    <w:rsid w:val="00FF4B55"/>
    <w:rsid w:val="00FF4C04"/>
    <w:rsid w:val="00FF5CFF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57CBDB03"/>
  <w15:chartTrackingRefBased/>
  <w15:docId w15:val="{8080D4AB-326E-4E92-B7A8-B1940F0C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E311EA"/>
    <w:pPr>
      <w:spacing w:after="160" w:line="259" w:lineRule="auto"/>
    </w:pPr>
    <w:rPr>
      <w:rFonts w:ascii="Arial" w:eastAsia="Calibri" w:hAnsi="Arial"/>
      <w:sz w:val="24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554304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C65726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7775C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qFormat/>
    <w:rsid w:val="002244CC"/>
    <w:rPr>
      <w:rFonts w:ascii="Calibri" w:eastAsia="Calibri" w:hAnsi="Calibri"/>
      <w:sz w:val="22"/>
      <w:szCs w:val="22"/>
      <w:lang w:eastAsia="en-US"/>
    </w:rPr>
  </w:style>
  <w:style w:type="character" w:customStyle="1" w:styleId="KeinLeerraumZchn">
    <w:name w:val="Kein Leerraum Zchn"/>
    <w:link w:val="KeinLeerraum"/>
    <w:rsid w:val="002244CC"/>
    <w:rPr>
      <w:rFonts w:ascii="Calibri" w:eastAsia="Calibri" w:hAnsi="Calibri"/>
      <w:sz w:val="22"/>
      <w:szCs w:val="22"/>
      <w:lang w:val="de-AT" w:eastAsia="en-US" w:bidi="ar-SA"/>
    </w:rPr>
  </w:style>
  <w:style w:type="paragraph" w:styleId="Titel">
    <w:name w:val="Title"/>
    <w:basedOn w:val="Standard"/>
    <w:link w:val="TitelZchn"/>
    <w:qFormat/>
    <w:rsid w:val="002244CC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2244CC"/>
    <w:rPr>
      <w:rFonts w:ascii="Century Gothic" w:hAnsi="Century Gothic"/>
      <w:sz w:val="32"/>
      <w:szCs w:val="24"/>
      <w:lang w:val="de-DE" w:eastAsia="de-DE" w:bidi="ar-SA"/>
    </w:rPr>
  </w:style>
  <w:style w:type="paragraph" w:styleId="Verzeichnis1">
    <w:name w:val="toc 1"/>
    <w:basedOn w:val="Standard"/>
    <w:next w:val="Standard"/>
    <w:autoRedefine/>
    <w:uiPriority w:val="39"/>
    <w:rsid w:val="002743C6"/>
    <w:pPr>
      <w:spacing w:before="360" w:after="0"/>
    </w:pPr>
    <w:rPr>
      <w:rFonts w:cs="Arial"/>
      <w:b/>
      <w:bCs/>
      <w:caps/>
      <w:szCs w:val="24"/>
    </w:rPr>
  </w:style>
  <w:style w:type="paragraph" w:styleId="Verzeichnis2">
    <w:name w:val="toc 2"/>
    <w:basedOn w:val="Standard"/>
    <w:next w:val="Standard"/>
    <w:autoRedefine/>
    <w:uiPriority w:val="39"/>
    <w:rsid w:val="002743C6"/>
    <w:pPr>
      <w:spacing w:before="240" w:after="0"/>
    </w:pPr>
    <w:rPr>
      <w:rFonts w:ascii="Times New Roman" w:hAnsi="Times New Roman"/>
      <w:b/>
      <w:b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rsid w:val="002743C6"/>
    <w:pPr>
      <w:spacing w:after="0"/>
      <w:ind w:left="220"/>
    </w:pPr>
    <w:rPr>
      <w:rFonts w:ascii="Times New Roman" w:hAnsi="Times New Roman"/>
      <w:sz w:val="20"/>
      <w:szCs w:val="20"/>
    </w:rPr>
  </w:style>
  <w:style w:type="character" w:styleId="Hyperlink">
    <w:name w:val="Hyperlink"/>
    <w:uiPriority w:val="99"/>
    <w:rsid w:val="002743C6"/>
    <w:rPr>
      <w:color w:val="0000FF"/>
      <w:u w:val="single"/>
    </w:rPr>
  </w:style>
  <w:style w:type="paragraph" w:styleId="Verzeichnis4">
    <w:name w:val="toc 4"/>
    <w:basedOn w:val="Standard"/>
    <w:next w:val="Standard"/>
    <w:autoRedefine/>
    <w:semiHidden/>
    <w:rsid w:val="002743C6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Verzeichnis5">
    <w:name w:val="toc 5"/>
    <w:basedOn w:val="Standard"/>
    <w:next w:val="Standard"/>
    <w:autoRedefine/>
    <w:semiHidden/>
    <w:rsid w:val="002743C6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Verzeichnis6">
    <w:name w:val="toc 6"/>
    <w:basedOn w:val="Standard"/>
    <w:next w:val="Standard"/>
    <w:autoRedefine/>
    <w:semiHidden/>
    <w:rsid w:val="002743C6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Verzeichnis7">
    <w:name w:val="toc 7"/>
    <w:basedOn w:val="Standard"/>
    <w:next w:val="Standard"/>
    <w:autoRedefine/>
    <w:semiHidden/>
    <w:rsid w:val="002743C6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Verzeichnis8">
    <w:name w:val="toc 8"/>
    <w:basedOn w:val="Standard"/>
    <w:next w:val="Standard"/>
    <w:autoRedefine/>
    <w:semiHidden/>
    <w:rsid w:val="002743C6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Verzeichnis9">
    <w:name w:val="toc 9"/>
    <w:basedOn w:val="Standard"/>
    <w:next w:val="Standard"/>
    <w:autoRedefine/>
    <w:semiHidden/>
    <w:rsid w:val="002743C6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Kopfzeile">
    <w:name w:val="header"/>
    <w:basedOn w:val="Standard"/>
    <w:rsid w:val="00757E66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757E66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757E66"/>
  </w:style>
  <w:style w:type="character" w:styleId="NichtaufgelsteErwhnung">
    <w:name w:val="Unresolved Mention"/>
    <w:basedOn w:val="Absatz-Standardschriftart"/>
    <w:uiPriority w:val="99"/>
    <w:semiHidden/>
    <w:unhideWhenUsed/>
    <w:rsid w:val="00CA70C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rsid w:val="00BF5E51"/>
    <w:rPr>
      <w:color w:val="954F72" w:themeColor="followed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252D73"/>
    <w:rPr>
      <w:color w:val="808080"/>
    </w:rPr>
  </w:style>
  <w:style w:type="paragraph" w:styleId="Listenabsatz">
    <w:name w:val="List Paragraph"/>
    <w:basedOn w:val="Standard"/>
    <w:uiPriority w:val="34"/>
    <w:qFormat/>
    <w:rsid w:val="00841B8D"/>
    <w:pPr>
      <w:ind w:left="720"/>
      <w:contextualSpacing/>
    </w:pPr>
  </w:style>
  <w:style w:type="table" w:styleId="Tabellenraster">
    <w:name w:val="Table Grid"/>
    <w:basedOn w:val="NormaleTabelle"/>
    <w:rsid w:val="00F24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rsid w:val="00EB6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rsid w:val="00EB6735"/>
    <w:rPr>
      <w:rFonts w:ascii="Segoe UI" w:eastAsia="Calibri" w:hAnsi="Segoe UI" w:cs="Segoe UI"/>
      <w:sz w:val="18"/>
      <w:szCs w:val="18"/>
      <w:lang w:eastAsia="en-US"/>
    </w:rPr>
  </w:style>
  <w:style w:type="character" w:styleId="Fett">
    <w:name w:val="Strong"/>
    <w:basedOn w:val="Absatz-Standardschriftart"/>
    <w:qFormat/>
    <w:rsid w:val="004D1B44"/>
    <w:rPr>
      <w:b/>
      <w:bCs/>
    </w:rPr>
  </w:style>
  <w:style w:type="character" w:styleId="Hervorhebung">
    <w:name w:val="Emphasis"/>
    <w:basedOn w:val="Absatz-Standardschriftart"/>
    <w:qFormat/>
    <w:rsid w:val="004D1B44"/>
    <w:rPr>
      <w:i/>
      <w:iCs/>
    </w:rPr>
  </w:style>
  <w:style w:type="paragraph" w:styleId="Untertitel">
    <w:name w:val="Subtitle"/>
    <w:basedOn w:val="Standard"/>
    <w:next w:val="Standard"/>
    <w:link w:val="UntertitelZchn"/>
    <w:qFormat/>
    <w:rsid w:val="002E27B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rsid w:val="002E27B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1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Up [V]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Tabelle1!$A$2:$A$20</c:f>
              <c:numCache>
                <c:formatCode>General</c:formatCode>
                <c:ptCount val="19"/>
                <c:pt idx="0">
                  <c:v>-2.25</c:v>
                </c:pt>
                <c:pt idx="1">
                  <c:v>-2</c:v>
                </c:pt>
                <c:pt idx="2">
                  <c:v>-1.75</c:v>
                </c:pt>
                <c:pt idx="3">
                  <c:v>-1.5</c:v>
                </c:pt>
                <c:pt idx="4">
                  <c:v>-1.25</c:v>
                </c:pt>
                <c:pt idx="5">
                  <c:v>-1</c:v>
                </c:pt>
                <c:pt idx="6">
                  <c:v>-0.75</c:v>
                </c:pt>
                <c:pt idx="7">
                  <c:v>-0.5</c:v>
                </c:pt>
                <c:pt idx="8">
                  <c:v>-0.25</c:v>
                </c:pt>
                <c:pt idx="9">
                  <c:v>0</c:v>
                </c:pt>
                <c:pt idx="10">
                  <c:v>0.25</c:v>
                </c:pt>
                <c:pt idx="11">
                  <c:v>0.5</c:v>
                </c:pt>
                <c:pt idx="12">
                  <c:v>0.75</c:v>
                </c:pt>
                <c:pt idx="13">
                  <c:v>1</c:v>
                </c:pt>
                <c:pt idx="14">
                  <c:v>1.25</c:v>
                </c:pt>
                <c:pt idx="15">
                  <c:v>1.5</c:v>
                </c:pt>
                <c:pt idx="16">
                  <c:v>1.75</c:v>
                </c:pt>
                <c:pt idx="17">
                  <c:v>2</c:v>
                </c:pt>
                <c:pt idx="18">
                  <c:v>2.25</c:v>
                </c:pt>
              </c:numCache>
            </c:numRef>
          </c:xVal>
          <c:yVal>
            <c:numRef>
              <c:f>Tabelle1!$B$2:$B$20</c:f>
              <c:numCache>
                <c:formatCode>General</c:formatCode>
                <c:ptCount val="19"/>
                <c:pt idx="0">
                  <c:v>1.1000000000000001</c:v>
                </c:pt>
                <c:pt idx="1">
                  <c:v>1.1000000000000001</c:v>
                </c:pt>
                <c:pt idx="2">
                  <c:v>1.1000000000000001</c:v>
                </c:pt>
                <c:pt idx="3">
                  <c:v>1.0900000000000001</c:v>
                </c:pt>
                <c:pt idx="4">
                  <c:v>1.08</c:v>
                </c:pt>
                <c:pt idx="5">
                  <c:v>1.06</c:v>
                </c:pt>
                <c:pt idx="6">
                  <c:v>1.01</c:v>
                </c:pt>
                <c:pt idx="7">
                  <c:v>0.86</c:v>
                </c:pt>
                <c:pt idx="8">
                  <c:v>0.63</c:v>
                </c:pt>
                <c:pt idx="9">
                  <c:v>0.44</c:v>
                </c:pt>
                <c:pt idx="10">
                  <c:v>0.35</c:v>
                </c:pt>
                <c:pt idx="11">
                  <c:v>0.28999999999999998</c:v>
                </c:pt>
                <c:pt idx="12">
                  <c:v>0.26</c:v>
                </c:pt>
                <c:pt idx="13">
                  <c:v>0.24</c:v>
                </c:pt>
                <c:pt idx="14">
                  <c:v>0.23</c:v>
                </c:pt>
                <c:pt idx="15">
                  <c:v>0.22</c:v>
                </c:pt>
                <c:pt idx="16">
                  <c:v>0.21</c:v>
                </c:pt>
                <c:pt idx="17">
                  <c:v>0.2</c:v>
                </c:pt>
                <c:pt idx="18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86D-41D8-A90D-2BAF8E1ABD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611216"/>
        <c:axId val="948978000"/>
      </c:scatterChart>
      <c:valAx>
        <c:axId val="954611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948978000"/>
        <c:crosses val="autoZero"/>
        <c:crossBetween val="midCat"/>
      </c:valAx>
      <c:valAx>
        <c:axId val="94897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9546112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E7E8D-265D-4869-973E-95B29B927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875</Words>
  <Characters>6921</Characters>
  <Application>Microsoft Office Word</Application>
  <DocSecurity>0</DocSecurity>
  <Lines>57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privat</Company>
  <LinksUpToDate>false</LinksUpToDate>
  <CharactersWithSpaces>7781</CharactersWithSpaces>
  <SharedDoc>false</SharedDoc>
  <HLinks>
    <vt:vector size="84" baseType="variant"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_Toc462046345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_Toc462046344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_Toc462046343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_Toc462046342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_Toc462046341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_Toc462046340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_Toc462046339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_Toc462046338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_Toc462046337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_Toc462046336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_Toc462046335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_Toc462046334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_Toc462046333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_Toc462046332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rlachmayer</dc:creator>
  <cp:keywords/>
  <dc:description/>
  <cp:lastModifiedBy>Kreidenhuber Christian</cp:lastModifiedBy>
  <cp:revision>1015</cp:revision>
  <cp:lastPrinted>2016-09-19T09:04:00Z</cp:lastPrinted>
  <dcterms:created xsi:type="dcterms:W3CDTF">2019-06-17T20:06:00Z</dcterms:created>
  <dcterms:modified xsi:type="dcterms:W3CDTF">2019-11-23T09:21:00Z</dcterms:modified>
</cp:coreProperties>
</file>